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70C8" w:rsidRDefault="003070C8">
      <w:r>
        <w:t>Transcription Catalan Atlas</w:t>
      </w:r>
    </w:p>
    <w:p w:rsidR="003070C8" w:rsidRDefault="003070C8"/>
    <w:p w:rsidR="003070C8" w:rsidRDefault="003070C8">
      <w:hyperlink r:id="rId4" w:history="1">
        <w:r w:rsidRPr="000D1223">
          <w:rPr>
            <w:rStyle w:val="Hyperlink"/>
          </w:rPr>
          <w:t>https://letteraturaeuropea.let.uniroma1.it/?q=laboratorio/testo-e-traduzione-181</w:t>
        </w:r>
      </w:hyperlink>
      <w:r>
        <w:t xml:space="preserve"> </w:t>
      </w:r>
    </w:p>
    <w:sectPr w:rsidR="0030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C8"/>
    <w:rsid w:val="003070C8"/>
    <w:rsid w:val="005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134ABD"/>
  <w15:chartTrackingRefBased/>
  <w15:docId w15:val="{87B62634-F59A-4C4F-91EC-5FD51057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tteraturaeuropea.let.uniroma1.it/?q=laboratorio/testo-e-traduzione-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Revisore</dc:creator>
  <cp:keywords/>
  <dc:description/>
  <cp:lastModifiedBy>Revisore</cp:lastModifiedBy>
  <cp:revision>1</cp:revision>
  <dcterms:created xsi:type="dcterms:W3CDTF">2025-07-30T19:14:00Z</dcterms:created>
  <dcterms:modified xsi:type="dcterms:W3CDTF">2025-07-30T19:15:00Z</dcterms:modified>
</cp:coreProperties>
</file>