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18E5" w14:textId="635181B7" w:rsidR="00BB70DE" w:rsidRPr="007F215C" w:rsidRDefault="008072AD">
      <w:pPr>
        <w:rPr>
          <w:lang w:val="en-GB"/>
        </w:rPr>
      </w:pPr>
      <w:r w:rsidRPr="007F215C">
        <w:rPr>
          <w:lang w:val="en-GB"/>
        </w:rPr>
        <w:t xml:space="preserve">What is the impact of unemployment on crime rates in the </w:t>
      </w:r>
      <w:proofErr w:type="gramStart"/>
      <w:r w:rsidRPr="007F215C">
        <w:rPr>
          <w:lang w:val="en-GB"/>
        </w:rPr>
        <w:t>UK</w:t>
      </w:r>
      <w:r w:rsidR="007F215C">
        <w:rPr>
          <w:lang w:val="en-GB"/>
        </w:rPr>
        <w:t xml:space="preserve"> ?</w:t>
      </w:r>
      <w:proofErr w:type="gramEnd"/>
    </w:p>
    <w:p w14:paraId="5D64119E" w14:textId="1761175E" w:rsidR="008072AD" w:rsidRPr="00A60267" w:rsidRDefault="008072AD">
      <w:pPr>
        <w:rPr>
          <w:lang w:val="en-GB"/>
        </w:rPr>
      </w:pPr>
      <w:r w:rsidRPr="00A60267">
        <w:rPr>
          <w:lang w:val="en-GB"/>
        </w:rPr>
        <w:t xml:space="preserve">Short Description: </w:t>
      </w:r>
    </w:p>
    <w:p w14:paraId="20D4B553" w14:textId="1023BF22" w:rsidR="008072AD" w:rsidRDefault="008072AD">
      <w:pPr>
        <w:rPr>
          <w:lang w:val="en-GB"/>
        </w:rPr>
      </w:pPr>
      <w:r w:rsidRPr="00A60267">
        <w:rPr>
          <w:lang w:val="en-GB"/>
        </w:rPr>
        <w:t xml:space="preserve">We want to analyse the impact of unemployment on crime rates In the UK between </w:t>
      </w:r>
      <w:r w:rsidR="00A60267">
        <w:rPr>
          <w:lang w:val="en-GB"/>
        </w:rPr>
        <w:t>October</w:t>
      </w:r>
      <w:r w:rsidRPr="00A60267">
        <w:rPr>
          <w:lang w:val="en-GB"/>
        </w:rPr>
        <w:t xml:space="preserve"> 2022 and September 2025. We focus on ten Local Authorities </w:t>
      </w:r>
      <w:r w:rsidR="00A60267" w:rsidRPr="00A60267">
        <w:rPr>
          <w:lang w:val="en-GB"/>
        </w:rPr>
        <w:t>(London</w:t>
      </w:r>
      <w:r w:rsidRPr="00A60267">
        <w:rPr>
          <w:lang w:val="en-GB"/>
        </w:rPr>
        <w:t xml:space="preserve">, Manchester, Liverpool, Birmingham, Nottingham, Leeds, Sheffield, </w:t>
      </w:r>
      <w:r w:rsidR="00A60267" w:rsidRPr="00A60267">
        <w:rPr>
          <w:lang w:val="en-GB"/>
        </w:rPr>
        <w:t xml:space="preserve">Bournemouth, Stoke-on-Trent), which are the ten largest in the country. </w:t>
      </w:r>
      <w:r w:rsidR="00A60267">
        <w:rPr>
          <w:lang w:val="en-GB"/>
        </w:rPr>
        <w:t>We use LAD’s and LSOA’s to link the data and crime datasets (L</w:t>
      </w:r>
      <w:r w:rsidR="007F215C">
        <w:rPr>
          <w:lang w:val="en-GB"/>
        </w:rPr>
        <w:t>AD</w:t>
      </w:r>
      <w:r w:rsidR="00A60267">
        <w:rPr>
          <w:lang w:val="en-GB"/>
        </w:rPr>
        <w:t xml:space="preserve"> being a regional key, which includes different LSOA’s (smaller territories)). For example, a city can be LAD=1, and has LSOAs = [1,2,3,4].</w:t>
      </w:r>
    </w:p>
    <w:p w14:paraId="44214FE3" w14:textId="77777777" w:rsidR="007F215C" w:rsidRDefault="007F215C">
      <w:pPr>
        <w:rPr>
          <w:lang w:val="en-GB"/>
        </w:rPr>
      </w:pPr>
    </w:p>
    <w:p w14:paraId="743F9148" w14:textId="77777777" w:rsidR="00A60267" w:rsidRDefault="00A60267" w:rsidP="00A60267">
      <w:pPr>
        <w:rPr>
          <w:lang w:val="en-GB"/>
        </w:rPr>
      </w:pPr>
      <w:r>
        <w:rPr>
          <w:lang w:val="en-GB"/>
        </w:rPr>
        <w:t xml:space="preserve">Data Sets: </w:t>
      </w:r>
      <w:r>
        <w:rPr>
          <w:lang w:val="en-GB"/>
        </w:rPr>
        <w:br/>
        <w:t xml:space="preserve">Unemployment: </w:t>
      </w:r>
    </w:p>
    <w:p w14:paraId="5808A00E" w14:textId="4F26BD62" w:rsidR="007F215C" w:rsidRPr="007F215C" w:rsidRDefault="007F215C" w:rsidP="00A60267">
      <w:pPr>
        <w:rPr>
          <w:lang w:val="en-US"/>
        </w:rPr>
      </w:pPr>
      <w:r>
        <w:rPr>
          <w:lang w:val="en-US"/>
        </w:rPr>
        <w:t xml:space="preserve">In this dataset unemployment is measured by </w:t>
      </w:r>
      <w:r w:rsidRPr="008F5BDE">
        <w:t xml:space="preserve">Monthly Claimant Count </w:t>
      </w:r>
      <w:r>
        <w:rPr>
          <w:lang w:val="en-US"/>
        </w:rPr>
        <w:t xml:space="preserve">as a proxy </w:t>
      </w:r>
      <w:r>
        <w:t xml:space="preserve">(and </w:t>
      </w:r>
      <w:r>
        <w:rPr>
          <w:lang w:val="en-US"/>
        </w:rPr>
        <w:t xml:space="preserve">claimant </w:t>
      </w:r>
      <w:r w:rsidRPr="00ED5113">
        <w:t>proportion of economically active residents aged 16+</w:t>
      </w:r>
      <w:r>
        <w:t>)</w:t>
      </w:r>
      <w:r>
        <w:rPr>
          <w:lang w:val="en-US"/>
        </w:rPr>
        <w:t xml:space="preserve">. The claimant count data is linked to LAD’s, which will be then used as a key variable. </w:t>
      </w:r>
    </w:p>
    <w:p w14:paraId="12BEA788" w14:textId="48EA2FE8" w:rsidR="00A60267" w:rsidRPr="00A60267" w:rsidRDefault="00A60267" w:rsidP="00A60267">
      <w:pPr>
        <w:rPr>
          <w:lang w:val="en-US"/>
        </w:rPr>
      </w:pPr>
      <w:r w:rsidRPr="008F5BDE">
        <w:t xml:space="preserve">Office for National Statistics (ONS). (2025). </w:t>
      </w:r>
      <w:r w:rsidRPr="008F5BDE">
        <w:rPr>
          <w:i/>
          <w:iCs/>
        </w:rPr>
        <w:t xml:space="preserve">Claimant Count by </w:t>
      </w:r>
      <w:r>
        <w:rPr>
          <w:i/>
          <w:iCs/>
          <w:lang w:val="en-US"/>
        </w:rPr>
        <w:t xml:space="preserve">sex and age. </w:t>
      </w:r>
      <w:r w:rsidRPr="008F5BDE">
        <w:t>NOMIS Official Labour Market Statistics. Retrieved from</w:t>
      </w:r>
      <w:r w:rsidRPr="008F5BDE">
        <w:br/>
      </w:r>
      <w:r>
        <w:fldChar w:fldCharType="begin"/>
      </w:r>
      <w:r>
        <w:instrText>HYPERLINK "</w:instrText>
      </w:r>
      <w:r w:rsidRPr="00C914DF">
        <w:instrText>https://www.nomisweb.co.uk/sources/cc</w:instrText>
      </w:r>
      <w:r>
        <w:instrText>"</w:instrText>
      </w:r>
      <w:r>
        <w:fldChar w:fldCharType="separate"/>
      </w:r>
      <w:r w:rsidRPr="004521C2">
        <w:rPr>
          <w:rStyle w:val="Hyperlink"/>
        </w:rPr>
        <w:t>https://www.no</w:t>
      </w:r>
      <w:r w:rsidRPr="004521C2">
        <w:rPr>
          <w:rStyle w:val="Hyperlink"/>
        </w:rPr>
        <w:t>m</w:t>
      </w:r>
      <w:r w:rsidRPr="004521C2">
        <w:rPr>
          <w:rStyle w:val="Hyperlink"/>
        </w:rPr>
        <w:t>isweb.co.uk/sources/cc</w:t>
      </w:r>
      <w:r>
        <w:fldChar w:fldCharType="end"/>
      </w:r>
    </w:p>
    <w:p w14:paraId="650830A4" w14:textId="77499C99" w:rsidR="00A60267" w:rsidRDefault="00A60267" w:rsidP="00A60267">
      <w:pPr>
        <w:rPr>
          <w:lang w:val="en-US"/>
        </w:rPr>
      </w:pPr>
      <w:r>
        <w:rPr>
          <w:lang w:val="en-US"/>
        </w:rPr>
        <w:t xml:space="preserve">Crime: </w:t>
      </w:r>
    </w:p>
    <w:p w14:paraId="1ADE2CB9" w14:textId="3B148666" w:rsidR="00A60267" w:rsidRDefault="00A60267" w:rsidP="00A60267">
      <w:pPr>
        <w:rPr>
          <w:lang w:val="en-US"/>
        </w:rPr>
      </w:pPr>
      <w:r w:rsidRPr="008F5BDE">
        <w:rPr>
          <w:i/>
          <w:iCs/>
        </w:rPr>
        <w:t>Police Force Area street-level crime data (</w:t>
      </w:r>
      <w:proofErr w:type="spellStart"/>
      <w:r>
        <w:rPr>
          <w:i/>
          <w:iCs/>
          <w:lang w:val="en-US"/>
        </w:rPr>
        <w:t>ocrober</w:t>
      </w:r>
      <w:proofErr w:type="spellEnd"/>
      <w:r>
        <w:rPr>
          <w:i/>
          <w:iCs/>
          <w:lang w:val="en-US"/>
        </w:rPr>
        <w:t xml:space="preserve"> 2022</w:t>
      </w:r>
      <w:r w:rsidRPr="008F5BDE">
        <w:rPr>
          <w:i/>
          <w:iCs/>
        </w:rPr>
        <w:t>–</w:t>
      </w:r>
      <w:r>
        <w:rPr>
          <w:i/>
          <w:iCs/>
          <w:lang w:val="en-US"/>
        </w:rPr>
        <w:t>September 2025</w:t>
      </w:r>
      <w:r w:rsidRPr="008F5BDE">
        <w:rPr>
          <w:i/>
          <w:iCs/>
        </w:rPr>
        <w:t>)</w:t>
      </w:r>
      <w:r w:rsidRPr="008F5BDE">
        <w:t>. Data downloaded via data.police.uk. Retrieved from</w:t>
      </w:r>
      <w:r w:rsidRPr="008F5BDE">
        <w:br/>
      </w:r>
      <w:r>
        <w:fldChar w:fldCharType="begin"/>
      </w:r>
      <w:r>
        <w:instrText>HYPERLINK "https://data.police.uk/data/?utm_source=chatgpt.com" \t "_new"</w:instrText>
      </w:r>
      <w:r>
        <w:fldChar w:fldCharType="separate"/>
      </w:r>
      <w:r w:rsidRPr="008F5BDE">
        <w:rPr>
          <w:rStyle w:val="Hyperlink"/>
        </w:rPr>
        <w:t>https://data.police.uk</w:t>
      </w:r>
      <w:r w:rsidRPr="008F5BDE">
        <w:rPr>
          <w:rStyle w:val="Hyperlink"/>
        </w:rPr>
        <w:t>/</w:t>
      </w:r>
      <w:r w:rsidRPr="008F5BDE">
        <w:rPr>
          <w:rStyle w:val="Hyperlink"/>
        </w:rPr>
        <w:t>data/</w:t>
      </w:r>
      <w:r>
        <w:fldChar w:fldCharType="end"/>
      </w:r>
    </w:p>
    <w:p w14:paraId="72C50026" w14:textId="3AA0A86F" w:rsidR="00A60267" w:rsidRPr="00A60267" w:rsidRDefault="00A60267" w:rsidP="00A60267">
      <w:pPr>
        <w:rPr>
          <w:lang w:val="en-US"/>
        </w:rPr>
      </w:pPr>
      <w:r>
        <w:rPr>
          <w:lang w:val="en-US"/>
        </w:rPr>
        <w:t xml:space="preserve">In this dataset monthly crime records are </w:t>
      </w:r>
      <w:r w:rsidR="007F215C">
        <w:rPr>
          <w:lang w:val="en-US"/>
        </w:rPr>
        <w:t xml:space="preserve">broken down for each LSOA. </w:t>
      </w:r>
      <w:r w:rsidRPr="008F5BDE">
        <w:t xml:space="preserve">Monthly </w:t>
      </w:r>
      <w:r>
        <w:t>excel</w:t>
      </w:r>
      <w:r w:rsidRPr="008F5BDE">
        <w:t xml:space="preserve"> files for each </w:t>
      </w:r>
      <w:r>
        <w:t xml:space="preserve">location </w:t>
      </w:r>
      <w:r w:rsidR="007F215C">
        <w:rPr>
          <w:lang w:val="en-US"/>
        </w:rPr>
        <w:t xml:space="preserve">can </w:t>
      </w:r>
      <w:r>
        <w:rPr>
          <w:lang w:val="en-US"/>
        </w:rPr>
        <w:t xml:space="preserve">be </w:t>
      </w:r>
      <w:r w:rsidRPr="008F5BDE">
        <w:t>downloaded for the full time range</w:t>
      </w:r>
      <w:r w:rsidR="007F215C">
        <w:rPr>
          <w:lang w:val="en-US"/>
        </w:rPr>
        <w:t xml:space="preserve"> as a </w:t>
      </w:r>
      <w:proofErr w:type="spellStart"/>
      <w:r w:rsidR="007F215C">
        <w:rPr>
          <w:lang w:val="en-US"/>
        </w:rPr>
        <w:t>zipfile</w:t>
      </w:r>
      <w:proofErr w:type="spellEnd"/>
      <w:r>
        <w:rPr>
          <w:lang w:val="en-US"/>
        </w:rPr>
        <w:t>. Then a</w:t>
      </w:r>
      <w:r>
        <w:t xml:space="preserve"> merging of all the files is required in R</w:t>
      </w:r>
      <w:r>
        <w:rPr>
          <w:lang w:val="en-US"/>
        </w:rPr>
        <w:t>.</w:t>
      </w:r>
    </w:p>
    <w:p w14:paraId="2DBA2FAB" w14:textId="6BF8B6DE" w:rsidR="00A60267" w:rsidRDefault="00A60267" w:rsidP="00A60267">
      <w:pPr>
        <w:rPr>
          <w:lang w:val="en-US"/>
        </w:rPr>
      </w:pPr>
      <w:r>
        <w:rPr>
          <w:lang w:val="en-US"/>
        </w:rPr>
        <w:t xml:space="preserve">To link LSOA’s to LAD’s: </w:t>
      </w:r>
    </w:p>
    <w:p w14:paraId="6C368618" w14:textId="243D1410" w:rsidR="007F215C" w:rsidRDefault="007F215C" w:rsidP="00A60267">
      <w:pPr>
        <w:rPr>
          <w:lang w:val="en-US"/>
        </w:rPr>
      </w:pPr>
      <w:r>
        <w:rPr>
          <w:lang w:val="en-US"/>
        </w:rPr>
        <w:t>This allows to link the corresponding LSOAs and LADs</w:t>
      </w:r>
    </w:p>
    <w:p w14:paraId="05C7CD3F" w14:textId="7FCBFBC2" w:rsidR="00A60267" w:rsidRPr="00A60267" w:rsidRDefault="007F215C" w:rsidP="00A60267">
      <w:pPr>
        <w:rPr>
          <w:lang w:val="en-US"/>
        </w:rPr>
      </w:pPr>
      <w:r w:rsidRPr="007F215C">
        <w:rPr>
          <w:lang w:val="en-US"/>
        </w:rPr>
        <w:t>https://geoportal.statistics.gov.uk/datasets/b14d449ba10a48508bd05cd4a9775e2b_0/explore</w:t>
      </w:r>
    </w:p>
    <w:p w14:paraId="492C85B1" w14:textId="2C649DCB" w:rsidR="00A60267" w:rsidRPr="00A60267" w:rsidRDefault="00A60267"/>
    <w:p w14:paraId="7C359C37" w14:textId="77777777" w:rsidR="00A60267" w:rsidRPr="00A60267" w:rsidRDefault="00A60267">
      <w:pPr>
        <w:rPr>
          <w:lang w:val="en-GB"/>
        </w:rPr>
      </w:pPr>
    </w:p>
    <w:p w14:paraId="787EFF8A" w14:textId="2FB6EF21" w:rsidR="00A60267" w:rsidRDefault="00A60267">
      <w:pPr>
        <w:rPr>
          <w:b/>
          <w:bCs/>
          <w:lang w:val="en-GB"/>
        </w:rPr>
      </w:pPr>
    </w:p>
    <w:p w14:paraId="11C1E8D8" w14:textId="77777777" w:rsidR="00A60267" w:rsidRDefault="00A60267">
      <w:pPr>
        <w:rPr>
          <w:b/>
          <w:bCs/>
          <w:lang w:val="en-GB"/>
        </w:rPr>
      </w:pPr>
    </w:p>
    <w:p w14:paraId="6E582321" w14:textId="3CACFDD7" w:rsidR="00AE6A72" w:rsidRPr="00DF39FE" w:rsidRDefault="00AE6A72">
      <w:pPr>
        <w:rPr>
          <w:b/>
          <w:bCs/>
          <w:color w:val="FF0000"/>
          <w:sz w:val="24"/>
          <w:szCs w:val="24"/>
        </w:rPr>
      </w:pPr>
      <w:r w:rsidRPr="00DF39FE">
        <w:rPr>
          <w:b/>
          <w:bCs/>
          <w:color w:val="FF0000"/>
          <w:sz w:val="24"/>
          <w:szCs w:val="24"/>
        </w:rPr>
        <w:t>Unemployment effect on Crimes in the UK:</w:t>
      </w:r>
    </w:p>
    <w:p w14:paraId="49F3D91A" w14:textId="77777777" w:rsidR="00AE6A72" w:rsidRDefault="00AE6A72"/>
    <w:p w14:paraId="4A359FFA" w14:textId="157D25AC" w:rsidR="008F5BDE" w:rsidRPr="008F5BDE" w:rsidRDefault="008F5BDE" w:rsidP="008F5BDE">
      <w:pPr>
        <w:rPr>
          <w:b/>
          <w:bCs/>
        </w:rPr>
      </w:pPr>
      <w:r w:rsidRPr="008F5BDE">
        <w:rPr>
          <w:b/>
          <w:bCs/>
        </w:rPr>
        <w:t>1. UK Crime Data (Street-level Crime)</w:t>
      </w:r>
      <w:r w:rsidRPr="008F5BDE">
        <w:br/>
        <w:t>Monthly street-level crime records, broken down by police force, published by the UK Home Office via data.police.uk.</w:t>
      </w:r>
    </w:p>
    <w:p w14:paraId="7222DC80" w14:textId="77777777" w:rsidR="008F5BDE" w:rsidRPr="008F5BDE" w:rsidRDefault="008F5BDE" w:rsidP="008F5BDE">
      <w:r w:rsidRPr="008F5BDE">
        <w:lastRenderedPageBreak/>
        <w:t xml:space="preserve">Home Office. (2025). </w:t>
      </w:r>
      <w:r w:rsidRPr="008F5BDE">
        <w:rPr>
          <w:i/>
          <w:iCs/>
        </w:rPr>
        <w:t>Police Force Area street-level crime data (2010–present)</w:t>
      </w:r>
      <w:r w:rsidRPr="008F5BDE">
        <w:t>. Data downloaded via data.police.uk. Retrieved from</w:t>
      </w:r>
      <w:r w:rsidRPr="008F5BDE">
        <w:br/>
      </w:r>
      <w:hyperlink r:id="rId4" w:tgtFrame="_new" w:history="1">
        <w:r w:rsidRPr="008F5BDE">
          <w:rPr>
            <w:rStyle w:val="Hyperlink"/>
          </w:rPr>
          <w:t>https://data.police.uk/data/</w:t>
        </w:r>
      </w:hyperlink>
    </w:p>
    <w:p w14:paraId="6BCA2403" w14:textId="018C322E" w:rsidR="00BF3320" w:rsidRDefault="008F5BDE" w:rsidP="008F5BDE">
      <w:r w:rsidRPr="008F5BDE">
        <w:t xml:space="preserve">Crime data were obtained from the UK Home Office “Police Force Area Street-level Crime” database (data.police.uk). Monthly </w:t>
      </w:r>
      <w:r w:rsidR="0084053A">
        <w:t>excel</w:t>
      </w:r>
      <w:r w:rsidRPr="008F5BDE">
        <w:t xml:space="preserve"> files for each police force </w:t>
      </w:r>
      <w:r w:rsidR="00B368E2">
        <w:t xml:space="preserve">(location) </w:t>
      </w:r>
      <w:r w:rsidRPr="008F5BDE">
        <w:t>were downloaded for the full time range</w:t>
      </w:r>
      <w:r w:rsidR="00DA0D50">
        <w:t xml:space="preserve">, merging of all the files is required in R to get a unique dataset with </w:t>
      </w:r>
      <w:r w:rsidR="00BF3320">
        <w:t>observation by month and LSOA (key)</w:t>
      </w:r>
      <w:r w:rsidRPr="008F5BDE">
        <w:t xml:space="preserve">. </w:t>
      </w:r>
    </w:p>
    <w:p w14:paraId="369A69A0" w14:textId="63090322" w:rsidR="008F5BDE" w:rsidRPr="008F5BDE" w:rsidRDefault="008F5BDE" w:rsidP="008F5BDE">
      <w:r w:rsidRPr="008F5BDE">
        <w:t>Data include: date, LSOA code, crime type, latitude/longitude, and location.</w:t>
      </w:r>
    </w:p>
    <w:p w14:paraId="156E60D3" w14:textId="51D8A892" w:rsidR="008F5BDE" w:rsidRPr="008F5BDE" w:rsidRDefault="008F5BDE" w:rsidP="008F5BDE"/>
    <w:p w14:paraId="46854D07" w14:textId="711D1D13" w:rsidR="008F5BDE" w:rsidRPr="008F5BDE" w:rsidRDefault="00A7291E" w:rsidP="008F5BD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="008F5BDE" w:rsidRPr="008F5BDE">
        <w:rPr>
          <w:b/>
          <w:bCs/>
        </w:rPr>
        <w:t>. UK Unemployment Data (Claimant Count</w:t>
      </w:r>
      <w:r w:rsidR="003A0B97">
        <w:rPr>
          <w:b/>
          <w:bCs/>
        </w:rPr>
        <w:t>, percentage</w:t>
      </w:r>
      <w:r w:rsidR="008F5BDE" w:rsidRPr="008F5BDE">
        <w:rPr>
          <w:b/>
          <w:bCs/>
        </w:rPr>
        <w:t>)</w:t>
      </w:r>
    </w:p>
    <w:p w14:paraId="02E8DF3C" w14:textId="2B96DC9E" w:rsidR="008F5BDE" w:rsidRDefault="008F5BDE" w:rsidP="008F5BDE">
      <w:r w:rsidRPr="008F5BDE">
        <w:br/>
        <w:t xml:space="preserve">Monthly Claimant Count </w:t>
      </w:r>
      <w:r w:rsidR="00ED5113">
        <w:t xml:space="preserve">(and </w:t>
      </w:r>
      <w:r w:rsidR="00ED5113" w:rsidRPr="00ED5113">
        <w:t>proportion of economically active residents aged 16+</w:t>
      </w:r>
      <w:r w:rsidR="00ED5113">
        <w:t xml:space="preserve">) </w:t>
      </w:r>
      <w:r w:rsidRPr="008F5BDE">
        <w:t>unemployment statistics for all UK Local Authorities, downloaded from NOMIS — the official labour market statistics service.</w:t>
      </w:r>
    </w:p>
    <w:p w14:paraId="026B9F1E" w14:textId="76354246" w:rsidR="008F5BDE" w:rsidRPr="008F5BDE" w:rsidRDefault="008F5BDE" w:rsidP="008F5BDE">
      <w:r w:rsidRPr="008F5BDE">
        <w:t xml:space="preserve">Office for National Statistics (ONS). (2025). </w:t>
      </w:r>
      <w:r w:rsidRPr="008F5BDE">
        <w:rPr>
          <w:i/>
          <w:iCs/>
        </w:rPr>
        <w:t>Claimant Count by Local Authority (1983–present)</w:t>
      </w:r>
      <w:r w:rsidRPr="008F5BDE">
        <w:t>. NOMIS Official Labour Market Statistics. Retrieved from</w:t>
      </w:r>
      <w:r w:rsidRPr="008F5BDE">
        <w:br/>
      </w:r>
      <w:r w:rsidR="00C914DF" w:rsidRPr="00C914DF">
        <w:t>https://www.nomisweb.co.uk/sources/cc</w:t>
      </w:r>
    </w:p>
    <w:p w14:paraId="75C3E543" w14:textId="6495EE40" w:rsidR="008F5BDE" w:rsidRDefault="008F5BDE" w:rsidP="008F5BDE">
      <w:r w:rsidRPr="008F5BDE">
        <w:t xml:space="preserve">Unemployment data were sourced from the ONS Claimant Count dataset via NOMIS. Data are provided monthly at Local Authority District level </w:t>
      </w:r>
      <w:r w:rsidR="00131F1C">
        <w:t xml:space="preserve">(LAD (key)) </w:t>
      </w:r>
      <w:r w:rsidRPr="008F5BDE">
        <w:t>and include the number of people claiming unemployment-related benefits</w:t>
      </w:r>
      <w:r w:rsidR="000D3089">
        <w:t xml:space="preserve">. </w:t>
      </w:r>
    </w:p>
    <w:p w14:paraId="7DD5A19C" w14:textId="77777777" w:rsidR="000D3089" w:rsidRPr="008F5BDE" w:rsidRDefault="000D3089" w:rsidP="008F5BDE"/>
    <w:p w14:paraId="5871E8FD" w14:textId="77777777" w:rsidR="00D76B66" w:rsidRDefault="000D3089" w:rsidP="000D308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Pr="008F5BDE">
        <w:rPr>
          <w:b/>
          <w:bCs/>
        </w:rPr>
        <w:t xml:space="preserve">. </w:t>
      </w:r>
      <w:r w:rsidR="00D76B66">
        <w:rPr>
          <w:b/>
          <w:bCs/>
        </w:rPr>
        <w:t xml:space="preserve">from </w:t>
      </w:r>
      <w:r w:rsidRPr="008F5BDE">
        <w:rPr>
          <w:b/>
          <w:bCs/>
        </w:rPr>
        <w:t xml:space="preserve">LSOA </w:t>
      </w:r>
      <w:r w:rsidR="00D76B66">
        <w:rPr>
          <w:b/>
          <w:bCs/>
        </w:rPr>
        <w:t>to LAD</w:t>
      </w:r>
      <w:r w:rsidRPr="008F5BDE">
        <w:rPr>
          <w:b/>
          <w:bCs/>
        </w:rPr>
        <w:t>→ Local Authority Lookup Table</w:t>
      </w:r>
    </w:p>
    <w:p w14:paraId="3C78F3C2" w14:textId="58FF00D6" w:rsidR="000D3089" w:rsidRPr="008F5BDE" w:rsidRDefault="000D3089" w:rsidP="000D3089">
      <w:pPr>
        <w:rPr>
          <w:b/>
          <w:bCs/>
        </w:rPr>
      </w:pPr>
      <w:r w:rsidRPr="008F5BDE">
        <w:br/>
      </w:r>
      <w:r w:rsidR="00D76B66">
        <w:t>This table maps</w:t>
      </w:r>
      <w:r w:rsidRPr="008F5BDE">
        <w:t xml:space="preserve"> each Lower Layer Super Output Area (LSOA) to its corresponding Local Authority District (LAD).</w:t>
      </w:r>
      <w:r w:rsidRPr="008F5BDE">
        <w:br/>
        <w:t>Used to aggregate crime counts from LSOA to LAD level</w:t>
      </w:r>
      <w:r w:rsidR="00F36350">
        <w:t xml:space="preserve"> (LAD and LSOA are codes to identify location, and LAD level is just a little bigger geographically than LSOA)</w:t>
      </w:r>
      <w:r w:rsidRPr="008F5BDE">
        <w:t>.</w:t>
      </w:r>
    </w:p>
    <w:p w14:paraId="3D8BBE81" w14:textId="701EF2AE" w:rsidR="000D3089" w:rsidRDefault="000D3089" w:rsidP="000D3089">
      <w:r w:rsidRPr="008F5BDE">
        <w:t xml:space="preserve">The ONS LSOA-to-LAD lookup table </w:t>
      </w:r>
      <w:r w:rsidR="00231CB6">
        <w:t>is</w:t>
      </w:r>
      <w:r w:rsidRPr="008F5BDE">
        <w:t xml:space="preserve"> used to assign each crime record to its corresponding Local Authority, allowing aggregation of crime counts at the LAD×month level.</w:t>
      </w:r>
    </w:p>
    <w:p w14:paraId="195884ED" w14:textId="69097D8A" w:rsidR="008F5BDE" w:rsidRDefault="00D91924">
      <w:r>
        <w:t xml:space="preserve">So basically, we use this table to </w:t>
      </w:r>
      <w:r w:rsidR="00F36350">
        <w:t>insert the LAD</w:t>
      </w:r>
      <w:r>
        <w:t xml:space="preserve"> key in the crime dataset</w:t>
      </w:r>
      <w:r w:rsidR="00880C02">
        <w:t xml:space="preserve">, because its raw data only has LSOA code. Then we can merge the unemployment and crime dataset  though </w:t>
      </w:r>
      <w:r w:rsidR="00DC3633">
        <w:t>the LAD key!</w:t>
      </w:r>
    </w:p>
    <w:sectPr w:rsidR="008F5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29"/>
    <w:rsid w:val="000D3089"/>
    <w:rsid w:val="00131D48"/>
    <w:rsid w:val="00131F1C"/>
    <w:rsid w:val="001353AE"/>
    <w:rsid w:val="00231CB6"/>
    <w:rsid w:val="003A0B97"/>
    <w:rsid w:val="004C0E29"/>
    <w:rsid w:val="0057282A"/>
    <w:rsid w:val="005E1D17"/>
    <w:rsid w:val="0071693E"/>
    <w:rsid w:val="007415F6"/>
    <w:rsid w:val="007F215C"/>
    <w:rsid w:val="008072AD"/>
    <w:rsid w:val="0084053A"/>
    <w:rsid w:val="00880C02"/>
    <w:rsid w:val="008F5BDE"/>
    <w:rsid w:val="009756F3"/>
    <w:rsid w:val="00A60267"/>
    <w:rsid w:val="00A7291E"/>
    <w:rsid w:val="00A7513B"/>
    <w:rsid w:val="00AE6A72"/>
    <w:rsid w:val="00B368E2"/>
    <w:rsid w:val="00B61B1C"/>
    <w:rsid w:val="00BB70DE"/>
    <w:rsid w:val="00BF3320"/>
    <w:rsid w:val="00C914DF"/>
    <w:rsid w:val="00D76B66"/>
    <w:rsid w:val="00D91924"/>
    <w:rsid w:val="00DA0D50"/>
    <w:rsid w:val="00DC3633"/>
    <w:rsid w:val="00DF39FE"/>
    <w:rsid w:val="00ED5113"/>
    <w:rsid w:val="00F3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16784A"/>
  <w15:chartTrackingRefBased/>
  <w15:docId w15:val="{AAE5FBC6-3C18-4260-A061-76BBD623C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5F6"/>
  </w:style>
  <w:style w:type="paragraph" w:styleId="Heading1">
    <w:name w:val="heading 1"/>
    <w:basedOn w:val="Normal"/>
    <w:next w:val="Normal"/>
    <w:link w:val="Heading1Char"/>
    <w:uiPriority w:val="9"/>
    <w:qFormat/>
    <w:rsid w:val="004C0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E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B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B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29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.police.uk/data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Reali</dc:creator>
  <cp:keywords/>
  <dc:description/>
  <cp:lastModifiedBy>Sander Beerepoot</cp:lastModifiedBy>
  <cp:revision>2</cp:revision>
  <dcterms:created xsi:type="dcterms:W3CDTF">2025-11-11T16:28:00Z</dcterms:created>
  <dcterms:modified xsi:type="dcterms:W3CDTF">2025-11-11T16:28:00Z</dcterms:modified>
</cp:coreProperties>
</file>