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FA10D" w14:textId="45657484" w:rsidR="00CE2AA2" w:rsidRDefault="00CC27B7">
      <w:r>
        <w:t>I dati sono ordinati secondo idf</w:t>
      </w:r>
    </w:p>
    <w:p w14:paraId="6033D407" w14:textId="421CD947" w:rsidR="00CC27B7" w:rsidRDefault="00CC27B7">
      <w:r>
        <w:t>Ho eliminato i glossari poco attinenti</w:t>
      </w:r>
    </w:p>
    <w:p w14:paraId="67C85B8C" w14:textId="13077D45" w:rsidR="00CC27B7" w:rsidRDefault="00CC27B7">
      <w:r>
        <w:t>Per ogni fonte riapro i documento fonte e me lo riguardo e vedo se ci sono modifiche da fare</w:t>
      </w:r>
    </w:p>
    <w:p w14:paraId="436CFDD8" w14:textId="4F27AF2C" w:rsidR="002B32E7" w:rsidRDefault="002B32E7"/>
    <w:p w14:paraId="40781203" w14:textId="4F664DD8" w:rsidR="005877F3" w:rsidRDefault="005877F3">
      <w:r>
        <w:t>Per il glossario di italiasicura lo spezzo in glossari di provenienza</w:t>
      </w:r>
    </w:p>
    <w:p w14:paraId="22C54205" w14:textId="534B6E0E" w:rsidR="00F73505" w:rsidRDefault="00F73505">
      <w:r>
        <w:t>I doc di normattiva habnbno i link scaduti, quindi è inutile compilarli</w:t>
      </w:r>
      <w:r w:rsidR="00EC4F73">
        <w:t xml:space="preserve"> per autore ecc perche non li trovo /queli fatti dap rpof</w:t>
      </w:r>
    </w:p>
    <w:p w14:paraId="0FC9E448" w14:textId="4F4765C9" w:rsidR="00EC4F73" w:rsidRDefault="00EC4F73"/>
    <w:p w14:paraId="0118C2BD" w14:textId="2DBD1284" w:rsidR="00EC4F73" w:rsidRDefault="00EC4F73">
      <w:r>
        <w:t>Se il titolo del doc è solo glossario il titolo va messo come missing</w:t>
      </w:r>
    </w:p>
    <w:p w14:paraId="497C27D2" w14:textId="40D8FE0A" w:rsidR="00EC4F73" w:rsidRDefault="00EC4F73">
      <w:r>
        <w:t>Oppure l’id di un glossario è il titolo e il numero di definizioni</w:t>
      </w:r>
    </w:p>
    <w:p w14:paraId="28F9F0A9" w14:textId="43F0DF65" w:rsidR="00EC4F73" w:rsidRDefault="00EC4F73">
      <w:r>
        <w:t>In realità non serve un ID ma un presenter, una tupla di nome e altri dati del glossrio</w:t>
      </w:r>
    </w:p>
    <w:p w14:paraId="49341C7D" w14:textId="4D10C2F2" w:rsidR="00EC4F73" w:rsidRDefault="006323D7">
      <w:r>
        <w:t>Scelgo titolo + host (questo deve andare nell’algoritmo di preparazioen)</w:t>
      </w:r>
    </w:p>
    <w:p w14:paraId="58CCFAF9" w14:textId="77777777" w:rsidR="006323D7" w:rsidRDefault="006323D7"/>
    <w:p w14:paraId="7F0C65D8" w14:textId="1725C432" w:rsidR="00EC4F73" w:rsidRDefault="00EC4F73">
      <w:r>
        <w:t>Cosa identifica in maniera univoca un lemma?</w:t>
      </w:r>
    </w:p>
    <w:p w14:paraId="1EE4620C" w14:textId="4D5E78EB" w:rsidR="00EC4F73" w:rsidRDefault="00EC4F73">
      <w:r>
        <w:t>L’insieme di definizion i cui è collegato</w:t>
      </w:r>
    </w:p>
    <w:p w14:paraId="3C51B7E6" w14:textId="3141A700" w:rsidR="00EC4F73" w:rsidRDefault="00EC4F73">
      <w:r>
        <w:t>Allo stesso modo</w:t>
      </w:r>
    </w:p>
    <w:p w14:paraId="0AB70574" w14:textId="6F35D3D4" w:rsidR="00EC4F73" w:rsidRDefault="00EC4F73">
      <w:r>
        <w:t>Cosa identifica i maniera univoca un glossario?</w:t>
      </w:r>
    </w:p>
    <w:p w14:paraId="16EC8549" w14:textId="5C91FE2A" w:rsidR="00EC4F73" w:rsidRDefault="00EC4F73">
      <w:r>
        <w:t>L’insieme di definizioni che contiene</w:t>
      </w:r>
    </w:p>
    <w:p w14:paraId="67D07DAD" w14:textId="5FD8EE01" w:rsidR="00350437" w:rsidRDefault="00350437"/>
    <w:p w14:paraId="202F8F01" w14:textId="421A1082" w:rsidR="00350437" w:rsidRDefault="00350437">
      <w:r>
        <w:t>Il sito di italiasicura</w:t>
      </w:r>
    </w:p>
    <w:p w14:paraId="7CF82DAE" w14:textId="57FD5FF9" w:rsidR="008478F3" w:rsidRDefault="008478F3"/>
    <w:p w14:paraId="2E57C5B9" w14:textId="291CA56E" w:rsidR="008478F3" w:rsidRDefault="008478F3">
      <w:r>
        <w:t>Regione sivilia</w:t>
      </w:r>
    </w:p>
    <w:p w14:paraId="4B0339E9" w14:textId="7CF20DEA" w:rsidR="008478F3" w:rsidRDefault="008478F3">
      <w:r>
        <w:t>Wikisaurus</w:t>
      </w:r>
    </w:p>
    <w:p w14:paraId="654CD679" w14:textId="6D0CC8DC" w:rsidR="008478F3" w:rsidRDefault="008478F3"/>
    <w:p w14:paraId="1E828DB2" w14:textId="6DF9412C" w:rsidR="008478F3" w:rsidRDefault="008478F3">
      <w:r>
        <w:t>Se metti url della definizione metti anche la posizione</w:t>
      </w:r>
    </w:p>
    <w:p w14:paraId="0E461B44" w14:textId="462C30BC" w:rsidR="008478F3" w:rsidRDefault="008478F3">
      <w:r>
        <w:t>Attenzione alle lrettere maiiuscole minuscole nell0’url che è cape sentisitve</w:t>
      </w:r>
    </w:p>
    <w:p w14:paraId="28568007" w14:textId="197A5D51" w:rsidR="00220BC2" w:rsidRDefault="00220BC2"/>
    <w:p w14:paraId="065ABEED" w14:textId="30BB3D05" w:rsidR="00220BC2" w:rsidRDefault="00220BC2">
      <w:r>
        <w:t>Arpa lazio fatto. Trattato mettendo la fonte come autore della definizione</w:t>
      </w:r>
    </w:p>
    <w:p w14:paraId="1A20C402" w14:textId="760C365F" w:rsidR="00220BC2" w:rsidRDefault="00220BC2"/>
    <w:p w14:paraId="6FE96155" w14:textId="002F8B23" w:rsidR="00EC4F73" w:rsidRDefault="0091124B">
      <w:r>
        <w:t xml:space="preserve">È un metaglossario. Autori indistinti delle definizioni sono: </w:t>
      </w:r>
      <w:r w:rsidR="00220BC2">
        <w:t>Jean Jacques Thillet, "La météo de montagne" , Editions du Seuil, Parigi, 1997</w:t>
      </w:r>
      <w:r w:rsidR="00D917DC">
        <w:t>;</w:t>
      </w:r>
      <w:r>
        <w:t xml:space="preserve"> </w:t>
      </w:r>
      <w:r w:rsidR="00220BC2">
        <w:t>Raul Bilancini (a cura di), "Breve dizionario di termini meteorologici in cinque lingue", I.T.A.V.-SEGRETERIA (Ufficio pubblicazioni), Roma, 1963</w:t>
      </w:r>
      <w:r w:rsidR="00D917DC">
        <w:t>;</w:t>
      </w:r>
      <w:r>
        <w:t xml:space="preserve"> </w:t>
      </w:r>
      <w:r w:rsidR="00220BC2">
        <w:t>Giovanni Kappenberger, Jochen KerKmann, "Il tempo in montagna", Zanichelli, Bologna, 1997</w:t>
      </w:r>
      <w:r w:rsidR="00D917DC">
        <w:t>;</w:t>
      </w:r>
      <w:r>
        <w:t xml:space="preserve"> </w:t>
      </w:r>
      <w:r w:rsidR="00220BC2">
        <w:t>www.sapere.it</w:t>
      </w:r>
      <w:r w:rsidR="00D917DC">
        <w:t>;</w:t>
      </w:r>
      <w:r>
        <w:t xml:space="preserve"> </w:t>
      </w:r>
      <w:r w:rsidR="00220BC2">
        <w:t xml:space="preserve">Stefano Micheletti, Gianni </w:t>
      </w:r>
      <w:r w:rsidR="00220BC2">
        <w:lastRenderedPageBreak/>
        <w:t>Marigo, Renata Pelosini, "Meteorologia Alpina", AINEVA, Trento, 2010</w:t>
      </w:r>
      <w:r w:rsidR="00D917DC">
        <w:t>;</w:t>
      </w:r>
      <w:r>
        <w:t xml:space="preserve"> </w:t>
      </w:r>
      <w:r w:rsidR="00220BC2">
        <w:t>AA.VV., "I bollettini valanghe AINEVA: Guida all'interpretazione", AINEVA, Trento, 2012</w:t>
      </w:r>
      <w:r w:rsidR="00D917DC">
        <w:t>;</w:t>
      </w:r>
      <w:r>
        <w:t xml:space="preserve"> </w:t>
      </w:r>
      <w:r w:rsidR="00220BC2">
        <w:t>AA.VV., "Dalla valutazione alla previsione dei rischi naturali", ARPA Piemonte, Torino, 2005</w:t>
      </w:r>
      <w:r w:rsidR="00D917DC">
        <w:t>;</w:t>
      </w:r>
      <w:r>
        <w:t xml:space="preserve"> </w:t>
      </w:r>
      <w:r w:rsidR="00220BC2">
        <w:t>AA.VV., "Il PIemonte nel cambiamento climatico", ARPA Piemonte, Torino, 2007</w:t>
      </w:r>
      <w:r w:rsidR="00D917DC">
        <w:t>;</w:t>
      </w:r>
      <w:r>
        <w:t xml:space="preserve"> </w:t>
      </w:r>
      <w:r w:rsidR="00220BC2">
        <w:t>AA.VV., Collana studi climatologici in Piemonte - Vol. 2, "Le precipitazioni nevose sulle Alpi piemontesi", ARPA Piemonte, Torino, 1997</w:t>
      </w:r>
      <w:r w:rsidR="00D917DC">
        <w:t>;</w:t>
      </w:r>
      <w:r>
        <w:t xml:space="preserve"> </w:t>
      </w:r>
      <w:r w:rsidR="00220BC2">
        <w:t>Simona Fratianni, Barbara Cagnazzi, Roberto Cremonini, Collana studi climatologici in Piemonte - Vol. 5, "Il vento in Piemonte", ARPA Piemonte, Torino, 2007</w:t>
      </w:r>
      <w:r w:rsidR="00D917DC">
        <w:t>;</w:t>
      </w:r>
      <w:r>
        <w:t xml:space="preserve"> </w:t>
      </w:r>
      <w:r w:rsidR="00220BC2">
        <w:t>http://www.protezionecivile.gov.it</w:t>
      </w:r>
      <w:r w:rsidR="00D917DC">
        <w:t>;</w:t>
      </w:r>
      <w:r>
        <w:t xml:space="preserve"> </w:t>
      </w:r>
    </w:p>
    <w:p w14:paraId="6C1E99F2" w14:textId="44A159C7" w:rsidR="00EE2E50" w:rsidRDefault="00EE2E50" w:rsidP="00EE2E50">
      <w:r w:rsidRPr="00EE2E50">
        <w:t>Osservatorio Geofisico Sperimentale di Macerata:</w:t>
      </w:r>
      <w:r w:rsidR="0091124B">
        <w:t xml:space="preserve"> </w:t>
      </w:r>
      <w:r w:rsidRPr="00EE2E50">
        <w:t>"Glossario dei termini comunemente usati in sismologia"</w:t>
      </w:r>
      <w:r>
        <w:t>;</w:t>
      </w:r>
      <w:r w:rsidR="0091124B">
        <w:t xml:space="preserve"> </w:t>
      </w:r>
      <w:r w:rsidRPr="00EE2E50">
        <w:t>Istituto Nazionale di Geofisica: "Conoscere il Terremoto"</w:t>
      </w:r>
      <w:r>
        <w:t>;</w:t>
      </w:r>
      <w:r w:rsidR="0091124B">
        <w:t xml:space="preserve"> </w:t>
      </w:r>
      <w:r w:rsidRPr="00EE2E50">
        <w:t>USGS: "Glossary of Some Common Terms in Seismology"</w:t>
      </w:r>
      <w:r w:rsidRPr="00EE2E50">
        <w:t>;</w:t>
      </w:r>
      <w:r w:rsidR="0091124B">
        <w:t xml:space="preserve"> </w:t>
      </w:r>
      <w:r w:rsidRPr="00EE2E50">
        <w:t>C.M.R. Fowler: "The Solid Earth: An Introduction to Global Geophysics"</w:t>
      </w:r>
      <w:r w:rsidRPr="00EE2E50">
        <w:t>;</w:t>
      </w:r>
    </w:p>
    <w:p w14:paraId="7CFE0939" w14:textId="38B4B90F" w:rsidR="0091124B" w:rsidRDefault="0091124B" w:rsidP="00EE2E50"/>
    <w:p w14:paraId="082C36EA" w14:textId="5CBD5537" w:rsidR="0091124B" w:rsidRPr="00EE2E50" w:rsidRDefault="0091124B" w:rsidP="00EE2E50">
      <w:r>
        <w:t>sono arrivato al cmune di saso marconi</w:t>
      </w:r>
      <w:bookmarkStart w:id="0" w:name="_GoBack"/>
      <w:bookmarkEnd w:id="0"/>
    </w:p>
    <w:sectPr w:rsidR="0091124B" w:rsidRPr="00EE2E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07"/>
    <w:rsid w:val="00045EE4"/>
    <w:rsid w:val="001724CD"/>
    <w:rsid w:val="001D2D1B"/>
    <w:rsid w:val="00220BC2"/>
    <w:rsid w:val="00226CEE"/>
    <w:rsid w:val="002B32E7"/>
    <w:rsid w:val="002D7987"/>
    <w:rsid w:val="00313CB7"/>
    <w:rsid w:val="00336CF0"/>
    <w:rsid w:val="00350437"/>
    <w:rsid w:val="005877F3"/>
    <w:rsid w:val="006323D7"/>
    <w:rsid w:val="007C45D0"/>
    <w:rsid w:val="008478F3"/>
    <w:rsid w:val="008D520E"/>
    <w:rsid w:val="0091124B"/>
    <w:rsid w:val="00961A2A"/>
    <w:rsid w:val="00A232D0"/>
    <w:rsid w:val="00BF08F0"/>
    <w:rsid w:val="00CC27B7"/>
    <w:rsid w:val="00CD3547"/>
    <w:rsid w:val="00CE2AA2"/>
    <w:rsid w:val="00D917DC"/>
    <w:rsid w:val="00EB7139"/>
    <w:rsid w:val="00EC4F73"/>
    <w:rsid w:val="00EE2E50"/>
    <w:rsid w:val="00F10D07"/>
    <w:rsid w:val="00F73505"/>
    <w:rsid w:val="00FC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9B734"/>
  <w15:chartTrackingRefBased/>
  <w15:docId w15:val="{71D3F52C-5C8E-4AE1-B9B8-7C8BB348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Leopoldo Marco Sansone</dc:creator>
  <cp:keywords/>
  <dc:description/>
  <cp:lastModifiedBy>Tommaso Leopoldo Marco Sansone</cp:lastModifiedBy>
  <cp:revision>9</cp:revision>
  <dcterms:created xsi:type="dcterms:W3CDTF">2019-10-07T08:20:00Z</dcterms:created>
  <dcterms:modified xsi:type="dcterms:W3CDTF">2019-10-08T10:55:00Z</dcterms:modified>
</cp:coreProperties>
</file>