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56" w:rsidRPr="00F65F56" w:rsidRDefault="00F65F56" w:rsidP="00F65F56">
      <w:pPr>
        <w:spacing w:after="0" w:line="225" w:lineRule="atLeast"/>
        <w:ind w:left="707" w:right="937"/>
        <w:jc w:val="both"/>
        <w:rPr>
          <w:rFonts w:ascii="Arial" w:eastAsia="Times New Roman" w:hAnsi="Arial" w:cs="Arial"/>
          <w:color w:val="000000"/>
          <w:sz w:val="18"/>
          <w:szCs w:val="18"/>
          <w:lang w:eastAsia="pt-BR"/>
        </w:rPr>
      </w:pPr>
      <w:bookmarkStart w:id="0" w:name="_GoBack"/>
      <w:bookmarkEnd w:id="0"/>
      <w:r w:rsidRPr="00F65F56">
        <w:rPr>
          <w:rFonts w:ascii="Verdana" w:eastAsia="Times New Roman" w:hAnsi="Verdana" w:cs="Arial"/>
          <w:b/>
          <w:bCs/>
          <w:color w:val="000000"/>
          <w:sz w:val="18"/>
          <w:szCs w:val="18"/>
          <w:lang w:eastAsia="pt-BR"/>
        </w:rPr>
        <w:t>lindbergframework – Módulo Validation</w:t>
      </w:r>
    </w:p>
    <w:p w:rsidR="00F65F56" w:rsidRPr="00F65F56" w:rsidRDefault="00F65F56" w:rsidP="00F65F56">
      <w:pPr>
        <w:spacing w:after="0" w:line="225" w:lineRule="atLeast"/>
        <w:ind w:left="707" w:right="937"/>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 </w:t>
      </w:r>
    </w:p>
    <w:p w:rsidR="00F65F56" w:rsidRPr="00F65F56" w:rsidRDefault="00F65F56" w:rsidP="00F65F56">
      <w:pPr>
        <w:spacing w:after="0" w:line="225" w:lineRule="atLeast"/>
        <w:ind w:left="707" w:right="937"/>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Conteúdo</w:t>
      </w:r>
    </w:p>
    <w:p w:rsidR="00F65F56" w:rsidRPr="00F65F56" w:rsidRDefault="00F65F56" w:rsidP="00F65F56">
      <w:pPr>
        <w:spacing w:after="0" w:line="225" w:lineRule="atLeast"/>
        <w:ind w:left="707" w:right="937"/>
        <w:jc w:val="both"/>
        <w:rPr>
          <w:rFonts w:ascii="Arial" w:eastAsia="Times New Roman" w:hAnsi="Arial" w:cs="Arial"/>
          <w:color w:val="000000"/>
          <w:sz w:val="18"/>
          <w:szCs w:val="18"/>
          <w:lang w:eastAsia="pt-BR"/>
        </w:rPr>
      </w:pPr>
      <w:hyperlink r:id="rId5" w:anchor="intro" w:history="1">
        <w:r w:rsidRPr="00F65F56">
          <w:rPr>
            <w:rFonts w:ascii="Verdana" w:eastAsia="Times New Roman" w:hAnsi="Verdana" w:cs="Arial"/>
            <w:color w:val="0000FF"/>
            <w:sz w:val="18"/>
            <w:szCs w:val="18"/>
            <w:u w:val="single"/>
            <w:lang w:eastAsia="pt-BR"/>
          </w:rPr>
          <w:t>1. Introdução</w:t>
        </w:r>
      </w:hyperlink>
    </w:p>
    <w:p w:rsidR="00F65F56" w:rsidRPr="00F65F56" w:rsidRDefault="00F65F56" w:rsidP="00F65F56">
      <w:pPr>
        <w:spacing w:after="0" w:line="225" w:lineRule="atLeast"/>
        <w:ind w:left="707" w:right="937"/>
        <w:jc w:val="both"/>
        <w:rPr>
          <w:rFonts w:ascii="Arial" w:eastAsia="Times New Roman" w:hAnsi="Arial" w:cs="Arial"/>
          <w:color w:val="000000"/>
          <w:sz w:val="18"/>
          <w:szCs w:val="18"/>
          <w:lang w:eastAsia="pt-BR"/>
        </w:rPr>
      </w:pPr>
      <w:hyperlink r:id="rId6" w:anchor="inic" w:history="1">
        <w:r w:rsidRPr="00F65F56">
          <w:rPr>
            <w:rFonts w:ascii="Verdana" w:eastAsia="Times New Roman" w:hAnsi="Verdana" w:cs="Arial"/>
            <w:color w:val="0000FF"/>
            <w:sz w:val="18"/>
            <w:szCs w:val="18"/>
            <w:u w:val="single"/>
            <w:lang w:eastAsia="pt-BR"/>
          </w:rPr>
          <w:t>2. Iniciando com as validações</w:t>
        </w:r>
      </w:hyperlink>
    </w:p>
    <w:p w:rsidR="00F65F56" w:rsidRPr="00F65F56" w:rsidRDefault="00F65F56" w:rsidP="00F65F56">
      <w:pPr>
        <w:spacing w:after="0" w:line="225" w:lineRule="atLeast"/>
        <w:ind w:left="707" w:right="937"/>
        <w:jc w:val="both"/>
        <w:rPr>
          <w:rFonts w:ascii="Arial" w:eastAsia="Times New Roman" w:hAnsi="Arial" w:cs="Arial"/>
          <w:color w:val="000000"/>
          <w:sz w:val="18"/>
          <w:szCs w:val="18"/>
          <w:lang w:eastAsia="pt-BR"/>
        </w:rPr>
      </w:pPr>
      <w:hyperlink r:id="rId7" w:anchor="modod" w:history="1">
        <w:r w:rsidRPr="00F65F56">
          <w:rPr>
            <w:rFonts w:ascii="Verdana" w:eastAsia="Times New Roman" w:hAnsi="Verdana" w:cs="Arial"/>
            <w:color w:val="0000FF"/>
            <w:sz w:val="18"/>
            <w:szCs w:val="18"/>
            <w:u w:val="single"/>
            <w:lang w:eastAsia="pt-BR"/>
          </w:rPr>
          <w:t>3. Modos de execução de validações</w:t>
        </w:r>
      </w:hyperlink>
    </w:p>
    <w:p w:rsidR="00F65F56" w:rsidRPr="00F65F56" w:rsidRDefault="00F65F56" w:rsidP="00F65F56">
      <w:pPr>
        <w:spacing w:after="0" w:line="225" w:lineRule="atLeast"/>
        <w:ind w:left="707" w:right="937"/>
        <w:jc w:val="both"/>
        <w:rPr>
          <w:rFonts w:ascii="Arial" w:eastAsia="Times New Roman" w:hAnsi="Arial" w:cs="Arial"/>
          <w:color w:val="000000"/>
          <w:sz w:val="18"/>
          <w:szCs w:val="18"/>
          <w:lang w:eastAsia="pt-BR"/>
        </w:rPr>
      </w:pPr>
      <w:hyperlink r:id="rId8" w:anchor="dep" w:history="1">
        <w:r w:rsidRPr="00F65F56">
          <w:rPr>
            <w:rFonts w:ascii="Verdana" w:eastAsia="Times New Roman" w:hAnsi="Verdana" w:cs="Arial"/>
            <w:color w:val="0000FF"/>
            <w:sz w:val="18"/>
            <w:szCs w:val="18"/>
            <w:u w:val="single"/>
            <w:lang w:eastAsia="pt-BR"/>
          </w:rPr>
          <w:t>4. Dependências</w:t>
        </w:r>
      </w:hyperlink>
    </w:p>
    <w:p w:rsidR="00F65F56" w:rsidRPr="00F65F56" w:rsidRDefault="00F65F56" w:rsidP="00F65F56">
      <w:pPr>
        <w:spacing w:after="0" w:line="225" w:lineRule="atLeast"/>
        <w:ind w:left="707" w:right="937"/>
        <w:jc w:val="both"/>
        <w:rPr>
          <w:rFonts w:ascii="Arial" w:eastAsia="Times New Roman" w:hAnsi="Arial" w:cs="Arial"/>
          <w:color w:val="000000"/>
          <w:sz w:val="18"/>
          <w:szCs w:val="18"/>
          <w:lang w:eastAsia="pt-BR"/>
        </w:rPr>
      </w:pPr>
      <w:hyperlink r:id="rId9" w:anchor="valid" w:history="1">
        <w:r w:rsidRPr="00F65F56">
          <w:rPr>
            <w:rFonts w:ascii="Verdana" w:eastAsia="Times New Roman" w:hAnsi="Verdana" w:cs="Arial"/>
            <w:color w:val="0000FF"/>
            <w:sz w:val="18"/>
            <w:szCs w:val="18"/>
            <w:u w:val="single"/>
            <w:lang w:eastAsia="pt-BR"/>
          </w:rPr>
          <w:t>5. Validações na prática</w:t>
        </w:r>
      </w:hyperlink>
    </w:p>
    <w:p w:rsidR="00F65F56" w:rsidRPr="00F65F56" w:rsidRDefault="00F65F56" w:rsidP="00F65F56">
      <w:pPr>
        <w:spacing w:after="0" w:line="225" w:lineRule="atLeast"/>
        <w:ind w:left="1005" w:right="937"/>
        <w:jc w:val="both"/>
        <w:rPr>
          <w:rFonts w:ascii="Arial" w:eastAsia="Times New Roman" w:hAnsi="Arial" w:cs="Arial"/>
          <w:color w:val="000000"/>
          <w:sz w:val="18"/>
          <w:szCs w:val="18"/>
          <w:lang w:eastAsia="pt-BR"/>
        </w:rPr>
      </w:pPr>
      <w:hyperlink r:id="rId10" w:anchor="ex1" w:history="1">
        <w:r w:rsidRPr="00F65F56">
          <w:rPr>
            <w:rFonts w:ascii="Verdana" w:eastAsia="Times New Roman" w:hAnsi="Verdana" w:cs="Arial"/>
            <w:color w:val="0000FF"/>
            <w:sz w:val="18"/>
            <w:szCs w:val="18"/>
            <w:u w:val="single"/>
            <w:lang w:eastAsia="pt-BR"/>
          </w:rPr>
          <w:t>5.1. Exemplo 1 – Validações usando annotations</w:t>
        </w:r>
      </w:hyperlink>
    </w:p>
    <w:p w:rsidR="00F65F56" w:rsidRPr="00F65F56" w:rsidRDefault="00F65F56" w:rsidP="00F65F56">
      <w:pPr>
        <w:spacing w:after="0" w:line="225" w:lineRule="atLeast"/>
        <w:ind w:left="1005" w:right="937"/>
        <w:jc w:val="both"/>
        <w:rPr>
          <w:rFonts w:ascii="Arial" w:eastAsia="Times New Roman" w:hAnsi="Arial" w:cs="Arial"/>
          <w:color w:val="000000"/>
          <w:sz w:val="18"/>
          <w:szCs w:val="18"/>
          <w:lang w:eastAsia="pt-BR"/>
        </w:rPr>
      </w:pPr>
      <w:hyperlink r:id="rId11" w:anchor="ex2" w:history="1">
        <w:r w:rsidRPr="00F65F56">
          <w:rPr>
            <w:rFonts w:ascii="Verdana" w:eastAsia="Times New Roman" w:hAnsi="Verdana" w:cs="Arial"/>
            <w:color w:val="0000FF"/>
            <w:sz w:val="18"/>
            <w:szCs w:val="18"/>
            <w:u w:val="single"/>
            <w:lang w:eastAsia="pt-BR"/>
          </w:rPr>
          <w:t>5.2. Exemplo 2 – Validações usando ações via annotations</w:t>
        </w:r>
      </w:hyperlink>
    </w:p>
    <w:p w:rsidR="00F65F56" w:rsidRPr="00F65F56" w:rsidRDefault="00F65F56" w:rsidP="00F65F56">
      <w:pPr>
        <w:spacing w:after="0" w:line="225" w:lineRule="atLeast"/>
        <w:ind w:left="1005" w:right="937"/>
        <w:jc w:val="both"/>
        <w:rPr>
          <w:rFonts w:ascii="Arial" w:eastAsia="Times New Roman" w:hAnsi="Arial" w:cs="Arial"/>
          <w:color w:val="000000"/>
          <w:sz w:val="18"/>
          <w:szCs w:val="18"/>
          <w:lang w:eastAsia="pt-BR"/>
        </w:rPr>
      </w:pPr>
      <w:hyperlink r:id="rId12" w:anchor="ex3" w:history="1">
        <w:r w:rsidRPr="00F65F56">
          <w:rPr>
            <w:rFonts w:ascii="Verdana" w:eastAsia="Times New Roman" w:hAnsi="Verdana" w:cs="Arial"/>
            <w:color w:val="0000FF"/>
            <w:sz w:val="18"/>
            <w:szCs w:val="18"/>
            <w:u w:val="single"/>
            <w:lang w:eastAsia="pt-BR"/>
          </w:rPr>
          <w:t>5.3. Exemplo 3 – Validações usando Item´s</w:t>
        </w:r>
      </w:hyperlink>
    </w:p>
    <w:p w:rsidR="00F65F56" w:rsidRPr="00F65F56" w:rsidRDefault="00F65F56" w:rsidP="00F65F56">
      <w:pPr>
        <w:spacing w:after="0" w:line="225" w:lineRule="atLeast"/>
        <w:ind w:left="1005" w:right="937"/>
        <w:jc w:val="both"/>
        <w:rPr>
          <w:rFonts w:ascii="Arial" w:eastAsia="Times New Roman" w:hAnsi="Arial" w:cs="Arial"/>
          <w:color w:val="000000"/>
          <w:sz w:val="18"/>
          <w:szCs w:val="18"/>
          <w:lang w:eastAsia="pt-BR"/>
        </w:rPr>
      </w:pPr>
      <w:hyperlink r:id="rId13" w:anchor="ex4" w:history="1">
        <w:r w:rsidRPr="00F65F56">
          <w:rPr>
            <w:rFonts w:ascii="Verdana" w:eastAsia="Times New Roman" w:hAnsi="Verdana" w:cs="Arial"/>
            <w:color w:val="0000FF"/>
            <w:sz w:val="18"/>
            <w:szCs w:val="18"/>
            <w:u w:val="single"/>
            <w:lang w:eastAsia="pt-BR"/>
          </w:rPr>
          <w:t>5.4. Exemplo 4 – Validações usando Item´s</w:t>
        </w:r>
      </w:hyperlink>
    </w:p>
    <w:p w:rsidR="00F65F56" w:rsidRPr="00F65F56" w:rsidRDefault="00F65F56" w:rsidP="00F65F56">
      <w:pPr>
        <w:spacing w:after="0" w:line="225" w:lineRule="atLeast"/>
        <w:ind w:left="1005" w:right="937"/>
        <w:jc w:val="both"/>
        <w:rPr>
          <w:rFonts w:ascii="Arial" w:eastAsia="Times New Roman" w:hAnsi="Arial" w:cs="Arial"/>
          <w:color w:val="000000"/>
          <w:sz w:val="18"/>
          <w:szCs w:val="18"/>
          <w:lang w:eastAsia="pt-BR"/>
        </w:rPr>
      </w:pPr>
      <w:hyperlink r:id="rId14" w:anchor="exec" w:history="1">
        <w:r w:rsidRPr="00F65F56">
          <w:rPr>
            <w:rFonts w:ascii="Verdana" w:eastAsia="Times New Roman" w:hAnsi="Verdana" w:cs="Arial"/>
            <w:color w:val="0000FF"/>
            <w:sz w:val="18"/>
            <w:szCs w:val="18"/>
            <w:u w:val="single"/>
            <w:lang w:eastAsia="pt-BR"/>
          </w:rPr>
          <w:t>5.5. Execução de validações definindo o modo de processamento</w:t>
        </w:r>
      </w:hyperlink>
    </w:p>
    <w:p w:rsidR="00F65F56" w:rsidRPr="00F65F56" w:rsidRDefault="00F65F56" w:rsidP="00F65F56">
      <w:pPr>
        <w:spacing w:after="0" w:line="225" w:lineRule="atLeast"/>
        <w:ind w:left="1005" w:right="937"/>
        <w:jc w:val="both"/>
        <w:rPr>
          <w:rFonts w:ascii="Arial" w:eastAsia="Times New Roman" w:hAnsi="Arial" w:cs="Arial"/>
          <w:color w:val="000000"/>
          <w:sz w:val="18"/>
          <w:szCs w:val="18"/>
          <w:lang w:eastAsia="pt-BR"/>
        </w:rPr>
      </w:pPr>
      <w:hyperlink r:id="rId15" w:anchor="addval" w:history="1">
        <w:r w:rsidRPr="00F65F56">
          <w:rPr>
            <w:rFonts w:ascii="Verdana" w:eastAsia="Times New Roman" w:hAnsi="Verdana" w:cs="Arial"/>
            <w:color w:val="0000FF"/>
            <w:sz w:val="18"/>
            <w:szCs w:val="18"/>
            <w:u w:val="single"/>
            <w:lang w:eastAsia="pt-BR"/>
          </w:rPr>
          <w:t>5.6. Adicionar validações validando</w:t>
        </w:r>
      </w:hyperlink>
    </w:p>
    <w:p w:rsidR="00F65F56" w:rsidRPr="00F65F56" w:rsidRDefault="00F65F56" w:rsidP="00F65F56">
      <w:pPr>
        <w:spacing w:after="0" w:line="225" w:lineRule="atLeast"/>
        <w:ind w:left="707" w:right="937"/>
        <w:jc w:val="both"/>
        <w:rPr>
          <w:rFonts w:ascii="Arial" w:eastAsia="Times New Roman" w:hAnsi="Arial" w:cs="Arial"/>
          <w:color w:val="000000"/>
          <w:sz w:val="18"/>
          <w:szCs w:val="18"/>
          <w:lang w:eastAsia="pt-BR"/>
        </w:rPr>
      </w:pPr>
      <w:hyperlink r:id="rId16" w:anchor="comoest" w:history="1">
        <w:r w:rsidRPr="00F65F56">
          <w:rPr>
            <w:rFonts w:ascii="Verdana" w:eastAsia="Times New Roman" w:hAnsi="Verdana" w:cs="Arial"/>
            <w:color w:val="0000FF"/>
            <w:sz w:val="18"/>
            <w:szCs w:val="18"/>
            <w:u w:val="single"/>
            <w:lang w:eastAsia="pt-BR"/>
          </w:rPr>
          <w:t>6. Como estender o contexto de validações do lindbergframework</w:t>
        </w:r>
      </w:hyperlink>
    </w:p>
    <w:p w:rsidR="00F65F56" w:rsidRPr="00F65F56" w:rsidRDefault="00F65F56" w:rsidP="00F65F56">
      <w:pPr>
        <w:spacing w:after="0" w:line="225" w:lineRule="atLeast"/>
        <w:ind w:left="707" w:right="937"/>
        <w:jc w:val="both"/>
        <w:rPr>
          <w:rFonts w:ascii="Arial" w:eastAsia="Times New Roman" w:hAnsi="Arial" w:cs="Arial"/>
          <w:color w:val="000000"/>
          <w:sz w:val="18"/>
          <w:szCs w:val="18"/>
          <w:lang w:eastAsia="pt-BR"/>
        </w:rPr>
      </w:pPr>
      <w:hyperlink r:id="rId17" w:anchor="comousar" w:history="1">
        <w:r w:rsidRPr="00F65F56">
          <w:rPr>
            <w:rFonts w:ascii="Verdana" w:eastAsia="Times New Roman" w:hAnsi="Verdana" w:cs="Arial"/>
            <w:color w:val="0000FF"/>
            <w:sz w:val="18"/>
            <w:szCs w:val="18"/>
            <w:u w:val="single"/>
            <w:lang w:eastAsia="pt-BR"/>
          </w:rPr>
          <w:t>7. Como usar validações externas (criadas por você) para definir validações via annotations do lindbergframework</w:t>
        </w:r>
      </w:hyperlink>
    </w:p>
    <w:p w:rsidR="00F65F56" w:rsidRPr="00F65F56" w:rsidRDefault="00F65F56" w:rsidP="00F65F56">
      <w:pPr>
        <w:spacing w:after="0" w:line="225" w:lineRule="atLeast"/>
        <w:ind w:left="707" w:right="937"/>
        <w:jc w:val="both"/>
        <w:rPr>
          <w:rFonts w:ascii="Arial" w:eastAsia="Times New Roman" w:hAnsi="Arial" w:cs="Arial"/>
          <w:color w:val="000000"/>
          <w:sz w:val="18"/>
          <w:szCs w:val="18"/>
          <w:lang w:eastAsia="pt-BR"/>
        </w:rPr>
      </w:pPr>
      <w:hyperlink r:id="rId18" w:anchor="projexe" w:history="1">
        <w:r w:rsidRPr="00F65F56">
          <w:rPr>
            <w:rFonts w:ascii="Verdana" w:eastAsia="Times New Roman" w:hAnsi="Verdana" w:cs="Arial"/>
            <w:color w:val="0000FF"/>
            <w:sz w:val="18"/>
            <w:szCs w:val="18"/>
            <w:u w:val="single"/>
            <w:lang w:eastAsia="pt-BR"/>
          </w:rPr>
          <w:t>8. Projeto Exemplo de uso do lindbergframework</w:t>
        </w:r>
      </w:hyperlink>
    </w:p>
    <w:p w:rsidR="00F65F56" w:rsidRPr="00F65F56" w:rsidRDefault="00F65F56" w:rsidP="00F65F56">
      <w:pPr>
        <w:spacing w:after="0" w:line="225" w:lineRule="atLeast"/>
        <w:ind w:left="707" w:right="937"/>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 </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bookmarkStart w:id="1" w:name="intro"/>
      <w:r w:rsidRPr="00F65F56">
        <w:rPr>
          <w:rFonts w:ascii="Verdana" w:eastAsia="Times New Roman" w:hAnsi="Verdana" w:cs="Arial"/>
          <w:b/>
          <w:bCs/>
          <w:color w:val="000000"/>
          <w:sz w:val="18"/>
          <w:szCs w:val="18"/>
          <w:lang w:eastAsia="pt-BR"/>
        </w:rPr>
        <w:t>1. Introdução</w:t>
      </w:r>
      <w:bookmarkEnd w:id="1"/>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validation do lindbergframework provê uma forma elegante e eficiente de tratar validações. A idéia é escrever as cada validação apenas uma vez isolando-a de modo a reutilizar essas validações em todos os módulos do projeto e em outros projetos quando necessário.</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framework é extensível, possibilitando uma equipe que faz uso dele a criação de suas próprias validações, a adição de novas funcionalidades, levando os projetos que o utilizam a terem seu próprio repositório de validações para uso em todos os projetos. Isso tudo contando com o suporte do lindbergframework para o processamento dessas validações tanto via código direto quanto via annotation.</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cerne principal do módulo validation do framework é fornecer uma forma criativa, prática, elegante e eficitente validações como CPF, campo requerido, datas, etc... As validações e seus tipos são ilimitadas indo desde validações menores como citadas anteriormente a validações mais específicas de regras de negócio como por exemplo a possibilidade de uma confirmação de um emprestimo financerio.</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É uma constante no processo de desenvolvimento de aplicações corporativas a implementação de regras de negócio e muitas vezes precisamos verificar diversas validações em uma ação como por exemplo “confirmar”. A forma como devem ser feitas essas validações bem como o padrão das mensagens tem uma gama de possibilidades de ação para ação, de regra para regra. Muitas vezes, deve-se aninhar as validações, em outros momentos lança-las imediatamente, em outras vezes talvez tenhamos que concatenar a mensagem de exceção ou validação com uma mensagem customizada, entre outras. Isso tudo faz com que em muitas vezes o código perca a organização, a legibilidade, fuja de um padrão definido ou mesmo nem tenha um sendo comum ver uma legião de “if's” no código para efetuas as mais variadas verificações. Essa série de fatores faz com que a manutenabilidade e a evolução do código se tornem difíceis.</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lindbergframework é uma solução que padroniza e provê diversos recursos para resolver esses problemas e de uma forma simples que você vai dizer “como é que eu nunca pensei nisso antes?”.</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bookmarkStart w:id="2" w:name="inic"/>
      <w:r w:rsidRPr="00F65F56">
        <w:rPr>
          <w:rFonts w:ascii="Verdana" w:eastAsia="Times New Roman" w:hAnsi="Verdana" w:cs="Arial"/>
          <w:b/>
          <w:bCs/>
          <w:color w:val="000000"/>
          <w:sz w:val="18"/>
          <w:szCs w:val="18"/>
          <w:lang w:eastAsia="pt-BR"/>
        </w:rPr>
        <w:t>2. Iniciando com as validações</w:t>
      </w:r>
      <w:bookmarkEnd w:id="2"/>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As validações dentro do framework seguem as seguintes configurações não sendo nenhuma requerida:</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a.</w:t>
      </w:r>
      <w:r w:rsidRPr="00F65F56">
        <w:rPr>
          <w:rFonts w:ascii="Verdana" w:eastAsia="Times New Roman" w:hAnsi="Verdana" w:cs="Arial"/>
          <w:color w:val="000000"/>
          <w:sz w:val="18"/>
          <w:szCs w:val="18"/>
          <w:lang w:eastAsia="pt-BR"/>
        </w:rPr>
        <w:t> Mensagem customizada para validação;</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b.</w:t>
      </w:r>
      <w:r w:rsidRPr="00F65F56">
        <w:rPr>
          <w:rFonts w:ascii="Verdana" w:eastAsia="Times New Roman" w:hAnsi="Verdana" w:cs="Arial"/>
          <w:color w:val="000000"/>
          <w:sz w:val="18"/>
          <w:szCs w:val="18"/>
          <w:lang w:eastAsia="pt-BR"/>
        </w:rPr>
        <w:t> Tipo de uso da mensagem de validação.</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Esse tipo é baseado no enum MsgType que define os tipos possíveis</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MsgType:</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1A1A1A"/>
          <w:sz w:val="18"/>
          <w:szCs w:val="18"/>
          <w:lang w:eastAsia="pt-BR"/>
        </w:rPr>
        <w:lastRenderedPageBreak/>
        <w:t>* </w:t>
      </w:r>
      <w:r w:rsidRPr="00F65F56">
        <w:rPr>
          <w:rFonts w:ascii="Courier New" w:eastAsia="Times New Roman" w:hAnsi="Courier New" w:cs="Courier New"/>
          <w:i/>
          <w:iCs/>
          <w:color w:val="0000C0"/>
          <w:sz w:val="18"/>
          <w:szCs w:val="18"/>
          <w:lang w:eastAsia="pt-BR"/>
        </w:rPr>
        <w:t>CUSTOM_ONLY</w:t>
      </w:r>
      <w:r w:rsidRPr="00F65F56">
        <w:rPr>
          <w:rFonts w:ascii="Courier New" w:eastAsia="Times New Roman" w:hAnsi="Courier New" w:cs="Courier New"/>
          <w:color w:val="1A1A1A"/>
          <w:sz w:val="18"/>
          <w:szCs w:val="18"/>
          <w:lang w:eastAsia="pt-BR"/>
        </w:rPr>
        <w:t> </w:t>
      </w:r>
      <w:r w:rsidRPr="00F65F56">
        <w:rPr>
          <w:rFonts w:ascii="Courier New" w:eastAsia="Times New Roman" w:hAnsi="Courier New" w:cs="Courier New"/>
          <w:i/>
          <w:iCs/>
          <w:color w:val="1A1A1A"/>
          <w:sz w:val="18"/>
          <w:szCs w:val="18"/>
          <w:lang w:eastAsia="pt-BR"/>
        </w:rPr>
        <w:t>: </w:t>
      </w:r>
      <w:r w:rsidRPr="00F65F56">
        <w:rPr>
          <w:rFonts w:ascii="Times New Roman" w:eastAsia="Times New Roman" w:hAnsi="Times New Roman" w:cs="Times New Roman"/>
          <w:i/>
          <w:iCs/>
          <w:color w:val="3F5FBF"/>
          <w:sz w:val="18"/>
          <w:szCs w:val="18"/>
          <w:lang w:eastAsia="pt-BR"/>
        </w:rPr>
        <w:t>Usa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somente</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mensagem</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personalizada</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1A1A1A"/>
          <w:sz w:val="18"/>
          <w:szCs w:val="18"/>
          <w:lang w:eastAsia="pt-BR"/>
        </w:rPr>
        <w:t>* </w:t>
      </w:r>
      <w:r w:rsidRPr="00F65F56">
        <w:rPr>
          <w:rFonts w:ascii="Courier New" w:eastAsia="Times New Roman" w:hAnsi="Courier New" w:cs="Courier New"/>
          <w:i/>
          <w:iCs/>
          <w:color w:val="0000C0"/>
          <w:sz w:val="18"/>
          <w:szCs w:val="18"/>
          <w:lang w:eastAsia="pt-BR"/>
        </w:rPr>
        <w:t>USING_CUSTOM_SUFFIX</w:t>
      </w:r>
      <w:r w:rsidRPr="00F65F56">
        <w:rPr>
          <w:rFonts w:ascii="Courier New" w:eastAsia="Times New Roman" w:hAnsi="Courier New" w:cs="Courier New"/>
          <w:color w:val="1A1A1A"/>
          <w:sz w:val="18"/>
          <w:szCs w:val="18"/>
          <w:lang w:eastAsia="pt-BR"/>
        </w:rPr>
        <w:t> </w:t>
      </w:r>
      <w:r w:rsidRPr="00F65F56">
        <w:rPr>
          <w:rFonts w:ascii="Courier New" w:eastAsia="Times New Roman" w:hAnsi="Courier New" w:cs="Courier New"/>
          <w:i/>
          <w:iCs/>
          <w:color w:val="1A1A1A"/>
          <w:sz w:val="18"/>
          <w:szCs w:val="18"/>
          <w:lang w:eastAsia="pt-BR"/>
        </w:rPr>
        <w:t>: </w:t>
      </w:r>
      <w:r w:rsidRPr="00F65F56">
        <w:rPr>
          <w:rFonts w:ascii="Times New Roman" w:eastAsia="Times New Roman" w:hAnsi="Times New Roman" w:cs="Times New Roman"/>
          <w:i/>
          <w:iCs/>
          <w:color w:val="3F5FBF"/>
          <w:sz w:val="18"/>
          <w:szCs w:val="18"/>
          <w:lang w:eastAsia="pt-BR"/>
        </w:rPr>
        <w:t>Usa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mensagem</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personalizada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como</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sufixo</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na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mensagem</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de</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validação</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1A1A1A"/>
          <w:sz w:val="18"/>
          <w:szCs w:val="18"/>
          <w:lang w:eastAsia="pt-BR"/>
        </w:rPr>
        <w:t>* </w:t>
      </w:r>
      <w:r w:rsidRPr="00F65F56">
        <w:rPr>
          <w:rFonts w:ascii="Courier New" w:eastAsia="Times New Roman" w:hAnsi="Courier New" w:cs="Courier New"/>
          <w:i/>
          <w:iCs/>
          <w:color w:val="0000C0"/>
          <w:sz w:val="18"/>
          <w:szCs w:val="18"/>
          <w:lang w:eastAsia="pt-BR"/>
        </w:rPr>
        <w:t>USING_CUSTOM_PREFIX : </w:t>
      </w:r>
      <w:r w:rsidRPr="00F65F56">
        <w:rPr>
          <w:rFonts w:ascii="Times New Roman" w:eastAsia="Times New Roman" w:hAnsi="Times New Roman" w:cs="Times New Roman"/>
          <w:i/>
          <w:iCs/>
          <w:color w:val="3F5FBF"/>
          <w:sz w:val="18"/>
          <w:szCs w:val="18"/>
          <w:lang w:eastAsia="pt-BR"/>
        </w:rPr>
        <w:t>Usa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mensagem</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personalizada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como</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prefixo</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na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mensagem</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de</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validação</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1A1A1A"/>
          <w:sz w:val="18"/>
          <w:szCs w:val="18"/>
          <w:lang w:eastAsia="pt-BR"/>
        </w:rPr>
        <w:t>* </w:t>
      </w:r>
      <w:r w:rsidRPr="00F65F56">
        <w:rPr>
          <w:rFonts w:ascii="Courier New" w:eastAsia="Times New Roman" w:hAnsi="Courier New" w:cs="Courier New"/>
          <w:i/>
          <w:iCs/>
          <w:color w:val="0000C0"/>
          <w:sz w:val="18"/>
          <w:szCs w:val="18"/>
          <w:lang w:eastAsia="pt-BR"/>
        </w:rPr>
        <w:t>NO_USING_CUSTOM : </w:t>
      </w:r>
      <w:r w:rsidRPr="00F65F56">
        <w:rPr>
          <w:rFonts w:ascii="Times New Roman" w:eastAsia="Times New Roman" w:hAnsi="Times New Roman" w:cs="Times New Roman"/>
          <w:i/>
          <w:iCs/>
          <w:color w:val="3F5FBF"/>
          <w:sz w:val="18"/>
          <w:szCs w:val="18"/>
          <w:lang w:eastAsia="pt-BR"/>
        </w:rPr>
        <w:t>Usa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apenas</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mensagem</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de</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validação</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e</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não</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considera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a</w:t>
      </w:r>
      <w:r w:rsidRPr="00F65F56">
        <w:rPr>
          <w:rFonts w:ascii="Arial" w:eastAsia="Times New Roman" w:hAnsi="Arial" w:cs="Arial"/>
          <w:color w:val="1A1A1A"/>
          <w:sz w:val="18"/>
          <w:szCs w:val="18"/>
          <w:lang w:eastAsia="pt-BR"/>
        </w:rPr>
        <w:t> </w:t>
      </w:r>
      <w:r w:rsidRPr="00F65F56">
        <w:rPr>
          <w:rFonts w:ascii="Arial" w:eastAsia="Times New Roman" w:hAnsi="Arial" w:cs="Arial"/>
          <w:i/>
          <w:iCs/>
          <w:color w:val="3F5FBF"/>
          <w:sz w:val="18"/>
          <w:szCs w:val="18"/>
          <w:lang w:eastAsia="pt-BR"/>
        </w:rPr>
        <w:t>personalizada</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Arial" w:eastAsia="Times New Roman" w:hAnsi="Arial" w:cs="Arial"/>
          <w:color w:val="000000"/>
          <w:sz w:val="18"/>
          <w:szCs w:val="18"/>
          <w:lang w:eastAsia="pt-BR"/>
        </w:rPr>
        <w:t> </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c.</w:t>
      </w:r>
      <w:r w:rsidRPr="00F65F56">
        <w:rPr>
          <w:rFonts w:ascii="Verdana" w:eastAsia="Times New Roman" w:hAnsi="Verdana" w:cs="Arial"/>
          <w:color w:val="000000"/>
          <w:sz w:val="18"/>
          <w:szCs w:val="18"/>
          <w:lang w:eastAsia="pt-BR"/>
        </w:rPr>
        <w:t> Separator (SEPARADOR) das mensagens provenientes da validação (ValidationException) e a mensagem customizada. O separator é uma String que comporá a mensagem final da validação. Ele é usado quando a mensagem da exception e a mensagem customizada são usadas em conjunto de modo que essa String;</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d.</w:t>
      </w:r>
      <w:r w:rsidRPr="00F65F56">
        <w:rPr>
          <w:rFonts w:ascii="Verdana" w:eastAsia="Times New Roman" w:hAnsi="Verdana" w:cs="Arial"/>
          <w:color w:val="000000"/>
          <w:sz w:val="18"/>
          <w:szCs w:val="18"/>
          <w:lang w:eastAsia="pt-BR"/>
        </w:rPr>
        <w:t> Actions: ações que estão associadas a validação.</w:t>
      </w:r>
    </w:p>
    <w:p w:rsidR="00F65F56" w:rsidRPr="00F65F56" w:rsidRDefault="00F65F56" w:rsidP="00F65F56">
      <w:pPr>
        <w:spacing w:after="0" w:line="225" w:lineRule="atLeast"/>
        <w:ind w:right="937" w:firstLine="720"/>
        <w:jc w:val="both"/>
        <w:rPr>
          <w:rFonts w:ascii="Arial" w:eastAsia="Times New Roman" w:hAnsi="Arial" w:cs="Arial"/>
          <w:color w:val="000000"/>
          <w:sz w:val="18"/>
          <w:szCs w:val="18"/>
          <w:lang w:eastAsia="pt-BR"/>
        </w:rPr>
      </w:pPr>
      <w:r w:rsidRPr="00F65F56">
        <w:rPr>
          <w:rFonts w:ascii="Arial" w:eastAsia="Times New Roman" w:hAnsi="Arial" w:cs="Arial"/>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Um objeto </w:t>
      </w:r>
      <w:r w:rsidRPr="00F65F56">
        <w:rPr>
          <w:rFonts w:ascii="Verdana" w:eastAsia="Times New Roman" w:hAnsi="Verdana" w:cs="Arial"/>
          <w:i/>
          <w:iCs/>
          <w:color w:val="000000"/>
          <w:sz w:val="18"/>
          <w:szCs w:val="18"/>
          <w:lang w:eastAsia="pt-BR"/>
        </w:rPr>
        <w:t>Item </w:t>
      </w:r>
      <w:r w:rsidRPr="00F65F56">
        <w:rPr>
          <w:rFonts w:ascii="Verdana" w:eastAsia="Times New Roman" w:hAnsi="Verdana" w:cs="Arial"/>
          <w:color w:val="000000"/>
          <w:sz w:val="18"/>
          <w:szCs w:val="18"/>
          <w:lang w:eastAsia="pt-BR"/>
        </w:rPr>
        <w:t>corresponde ao objeto que queremos validar. Este objeto possui as configurações citadas acima que são definidas pelo desenvolvedor e juntas compõem a regra. O mecanismo de validação do framework funciona da seguinte forma: sempre um item de validação é criado para cada propriedade ou objeto a ser validado e este item está sempre associado a uma ou mais validações. Uma validação dentro do framework corresponde a uma classe que implemente a interface Ivalidation. Uma validação deve implementar o método validate que é definido na interface IValidation e neste método deve estar a regra ao qual a validação se propõe a validar. Sempre funciona dessa forma: temos um item que corresponde a um objeto a ser validado, que contem também as definições das customizações que devem ser aplicadas as validações e associamos validações a este item. Este processo se repete o número de vezes que for necessário em um mesmo método.</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processo de validação é gerenciado e executado por um objeto que implemente a interface IExecutorValidation. Um executor que implemente esta interface fornece os métodos e recursos necessários para a composição de toda a regra de validação de uma ou mais entidades, em um ou mais eventos.</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lindbergframework fornece 4 implementações que estão no pacote </w:t>
      </w:r>
      <w:r w:rsidRPr="00F65F56">
        <w:rPr>
          <w:rFonts w:ascii="Verdana" w:eastAsia="Times New Roman" w:hAnsi="Verdana" w:cs="Arial"/>
          <w:i/>
          <w:iCs/>
          <w:color w:val="000000"/>
          <w:sz w:val="18"/>
          <w:szCs w:val="18"/>
          <w:lang w:eastAsia="pt-BR"/>
        </w:rPr>
        <w:t>org.lindbergframework.validation.executors</w:t>
      </w:r>
      <w:r w:rsidRPr="00F65F56">
        <w:rPr>
          <w:rFonts w:ascii="Verdana" w:eastAsia="Times New Roman" w:hAnsi="Verdana" w:cs="Arial"/>
          <w:color w:val="000000"/>
          <w:sz w:val="18"/>
          <w:szCs w:val="18"/>
          <w:lang w:eastAsia="pt-BR"/>
        </w:rPr>
        <w:t>, descritas abaixo, de executors que devem ser usados de acordo com a necessidade:</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ExecutorValidationItemsImpl</w:t>
      </w:r>
      <w:r w:rsidRPr="00F65F56">
        <w:rPr>
          <w:rFonts w:ascii="Verdana" w:eastAsia="Times New Roman" w:hAnsi="Verdana" w:cs="Arial"/>
          <w:color w:val="000000"/>
          <w:sz w:val="18"/>
          <w:szCs w:val="18"/>
          <w:lang w:eastAsia="pt-BR"/>
        </w:rPr>
        <w:t> : Executor padrão para casos que não utilizem annotations</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ExecutorValidationItemMultThread</w:t>
      </w:r>
      <w:r w:rsidRPr="00F65F56">
        <w:rPr>
          <w:rFonts w:ascii="Verdana" w:eastAsia="Times New Roman" w:hAnsi="Verdana" w:cs="Arial"/>
          <w:color w:val="000000"/>
          <w:sz w:val="18"/>
          <w:szCs w:val="18"/>
          <w:lang w:eastAsia="pt-BR"/>
        </w:rPr>
        <w:t>: Executor multthread para casos que não utilizem annotations e que são validações que exigem um volume maior de processamento. Neste executor cada validação é processada separadamente em uma thread.</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ExecutorAnnotationEngineImpl</w:t>
      </w:r>
      <w:r w:rsidRPr="00F65F56">
        <w:rPr>
          <w:rFonts w:ascii="Verdana" w:eastAsia="Times New Roman" w:hAnsi="Verdana" w:cs="Arial"/>
          <w:color w:val="000000"/>
          <w:sz w:val="18"/>
          <w:szCs w:val="18"/>
          <w:lang w:eastAsia="pt-BR"/>
        </w:rPr>
        <w:t>: Executor padrão para casos que utilizam annotations</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ExecutorAnnotationEngineMultThread</w:t>
      </w:r>
      <w:r w:rsidRPr="00F65F56">
        <w:rPr>
          <w:rFonts w:ascii="Verdana" w:eastAsia="Times New Roman" w:hAnsi="Verdana" w:cs="Arial"/>
          <w:color w:val="000000"/>
          <w:sz w:val="18"/>
          <w:szCs w:val="18"/>
          <w:lang w:eastAsia="pt-BR"/>
        </w:rPr>
        <w:t>: Executor multhread para casos que utilizam annotations e que são validações que exigem um volume maior de processamento. Neste executor cada validação é processada separadamente em uma thread.</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framework fornece factories para a obtenção de instancias das interfaces definidas. As implementações das validações e dos executors não devem ser acessadas diretamente. Ao invés disso, use as interfaces e as factories para a obtenção das implementações:</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ExecutorFactory</w:t>
      </w:r>
      <w:r w:rsidRPr="00F65F56">
        <w:rPr>
          <w:rFonts w:ascii="Verdana" w:eastAsia="Times New Roman" w:hAnsi="Verdana" w:cs="Arial"/>
          <w:color w:val="000000"/>
          <w:sz w:val="18"/>
          <w:szCs w:val="18"/>
          <w:lang w:eastAsia="pt-BR"/>
        </w:rPr>
        <w:t>: Fábrica de Executors;</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ValidationFactory</w:t>
      </w:r>
      <w:r w:rsidRPr="00F65F56">
        <w:rPr>
          <w:rFonts w:ascii="Verdana" w:eastAsia="Times New Roman" w:hAnsi="Verdana" w:cs="Arial"/>
          <w:color w:val="000000"/>
          <w:sz w:val="18"/>
          <w:szCs w:val="18"/>
          <w:lang w:eastAsia="pt-BR"/>
        </w:rPr>
        <w:t>: Fábrica de Validações.</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lastRenderedPageBreak/>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bookmarkStart w:id="3" w:name="modod"/>
      <w:r w:rsidRPr="00F65F56">
        <w:rPr>
          <w:rFonts w:ascii="Verdana" w:eastAsia="Times New Roman" w:hAnsi="Verdana" w:cs="Arial"/>
          <w:b/>
          <w:bCs/>
          <w:color w:val="000000"/>
          <w:sz w:val="18"/>
          <w:szCs w:val="18"/>
          <w:lang w:eastAsia="pt-BR"/>
        </w:rPr>
        <w:t>3. Modos de execução de validações</w:t>
      </w:r>
      <w:bookmarkEnd w:id="3"/>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processo de execução das validações pode ser realizado de 2 modos principais.  O modo padrão como é feita a validação é o de lançar as exceções, caso haja alguma, apenas ao final da execução. O modo pode ser configurado no momento da chamada do método execute() de um executor que suporte o parâmetro mode. Caso o método execute chamado não seja o que possui o parâmetro mode então o modo de execução assumido é o padrão. O modos estão definidos pelo enum ValidationMode. Abaixo estão descritos os dois modos de execução:</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THROW_FINAL</w:t>
      </w:r>
      <w:r w:rsidRPr="00F65F56">
        <w:rPr>
          <w:rFonts w:ascii="Verdana" w:eastAsia="Times New Roman" w:hAnsi="Verdana" w:cs="Arial"/>
          <w:color w:val="000000"/>
          <w:sz w:val="18"/>
          <w:szCs w:val="18"/>
          <w:lang w:eastAsia="pt-BR"/>
        </w:rPr>
        <w:t>: Lança exceções no final aninhando as exceções. Este modo indica que um executor validation vai aninhar as mensagens as exceções que ocorrerem na validação e lançar apenas no final da validação caso tenha havido alguma falha de alguma validação;</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THROW_IMMEDIATELY</w:t>
      </w:r>
      <w:r w:rsidRPr="00F65F56">
        <w:rPr>
          <w:rFonts w:ascii="Verdana" w:eastAsia="Times New Roman" w:hAnsi="Verdana" w:cs="Arial"/>
          <w:color w:val="000000"/>
          <w:sz w:val="18"/>
          <w:szCs w:val="18"/>
          <w:lang w:eastAsia="pt-BR"/>
        </w:rPr>
        <w:t>: Lança exceções imediatamente não aninhando as exceções. Este modo indica que um executor validation não vai aninhar as exceções ou seja que assim que alguma validação falhar será lançada uma exceção.</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4. </w:t>
      </w:r>
      <w:bookmarkStart w:id="4" w:name="dep"/>
      <w:r w:rsidRPr="00F65F56">
        <w:rPr>
          <w:rFonts w:ascii="Arial" w:eastAsia="Times New Roman" w:hAnsi="Arial" w:cs="Arial"/>
          <w:b/>
          <w:bCs/>
          <w:color w:val="000000"/>
          <w:sz w:val="18"/>
          <w:szCs w:val="18"/>
          <w:lang w:eastAsia="pt-BR"/>
        </w:rPr>
        <w:t>Dependências</w:t>
      </w:r>
      <w:bookmarkEnd w:id="4"/>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lindbergframework tem algumas dependências que devem ser adicionadas junto com a lib do framework ao projeto que use o framework. Cada dependência é usada pelo lindbergframework e não obriga ou condiciona um projeto que use o framework a usar qualquer das bibliotecas das quais o lindbergframework depende. Abaixo está a lista de dependências do framework. Para baixar as dependências do framework acesse o item de menu </w:t>
      </w:r>
      <w:r w:rsidRPr="00F65F56">
        <w:rPr>
          <w:rFonts w:ascii="Verdana" w:eastAsia="Times New Roman" w:hAnsi="Verdana" w:cs="Arial"/>
          <w:i/>
          <w:iCs/>
          <w:color w:val="000000"/>
          <w:sz w:val="18"/>
          <w:szCs w:val="18"/>
          <w:lang w:eastAsia="pt-BR"/>
        </w:rPr>
        <w:t>downloads.</w:t>
      </w:r>
    </w:p>
    <w:p w:rsidR="00F65F56" w:rsidRPr="00F65F56" w:rsidRDefault="00F65F56" w:rsidP="00F65F56">
      <w:pPr>
        <w:spacing w:after="180" w:line="225" w:lineRule="atLeast"/>
        <w:ind w:left="720" w:right="937"/>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r w:rsidRPr="00F65F56">
        <w:rPr>
          <w:rFonts w:ascii="Verdana" w:eastAsia="Times New Roman" w:hAnsi="Verdana" w:cs="Arial"/>
          <w:color w:val="000000"/>
          <w:sz w:val="18"/>
          <w:szCs w:val="18"/>
          <w:lang w:val="en-US" w:eastAsia="pt-BR"/>
        </w:rPr>
        <w:t>spring-2.5.5.jar</w:t>
      </w:r>
    </w:p>
    <w:p w:rsidR="00F65F56" w:rsidRPr="00F65F56" w:rsidRDefault="00F65F56" w:rsidP="00F65F56">
      <w:pPr>
        <w:spacing w:after="180" w:line="225" w:lineRule="atLeast"/>
        <w:ind w:left="720" w:right="937"/>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val="en-US" w:eastAsia="pt-BR"/>
        </w:rPr>
        <w:t>* commons-lang-2.4.jar</w:t>
      </w:r>
    </w:p>
    <w:p w:rsidR="00F65F56" w:rsidRPr="00F65F56" w:rsidRDefault="00F65F56" w:rsidP="00F65F56">
      <w:pPr>
        <w:spacing w:after="180" w:line="225" w:lineRule="atLeast"/>
        <w:ind w:left="720" w:right="937"/>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r w:rsidRPr="00F65F56">
        <w:rPr>
          <w:rFonts w:ascii="Verdana" w:eastAsia="Times New Roman" w:hAnsi="Verdana" w:cs="Arial"/>
          <w:color w:val="000000"/>
          <w:sz w:val="18"/>
          <w:szCs w:val="18"/>
          <w:lang w:val="en-US" w:eastAsia="pt-BR"/>
        </w:rPr>
        <w:t>commons-beanutils-1.7.0.jar</w:t>
      </w:r>
    </w:p>
    <w:p w:rsidR="00F65F56" w:rsidRPr="00F65F56" w:rsidRDefault="00F65F56" w:rsidP="00F65F56">
      <w:pPr>
        <w:spacing w:after="180" w:line="225" w:lineRule="atLeast"/>
        <w:ind w:left="720" w:right="937"/>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 </w:t>
      </w:r>
      <w:r w:rsidRPr="00F65F56">
        <w:rPr>
          <w:rFonts w:ascii="Verdana" w:eastAsia="Times New Roman" w:hAnsi="Verdana" w:cs="Arial"/>
          <w:color w:val="000000"/>
          <w:sz w:val="18"/>
          <w:szCs w:val="18"/>
          <w:lang w:val="en-US" w:eastAsia="pt-BR"/>
        </w:rPr>
        <w:t>commons-logging-1.1.1.jar</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bookmarkStart w:id="5" w:name="valid"/>
      <w:r w:rsidRPr="00F65F56">
        <w:rPr>
          <w:rFonts w:ascii="Verdana" w:eastAsia="Times New Roman" w:hAnsi="Verdana" w:cs="Arial"/>
          <w:b/>
          <w:bCs/>
          <w:color w:val="000000"/>
          <w:sz w:val="18"/>
          <w:szCs w:val="18"/>
          <w:lang w:eastAsia="pt-BR"/>
        </w:rPr>
        <w:t>5. Validações na prática</w:t>
      </w:r>
      <w:bookmarkEnd w:id="5"/>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Vamos considerar o bean abaixo para iniciar as validações.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5FBF"/>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val="en-US" w:eastAsia="pt-BR"/>
        </w:rPr>
        <w:t>*</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b/>
          <w:bCs/>
          <w:color w:val="7F9FBF"/>
          <w:sz w:val="18"/>
          <w:szCs w:val="18"/>
          <w:lang w:val="en-US" w:eastAsia="pt-BR"/>
        </w:rPr>
        <w:t>@author</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3F5FBF"/>
          <w:sz w:val="18"/>
          <w:szCs w:val="18"/>
          <w:lang w:val="en-US" w:eastAsia="pt-BR"/>
        </w:rPr>
        <w:t>Victor</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3F5FBF"/>
          <w:sz w:val="18"/>
          <w:szCs w:val="18"/>
          <w:lang w:val="en-US" w:eastAsia="pt-BR"/>
        </w:rPr>
        <w:t>Lindberg</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public</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b/>
          <w:bCs/>
          <w:color w:val="7F0055"/>
          <w:sz w:val="18"/>
          <w:szCs w:val="18"/>
          <w:lang w:val="en-US" w:eastAsia="pt-BR"/>
        </w:rPr>
        <w:t>class</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000000"/>
          <w:sz w:val="18"/>
          <w:szCs w:val="18"/>
          <w:u w:val="single"/>
          <w:lang w:val="en-US" w:eastAsia="pt-BR"/>
        </w:rPr>
        <w:t>Pessoa</w:t>
      </w: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//requerido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private</w:t>
      </w:r>
      <w:r w:rsidRPr="00F65F56">
        <w:rPr>
          <w:rFonts w:ascii="Courier New" w:eastAsia="Times New Roman" w:hAnsi="Courier New" w:cs="Courier New"/>
          <w:color w:val="000000"/>
          <w:sz w:val="18"/>
          <w:szCs w:val="18"/>
          <w:lang w:eastAsia="pt-BR"/>
        </w:rPr>
        <w:t> String </w:t>
      </w:r>
      <w:r w:rsidRPr="00F65F56">
        <w:rPr>
          <w:rFonts w:ascii="Courier New" w:eastAsia="Times New Roman" w:hAnsi="Courier New" w:cs="Courier New"/>
          <w:color w:val="0000C0"/>
          <w:sz w:val="18"/>
          <w:szCs w:val="18"/>
          <w:lang w:eastAsia="pt-BR"/>
        </w:rPr>
        <w:t>nome</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private</w:t>
      </w:r>
      <w:r w:rsidRPr="00F65F56">
        <w:rPr>
          <w:rFonts w:ascii="Courier New" w:eastAsia="Times New Roman" w:hAnsi="Courier New" w:cs="Courier New"/>
          <w:color w:val="000000"/>
          <w:sz w:val="18"/>
          <w:szCs w:val="18"/>
          <w:lang w:eastAsia="pt-BR"/>
        </w:rPr>
        <w:t> String </w:t>
      </w:r>
      <w:r w:rsidRPr="00F65F56">
        <w:rPr>
          <w:rFonts w:ascii="Courier New" w:eastAsia="Times New Roman" w:hAnsi="Courier New" w:cs="Courier New"/>
          <w:color w:val="0000C0"/>
          <w:sz w:val="18"/>
          <w:szCs w:val="18"/>
          <w:lang w:eastAsia="pt-BR"/>
        </w:rPr>
        <w:t>cpf</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//não é requerido mas se for informado não permite informação vazia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private</w:t>
      </w:r>
      <w:r w:rsidRPr="00F65F56">
        <w:rPr>
          <w:rFonts w:ascii="Courier New" w:eastAsia="Times New Roman" w:hAnsi="Courier New" w:cs="Courier New"/>
          <w:color w:val="000000"/>
          <w:sz w:val="18"/>
          <w:szCs w:val="18"/>
          <w:lang w:eastAsia="pt-BR"/>
        </w:rPr>
        <w:t> String </w:t>
      </w:r>
      <w:r w:rsidRPr="00F65F56">
        <w:rPr>
          <w:rFonts w:ascii="Courier New" w:eastAsia="Times New Roman" w:hAnsi="Courier New" w:cs="Courier New"/>
          <w:color w:val="0000C0"/>
          <w:sz w:val="18"/>
          <w:szCs w:val="18"/>
          <w:lang w:eastAsia="pt-BR"/>
        </w:rPr>
        <w:t>endereco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//requerido e a data não pode ser futura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private</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000000"/>
          <w:sz w:val="18"/>
          <w:szCs w:val="18"/>
          <w:u w:val="single"/>
          <w:lang w:eastAsia="pt-BR"/>
        </w:rPr>
        <w:t>Date</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0000C0"/>
          <w:sz w:val="18"/>
          <w:szCs w:val="18"/>
          <w:lang w:eastAsia="pt-BR"/>
        </w:rPr>
        <w:t>dtNascimento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//não pode ser menor do que a data atual</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private</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000000"/>
          <w:sz w:val="18"/>
          <w:szCs w:val="18"/>
          <w:u w:val="single"/>
          <w:lang w:eastAsia="pt-BR"/>
        </w:rPr>
        <w:t>Date</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0000C0"/>
          <w:sz w:val="18"/>
          <w:szCs w:val="18"/>
          <w:lang w:eastAsia="pt-BR"/>
        </w:rPr>
        <w:t>dtValidadeCadastro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lastRenderedPageBreak/>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//deve conter pelo menos 1 telefone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val="en-US" w:eastAsia="pt-BR"/>
        </w:rPr>
        <w:t>private</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000000"/>
          <w:sz w:val="18"/>
          <w:szCs w:val="18"/>
          <w:u w:val="single"/>
          <w:lang w:val="en-US" w:eastAsia="pt-BR"/>
        </w:rPr>
        <w:t>List</w:t>
      </w:r>
      <w:r w:rsidRPr="00F65F56">
        <w:rPr>
          <w:rFonts w:ascii="Courier New" w:eastAsia="Times New Roman" w:hAnsi="Courier New" w:cs="Courier New"/>
          <w:color w:val="000000"/>
          <w:sz w:val="18"/>
          <w:szCs w:val="18"/>
          <w:lang w:val="en-US" w:eastAsia="pt-BR"/>
        </w:rPr>
        <w:t>&lt;String&gt; </w:t>
      </w:r>
      <w:r w:rsidRPr="00F65F56">
        <w:rPr>
          <w:rFonts w:ascii="Courier New" w:eastAsia="Times New Roman" w:hAnsi="Courier New" w:cs="Courier New"/>
          <w:color w:val="0000C0"/>
          <w:sz w:val="18"/>
          <w:szCs w:val="18"/>
          <w:lang w:val="en-US" w:eastAsia="pt-BR"/>
        </w:rPr>
        <w:t>telefones</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val="en-US" w:eastAsia="pt-BR"/>
        </w:rPr>
        <w:t>public</w:t>
      </w:r>
      <w:r w:rsidRPr="00F65F56">
        <w:rPr>
          <w:rFonts w:ascii="Courier New" w:eastAsia="Times New Roman" w:hAnsi="Courier New" w:cs="Courier New"/>
          <w:color w:val="000000"/>
          <w:sz w:val="18"/>
          <w:szCs w:val="18"/>
          <w:lang w:val="en-US" w:eastAsia="pt-BR"/>
        </w:rPr>
        <w:t> Pessoa(){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//setters e getters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Seguindo as validações definidas nos comentários serão demostrados vários exemplos usando este bean tanto com annotations quanto diretamente via objetos </w:t>
      </w:r>
      <w:r w:rsidRPr="00F65F56">
        <w:rPr>
          <w:rFonts w:ascii="Verdana" w:eastAsia="Times New Roman" w:hAnsi="Verdana" w:cs="Arial"/>
          <w:i/>
          <w:iCs/>
          <w:color w:val="000000"/>
          <w:sz w:val="18"/>
          <w:szCs w:val="18"/>
          <w:lang w:eastAsia="pt-BR"/>
        </w:rPr>
        <w:t>Item</w:t>
      </w:r>
      <w:r w:rsidRPr="00F65F56">
        <w:rPr>
          <w:rFonts w:ascii="Verdana" w:eastAsia="Times New Roman" w:hAnsi="Verdana" w:cs="Arial"/>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bookmarkStart w:id="6" w:name="ex1"/>
      <w:r w:rsidRPr="00F65F56">
        <w:rPr>
          <w:rFonts w:ascii="Verdana" w:eastAsia="Times New Roman" w:hAnsi="Verdana" w:cs="Arial"/>
          <w:b/>
          <w:bCs/>
          <w:color w:val="000000"/>
          <w:sz w:val="18"/>
          <w:szCs w:val="18"/>
          <w:lang w:eastAsia="pt-BR"/>
        </w:rPr>
        <w:t>5.1. Exemplo 1 – Validações usando annotations</w:t>
      </w:r>
      <w:bookmarkEnd w:id="6"/>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bean acima ainda só tem as validações via comentário que devem ser realizadas.  O lindbergframework define 2 annotations para a definição de validações: @Valid e @Validations. A primeria define uma annotation em si. A segunda define um conjunto de annotations. A annotation @Valid é usada para definir uma validação e configuração específicas para um campo. Devido a impossibilidade de repetição da mesma annotation para um campo a annotation @Validations é fornecida para a definição de várias @Valid para um mesmo campo.</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Vamos então anotar o bean, abaixo, usando as annotations do lindbegframework para configurar as validações descritas nos comentários do bean.</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import</w:t>
      </w:r>
      <w:r w:rsidRPr="00F65F56">
        <w:rPr>
          <w:rFonts w:ascii="Courier New" w:eastAsia="Times New Roman" w:hAnsi="Courier New" w:cs="Courier New"/>
          <w:color w:val="000000"/>
          <w:sz w:val="18"/>
          <w:szCs w:val="18"/>
          <w:lang w:val="en-US" w:eastAsia="pt-BR"/>
        </w:rPr>
        <w:t> java.util.Date;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import</w:t>
      </w:r>
      <w:r w:rsidRPr="00F65F56">
        <w:rPr>
          <w:rFonts w:ascii="Courier New" w:eastAsia="Times New Roman" w:hAnsi="Courier New" w:cs="Courier New"/>
          <w:color w:val="000000"/>
          <w:sz w:val="18"/>
          <w:szCs w:val="18"/>
          <w:lang w:val="en-US" w:eastAsia="pt-BR"/>
        </w:rPr>
        <w:t> java.util.List;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import</w:t>
      </w:r>
      <w:r w:rsidRPr="00F65F56">
        <w:rPr>
          <w:rFonts w:ascii="Courier New" w:eastAsia="Times New Roman" w:hAnsi="Courier New" w:cs="Courier New"/>
          <w:color w:val="000000"/>
          <w:sz w:val="18"/>
          <w:szCs w:val="18"/>
          <w:lang w:val="en-US" w:eastAsia="pt-BR"/>
        </w:rPr>
        <w:t> java.util.Vector;</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import</w:t>
      </w:r>
      <w:r w:rsidRPr="00F65F56">
        <w:rPr>
          <w:rFonts w:ascii="Courier New" w:eastAsia="Times New Roman" w:hAnsi="Courier New" w:cs="Courier New"/>
          <w:color w:val="000000"/>
          <w:sz w:val="18"/>
          <w:szCs w:val="18"/>
          <w:lang w:val="en-US" w:eastAsia="pt-BR"/>
        </w:rPr>
        <w:t> org.lindbergframework.validation.Types;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import</w:t>
      </w:r>
      <w:r w:rsidRPr="00F65F56">
        <w:rPr>
          <w:rFonts w:ascii="Courier New" w:eastAsia="Times New Roman" w:hAnsi="Courier New" w:cs="Courier New"/>
          <w:color w:val="000000"/>
          <w:sz w:val="18"/>
          <w:szCs w:val="18"/>
          <w:lang w:val="en-US" w:eastAsia="pt-BR"/>
        </w:rPr>
        <w:t> org.lindbergframework.validation.annotation.Valid;</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import</w:t>
      </w:r>
      <w:r w:rsidRPr="00F65F56">
        <w:rPr>
          <w:rFonts w:ascii="Courier New" w:eastAsia="Times New Roman" w:hAnsi="Courier New" w:cs="Courier New"/>
          <w:color w:val="000000"/>
          <w:sz w:val="18"/>
          <w:szCs w:val="18"/>
          <w:lang w:val="en-US" w:eastAsia="pt-BR"/>
        </w:rPr>
        <w:t> org.lindbergframework.validation.annotation.Validations;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import</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000000"/>
          <w:sz w:val="18"/>
          <w:szCs w:val="18"/>
          <w:u w:val="single"/>
          <w:lang w:val="en-US" w:eastAsia="pt-BR"/>
        </w:rPr>
        <w:t>org.lindbergframework.validation.settings.MsgType</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5FBF"/>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val="en-US" w:eastAsia="pt-BR"/>
        </w:rPr>
        <w:t>*</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b/>
          <w:bCs/>
          <w:color w:val="7F9FBF"/>
          <w:sz w:val="18"/>
          <w:szCs w:val="18"/>
          <w:lang w:val="en-US" w:eastAsia="pt-BR"/>
        </w:rPr>
        <w:t>@author</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3F5FBF"/>
          <w:sz w:val="18"/>
          <w:szCs w:val="18"/>
          <w:lang w:val="en-US" w:eastAsia="pt-BR"/>
        </w:rPr>
        <w:t>Victor</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3F5FBF"/>
          <w:sz w:val="18"/>
          <w:szCs w:val="18"/>
          <w:lang w:val="en-US" w:eastAsia="pt-BR"/>
        </w:rPr>
        <w:t>Lindberg</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public</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b/>
          <w:bCs/>
          <w:color w:val="7F0055"/>
          <w:sz w:val="18"/>
          <w:szCs w:val="18"/>
          <w:lang w:val="en-US" w:eastAsia="pt-BR"/>
        </w:rPr>
        <w:t>class</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000000"/>
          <w:sz w:val="18"/>
          <w:szCs w:val="18"/>
          <w:u w:val="single"/>
          <w:lang w:val="en-US" w:eastAsia="pt-BR"/>
        </w:rPr>
        <w:t>Pessoa</w:t>
      </w: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646464"/>
          <w:sz w:val="18"/>
          <w:szCs w:val="18"/>
          <w:lang w:val="en-US" w:eastAsia="pt-BR"/>
        </w:rPr>
        <w:t>@Valid</w:t>
      </w:r>
      <w:r w:rsidRPr="00F65F56">
        <w:rPr>
          <w:rFonts w:ascii="Courier New" w:eastAsia="Times New Roman" w:hAnsi="Courier New" w:cs="Courier New"/>
          <w:color w:val="000000"/>
          <w:sz w:val="18"/>
          <w:szCs w:val="18"/>
          <w:lang w:val="en-US" w:eastAsia="pt-BR"/>
        </w:rPr>
        <w:t>(value = Types.</w:t>
      </w:r>
      <w:r w:rsidRPr="00F65F56">
        <w:rPr>
          <w:rFonts w:ascii="Courier New" w:eastAsia="Times New Roman" w:hAnsi="Courier New" w:cs="Courier New"/>
          <w:i/>
          <w:iCs/>
          <w:color w:val="0000C0"/>
          <w:sz w:val="18"/>
          <w:szCs w:val="18"/>
          <w:lang w:val="en-US" w:eastAsia="pt-BR"/>
        </w:rPr>
        <w:t>REQUIRED_FIELD</w:t>
      </w:r>
      <w:r w:rsidRPr="00F65F56">
        <w:rPr>
          <w:rFonts w:ascii="Courier New" w:eastAsia="Times New Roman" w:hAnsi="Courier New" w:cs="Courier New"/>
          <w:color w:val="000000"/>
          <w:sz w:val="18"/>
          <w:szCs w:val="18"/>
          <w:lang w:val="en-US" w:eastAsia="pt-BR"/>
        </w:rPr>
        <w:t>, msg = </w:t>
      </w:r>
      <w:r w:rsidRPr="00F65F56">
        <w:rPr>
          <w:rFonts w:ascii="Courier New" w:eastAsia="Times New Roman" w:hAnsi="Courier New" w:cs="Courier New"/>
          <w:color w:val="2A00FF"/>
          <w:sz w:val="18"/>
          <w:szCs w:val="18"/>
          <w:lang w:val="en-US" w:eastAsia="pt-BR"/>
        </w:rPr>
        <w:t>"nome é requerido"</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val="en-US" w:eastAsia="pt-BR"/>
        </w:rPr>
        <w:t>private</w:t>
      </w:r>
      <w:r w:rsidRPr="00F65F56">
        <w:rPr>
          <w:rFonts w:ascii="Courier New" w:eastAsia="Times New Roman" w:hAnsi="Courier New" w:cs="Courier New"/>
          <w:color w:val="000000"/>
          <w:sz w:val="18"/>
          <w:szCs w:val="18"/>
          <w:lang w:val="en-US" w:eastAsia="pt-BR"/>
        </w:rPr>
        <w:t> String </w:t>
      </w:r>
      <w:r w:rsidRPr="00F65F56">
        <w:rPr>
          <w:rFonts w:ascii="Courier New" w:eastAsia="Times New Roman" w:hAnsi="Courier New" w:cs="Courier New"/>
          <w:color w:val="0000C0"/>
          <w:sz w:val="18"/>
          <w:szCs w:val="18"/>
          <w:lang w:val="en-US" w:eastAsia="pt-BR"/>
        </w:rPr>
        <w:t>nome</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646464"/>
          <w:sz w:val="18"/>
          <w:szCs w:val="18"/>
          <w:lang w:val="en-US" w:eastAsia="pt-BR"/>
        </w:rPr>
        <w:t>@Valid</w:t>
      </w:r>
      <w:r w:rsidRPr="00F65F56">
        <w:rPr>
          <w:rFonts w:ascii="Courier New" w:eastAsia="Times New Roman" w:hAnsi="Courier New" w:cs="Courier New"/>
          <w:color w:val="000000"/>
          <w:sz w:val="18"/>
          <w:szCs w:val="18"/>
          <w:lang w:val="en-US" w:eastAsia="pt-BR"/>
        </w:rPr>
        <w:t>(Types.</w:t>
      </w:r>
      <w:r w:rsidRPr="00F65F56">
        <w:rPr>
          <w:rFonts w:ascii="Courier New" w:eastAsia="Times New Roman" w:hAnsi="Courier New" w:cs="Courier New"/>
          <w:i/>
          <w:iCs/>
          <w:color w:val="0000C0"/>
          <w:sz w:val="18"/>
          <w:szCs w:val="18"/>
          <w:lang w:val="en-US" w:eastAsia="pt-BR"/>
        </w:rPr>
        <w:t>CPF</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private</w:t>
      </w:r>
      <w:r w:rsidRPr="00F65F56">
        <w:rPr>
          <w:rFonts w:ascii="Courier New" w:eastAsia="Times New Roman" w:hAnsi="Courier New" w:cs="Courier New"/>
          <w:color w:val="000000"/>
          <w:sz w:val="18"/>
          <w:szCs w:val="18"/>
          <w:lang w:eastAsia="pt-BR"/>
        </w:rPr>
        <w:t> String </w:t>
      </w:r>
      <w:r w:rsidRPr="00F65F56">
        <w:rPr>
          <w:rFonts w:ascii="Courier New" w:eastAsia="Times New Roman" w:hAnsi="Courier New" w:cs="Courier New"/>
          <w:color w:val="0000C0"/>
          <w:sz w:val="18"/>
          <w:szCs w:val="18"/>
          <w:lang w:eastAsia="pt-BR"/>
        </w:rPr>
        <w:t>cpf</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//não é requerido mas caso seja informado não permite informação vazia (espaços em branco).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//A mensagem dessa validação é concatenada com a mensagem da validação senda a mensagem</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//informada aqui sufixo da mensagem da validação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646464"/>
          <w:sz w:val="18"/>
          <w:szCs w:val="18"/>
          <w:lang w:val="en-US" w:eastAsia="pt-BR"/>
        </w:rPr>
        <w:t>@Valid</w:t>
      </w:r>
      <w:r w:rsidRPr="00F65F56">
        <w:rPr>
          <w:rFonts w:ascii="Courier New" w:eastAsia="Times New Roman" w:hAnsi="Courier New" w:cs="Courier New"/>
          <w:color w:val="000000"/>
          <w:sz w:val="18"/>
          <w:szCs w:val="18"/>
          <w:lang w:val="en-US" w:eastAsia="pt-BR"/>
        </w:rPr>
        <w:t>(value = Types.</w:t>
      </w:r>
      <w:r w:rsidRPr="00F65F56">
        <w:rPr>
          <w:rFonts w:ascii="Courier New" w:eastAsia="Times New Roman" w:hAnsi="Courier New" w:cs="Courier New"/>
          <w:i/>
          <w:iCs/>
          <w:color w:val="0000C0"/>
          <w:sz w:val="18"/>
          <w:szCs w:val="18"/>
          <w:lang w:val="en-US" w:eastAsia="pt-BR"/>
        </w:rPr>
        <w:t>NO_INFORMATION_EMPTY</w:t>
      </w:r>
      <w:r w:rsidRPr="00F65F56">
        <w:rPr>
          <w:rFonts w:ascii="Courier New" w:eastAsia="Times New Roman" w:hAnsi="Courier New" w:cs="Courier New"/>
          <w:color w:val="000000"/>
          <w:sz w:val="18"/>
          <w:szCs w:val="18"/>
          <w:lang w:val="en-US" w:eastAsia="pt-BR"/>
        </w:rPr>
        <w:t>, msg = </w:t>
      </w:r>
      <w:r w:rsidRPr="00F65F56">
        <w:rPr>
          <w:rFonts w:ascii="Courier New" w:eastAsia="Times New Roman" w:hAnsi="Courier New" w:cs="Courier New"/>
          <w:color w:val="2A00FF"/>
          <w:sz w:val="18"/>
          <w:szCs w:val="18"/>
          <w:lang w:val="en-US" w:eastAsia="pt-BR"/>
        </w:rPr>
        <w:t>"endereço"</w:t>
      </w:r>
      <w:r w:rsidRPr="00F65F56">
        <w:rPr>
          <w:rFonts w:ascii="Courier New" w:eastAsia="Times New Roman" w:hAnsi="Courier New" w:cs="Courier New"/>
          <w:color w:val="000000"/>
          <w:sz w:val="18"/>
          <w:szCs w:val="18"/>
          <w:lang w:val="en-US" w:eastAsia="pt-BR"/>
        </w:rPr>
        <w:t>, msgType = MsgType.</w:t>
      </w:r>
      <w:r w:rsidRPr="00F65F56">
        <w:rPr>
          <w:rFonts w:ascii="Courier New" w:eastAsia="Times New Roman" w:hAnsi="Courier New" w:cs="Courier New"/>
          <w:i/>
          <w:iCs/>
          <w:color w:val="0000C0"/>
          <w:sz w:val="18"/>
          <w:szCs w:val="18"/>
          <w:lang w:val="en-US" w:eastAsia="pt-BR"/>
        </w:rPr>
        <w:t>USING_CUSTOM_SUFFIX</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private</w:t>
      </w:r>
      <w:r w:rsidRPr="00F65F56">
        <w:rPr>
          <w:rFonts w:ascii="Courier New" w:eastAsia="Times New Roman" w:hAnsi="Courier New" w:cs="Courier New"/>
          <w:color w:val="000000"/>
          <w:sz w:val="18"/>
          <w:szCs w:val="18"/>
          <w:lang w:eastAsia="pt-BR"/>
        </w:rPr>
        <w:t> String </w:t>
      </w:r>
      <w:r w:rsidRPr="00F65F56">
        <w:rPr>
          <w:rFonts w:ascii="Courier New" w:eastAsia="Times New Roman" w:hAnsi="Courier New" w:cs="Courier New"/>
          <w:color w:val="0000C0"/>
          <w:sz w:val="18"/>
          <w:szCs w:val="18"/>
          <w:lang w:eastAsia="pt-BR"/>
        </w:rPr>
        <w:t>endereco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646464"/>
          <w:sz w:val="18"/>
          <w:szCs w:val="18"/>
          <w:lang w:eastAsia="pt-BR"/>
        </w:rPr>
        <w:t>@Validations</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color w:val="646464"/>
          <w:sz w:val="18"/>
          <w:szCs w:val="18"/>
          <w:lang w:eastAsia="pt-BR"/>
        </w:rPr>
        <w:t>@Valid</w:t>
      </w:r>
      <w:r w:rsidRPr="00F65F56">
        <w:rPr>
          <w:rFonts w:ascii="Courier New" w:eastAsia="Times New Roman" w:hAnsi="Courier New" w:cs="Courier New"/>
          <w:color w:val="000000"/>
          <w:sz w:val="18"/>
          <w:szCs w:val="18"/>
          <w:lang w:eastAsia="pt-BR"/>
        </w:rPr>
        <w:t>(value = Types.</w:t>
      </w:r>
      <w:r w:rsidRPr="00F65F56">
        <w:rPr>
          <w:rFonts w:ascii="Courier New" w:eastAsia="Times New Roman" w:hAnsi="Courier New" w:cs="Courier New"/>
          <w:i/>
          <w:iCs/>
          <w:color w:val="0000C0"/>
          <w:sz w:val="18"/>
          <w:szCs w:val="18"/>
          <w:lang w:eastAsia="pt-BR"/>
        </w:rPr>
        <w:t>REQUIRED_FIELD</w:t>
      </w:r>
      <w:r w:rsidRPr="00F65F56">
        <w:rPr>
          <w:rFonts w:ascii="Courier New" w:eastAsia="Times New Roman" w:hAnsi="Courier New" w:cs="Courier New"/>
          <w:color w:val="000000"/>
          <w:sz w:val="18"/>
          <w:szCs w:val="18"/>
          <w:lang w:eastAsia="pt-BR"/>
        </w:rPr>
        <w:t>,msg = </w:t>
      </w:r>
      <w:r w:rsidRPr="00F65F56">
        <w:rPr>
          <w:rFonts w:ascii="Courier New" w:eastAsia="Times New Roman" w:hAnsi="Courier New" w:cs="Courier New"/>
          <w:color w:val="2A00FF"/>
          <w:sz w:val="18"/>
          <w:szCs w:val="18"/>
          <w:lang w:eastAsia="pt-BR"/>
        </w:rPr>
        <w:t>"é necessário informar data de nascimento"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000000"/>
          <w:sz w:val="18"/>
          <w:szCs w:val="18"/>
          <w:lang w:val="en-US" w:eastAsia="pt-BR"/>
        </w:rPr>
        <w:t>msgType = MsgType.</w:t>
      </w:r>
      <w:r w:rsidRPr="00F65F56">
        <w:rPr>
          <w:rFonts w:ascii="Courier New" w:eastAsia="Times New Roman" w:hAnsi="Courier New" w:cs="Courier New"/>
          <w:i/>
          <w:iCs/>
          <w:color w:val="0000C0"/>
          <w:sz w:val="18"/>
          <w:szCs w:val="18"/>
          <w:lang w:val="en-US" w:eastAsia="pt-BR"/>
        </w:rPr>
        <w:t>USING_CUSTOM_SUFFIX</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lastRenderedPageBreak/>
        <w:t>                          </w:t>
      </w:r>
      <w:r w:rsidRPr="00F65F56">
        <w:rPr>
          <w:rFonts w:ascii="Courier New" w:eastAsia="Times New Roman" w:hAnsi="Courier New" w:cs="Courier New"/>
          <w:color w:val="646464"/>
          <w:sz w:val="18"/>
          <w:szCs w:val="18"/>
          <w:lang w:val="en-US" w:eastAsia="pt-BR"/>
        </w:rPr>
        <w:t>@Valid</w:t>
      </w:r>
      <w:r w:rsidRPr="00F65F56">
        <w:rPr>
          <w:rFonts w:ascii="Courier New" w:eastAsia="Times New Roman" w:hAnsi="Courier New" w:cs="Courier New"/>
          <w:color w:val="000000"/>
          <w:sz w:val="18"/>
          <w:szCs w:val="18"/>
          <w:lang w:val="en-US" w:eastAsia="pt-BR"/>
        </w:rPr>
        <w:t>(value = Types.</w:t>
      </w:r>
      <w:r w:rsidRPr="00F65F56">
        <w:rPr>
          <w:rFonts w:ascii="Courier New" w:eastAsia="Times New Roman" w:hAnsi="Courier New" w:cs="Courier New"/>
          <w:i/>
          <w:iCs/>
          <w:color w:val="0000C0"/>
          <w:sz w:val="18"/>
          <w:szCs w:val="18"/>
          <w:lang w:val="en-US" w:eastAsia="pt-BR"/>
        </w:rPr>
        <w:t>DATE_CAN_NOT_BE_FUTURE</w:t>
      </w:r>
      <w:r w:rsidRPr="00F65F56">
        <w:rPr>
          <w:rFonts w:ascii="Courier New" w:eastAsia="Times New Roman" w:hAnsi="Courier New" w:cs="Courier New"/>
          <w:color w:val="000000"/>
          <w:sz w:val="18"/>
          <w:szCs w:val="18"/>
          <w:lang w:val="en-US" w:eastAsia="pt-BR"/>
        </w:rPr>
        <w:t>, msg = </w:t>
      </w:r>
      <w:r w:rsidRPr="00F65F56">
        <w:rPr>
          <w:rFonts w:ascii="Courier New" w:eastAsia="Times New Roman" w:hAnsi="Courier New" w:cs="Courier New"/>
          <w:color w:val="2A00FF"/>
          <w:sz w:val="18"/>
          <w:szCs w:val="18"/>
          <w:lang w:val="en-US" w:eastAsia="pt-BR"/>
        </w:rPr>
        <w:t>"data de nascimento"</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000000"/>
          <w:sz w:val="18"/>
          <w:szCs w:val="18"/>
          <w:lang w:val="en-US" w:eastAsia="pt-BR"/>
        </w:rPr>
        <w:t>msgType = MsgType.</w:t>
      </w:r>
      <w:r w:rsidRPr="00F65F56">
        <w:rPr>
          <w:rFonts w:ascii="Courier New" w:eastAsia="Times New Roman" w:hAnsi="Courier New" w:cs="Courier New"/>
          <w:i/>
          <w:iCs/>
          <w:color w:val="0000C0"/>
          <w:sz w:val="18"/>
          <w:szCs w:val="18"/>
          <w:lang w:val="en-US" w:eastAsia="pt-BR"/>
        </w:rPr>
        <w:t>USING_CUSTOM_SUFFIX</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private</w:t>
      </w:r>
      <w:r w:rsidRPr="00F65F56">
        <w:rPr>
          <w:rFonts w:ascii="Courier New" w:eastAsia="Times New Roman" w:hAnsi="Courier New" w:cs="Courier New"/>
          <w:color w:val="000000"/>
          <w:sz w:val="18"/>
          <w:szCs w:val="18"/>
          <w:lang w:eastAsia="pt-BR"/>
        </w:rPr>
        <w:t> Date </w:t>
      </w:r>
      <w:r w:rsidRPr="00F65F56">
        <w:rPr>
          <w:rFonts w:ascii="Courier New" w:eastAsia="Times New Roman" w:hAnsi="Courier New" w:cs="Courier New"/>
          <w:color w:val="0000C0"/>
          <w:sz w:val="18"/>
          <w:szCs w:val="18"/>
          <w:lang w:eastAsia="pt-BR"/>
        </w:rPr>
        <w:t>dtNascimento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//nesta validação a mensagem é concatenada com da validação sendo a definida aqui</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//prefixo da mensagem da validação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646464"/>
          <w:sz w:val="18"/>
          <w:szCs w:val="18"/>
          <w:lang w:val="en-US" w:eastAsia="pt-BR"/>
        </w:rPr>
        <w:t>@Valid</w:t>
      </w:r>
      <w:r w:rsidRPr="00F65F56">
        <w:rPr>
          <w:rFonts w:ascii="Courier New" w:eastAsia="Times New Roman" w:hAnsi="Courier New" w:cs="Courier New"/>
          <w:color w:val="000000"/>
          <w:sz w:val="18"/>
          <w:szCs w:val="18"/>
          <w:lang w:val="en-US" w:eastAsia="pt-BR"/>
        </w:rPr>
        <w:t>(value = Types.</w:t>
      </w:r>
      <w:r w:rsidRPr="00F65F56">
        <w:rPr>
          <w:rFonts w:ascii="Courier New" w:eastAsia="Times New Roman" w:hAnsi="Courier New" w:cs="Courier New"/>
          <w:i/>
          <w:iCs/>
          <w:color w:val="0000C0"/>
          <w:sz w:val="18"/>
          <w:szCs w:val="18"/>
          <w:lang w:val="en-US" w:eastAsia="pt-BR"/>
        </w:rPr>
        <w:t>DATE_CAN_NOT_BE_PAST</w:t>
      </w:r>
      <w:r w:rsidRPr="00F65F56">
        <w:rPr>
          <w:rFonts w:ascii="Courier New" w:eastAsia="Times New Roman" w:hAnsi="Courier New" w:cs="Courier New"/>
          <w:color w:val="000000"/>
          <w:sz w:val="18"/>
          <w:szCs w:val="18"/>
          <w:lang w:val="en-US" w:eastAsia="pt-BR"/>
        </w:rPr>
        <w:t>, msg = </w:t>
      </w:r>
      <w:r w:rsidRPr="00F65F56">
        <w:rPr>
          <w:rFonts w:ascii="Courier New" w:eastAsia="Times New Roman" w:hAnsi="Courier New" w:cs="Courier New"/>
          <w:color w:val="2A00FF"/>
          <w:sz w:val="18"/>
          <w:szCs w:val="18"/>
          <w:lang w:val="en-US" w:eastAsia="pt-BR"/>
        </w:rPr>
        <w:t>"data validade cadastro"</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000000"/>
          <w:sz w:val="18"/>
          <w:szCs w:val="18"/>
          <w:lang w:val="en-US" w:eastAsia="pt-BR"/>
        </w:rPr>
        <w:t>msgType = MsgType.</w:t>
      </w:r>
      <w:r w:rsidRPr="00F65F56">
        <w:rPr>
          <w:rFonts w:ascii="Courier New" w:eastAsia="Times New Roman" w:hAnsi="Courier New" w:cs="Courier New"/>
          <w:i/>
          <w:iCs/>
          <w:color w:val="0000C0"/>
          <w:sz w:val="18"/>
          <w:szCs w:val="18"/>
          <w:lang w:val="en-US" w:eastAsia="pt-BR"/>
        </w:rPr>
        <w:t>USING_CUSTOM_PREFIX</w:t>
      </w:r>
      <w:r w:rsidRPr="00F65F56">
        <w:rPr>
          <w:rFonts w:ascii="Courier New" w:eastAsia="Times New Roman" w:hAnsi="Courier New" w:cs="Courier New"/>
          <w:color w:val="000000"/>
          <w:sz w:val="18"/>
          <w:szCs w:val="18"/>
          <w:lang w:val="en-US" w:eastAsia="pt-BR"/>
        </w:rPr>
        <w:t>,separator = </w:t>
      </w:r>
      <w:r w:rsidRPr="00F65F56">
        <w:rPr>
          <w:rFonts w:ascii="Courier New" w:eastAsia="Times New Roman" w:hAnsi="Courier New" w:cs="Courier New"/>
          <w:color w:val="2A00FF"/>
          <w:sz w:val="18"/>
          <w:szCs w:val="18"/>
          <w:lang w:val="en-US" w:eastAsia="pt-BR"/>
        </w:rPr>
        <w:t>"--&gt;"</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private</w:t>
      </w:r>
      <w:r w:rsidRPr="00F65F56">
        <w:rPr>
          <w:rFonts w:ascii="Courier New" w:eastAsia="Times New Roman" w:hAnsi="Courier New" w:cs="Courier New"/>
          <w:color w:val="000000"/>
          <w:sz w:val="18"/>
          <w:szCs w:val="18"/>
          <w:lang w:eastAsia="pt-BR"/>
        </w:rPr>
        <w:t> Date </w:t>
      </w:r>
      <w:r w:rsidRPr="00F65F56">
        <w:rPr>
          <w:rFonts w:ascii="Courier New" w:eastAsia="Times New Roman" w:hAnsi="Courier New" w:cs="Courier New"/>
          <w:color w:val="0000C0"/>
          <w:sz w:val="18"/>
          <w:szCs w:val="18"/>
          <w:lang w:eastAsia="pt-BR"/>
        </w:rPr>
        <w:t>dtValidadeCadastro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646464"/>
          <w:sz w:val="18"/>
          <w:szCs w:val="18"/>
          <w:lang w:eastAsia="pt-BR"/>
        </w:rPr>
        <w:t>@Valid</w:t>
      </w:r>
      <w:r w:rsidRPr="00F65F56">
        <w:rPr>
          <w:rFonts w:ascii="Courier New" w:eastAsia="Times New Roman" w:hAnsi="Courier New" w:cs="Courier New"/>
          <w:color w:val="000000"/>
          <w:sz w:val="18"/>
          <w:szCs w:val="18"/>
          <w:lang w:eastAsia="pt-BR"/>
        </w:rPr>
        <w:t>(value = Types.</w:t>
      </w:r>
      <w:r w:rsidRPr="00F65F56">
        <w:rPr>
          <w:rFonts w:ascii="Courier New" w:eastAsia="Times New Roman" w:hAnsi="Courier New" w:cs="Courier New"/>
          <w:i/>
          <w:iCs/>
          <w:color w:val="0000C0"/>
          <w:sz w:val="18"/>
          <w:szCs w:val="18"/>
          <w:lang w:eastAsia="pt-BR"/>
        </w:rPr>
        <w:t>NOT_EMPTY_LIST</w:t>
      </w:r>
      <w:r w:rsidRPr="00F65F56">
        <w:rPr>
          <w:rFonts w:ascii="Courier New" w:eastAsia="Times New Roman" w:hAnsi="Courier New" w:cs="Courier New"/>
          <w:color w:val="000000"/>
          <w:sz w:val="18"/>
          <w:szCs w:val="18"/>
          <w:lang w:eastAsia="pt-BR"/>
        </w:rPr>
        <w:t>,msg = </w:t>
      </w:r>
      <w:r w:rsidRPr="00F65F56">
        <w:rPr>
          <w:rFonts w:ascii="Courier New" w:eastAsia="Times New Roman" w:hAnsi="Courier New" w:cs="Courier New"/>
          <w:color w:val="2A00FF"/>
          <w:sz w:val="18"/>
          <w:szCs w:val="18"/>
          <w:lang w:eastAsia="pt-BR"/>
        </w:rPr>
        <w:t>"nenhum telefone informado"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private</w:t>
      </w:r>
      <w:r w:rsidRPr="00F65F56">
        <w:rPr>
          <w:rFonts w:ascii="Courier New" w:eastAsia="Times New Roman" w:hAnsi="Courier New" w:cs="Courier New"/>
          <w:color w:val="000000"/>
          <w:sz w:val="18"/>
          <w:szCs w:val="18"/>
          <w:lang w:eastAsia="pt-BR"/>
        </w:rPr>
        <w:t> List&lt;String&gt; </w:t>
      </w:r>
      <w:r w:rsidRPr="00F65F56">
        <w:rPr>
          <w:rFonts w:ascii="Courier New" w:eastAsia="Times New Roman" w:hAnsi="Courier New" w:cs="Courier New"/>
          <w:color w:val="0000C0"/>
          <w:sz w:val="18"/>
          <w:szCs w:val="18"/>
          <w:lang w:eastAsia="pt-BR"/>
        </w:rPr>
        <w:t>telefones</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public</w:t>
      </w:r>
      <w:r w:rsidRPr="00F65F56">
        <w:rPr>
          <w:rFonts w:ascii="Courier New" w:eastAsia="Times New Roman" w:hAnsi="Courier New" w:cs="Courier New"/>
          <w:color w:val="000000"/>
          <w:sz w:val="18"/>
          <w:szCs w:val="18"/>
          <w:lang w:eastAsia="pt-BR"/>
        </w:rPr>
        <w:t> Pessoa(){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public</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static</w:t>
      </w:r>
      <w:r w:rsidRPr="00F65F56">
        <w:rPr>
          <w:rFonts w:ascii="Courier New" w:eastAsia="Times New Roman" w:hAnsi="Courier New" w:cs="Courier New"/>
          <w:color w:val="000000"/>
          <w:sz w:val="18"/>
          <w:szCs w:val="18"/>
          <w:lang w:eastAsia="pt-BR"/>
        </w:rPr>
        <w:t> Pessoa getPessoaComCamposInvalidosParaTeste(){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Pessoa pessoa =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Pessoa();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//o nome é requerido então validação de "campo requerido" vai falhar</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pessoa.</w:t>
      </w:r>
      <w:r w:rsidRPr="00F65F56">
        <w:rPr>
          <w:rFonts w:ascii="Courier New" w:eastAsia="Times New Roman" w:hAnsi="Courier New" w:cs="Courier New"/>
          <w:color w:val="000000"/>
          <w:sz w:val="18"/>
          <w:szCs w:val="18"/>
          <w:u w:val="single"/>
          <w:lang w:eastAsia="pt-BR"/>
        </w:rPr>
        <w:t>setNome</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b/>
          <w:bCs/>
          <w:color w:val="7F0055"/>
          <w:sz w:val="18"/>
          <w:szCs w:val="18"/>
          <w:lang w:eastAsia="pt-BR"/>
        </w:rPr>
        <w:t>null</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//cpf inválido então validação de cpf vai falhar</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pessoa.</w:t>
      </w:r>
      <w:r w:rsidRPr="00F65F56">
        <w:rPr>
          <w:rFonts w:ascii="Courier New" w:eastAsia="Times New Roman" w:hAnsi="Courier New" w:cs="Courier New"/>
          <w:color w:val="000000"/>
          <w:sz w:val="18"/>
          <w:szCs w:val="18"/>
          <w:u w:val="single"/>
          <w:lang w:eastAsia="pt-BR"/>
        </w:rPr>
        <w:t>setCpf</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color w:val="2A00FF"/>
          <w:sz w:val="18"/>
          <w:szCs w:val="18"/>
          <w:lang w:eastAsia="pt-BR"/>
        </w:rPr>
        <w:t>"12345678900"</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//endereço não é requerido mas se for informado não aceita informação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//vazia (espaços em branco)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pessoa.</w:t>
      </w:r>
      <w:r w:rsidRPr="00F65F56">
        <w:rPr>
          <w:rFonts w:ascii="Courier New" w:eastAsia="Times New Roman" w:hAnsi="Courier New" w:cs="Courier New"/>
          <w:color w:val="000000"/>
          <w:sz w:val="18"/>
          <w:szCs w:val="18"/>
          <w:u w:val="single"/>
          <w:lang w:eastAsia="pt-BR"/>
        </w:rPr>
        <w:t>setEndereco</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color w:val="2A00FF"/>
          <w:sz w:val="18"/>
          <w:szCs w:val="18"/>
          <w:lang w:eastAsia="pt-BR"/>
        </w:rPr>
        <w:t>"   "</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//data de nascimento maior do que a atual então validação de "data não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//pode ser futuro" vai falhar</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pessoa.</w:t>
      </w:r>
      <w:r w:rsidRPr="00F65F56">
        <w:rPr>
          <w:rFonts w:ascii="Courier New" w:eastAsia="Times New Roman" w:hAnsi="Courier New" w:cs="Courier New"/>
          <w:color w:val="000000"/>
          <w:sz w:val="18"/>
          <w:szCs w:val="18"/>
          <w:u w:val="single"/>
          <w:lang w:eastAsia="pt-BR"/>
        </w:rPr>
        <w:t>setDtNascimento</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b/>
          <w:bCs/>
          <w:color w:val="7F0055"/>
          <w:sz w:val="18"/>
          <w:szCs w:val="18"/>
          <w:u w:val="single"/>
          <w:lang w:eastAsia="pt-BR"/>
        </w:rPr>
        <w:t>new</w:t>
      </w:r>
      <w:r w:rsidRPr="00F65F56">
        <w:rPr>
          <w:rFonts w:ascii="Courier New" w:eastAsia="Times New Roman" w:hAnsi="Courier New" w:cs="Courier New"/>
          <w:color w:val="000000"/>
          <w:sz w:val="18"/>
          <w:szCs w:val="18"/>
          <w:u w:val="single"/>
          <w:lang w:eastAsia="pt-BR"/>
        </w:rPr>
        <w:t> Date(3000,1,1)</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//data de validade de cadastro não pode ser menor do que a atual então validação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//de "data não pode ser passado" vai falhar</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pessoa.</w:t>
      </w:r>
      <w:r w:rsidRPr="00F65F56">
        <w:rPr>
          <w:rFonts w:ascii="Courier New" w:eastAsia="Times New Roman" w:hAnsi="Courier New" w:cs="Courier New"/>
          <w:color w:val="000000"/>
          <w:sz w:val="18"/>
          <w:szCs w:val="18"/>
          <w:u w:val="single"/>
          <w:lang w:eastAsia="pt-BR"/>
        </w:rPr>
        <w:t>setDtValidadeCadastro</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b/>
          <w:bCs/>
          <w:color w:val="7F0055"/>
          <w:sz w:val="18"/>
          <w:szCs w:val="18"/>
          <w:u w:val="single"/>
          <w:lang w:eastAsia="pt-BR"/>
        </w:rPr>
        <w:t>new</w:t>
      </w:r>
      <w:r w:rsidRPr="00F65F56">
        <w:rPr>
          <w:rFonts w:ascii="Courier New" w:eastAsia="Times New Roman" w:hAnsi="Courier New" w:cs="Courier New"/>
          <w:color w:val="000000"/>
          <w:sz w:val="18"/>
          <w:szCs w:val="18"/>
          <w:u w:val="single"/>
          <w:lang w:eastAsia="pt-BR"/>
        </w:rPr>
        <w:t> Date(1,1,1)</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//lista de telefones deve conter pelo menos um número então validação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//"lista não pode ser vazia" vai falhar</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pessoa.</w:t>
      </w:r>
      <w:r w:rsidRPr="00F65F56">
        <w:rPr>
          <w:rFonts w:ascii="Courier New" w:eastAsia="Times New Roman" w:hAnsi="Courier New" w:cs="Courier New"/>
          <w:color w:val="000000"/>
          <w:sz w:val="18"/>
          <w:szCs w:val="18"/>
          <w:u w:val="single"/>
          <w:lang w:eastAsia="pt-BR"/>
        </w:rPr>
        <w:t>setTelefones</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Vector&lt;String&gt;());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return</w:t>
      </w:r>
      <w:r w:rsidRPr="00F65F56">
        <w:rPr>
          <w:rFonts w:ascii="Courier New" w:eastAsia="Times New Roman" w:hAnsi="Courier New" w:cs="Courier New"/>
          <w:color w:val="000000"/>
          <w:sz w:val="18"/>
          <w:szCs w:val="18"/>
          <w:lang w:eastAsia="pt-BR"/>
        </w:rPr>
        <w:t> pessoa;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//setters e getters</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Para evitar o grande volume do texto o bean está todo comentado esclarecendo cada trecho de código.</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u w:val="single"/>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exemplo abaixo executa uma validação de um objeto Pessoa. As regras de validação para o objeto Pessoa foram anotadas no bean usando as annotations </w:t>
      </w:r>
      <w:r w:rsidRPr="00F65F56">
        <w:rPr>
          <w:rFonts w:ascii="Verdana" w:eastAsia="Times New Roman" w:hAnsi="Verdana" w:cs="Arial"/>
          <w:b/>
          <w:bCs/>
          <w:color w:val="000000"/>
          <w:sz w:val="18"/>
          <w:szCs w:val="18"/>
          <w:lang w:eastAsia="pt-BR"/>
        </w:rPr>
        <w:t>@Valid</w:t>
      </w:r>
      <w:r w:rsidRPr="00F65F56">
        <w:rPr>
          <w:rFonts w:ascii="Verdana" w:eastAsia="Times New Roman" w:hAnsi="Verdana" w:cs="Arial"/>
          <w:color w:val="000000"/>
          <w:sz w:val="18"/>
          <w:szCs w:val="18"/>
          <w:lang w:eastAsia="pt-BR"/>
        </w:rPr>
        <w:t> e </w:t>
      </w:r>
      <w:r w:rsidRPr="00F65F56">
        <w:rPr>
          <w:rFonts w:ascii="Verdana" w:eastAsia="Times New Roman" w:hAnsi="Verdana" w:cs="Arial"/>
          <w:b/>
          <w:bCs/>
          <w:color w:val="000000"/>
          <w:sz w:val="18"/>
          <w:szCs w:val="18"/>
          <w:lang w:eastAsia="pt-BR"/>
        </w:rPr>
        <w:t>@Validations</w:t>
      </w:r>
      <w:r w:rsidRPr="00F65F56">
        <w:rPr>
          <w:rFonts w:ascii="Verdana" w:eastAsia="Times New Roman" w:hAnsi="Verdana" w:cs="Arial"/>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///////Popula o bean</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Pessoa pessoa = Pessoa.getPessoaComCamposInvalidosParaTeste();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Executa a validação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lastRenderedPageBreak/>
        <w:t>//observe que a interface que define os engines de processamento de annotations é IExecutorAnnotationEngine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//cria executor de beans anotados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u w:val="single"/>
          <w:lang w:eastAsia="pt-BR"/>
        </w:rPr>
        <w:t>IExecutorAnnotationEngine</w:t>
      </w:r>
      <w:r w:rsidRPr="00F65F56">
        <w:rPr>
          <w:rFonts w:ascii="Courier New" w:eastAsia="Times New Roman" w:hAnsi="Courier New" w:cs="Courier New"/>
          <w:color w:val="000000"/>
          <w:sz w:val="18"/>
          <w:szCs w:val="18"/>
          <w:lang w:eastAsia="pt-BR"/>
        </w:rPr>
        <w:t> executor = ExecutorFactory.newExecutorAnnotationEngine();</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000000"/>
          <w:sz w:val="18"/>
          <w:szCs w:val="18"/>
          <w:lang w:eastAsia="pt-BR"/>
        </w:rPr>
        <w:t>executor.execute(pessoa)</w:t>
      </w:r>
      <w:r w:rsidRPr="00F65F56">
        <w:rPr>
          <w:rFonts w:ascii="Courier New" w:eastAsia="Times New Roman" w:hAnsi="Courier New" w:cs="Courier New"/>
          <w:color w:val="000000"/>
          <w:sz w:val="18"/>
          <w:szCs w:val="18"/>
          <w:u w:val="single"/>
          <w:lang w:eastAsia="pt-BR"/>
        </w:rPr>
        <w:t>;</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No caso acima é utilizado um executor padrão para efetuar a validação. Observe que a interface usada é a IexecutorAnnotationEngine e não IExecutorValidation.</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Isso ocorre pelo fato de IexecutorValidation definir um tipo geral de executor. Neste caso precisamos de executor específico para annotations então usamos IexecutorAnnotationEngine que é uma interface que extende da interface IExecutorValidation.</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método execute processará as regras definidas via annotation no bean pessoa e como não foi especificado nenhum modo de validação específico (ValidationMode) então o padrão é usado: que é o aninhamento de exceções ou seja efetua todas as validações e lança todas as que falharam apenas no final do processamento de toda a validação. O lançamento das exceções, caso haja alguma, é feito lançando-se uma ValidationException contendo todas as mensagens devidamente configuradas das exceções que falharam.</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bookmarkStart w:id="7" w:name="ex2"/>
      <w:r w:rsidRPr="00F65F56">
        <w:rPr>
          <w:rFonts w:ascii="Verdana" w:eastAsia="Times New Roman" w:hAnsi="Verdana" w:cs="Arial"/>
          <w:b/>
          <w:bCs/>
          <w:color w:val="000000"/>
          <w:sz w:val="18"/>
          <w:szCs w:val="18"/>
          <w:lang w:eastAsia="pt-BR"/>
        </w:rPr>
        <w:t>5.2. Exemplo 2 – Validações usando ações via annotations</w:t>
      </w:r>
      <w:bookmarkEnd w:id="7"/>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lindbergframework fornece um mecanismo que possibilita definir as validações dos beans e especificar em quais ações cada validação será processada.</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Por exemplo podemos ter 3 campos em um bean onde 2 são validados quando a ação for X e 1 quando a ação for Y. Outro exemplo seria um bean com 3 campos onde 2 são validados de forma diferente de acordo com a ação. Quando a ação for X valida de um jeito mas quando a ação for Y valida de outro jeito.</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Este bean esta anotado definindo ações para cada validação. Na hora de executar as validações usando uma implementação de IExecutorAnnotationEngine fazendo a execução através do método executeInActions só serão processadas as validações que estejam relacionadas a no mínimo uma das ações passadas como parametro para o método executeInActions. Abaixo é mostrado um bean para exemplificar o uso das ações no processo de validação.</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import</w:t>
      </w:r>
      <w:r w:rsidRPr="00F65F56">
        <w:rPr>
          <w:rFonts w:ascii="Courier New" w:eastAsia="Times New Roman" w:hAnsi="Courier New" w:cs="Courier New"/>
          <w:color w:val="000000"/>
          <w:sz w:val="18"/>
          <w:szCs w:val="18"/>
          <w:lang w:val="en-US" w:eastAsia="pt-BR"/>
        </w:rPr>
        <w:t> org.lindbergframework.validation.Types;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import</w:t>
      </w:r>
      <w:r w:rsidRPr="00F65F56">
        <w:rPr>
          <w:rFonts w:ascii="Courier New" w:eastAsia="Times New Roman" w:hAnsi="Courier New" w:cs="Courier New"/>
          <w:color w:val="000000"/>
          <w:sz w:val="18"/>
          <w:szCs w:val="18"/>
          <w:lang w:val="en-US" w:eastAsia="pt-BR"/>
        </w:rPr>
        <w:t> org.lindbergframework.validation.annotation.CrudActions;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import</w:t>
      </w:r>
      <w:r w:rsidRPr="00F65F56">
        <w:rPr>
          <w:rFonts w:ascii="Courier New" w:eastAsia="Times New Roman" w:hAnsi="Courier New" w:cs="Courier New"/>
          <w:color w:val="000000"/>
          <w:sz w:val="18"/>
          <w:szCs w:val="18"/>
          <w:lang w:val="en-US" w:eastAsia="pt-BR"/>
        </w:rPr>
        <w:t> org.lindbergframework.validation.annotation.Valid;</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5FBF"/>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val="en-US" w:eastAsia="pt-BR"/>
        </w:rPr>
        <w:t>*</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b/>
          <w:bCs/>
          <w:color w:val="7F9FBF"/>
          <w:sz w:val="18"/>
          <w:szCs w:val="18"/>
          <w:lang w:val="en-US" w:eastAsia="pt-BR"/>
        </w:rPr>
        <w:t>@author</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3F5FBF"/>
          <w:sz w:val="18"/>
          <w:szCs w:val="18"/>
          <w:lang w:val="en-US" w:eastAsia="pt-BR"/>
        </w:rPr>
        <w:t>Victor</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3F5FBF"/>
          <w:sz w:val="18"/>
          <w:szCs w:val="18"/>
          <w:lang w:val="en-US" w:eastAsia="pt-BR"/>
        </w:rPr>
        <w:t>Lindberg</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public</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b/>
          <w:bCs/>
          <w:color w:val="7F0055"/>
          <w:sz w:val="18"/>
          <w:szCs w:val="18"/>
          <w:lang w:val="en-US" w:eastAsia="pt-BR"/>
        </w:rPr>
        <w:t>class</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000000"/>
          <w:sz w:val="18"/>
          <w:szCs w:val="18"/>
          <w:u w:val="single"/>
          <w:lang w:val="en-US" w:eastAsia="pt-BR"/>
        </w:rPr>
        <w:t>BeanTesteActions</w:t>
      </w: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//Bean para demostração de definição de validações de acordo com ações.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//essa validação só será usada quando a ação for "cadastrar" ou quando a execução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//não for feita pelo método executeInActions de IExecutorAnnotationEngine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//ou nenhuma ação for definida no momento da execução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646464"/>
          <w:sz w:val="18"/>
          <w:szCs w:val="18"/>
          <w:lang w:eastAsia="pt-BR"/>
        </w:rPr>
        <w:t>@Valid</w:t>
      </w:r>
      <w:r w:rsidRPr="00F65F56">
        <w:rPr>
          <w:rFonts w:ascii="Courier New" w:eastAsia="Times New Roman" w:hAnsi="Courier New" w:cs="Courier New"/>
          <w:color w:val="000000"/>
          <w:sz w:val="18"/>
          <w:szCs w:val="18"/>
          <w:lang w:eastAsia="pt-BR"/>
        </w:rPr>
        <w:t>(value = Types.</w:t>
      </w:r>
      <w:r w:rsidRPr="00F65F56">
        <w:rPr>
          <w:rFonts w:ascii="Courier New" w:eastAsia="Times New Roman" w:hAnsi="Courier New" w:cs="Courier New"/>
          <w:i/>
          <w:iCs/>
          <w:color w:val="0000C0"/>
          <w:sz w:val="18"/>
          <w:szCs w:val="18"/>
          <w:lang w:eastAsia="pt-BR"/>
        </w:rPr>
        <w:t>NOT_NULL</w:t>
      </w:r>
      <w:r w:rsidRPr="00F65F56">
        <w:rPr>
          <w:rFonts w:ascii="Courier New" w:eastAsia="Times New Roman" w:hAnsi="Courier New" w:cs="Courier New"/>
          <w:color w:val="000000"/>
          <w:sz w:val="18"/>
          <w:szCs w:val="18"/>
          <w:lang w:eastAsia="pt-BR"/>
        </w:rPr>
        <w:t>,msg = </w:t>
      </w:r>
      <w:r w:rsidRPr="00F65F56">
        <w:rPr>
          <w:rFonts w:ascii="Courier New" w:eastAsia="Times New Roman" w:hAnsi="Courier New" w:cs="Courier New"/>
          <w:color w:val="2A00FF"/>
          <w:sz w:val="18"/>
          <w:szCs w:val="18"/>
          <w:lang w:eastAsia="pt-BR"/>
        </w:rPr>
        <w:t>"falha campo1"</w:t>
      </w:r>
      <w:r w:rsidRPr="00F65F56">
        <w:rPr>
          <w:rFonts w:ascii="Courier New" w:eastAsia="Times New Roman" w:hAnsi="Courier New" w:cs="Courier New"/>
          <w:color w:val="000000"/>
          <w:sz w:val="18"/>
          <w:szCs w:val="18"/>
          <w:lang w:eastAsia="pt-BR"/>
        </w:rPr>
        <w:t>, actions = </w:t>
      </w:r>
      <w:r w:rsidRPr="00F65F56">
        <w:rPr>
          <w:rFonts w:ascii="Courier New" w:eastAsia="Times New Roman" w:hAnsi="Courier New" w:cs="Courier New"/>
          <w:color w:val="2A00FF"/>
          <w:sz w:val="18"/>
          <w:szCs w:val="18"/>
          <w:lang w:eastAsia="pt-BR"/>
        </w:rPr>
        <w:t>"cadastrar"</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lastRenderedPageBreak/>
        <w:t>        </w:t>
      </w:r>
      <w:r w:rsidRPr="00F65F56">
        <w:rPr>
          <w:rFonts w:ascii="Courier New" w:eastAsia="Times New Roman" w:hAnsi="Courier New" w:cs="Courier New"/>
          <w:b/>
          <w:bCs/>
          <w:color w:val="7F0055"/>
          <w:sz w:val="18"/>
          <w:szCs w:val="18"/>
          <w:lang w:eastAsia="pt-BR"/>
        </w:rPr>
        <w:t>public</w:t>
      </w:r>
      <w:r w:rsidRPr="00F65F56">
        <w:rPr>
          <w:rFonts w:ascii="Courier New" w:eastAsia="Times New Roman" w:hAnsi="Courier New" w:cs="Courier New"/>
          <w:color w:val="000000"/>
          <w:sz w:val="18"/>
          <w:szCs w:val="18"/>
          <w:lang w:eastAsia="pt-BR"/>
        </w:rPr>
        <w:t> String </w:t>
      </w:r>
      <w:r w:rsidRPr="00F65F56">
        <w:rPr>
          <w:rFonts w:ascii="Courier New" w:eastAsia="Times New Roman" w:hAnsi="Courier New" w:cs="Courier New"/>
          <w:color w:val="0000C0"/>
          <w:sz w:val="18"/>
          <w:szCs w:val="18"/>
          <w:lang w:eastAsia="pt-BR"/>
        </w:rPr>
        <w:t>campo1</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//essa validação só será usada quando a ação for "cadastrar" ou "qualquerAcao" ou</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//quando a execução não for feita pelo método executeInActions de IExecutorAnnotationEngine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//ou nenhuma ação for definida no momento da execução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646464"/>
          <w:sz w:val="18"/>
          <w:szCs w:val="18"/>
          <w:lang w:eastAsia="pt-BR"/>
        </w:rPr>
        <w:t>@Valid</w:t>
      </w:r>
      <w:r w:rsidRPr="00F65F56">
        <w:rPr>
          <w:rFonts w:ascii="Courier New" w:eastAsia="Times New Roman" w:hAnsi="Courier New" w:cs="Courier New"/>
          <w:color w:val="000000"/>
          <w:sz w:val="18"/>
          <w:szCs w:val="18"/>
          <w:lang w:eastAsia="pt-BR"/>
        </w:rPr>
        <w:t>(value = Types.</w:t>
      </w:r>
      <w:r w:rsidRPr="00F65F56">
        <w:rPr>
          <w:rFonts w:ascii="Courier New" w:eastAsia="Times New Roman" w:hAnsi="Courier New" w:cs="Courier New"/>
          <w:i/>
          <w:iCs/>
          <w:color w:val="0000C0"/>
          <w:sz w:val="18"/>
          <w:szCs w:val="18"/>
          <w:lang w:eastAsia="pt-BR"/>
        </w:rPr>
        <w:t>NOT_NULL</w:t>
      </w:r>
      <w:r w:rsidRPr="00F65F56">
        <w:rPr>
          <w:rFonts w:ascii="Courier New" w:eastAsia="Times New Roman" w:hAnsi="Courier New" w:cs="Courier New"/>
          <w:color w:val="000000"/>
          <w:sz w:val="18"/>
          <w:szCs w:val="18"/>
          <w:lang w:eastAsia="pt-BR"/>
        </w:rPr>
        <w:t>, msg = </w:t>
      </w:r>
      <w:r w:rsidRPr="00F65F56">
        <w:rPr>
          <w:rFonts w:ascii="Courier New" w:eastAsia="Times New Roman" w:hAnsi="Courier New" w:cs="Courier New"/>
          <w:color w:val="2A00FF"/>
          <w:sz w:val="18"/>
          <w:szCs w:val="18"/>
          <w:lang w:eastAsia="pt-BR"/>
        </w:rPr>
        <w:t>"falha campo2"</w:t>
      </w:r>
      <w:r w:rsidRPr="00F65F56">
        <w:rPr>
          <w:rFonts w:ascii="Courier New" w:eastAsia="Times New Roman" w:hAnsi="Courier New" w:cs="Courier New"/>
          <w:color w:val="000000"/>
          <w:sz w:val="18"/>
          <w:szCs w:val="18"/>
          <w:lang w:eastAsia="pt-BR"/>
        </w:rPr>
        <w:t>,actions = {</w:t>
      </w:r>
      <w:r w:rsidRPr="00F65F56">
        <w:rPr>
          <w:rFonts w:ascii="Courier New" w:eastAsia="Times New Roman" w:hAnsi="Courier New" w:cs="Courier New"/>
          <w:color w:val="2A00FF"/>
          <w:sz w:val="18"/>
          <w:szCs w:val="18"/>
          <w:lang w:eastAsia="pt-BR"/>
        </w:rPr>
        <w:t>"consultar"</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2A00FF"/>
          <w:sz w:val="18"/>
          <w:szCs w:val="18"/>
          <w:lang w:eastAsia="pt-BR"/>
        </w:rPr>
        <w:t>"qualquerAcao"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public</w:t>
      </w:r>
      <w:r w:rsidRPr="00F65F56">
        <w:rPr>
          <w:rFonts w:ascii="Courier New" w:eastAsia="Times New Roman" w:hAnsi="Courier New" w:cs="Courier New"/>
          <w:color w:val="000000"/>
          <w:sz w:val="18"/>
          <w:szCs w:val="18"/>
          <w:lang w:eastAsia="pt-BR"/>
        </w:rPr>
        <w:t> String </w:t>
      </w:r>
      <w:r w:rsidRPr="00F65F56">
        <w:rPr>
          <w:rFonts w:ascii="Courier New" w:eastAsia="Times New Roman" w:hAnsi="Courier New" w:cs="Courier New"/>
          <w:color w:val="0000C0"/>
          <w:sz w:val="18"/>
          <w:szCs w:val="18"/>
          <w:lang w:eastAsia="pt-BR"/>
        </w:rPr>
        <w:t>campo2</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//essa validação só será usada quando a ação for "cadastrar", "excluir" ou "qualquerAcao"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//ou quando a execução não for feita pelo método executeInActions de IExecutorAnnotationEngine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//ou nenhuma ação for definida no momento da execução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646464"/>
          <w:sz w:val="18"/>
          <w:szCs w:val="18"/>
          <w:lang w:eastAsia="pt-BR"/>
        </w:rPr>
        <w:t>@Valid</w:t>
      </w:r>
      <w:r w:rsidRPr="00F65F56">
        <w:rPr>
          <w:rFonts w:ascii="Courier New" w:eastAsia="Times New Roman" w:hAnsi="Courier New" w:cs="Courier New"/>
          <w:color w:val="000000"/>
          <w:sz w:val="18"/>
          <w:szCs w:val="18"/>
          <w:lang w:eastAsia="pt-BR"/>
        </w:rPr>
        <w:t>(value = Types.</w:t>
      </w:r>
      <w:r w:rsidRPr="00F65F56">
        <w:rPr>
          <w:rFonts w:ascii="Courier New" w:eastAsia="Times New Roman" w:hAnsi="Courier New" w:cs="Courier New"/>
          <w:i/>
          <w:iCs/>
          <w:color w:val="0000C0"/>
          <w:sz w:val="18"/>
          <w:szCs w:val="18"/>
          <w:lang w:eastAsia="pt-BR"/>
        </w:rPr>
        <w:t>NOT_NULL</w:t>
      </w:r>
      <w:r w:rsidRPr="00F65F56">
        <w:rPr>
          <w:rFonts w:ascii="Courier New" w:eastAsia="Times New Roman" w:hAnsi="Courier New" w:cs="Courier New"/>
          <w:color w:val="000000"/>
          <w:sz w:val="18"/>
          <w:szCs w:val="18"/>
          <w:lang w:eastAsia="pt-BR"/>
        </w:rPr>
        <w:t>, msg = </w:t>
      </w:r>
      <w:r w:rsidRPr="00F65F56">
        <w:rPr>
          <w:rFonts w:ascii="Courier New" w:eastAsia="Times New Roman" w:hAnsi="Courier New" w:cs="Courier New"/>
          <w:color w:val="2A00FF"/>
          <w:sz w:val="18"/>
          <w:szCs w:val="18"/>
          <w:lang w:eastAsia="pt-BR"/>
        </w:rPr>
        <w:t>"falha campo3"</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actions = {</w:t>
      </w:r>
      <w:r w:rsidRPr="00F65F56">
        <w:rPr>
          <w:rFonts w:ascii="Courier New" w:eastAsia="Times New Roman" w:hAnsi="Courier New" w:cs="Courier New"/>
          <w:color w:val="2A00FF"/>
          <w:sz w:val="18"/>
          <w:szCs w:val="18"/>
          <w:lang w:eastAsia="pt-BR"/>
        </w:rPr>
        <w:t>"cadastrar"</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2A00FF"/>
          <w:sz w:val="18"/>
          <w:szCs w:val="18"/>
          <w:lang w:eastAsia="pt-BR"/>
        </w:rPr>
        <w:t>"excluir"</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2A00FF"/>
          <w:sz w:val="18"/>
          <w:szCs w:val="18"/>
          <w:lang w:eastAsia="pt-BR"/>
        </w:rPr>
        <w:t>"qualquerAcao"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public</w:t>
      </w:r>
      <w:r w:rsidRPr="00F65F56">
        <w:rPr>
          <w:rFonts w:ascii="Courier New" w:eastAsia="Times New Roman" w:hAnsi="Courier New" w:cs="Courier New"/>
          <w:color w:val="000000"/>
          <w:sz w:val="18"/>
          <w:szCs w:val="18"/>
          <w:lang w:eastAsia="pt-BR"/>
        </w:rPr>
        <w:t> String </w:t>
      </w:r>
      <w:r w:rsidRPr="00F65F56">
        <w:rPr>
          <w:rFonts w:ascii="Courier New" w:eastAsia="Times New Roman" w:hAnsi="Courier New" w:cs="Courier New"/>
          <w:color w:val="0000C0"/>
          <w:sz w:val="18"/>
          <w:szCs w:val="18"/>
          <w:lang w:eastAsia="pt-BR"/>
        </w:rPr>
        <w:t>campo3</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//essa validação usa uma interface de constantes fornecida pelo framework para padronizar 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//facilitar a referencia a ações do tipo CRUD</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646464"/>
          <w:sz w:val="18"/>
          <w:szCs w:val="18"/>
          <w:lang w:val="en-US" w:eastAsia="pt-BR"/>
        </w:rPr>
        <w:t>@Valid</w:t>
      </w:r>
      <w:r w:rsidRPr="00F65F56">
        <w:rPr>
          <w:rFonts w:ascii="Courier New" w:eastAsia="Times New Roman" w:hAnsi="Courier New" w:cs="Courier New"/>
          <w:color w:val="000000"/>
          <w:sz w:val="18"/>
          <w:szCs w:val="18"/>
          <w:lang w:val="en-US" w:eastAsia="pt-BR"/>
        </w:rPr>
        <w:t>(value = Types.</w:t>
      </w:r>
      <w:r w:rsidRPr="00F65F56">
        <w:rPr>
          <w:rFonts w:ascii="Courier New" w:eastAsia="Times New Roman" w:hAnsi="Courier New" w:cs="Courier New"/>
          <w:i/>
          <w:iCs/>
          <w:color w:val="0000C0"/>
          <w:sz w:val="18"/>
          <w:szCs w:val="18"/>
          <w:lang w:val="en-US" w:eastAsia="pt-BR"/>
        </w:rPr>
        <w:t>NOT_NULL</w:t>
      </w:r>
      <w:r w:rsidRPr="00F65F56">
        <w:rPr>
          <w:rFonts w:ascii="Courier New" w:eastAsia="Times New Roman" w:hAnsi="Courier New" w:cs="Courier New"/>
          <w:color w:val="000000"/>
          <w:sz w:val="18"/>
          <w:szCs w:val="18"/>
          <w:lang w:val="en-US" w:eastAsia="pt-BR"/>
        </w:rPr>
        <w:t>, msg = </w:t>
      </w:r>
      <w:r w:rsidRPr="00F65F56">
        <w:rPr>
          <w:rFonts w:ascii="Courier New" w:eastAsia="Times New Roman" w:hAnsi="Courier New" w:cs="Courier New"/>
          <w:color w:val="2A00FF"/>
          <w:sz w:val="18"/>
          <w:szCs w:val="18"/>
          <w:lang w:val="en-US" w:eastAsia="pt-BR"/>
        </w:rPr>
        <w:t>"falha campo4"</w:t>
      </w:r>
      <w:r w:rsidRPr="00F65F56">
        <w:rPr>
          <w:rFonts w:ascii="Courier New" w:eastAsia="Times New Roman" w:hAnsi="Courier New" w:cs="Courier New"/>
          <w:color w:val="000000"/>
          <w:sz w:val="18"/>
          <w:szCs w:val="18"/>
          <w:lang w:val="en-US" w:eastAsia="pt-BR"/>
        </w:rPr>
        <w:t>,actions = CrudActions.</w:t>
      </w:r>
      <w:r w:rsidRPr="00F65F56">
        <w:rPr>
          <w:rFonts w:ascii="Courier New" w:eastAsia="Times New Roman" w:hAnsi="Courier New" w:cs="Courier New"/>
          <w:i/>
          <w:iCs/>
          <w:color w:val="0000C0"/>
          <w:sz w:val="18"/>
          <w:szCs w:val="18"/>
          <w:lang w:val="en-US" w:eastAsia="pt-BR"/>
        </w:rPr>
        <w:t>UPDATE</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public</w:t>
      </w:r>
      <w:r w:rsidRPr="00F65F56">
        <w:rPr>
          <w:rFonts w:ascii="Courier New" w:eastAsia="Times New Roman" w:hAnsi="Courier New" w:cs="Courier New"/>
          <w:color w:val="000000"/>
          <w:sz w:val="18"/>
          <w:szCs w:val="18"/>
          <w:lang w:eastAsia="pt-BR"/>
        </w:rPr>
        <w:t> String </w:t>
      </w:r>
      <w:r w:rsidRPr="00F65F56">
        <w:rPr>
          <w:rFonts w:ascii="Courier New" w:eastAsia="Times New Roman" w:hAnsi="Courier New" w:cs="Courier New"/>
          <w:color w:val="0000C0"/>
          <w:sz w:val="18"/>
          <w:szCs w:val="18"/>
          <w:lang w:eastAsia="pt-BR"/>
        </w:rPr>
        <w:t>campo4</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//essa validação não esta relacionada a nenhuma ação então só será executada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//quando a execução não realizada referenciando nenhuma ação específica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646464"/>
          <w:sz w:val="18"/>
          <w:szCs w:val="18"/>
          <w:lang w:eastAsia="pt-BR"/>
        </w:rPr>
        <w:t>@Valid</w:t>
      </w:r>
      <w:r w:rsidRPr="00F65F56">
        <w:rPr>
          <w:rFonts w:ascii="Courier New" w:eastAsia="Times New Roman" w:hAnsi="Courier New" w:cs="Courier New"/>
          <w:color w:val="000000"/>
          <w:sz w:val="18"/>
          <w:szCs w:val="18"/>
          <w:lang w:eastAsia="pt-BR"/>
        </w:rPr>
        <w:t>(value = Types.</w:t>
      </w:r>
      <w:r w:rsidRPr="00F65F56">
        <w:rPr>
          <w:rFonts w:ascii="Courier New" w:eastAsia="Times New Roman" w:hAnsi="Courier New" w:cs="Courier New"/>
          <w:i/>
          <w:iCs/>
          <w:color w:val="0000C0"/>
          <w:sz w:val="18"/>
          <w:szCs w:val="18"/>
          <w:lang w:eastAsia="pt-BR"/>
        </w:rPr>
        <w:t>NOT_NULL</w:t>
      </w:r>
      <w:r w:rsidRPr="00F65F56">
        <w:rPr>
          <w:rFonts w:ascii="Courier New" w:eastAsia="Times New Roman" w:hAnsi="Courier New" w:cs="Courier New"/>
          <w:color w:val="000000"/>
          <w:sz w:val="18"/>
          <w:szCs w:val="18"/>
          <w:lang w:eastAsia="pt-BR"/>
        </w:rPr>
        <w:t>, msg = </w:t>
      </w:r>
      <w:r w:rsidRPr="00F65F56">
        <w:rPr>
          <w:rFonts w:ascii="Courier New" w:eastAsia="Times New Roman" w:hAnsi="Courier New" w:cs="Courier New"/>
          <w:color w:val="2A00FF"/>
          <w:sz w:val="18"/>
          <w:szCs w:val="18"/>
          <w:lang w:eastAsia="pt-BR"/>
        </w:rPr>
        <w:t>"falha campo5"</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val="en-US" w:eastAsia="pt-BR"/>
        </w:rPr>
        <w:t>public</w:t>
      </w:r>
      <w:r w:rsidRPr="00F65F56">
        <w:rPr>
          <w:rFonts w:ascii="Courier New" w:eastAsia="Times New Roman" w:hAnsi="Courier New" w:cs="Courier New"/>
          <w:color w:val="000000"/>
          <w:sz w:val="18"/>
          <w:szCs w:val="18"/>
          <w:lang w:val="en-US" w:eastAsia="pt-BR"/>
        </w:rPr>
        <w:t> String </w:t>
      </w:r>
      <w:r w:rsidRPr="00F65F56">
        <w:rPr>
          <w:rFonts w:ascii="Courier New" w:eastAsia="Times New Roman" w:hAnsi="Courier New" w:cs="Courier New"/>
          <w:color w:val="0000C0"/>
          <w:sz w:val="18"/>
          <w:szCs w:val="18"/>
          <w:lang w:val="en-US" w:eastAsia="pt-BR"/>
        </w:rPr>
        <w:t>campo5</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val="en-US" w:eastAsia="pt-BR"/>
        </w:rPr>
        <w:t>public</w:t>
      </w:r>
      <w:r w:rsidRPr="00F65F56">
        <w:rPr>
          <w:rFonts w:ascii="Courier New" w:eastAsia="Times New Roman" w:hAnsi="Courier New" w:cs="Courier New"/>
          <w:color w:val="000000"/>
          <w:sz w:val="18"/>
          <w:szCs w:val="18"/>
          <w:lang w:val="en-US" w:eastAsia="pt-BR"/>
        </w:rPr>
        <w:t> BeanTesteActions(){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Observe que cada propriedade do bean está comentada de forma a esclarecer a configuração definida para a validação da propriedade.</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OBSERVAÇÃO: Veja que todos os campo são public, isto foi feito de propósito para demostrar que o framework verifica se o campo está acessível, se estiver o acessa diretamente caso não esteja tentar invocar um método get do campo seguindo a especificação JAVABEAN. Por exemplo um campo "private nome" o framework procura getNome. Abaixo é exibido um exemplo simples de validação usando ações.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u w:val="single"/>
          <w:lang w:val="en-US" w:eastAsia="pt-BR"/>
        </w:rPr>
        <w:t>BeanTesteActions</w:t>
      </w:r>
      <w:r w:rsidRPr="00F65F56">
        <w:rPr>
          <w:rFonts w:ascii="Courier New" w:eastAsia="Times New Roman" w:hAnsi="Courier New" w:cs="Courier New"/>
          <w:color w:val="000000"/>
          <w:sz w:val="18"/>
          <w:szCs w:val="18"/>
          <w:lang w:val="en-US" w:eastAsia="pt-BR"/>
        </w:rPr>
        <w:t> beanTesteActions = </w:t>
      </w:r>
      <w:r w:rsidRPr="00F65F56">
        <w:rPr>
          <w:rFonts w:ascii="Courier New" w:eastAsia="Times New Roman" w:hAnsi="Courier New" w:cs="Courier New"/>
          <w:b/>
          <w:bCs/>
          <w:color w:val="7F0055"/>
          <w:sz w:val="18"/>
          <w:szCs w:val="18"/>
          <w:lang w:val="en-US" w:eastAsia="pt-BR"/>
        </w:rPr>
        <w:t>new</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000000"/>
          <w:sz w:val="18"/>
          <w:szCs w:val="18"/>
          <w:u w:val="single"/>
          <w:lang w:val="en-US" w:eastAsia="pt-BR"/>
        </w:rPr>
        <w:t>BeanTesteActions</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val="en-US" w:eastAsia="pt-BR"/>
        </w:rPr>
        <w:t>////// Executa a validação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//observe que a interface que define os engines de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//processamento de annotations é IExecutorAnnotationEngine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u w:val="single"/>
          <w:lang w:eastAsia="pt-BR"/>
        </w:rPr>
        <w:t>ExecutorAnnotationEngine</w:t>
      </w:r>
      <w:r w:rsidRPr="00F65F56">
        <w:rPr>
          <w:rFonts w:ascii="Courier New" w:eastAsia="Times New Roman" w:hAnsi="Courier New" w:cs="Courier New"/>
          <w:color w:val="000000"/>
          <w:sz w:val="18"/>
          <w:szCs w:val="18"/>
          <w:lang w:eastAsia="pt-BR"/>
        </w:rPr>
        <w:t> engine = ExecutorFactory.newExecutorAnnotationEngine();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//aqui foi usado o método addBeans para adicionar beans anotados quando quiser antes de chamar execute()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engine.addBeans(beanTesteActions);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//executa as validações associadas a ação de "cadastrar".</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//No caso do bean em questão (BeanTesteActions) apenas a validação do campo 1 e 3</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//veja as anotações do bean BeanTesteActions para verificar que apenas os campos 1 e 3 tem</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lastRenderedPageBreak/>
        <w:t>//validações associadas a action "cadastrar"</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000000"/>
          <w:sz w:val="18"/>
          <w:szCs w:val="18"/>
          <w:lang w:eastAsia="pt-BR"/>
        </w:rPr>
        <w:t>engine.executeInActions(</w:t>
      </w:r>
      <w:r w:rsidRPr="00F65F56">
        <w:rPr>
          <w:rFonts w:ascii="Courier New" w:eastAsia="Times New Roman" w:hAnsi="Courier New" w:cs="Courier New"/>
          <w:color w:val="2A00FF"/>
          <w:sz w:val="18"/>
          <w:szCs w:val="18"/>
          <w:lang w:eastAsia="pt-BR"/>
        </w:rPr>
        <w:t>"cadastrar"</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color w:val="000000"/>
          <w:sz w:val="18"/>
          <w:szCs w:val="18"/>
          <w:u w:val="single"/>
          <w:lang w:eastAsia="pt-BR"/>
        </w:rPr>
        <w:t>;</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Observe que o método executeInActions foi utilizado para processar as regras de validações. Esse método especifica que deve ser levado em consideração as ações e define quais ações.</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Neste caso foi especificada apenas a ação de “cadastrar” definindo que apenas as validações associadas a ação de “cadastrar” serão processadas. O parâmetro deste método é um vargars ou seja String... então pode ser passada uma quantidade variável de ações para na mesma chamada deste método fazendo com que sua assinatura seja flexível. Abaixo é mostrado um exemplo da definição de várias ações para o mesmo processo de validação.</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u w:val="single"/>
          <w:lang w:val="en-US" w:eastAsia="pt-BR"/>
        </w:rPr>
        <w:t>BeanTesteActions</w:t>
      </w:r>
      <w:r w:rsidRPr="00F65F56">
        <w:rPr>
          <w:rFonts w:ascii="Courier New" w:eastAsia="Times New Roman" w:hAnsi="Courier New" w:cs="Courier New"/>
          <w:color w:val="000000"/>
          <w:sz w:val="18"/>
          <w:szCs w:val="18"/>
          <w:lang w:val="en-US" w:eastAsia="pt-BR"/>
        </w:rPr>
        <w:t> beanTesteActions = </w:t>
      </w:r>
      <w:r w:rsidRPr="00F65F56">
        <w:rPr>
          <w:rFonts w:ascii="Courier New" w:eastAsia="Times New Roman" w:hAnsi="Courier New" w:cs="Courier New"/>
          <w:b/>
          <w:bCs/>
          <w:color w:val="7F0055"/>
          <w:sz w:val="18"/>
          <w:szCs w:val="18"/>
          <w:lang w:val="en-US" w:eastAsia="pt-BR"/>
        </w:rPr>
        <w:t>new</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000000"/>
          <w:sz w:val="18"/>
          <w:szCs w:val="18"/>
          <w:u w:val="single"/>
          <w:lang w:val="en-US" w:eastAsia="pt-BR"/>
        </w:rPr>
        <w:t>BeanTesteActions</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val="en-US" w:eastAsia="pt-BR"/>
        </w:rPr>
        <w:t>////// Executa a validação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//observe que a interface que define os engines de processamento de annotations é IExecutorAnnotationEngine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u w:val="single"/>
          <w:lang w:eastAsia="pt-BR"/>
        </w:rPr>
        <w:t>IExecutorAnnotationEngine</w:t>
      </w:r>
      <w:r w:rsidRPr="00F65F56">
        <w:rPr>
          <w:rFonts w:ascii="Courier New" w:eastAsia="Times New Roman" w:hAnsi="Courier New" w:cs="Courier New"/>
          <w:color w:val="000000"/>
          <w:sz w:val="18"/>
          <w:szCs w:val="18"/>
          <w:lang w:eastAsia="pt-BR"/>
        </w:rPr>
        <w:t> engine = ExecutorFactory.newExecutorAnnotationEngine();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//aqui foi usado o método addBeans para adicionar beans anotados quando quiser antes de chamar execute()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engine.addBeans(beanTesteActions);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//Neste exemplo executa as validações associadas a ação de "cadastrar", "qualquerAcao"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//e definida na constante Types.UPDATE da interface CrudActions.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//No caso do bean em questão (BeanTesteActions) apenas a validação do campo 1,2,3 e 4</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000000"/>
          <w:sz w:val="18"/>
          <w:szCs w:val="18"/>
          <w:lang w:eastAsia="pt-BR"/>
        </w:rPr>
        <w:t>engine.executeInActions(</w:t>
      </w:r>
      <w:r w:rsidRPr="00F65F56">
        <w:rPr>
          <w:rFonts w:ascii="Courier New" w:eastAsia="Times New Roman" w:hAnsi="Courier New" w:cs="Courier New"/>
          <w:color w:val="2A00FF"/>
          <w:sz w:val="18"/>
          <w:szCs w:val="18"/>
          <w:lang w:eastAsia="pt-BR"/>
        </w:rPr>
        <w:t>"cadastrar"</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color w:val="2A00FF"/>
          <w:sz w:val="18"/>
          <w:szCs w:val="18"/>
          <w:lang w:eastAsia="pt-BR"/>
        </w:rPr>
        <w:t>"qualquerAcao"</w:t>
      </w:r>
      <w:r w:rsidRPr="00F65F56">
        <w:rPr>
          <w:rFonts w:ascii="Courier New" w:eastAsia="Times New Roman" w:hAnsi="Courier New" w:cs="Courier New"/>
          <w:color w:val="000000"/>
          <w:sz w:val="18"/>
          <w:szCs w:val="18"/>
          <w:lang w:eastAsia="pt-BR"/>
        </w:rPr>
        <w:t>,CrudActions.UPDATE)</w:t>
      </w:r>
      <w:r w:rsidRPr="00F65F56">
        <w:rPr>
          <w:rFonts w:ascii="Courier New" w:eastAsia="Times New Roman" w:hAnsi="Courier New" w:cs="Courier New"/>
          <w:color w:val="000000"/>
          <w:sz w:val="18"/>
          <w:szCs w:val="18"/>
          <w:u w:val="single"/>
          <w:lang w:eastAsia="pt-BR"/>
        </w:rPr>
        <w:t>;</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No exemplo acima apenas as validações que estão associadas as ações “cadastrar”, “qualquerAcao” e a constante UPDATE  da interface CrudActions são processadas.</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A interface CrudActions é definida de modo a forncer constantes pré-definidas para as ações CRUD. Usando essa interface a definição de ações crud nas validações se torna padronizada, centralizada nesta interface e evita a inserção manual de String eliminando os erros decorrentes de digitação.</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Observe que no exemplo acima o bean a ser validado foi definido através do método addBeans. Esse método recebe também um varargs de object (Object...) de modo que é possível adiciona qualquer quantidade de beans na mesma chamada de método como exemplificado abaixo: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u w:val="single"/>
          <w:lang w:eastAsia="pt-BR"/>
        </w:rPr>
        <w:t>BeanTesteActions</w:t>
      </w:r>
      <w:r w:rsidRPr="00F65F56">
        <w:rPr>
          <w:rFonts w:ascii="Courier New" w:eastAsia="Times New Roman" w:hAnsi="Courier New" w:cs="Courier New"/>
          <w:color w:val="000000"/>
          <w:sz w:val="18"/>
          <w:szCs w:val="18"/>
          <w:lang w:eastAsia="pt-BR"/>
        </w:rPr>
        <w:t> beanTesteActions =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000000"/>
          <w:sz w:val="18"/>
          <w:szCs w:val="18"/>
          <w:u w:val="single"/>
          <w:lang w:eastAsia="pt-BR"/>
        </w:rPr>
        <w:t>BeanTesteActions</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Pessoa pessoa = Pessoa.getPessoaComCamposInvalidosParaTeste();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Executa a validação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//observe que a interface que define os engines de processamento de annotations é IExecutorAnnotationEngine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u w:val="single"/>
          <w:lang w:val="en-US" w:eastAsia="pt-BR"/>
        </w:rPr>
        <w:t>IExecutorAnnotationEngine</w:t>
      </w:r>
      <w:r w:rsidRPr="00F65F56">
        <w:rPr>
          <w:rFonts w:ascii="Courier New" w:eastAsia="Times New Roman" w:hAnsi="Courier New" w:cs="Courier New"/>
          <w:color w:val="000000"/>
          <w:sz w:val="18"/>
          <w:szCs w:val="18"/>
          <w:lang w:val="en-US" w:eastAsia="pt-BR"/>
        </w:rPr>
        <w:t> engine = ExecutorFactory.newExecutorAnnotationEngine();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val="en-US" w:eastAsia="pt-BR"/>
        </w:rPr>
        <w:t>//adiciona 2 beans anotados para validação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val="en-US" w:eastAsia="pt-BR"/>
        </w:rPr>
        <w:t>engine.addBeans</w:t>
      </w:r>
      <w:r w:rsidRPr="00F65F56">
        <w:rPr>
          <w:rFonts w:ascii="Courier New" w:eastAsia="Times New Roman" w:hAnsi="Courier New" w:cs="Courier New"/>
          <w:color w:val="000000"/>
          <w:sz w:val="18"/>
          <w:szCs w:val="18"/>
          <w:u w:val="single"/>
          <w:lang w:val="en-US" w:eastAsia="pt-BR"/>
        </w:rPr>
        <w:t>(</w:t>
      </w:r>
      <w:r w:rsidRPr="00F65F56">
        <w:rPr>
          <w:rFonts w:ascii="Courier New" w:eastAsia="Times New Roman" w:hAnsi="Courier New" w:cs="Courier New"/>
          <w:color w:val="000000"/>
          <w:sz w:val="18"/>
          <w:szCs w:val="18"/>
          <w:lang w:val="en-US" w:eastAsia="pt-BR"/>
        </w:rPr>
        <w:t>beanTesteActions, pessoa</w:t>
      </w:r>
      <w:r w:rsidRPr="00F65F56">
        <w:rPr>
          <w:rFonts w:ascii="Courier New" w:eastAsia="Times New Roman" w:hAnsi="Courier New" w:cs="Courier New"/>
          <w:color w:val="000000"/>
          <w:sz w:val="18"/>
          <w:szCs w:val="18"/>
          <w:u w:val="single"/>
          <w:lang w:val="en-US" w:eastAsia="pt-BR"/>
        </w:rPr>
        <w:t>)</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000000"/>
          <w:sz w:val="18"/>
          <w:szCs w:val="18"/>
          <w:lang w:eastAsia="pt-BR"/>
        </w:rPr>
        <w:t>engine</w:t>
      </w:r>
      <w:r w:rsidRPr="00F65F56">
        <w:rPr>
          <w:rFonts w:ascii="Courier New" w:eastAsia="Times New Roman" w:hAnsi="Courier New" w:cs="Courier New"/>
          <w:color w:val="000000"/>
          <w:sz w:val="18"/>
          <w:szCs w:val="18"/>
          <w:u w:val="single"/>
          <w:lang w:eastAsia="pt-BR"/>
        </w:rPr>
        <w:t>.</w:t>
      </w:r>
      <w:r w:rsidRPr="00F65F56">
        <w:rPr>
          <w:rFonts w:ascii="Courier New" w:eastAsia="Times New Roman" w:hAnsi="Courier New" w:cs="Courier New"/>
          <w:color w:val="000000"/>
          <w:sz w:val="18"/>
          <w:szCs w:val="18"/>
          <w:lang w:eastAsia="pt-BR"/>
        </w:rPr>
        <w:t>execute(</w:t>
      </w:r>
      <w:r w:rsidRPr="00F65F56">
        <w:rPr>
          <w:rFonts w:ascii="Courier New" w:eastAsia="Times New Roman" w:hAnsi="Courier New" w:cs="Courier New"/>
          <w:color w:val="2A00FF"/>
          <w:sz w:val="18"/>
          <w:szCs w:val="18"/>
          <w:lang w:eastAsia="pt-BR"/>
        </w:rPr>
        <w:t>"\n"</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lastRenderedPageBreak/>
        <w:t>No exemplo acima observe que o método execute usado foi o com 1 parametro String. Esse método executa a validação definindo o separadaor de mensagens, ou seja a String que vai separar uma mensagem de validação da outra, como sendo um '\n' para pular linha. Com esse separador cada mensagem de validação ficará em uma linha no console. OBSEVAÇÃO: A String do separador pode ser qualquer uma. Caso um separador não seja definido o separador padrão, LindbergException.DEFAULT_SEPARATOR_MESSAGES ,é usado. O separador estará presente quando o método getMessageTreated(), toString() ou getMessage() da ValidationException originada do processamento das validações, casoalguma falhe, seja chamado.</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bookmarkStart w:id="8" w:name="ex3"/>
      <w:r w:rsidRPr="00F65F56">
        <w:rPr>
          <w:rFonts w:ascii="Verdana" w:eastAsia="Times New Roman" w:hAnsi="Verdana" w:cs="Arial"/>
          <w:b/>
          <w:bCs/>
          <w:color w:val="000000"/>
          <w:sz w:val="18"/>
          <w:szCs w:val="18"/>
          <w:lang w:eastAsia="pt-BR"/>
        </w:rPr>
        <w:t>5.3. Exemplo 3 – Validações usando Item´s</w:t>
      </w:r>
      <w:bookmarkEnd w:id="8"/>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Uma outra forma de definir validações é a criação de regras de validação que ao invés de usar annotations usa Objetos </w:t>
      </w:r>
      <w:r w:rsidRPr="00F65F56">
        <w:rPr>
          <w:rFonts w:ascii="Verdana" w:eastAsia="Times New Roman" w:hAnsi="Verdana" w:cs="Arial"/>
          <w:i/>
          <w:iCs/>
          <w:color w:val="000000"/>
          <w:sz w:val="18"/>
          <w:szCs w:val="18"/>
          <w:lang w:eastAsia="pt-BR"/>
        </w:rPr>
        <w:t>Item</w:t>
      </w:r>
      <w:r w:rsidRPr="00F65F56">
        <w:rPr>
          <w:rFonts w:ascii="Verdana" w:eastAsia="Times New Roman" w:hAnsi="Verdana" w:cs="Arial"/>
          <w:color w:val="000000"/>
          <w:sz w:val="18"/>
          <w:szCs w:val="18"/>
          <w:lang w:eastAsia="pt-BR"/>
        </w:rPr>
        <w:t>. A classe</w:t>
      </w:r>
      <w:r w:rsidRPr="00F65F56">
        <w:rPr>
          <w:rFonts w:ascii="Verdana" w:eastAsia="Times New Roman" w:hAnsi="Verdana" w:cs="Arial"/>
          <w:i/>
          <w:iCs/>
          <w:color w:val="000000"/>
          <w:sz w:val="18"/>
          <w:szCs w:val="18"/>
          <w:lang w:eastAsia="pt-BR"/>
        </w:rPr>
        <w:t>Item</w:t>
      </w:r>
      <w:r w:rsidRPr="00F65F56">
        <w:rPr>
          <w:rFonts w:ascii="Verdana" w:eastAsia="Times New Roman" w:hAnsi="Verdana" w:cs="Arial"/>
          <w:color w:val="000000"/>
          <w:sz w:val="18"/>
          <w:szCs w:val="18"/>
          <w:lang w:eastAsia="pt-BR"/>
        </w:rPr>
        <w:t> suporta as configurações, tópico 2 deste documento, necessárias para a definição das validações. Um objeto item encapsula um Objeto a ser validado junto com as configurações customizadas para a validação do objeto. Abaixo é mostrado um exemplo da mesma validação da classe pessoa que foi feita via annotations só que sendo feita diretamente fazendo uso de </w:t>
      </w:r>
      <w:r w:rsidRPr="00F65F56">
        <w:rPr>
          <w:rFonts w:ascii="Verdana" w:eastAsia="Times New Roman" w:hAnsi="Verdana" w:cs="Arial"/>
          <w:i/>
          <w:iCs/>
          <w:color w:val="000000"/>
          <w:sz w:val="18"/>
          <w:szCs w:val="18"/>
          <w:lang w:eastAsia="pt-BR"/>
        </w:rPr>
        <w:t>Items</w:t>
      </w:r>
      <w:r w:rsidRPr="00F65F56">
        <w:rPr>
          <w:rFonts w:ascii="Verdana" w:eastAsia="Times New Roman" w:hAnsi="Verdana" w:cs="Arial"/>
          <w:color w:val="000000"/>
          <w:sz w:val="18"/>
          <w:szCs w:val="18"/>
          <w:lang w:eastAsia="pt-BR"/>
        </w:rPr>
        <w:t>.</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color w:val="000000"/>
          <w:sz w:val="18"/>
          <w:szCs w:val="18"/>
          <w:lang w:eastAsia="pt-BR"/>
        </w:rPr>
        <w:t> </w:t>
      </w:r>
      <w:r w:rsidRPr="00F65F56">
        <w:rPr>
          <w:rFonts w:ascii="Courier New" w:eastAsia="Times New Roman" w:hAnsi="Courier New" w:cs="Courier New"/>
          <w:color w:val="000000"/>
          <w:sz w:val="18"/>
          <w:szCs w:val="18"/>
          <w:lang w:eastAsia="pt-BR"/>
        </w:rPr>
        <w:t>Pessoa pessoa = Pessoa.getPessoaComCamposInvalidosParaTeste();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//Aqui não estamos utilizando validações via annotations, estamos usando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//via items diretamente então precisamos de uma implementação da interface IExecutorValidationItems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IExecutorValidationItems executor = ExecutorFactory.newExecutorValidationItems();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//definindo as validações diretamente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//validação de nome requerido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executor.addValidationsForItem(</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Item(pessoa.getNome(),</w:t>
      </w:r>
      <w:r w:rsidRPr="00F65F56">
        <w:rPr>
          <w:rFonts w:ascii="Courier New" w:eastAsia="Times New Roman" w:hAnsi="Courier New" w:cs="Courier New"/>
          <w:color w:val="2A00FF"/>
          <w:sz w:val="18"/>
          <w:szCs w:val="18"/>
          <w:lang w:eastAsia="pt-BR"/>
        </w:rPr>
        <w:t>"nome é requerido"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ValidationFactory.newRequiredField());</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//validação de cpf</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executor.addValidationsForItem(</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Item(pessoa.getCpf()),</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ValidationFactory.newCpf());</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//validação de endereço se informado não pode ser vazio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executor.addValidationsForItem(</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Item(pessoa.getEndereco(),MsgType.USING_CUSTOM_SUFFIX,</w:t>
      </w:r>
      <w:r w:rsidRPr="00F65F56">
        <w:rPr>
          <w:rFonts w:ascii="Courier New" w:eastAsia="Times New Roman" w:hAnsi="Courier New" w:cs="Courier New"/>
          <w:color w:val="2A00FF"/>
          <w:sz w:val="18"/>
          <w:szCs w:val="18"/>
          <w:lang w:eastAsia="pt-BR"/>
        </w:rPr>
        <w:t>"endereço"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ValidationFactory.newNoInformationEmpty());</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//validação de "data de nascimento requerida" e de "data não pode ser futura"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//pois uma pessoa não pode ter data de nascimento maior do que a atual</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executor.addValidationsForItem(</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Item(pessoa.getDtNascimento(),MsgType.USING_CUSTOM_SUFFIX,</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2A00FF"/>
          <w:sz w:val="18"/>
          <w:szCs w:val="18"/>
          <w:lang w:eastAsia="pt-BR"/>
        </w:rPr>
        <w:t>"é necessário informar data de nascimento"</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color w:val="2A00FF"/>
          <w:sz w:val="18"/>
          <w:szCs w:val="18"/>
          <w:lang w:eastAsia="pt-BR"/>
        </w:rPr>
        <w:t>"data de nascimento"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ValidationFactory.newRequiredField(),</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ValidationFactory.newDateCanNotBeFuture());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//validação de data de cadastro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//Essa validação define um separador "--&gt;" que será a String entre a mensagem</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//da exception e a mensagem definida aqui.</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//A concatenação da mensagem da exception e da mensagem definida aqui se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//dará através do tipo MsgType.USING_CUSTOM_PREFIX</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//que usa a mensagem definida aqui como prefixo da mensagem da exception no seguinte formato: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//mensagem definida aqui --&gt; mensagem da exception</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lastRenderedPageBreak/>
        <w:t>executor.addValidationsForItem(</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w:t>
      </w:r>
      <w:r w:rsidRPr="00F65F56">
        <w:rPr>
          <w:rFonts w:ascii="Courier New" w:eastAsia="Times New Roman" w:hAnsi="Courier New" w:cs="Courier New"/>
          <w:color w:val="2A00FF"/>
          <w:sz w:val="18"/>
          <w:szCs w:val="18"/>
          <w:lang w:eastAsia="pt-BR"/>
        </w:rPr>
        <w:t>"--&gt;"</w:t>
      </w:r>
      <w:r w:rsidRPr="00F65F56">
        <w:rPr>
          <w:rFonts w:ascii="Courier New" w:eastAsia="Times New Roman" w:hAnsi="Courier New" w:cs="Courier New"/>
          <w:color w:val="000000"/>
          <w:sz w:val="18"/>
          <w:szCs w:val="18"/>
          <w:lang w:eastAsia="pt-BR"/>
        </w:rPr>
        <w:t>,pessoa.getDtValidadeCadastro(),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MsgType.USING_CUSTOM_PREFIX,</w:t>
      </w:r>
      <w:r w:rsidRPr="00F65F56">
        <w:rPr>
          <w:rFonts w:ascii="Courier New" w:eastAsia="Times New Roman" w:hAnsi="Courier New" w:cs="Courier New"/>
          <w:color w:val="2A00FF"/>
          <w:sz w:val="18"/>
          <w:szCs w:val="18"/>
          <w:lang w:eastAsia="pt-BR"/>
        </w:rPr>
        <w:t>"data validade cadastro"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ValidationFactory.newDateCanNotBePast());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//validação de nro de telefones que deve ser fornecido ao menos um</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//OBS: Aqui não valida se a lista é nuul ou não apenas se está vazia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executor.addValidationsForItem(</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Item(pessoa.getTelefones(),</w:t>
      </w:r>
      <w:r w:rsidRPr="00F65F56">
        <w:rPr>
          <w:rFonts w:ascii="Courier New" w:eastAsia="Times New Roman" w:hAnsi="Courier New" w:cs="Courier New"/>
          <w:color w:val="2A00FF"/>
          <w:sz w:val="18"/>
          <w:szCs w:val="18"/>
          <w:lang w:eastAsia="pt-BR"/>
        </w:rPr>
        <w:t>"nenhum telefone informado"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ValidationFactory.newNotEmptyList());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000000"/>
          <w:sz w:val="18"/>
          <w:szCs w:val="18"/>
          <w:lang w:eastAsia="pt-BR"/>
        </w:rPr>
        <w:t>executor.execute();</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Cada trecho de código do exemplo acima que adiciona os Items está comentado e descrevendo o que foi feito. Observe que a interface que foi utilizada foi a IExecutorValidationItems que é a interface que define os Executors que processam validações definidas usando Objetos</w:t>
      </w:r>
      <w:r w:rsidRPr="00F65F56">
        <w:rPr>
          <w:rFonts w:ascii="Verdana" w:eastAsia="Times New Roman" w:hAnsi="Verdana" w:cs="Arial"/>
          <w:i/>
          <w:iCs/>
          <w:color w:val="000000"/>
          <w:sz w:val="18"/>
          <w:szCs w:val="18"/>
          <w:lang w:eastAsia="pt-BR"/>
        </w:rPr>
        <w:t>Item</w:t>
      </w:r>
      <w:r w:rsidRPr="00F65F56">
        <w:rPr>
          <w:rFonts w:ascii="Verdana" w:eastAsia="Times New Roman" w:hAnsi="Verdana" w:cs="Arial"/>
          <w:color w:val="000000"/>
          <w:sz w:val="18"/>
          <w:szCs w:val="18"/>
          <w:lang w:eastAsia="pt-BR"/>
        </w:rPr>
        <w:t> diretamente.</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A validação da data de cadastro exemplifica a definição de separadores e da concatenação da mensagem de validação com a customizada de acordo com o Enum MsgType. No caso dessa validação é definido um separador ‘--&gt;’ e o uso da mensagem customizada como sendo PREFIXO (MsgType.USING_CUSTOM_PREFIX) da mensagem da validação. Isso configura a mensagem resultante de falha da validação no seguinte padrão ‘mensagem customizada --&gt; mensagem da exception’.</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Uma definição importante é a da validação da data de nascimento que usa um mesmo método </w:t>
      </w:r>
      <w:r w:rsidRPr="00F65F56">
        <w:rPr>
          <w:rFonts w:ascii="Verdana" w:eastAsia="Times New Roman" w:hAnsi="Verdana" w:cs="Arial"/>
          <w:i/>
          <w:iCs/>
          <w:color w:val="000000"/>
          <w:sz w:val="18"/>
          <w:szCs w:val="18"/>
          <w:lang w:eastAsia="pt-BR"/>
        </w:rPr>
        <w:t>addValidationsForItem</w:t>
      </w:r>
      <w:r w:rsidRPr="00F65F56">
        <w:rPr>
          <w:rFonts w:ascii="Verdana" w:eastAsia="Times New Roman" w:hAnsi="Verdana" w:cs="Arial"/>
          <w:color w:val="000000"/>
          <w:sz w:val="18"/>
          <w:szCs w:val="18"/>
          <w:lang w:eastAsia="pt-BR"/>
        </w:rPr>
        <w:t> do executor para efetuar a associação de 2 validações para o Item que encapsula o objeto data de nascimento. Quando não for definida nenhuma mensagem o MsgType NO_USING_CUSTOM é usado configurando o uso apenas da mensagem da ValidationException. Da mesma forma quando o separador não é informado o separador padrão é usado, Item.DEFAULT_SEPARATOR.</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bookmarkStart w:id="9" w:name="ex4"/>
      <w:r w:rsidRPr="00F65F56">
        <w:rPr>
          <w:rFonts w:ascii="Verdana" w:eastAsia="Times New Roman" w:hAnsi="Verdana" w:cs="Arial"/>
          <w:b/>
          <w:bCs/>
          <w:color w:val="000000"/>
          <w:sz w:val="18"/>
          <w:szCs w:val="18"/>
          <w:lang w:eastAsia="pt-BR"/>
        </w:rPr>
        <w:t>5.4. Exemplo 4 – Validações usando Item´s</w:t>
      </w:r>
      <w:bookmarkEnd w:id="9"/>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Existem várias formas e variações possíveis para se montar as validações. Para tal é bom escolher qual método se adéqua melhor a validação que se deseja adicionar ao Executor, por isso é bom navegar pela interface IExecutorValidationItems. Abaixo é mostrado um exemplo dessa flexibilidade efetuando a mesmas validações do exemplo do tópico anterior só que de outra forma.</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Pessoa pessoa = Pessoa.</w:t>
      </w:r>
      <w:r w:rsidRPr="00F65F56">
        <w:rPr>
          <w:rFonts w:ascii="Courier New" w:eastAsia="Times New Roman" w:hAnsi="Courier New" w:cs="Courier New"/>
          <w:i/>
          <w:iCs/>
          <w:color w:val="000000"/>
          <w:sz w:val="18"/>
          <w:szCs w:val="18"/>
          <w:lang w:eastAsia="pt-BR"/>
        </w:rPr>
        <w:t>getPessoaComCamposInvalidosParaTeste</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//Aqui não estamos utilizando validações via annotations, estamos usando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//via items diretamente então precisamos de uma implementação da interface IExecutorValidationItems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IExecutorValidationItems executor = ExecutorFactory.</w:t>
      </w:r>
      <w:r w:rsidRPr="00F65F56">
        <w:rPr>
          <w:rFonts w:ascii="Courier New" w:eastAsia="Times New Roman" w:hAnsi="Courier New" w:cs="Courier New"/>
          <w:i/>
          <w:iCs/>
          <w:color w:val="000000"/>
          <w:sz w:val="18"/>
          <w:szCs w:val="18"/>
          <w:lang w:eastAsia="pt-BR"/>
        </w:rPr>
        <w:t>newExecutorValidationItems</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//adiciona as validações. Essa forma de adição de validações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//associa uma série de items a uma série de validações na mesma chamada do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//método addValidations. Como então o validador sabe quais validações usar</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lastRenderedPageBreak/>
        <w:t>             //para cada item? Aqui são usados os construtores de objetos Item que recebe integer's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//indicando os índices das validações que o item requer para ser validado levando em consideração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//que nesta mesma chamada de método a validação de índice 0 é a primeira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//(neste caso ValidationFactory.newRequiredField()),</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//a de índice 1 a segunda e assim por diante até a ultima (ValidationFactory.newNotEmptyList())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//que neste caso tem índice 5.</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executor.addValidations(ArrayUtil.</w:t>
      </w:r>
      <w:r w:rsidRPr="00F65F56">
        <w:rPr>
          <w:rFonts w:ascii="Courier New" w:eastAsia="Times New Roman" w:hAnsi="Courier New" w:cs="Courier New"/>
          <w:i/>
          <w:iCs/>
          <w:color w:val="000000"/>
          <w:sz w:val="18"/>
          <w:szCs w:val="18"/>
          <w:lang w:eastAsia="pt-BR"/>
        </w:rPr>
        <w:t>toArray</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///////////items a serem validados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//vai usar apenas a validação de índice 0, ValidationFactory.newRequiredField()</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Item(pessoa.getNome(),</w:t>
      </w:r>
      <w:r w:rsidRPr="00F65F56">
        <w:rPr>
          <w:rFonts w:ascii="Courier New" w:eastAsia="Times New Roman" w:hAnsi="Courier New" w:cs="Courier New"/>
          <w:color w:val="2A00FF"/>
          <w:sz w:val="18"/>
          <w:szCs w:val="18"/>
          <w:lang w:eastAsia="pt-BR"/>
        </w:rPr>
        <w:t>"nome é requerido"</w:t>
      </w:r>
      <w:r w:rsidRPr="00F65F56">
        <w:rPr>
          <w:rFonts w:ascii="Courier New" w:eastAsia="Times New Roman" w:hAnsi="Courier New" w:cs="Courier New"/>
          <w:color w:val="000000"/>
          <w:sz w:val="18"/>
          <w:szCs w:val="18"/>
          <w:lang w:eastAsia="pt-BR"/>
        </w:rPr>
        <w:t>,0),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//vai usar a validação de índice 1 e apenas essa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Item(pessoa.getCpf(),1),</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Item(pessoa.getEndereco(),</w:t>
      </w:r>
      <w:r w:rsidRPr="00F65F56">
        <w:rPr>
          <w:rFonts w:ascii="Courier New" w:eastAsia="Times New Roman" w:hAnsi="Courier New" w:cs="Courier New"/>
          <w:color w:val="2A00FF"/>
          <w:sz w:val="18"/>
          <w:szCs w:val="18"/>
          <w:lang w:eastAsia="pt-BR"/>
        </w:rPr>
        <w:t>"endereço"</w:t>
      </w:r>
      <w:r w:rsidRPr="00F65F56">
        <w:rPr>
          <w:rFonts w:ascii="Courier New" w:eastAsia="Times New Roman" w:hAnsi="Courier New" w:cs="Courier New"/>
          <w:color w:val="000000"/>
          <w:sz w:val="18"/>
          <w:szCs w:val="18"/>
          <w:lang w:eastAsia="pt-BR"/>
        </w:rPr>
        <w:t>,MsgType.</w:t>
      </w:r>
      <w:r w:rsidRPr="00F65F56">
        <w:rPr>
          <w:rFonts w:ascii="Courier New" w:eastAsia="Times New Roman" w:hAnsi="Courier New" w:cs="Courier New"/>
          <w:i/>
          <w:iCs/>
          <w:color w:val="0000C0"/>
          <w:sz w:val="18"/>
          <w:szCs w:val="18"/>
          <w:lang w:eastAsia="pt-BR"/>
        </w:rPr>
        <w:t>USING_CUSTOM_SUFFIX</w:t>
      </w:r>
      <w:r w:rsidRPr="00F65F56">
        <w:rPr>
          <w:rFonts w:ascii="Courier New" w:eastAsia="Times New Roman" w:hAnsi="Courier New" w:cs="Courier New"/>
          <w:color w:val="000000"/>
          <w:sz w:val="18"/>
          <w:szCs w:val="18"/>
          <w:lang w:eastAsia="pt-BR"/>
        </w:rPr>
        <w:t>,2),</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//o item abaixo vai usar as validações de índice 0 e 3. ESte exemplo ilustra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//que o limite das validações a serem associadas a cada item são as validações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                    //que participam da mesma chamada de método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Item(pessoa.getDtNascimento(),MsgType.</w:t>
      </w:r>
      <w:r w:rsidRPr="00F65F56">
        <w:rPr>
          <w:rFonts w:ascii="Courier New" w:eastAsia="Times New Roman" w:hAnsi="Courier New" w:cs="Courier New"/>
          <w:i/>
          <w:iCs/>
          <w:color w:val="0000C0"/>
          <w:sz w:val="18"/>
          <w:szCs w:val="18"/>
          <w:lang w:eastAsia="pt-BR"/>
        </w:rPr>
        <w:t>USING_CUSTOM_SUFFIX</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ArrayUtil.</w:t>
      </w:r>
      <w:r w:rsidRPr="00F65F56">
        <w:rPr>
          <w:rFonts w:ascii="Courier New" w:eastAsia="Times New Roman" w:hAnsi="Courier New" w:cs="Courier New"/>
          <w:i/>
          <w:iCs/>
          <w:color w:val="000000"/>
          <w:sz w:val="18"/>
          <w:szCs w:val="18"/>
          <w:lang w:eastAsia="pt-BR"/>
        </w:rPr>
        <w:t>toArray</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color w:val="2A00FF"/>
          <w:sz w:val="18"/>
          <w:szCs w:val="18"/>
          <w:lang w:eastAsia="pt-BR"/>
        </w:rPr>
        <w:t>"é necessário informar data de nascimento"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2A00FF"/>
          <w:sz w:val="18"/>
          <w:szCs w:val="18"/>
          <w:lang w:eastAsia="pt-BR"/>
        </w:rPr>
        <w:t>"data de nascimento"</w:t>
      </w:r>
      <w:r w:rsidRPr="00F65F56">
        <w:rPr>
          <w:rFonts w:ascii="Courier New" w:eastAsia="Times New Roman" w:hAnsi="Courier New" w:cs="Courier New"/>
          <w:color w:val="000000"/>
          <w:sz w:val="18"/>
          <w:szCs w:val="18"/>
          <w:lang w:eastAsia="pt-BR"/>
        </w:rPr>
        <w:t>),0,3),</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w:t>
      </w:r>
      <w:r w:rsidRPr="00F65F56">
        <w:rPr>
          <w:rFonts w:ascii="Courier New" w:eastAsia="Times New Roman" w:hAnsi="Courier New" w:cs="Courier New"/>
          <w:color w:val="2A00FF"/>
          <w:sz w:val="18"/>
          <w:szCs w:val="18"/>
          <w:lang w:eastAsia="pt-BR"/>
        </w:rPr>
        <w:t>"--&gt;"</w:t>
      </w:r>
      <w:r w:rsidRPr="00F65F56">
        <w:rPr>
          <w:rFonts w:ascii="Courier New" w:eastAsia="Times New Roman" w:hAnsi="Courier New" w:cs="Courier New"/>
          <w:color w:val="000000"/>
          <w:sz w:val="18"/>
          <w:szCs w:val="18"/>
          <w:lang w:eastAsia="pt-BR"/>
        </w:rPr>
        <w:t>,pessoa.getDtValidadeCadastro(),</w:t>
      </w:r>
      <w:r w:rsidRPr="00F65F56">
        <w:rPr>
          <w:rFonts w:ascii="Courier New" w:eastAsia="Times New Roman" w:hAnsi="Courier New" w:cs="Courier New"/>
          <w:color w:val="2A00FF"/>
          <w:sz w:val="18"/>
          <w:szCs w:val="18"/>
          <w:lang w:eastAsia="pt-BR"/>
        </w:rPr>
        <w:t>"data validade cadastro"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MsgType.</w:t>
      </w:r>
      <w:r w:rsidRPr="00F65F56">
        <w:rPr>
          <w:rFonts w:ascii="Courier New" w:eastAsia="Times New Roman" w:hAnsi="Courier New" w:cs="Courier New"/>
          <w:i/>
          <w:iCs/>
          <w:color w:val="0000C0"/>
          <w:sz w:val="18"/>
          <w:szCs w:val="18"/>
          <w:lang w:eastAsia="pt-BR"/>
        </w:rPr>
        <w:t>USING_CUSTOM_PREFIX</w:t>
      </w:r>
      <w:r w:rsidRPr="00F65F56">
        <w:rPr>
          <w:rFonts w:ascii="Courier New" w:eastAsia="Times New Roman" w:hAnsi="Courier New" w:cs="Courier New"/>
          <w:color w:val="000000"/>
          <w:sz w:val="18"/>
          <w:szCs w:val="18"/>
          <w:lang w:eastAsia="pt-BR"/>
        </w:rPr>
        <w:t>,4),</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Item(pessoa.getTelefones(),</w:t>
      </w:r>
      <w:r w:rsidRPr="00F65F56">
        <w:rPr>
          <w:rFonts w:ascii="Courier New" w:eastAsia="Times New Roman" w:hAnsi="Courier New" w:cs="Courier New"/>
          <w:color w:val="2A00FF"/>
          <w:sz w:val="18"/>
          <w:szCs w:val="18"/>
          <w:lang w:eastAsia="pt-BR"/>
        </w:rPr>
        <w:t>"nenhum telefone informado"</w:t>
      </w:r>
      <w:r w:rsidRPr="00F65F56">
        <w:rPr>
          <w:rFonts w:ascii="Courier New" w:eastAsia="Times New Roman" w:hAnsi="Courier New" w:cs="Courier New"/>
          <w:color w:val="000000"/>
          <w:sz w:val="18"/>
          <w:szCs w:val="18"/>
          <w:lang w:eastAsia="pt-BR"/>
        </w:rPr>
        <w:t>,5)),</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//////////validações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/*0*/</w:t>
      </w:r>
      <w:r w:rsidRPr="00F65F56">
        <w:rPr>
          <w:rFonts w:ascii="Courier New" w:eastAsia="Times New Roman" w:hAnsi="Courier New" w:cs="Courier New"/>
          <w:color w:val="000000"/>
          <w:sz w:val="18"/>
          <w:szCs w:val="18"/>
          <w:lang w:val="en-US" w:eastAsia="pt-BR"/>
        </w:rPr>
        <w:t>ValidationFactory.</w:t>
      </w:r>
      <w:r w:rsidRPr="00F65F56">
        <w:rPr>
          <w:rFonts w:ascii="Courier New" w:eastAsia="Times New Roman" w:hAnsi="Courier New" w:cs="Courier New"/>
          <w:i/>
          <w:iCs/>
          <w:color w:val="000000"/>
          <w:sz w:val="18"/>
          <w:szCs w:val="18"/>
          <w:lang w:val="en-US" w:eastAsia="pt-BR"/>
        </w:rPr>
        <w:t>newRequiredField</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/*1*/</w:t>
      </w:r>
      <w:r w:rsidRPr="00F65F56">
        <w:rPr>
          <w:rFonts w:ascii="Courier New" w:eastAsia="Times New Roman" w:hAnsi="Courier New" w:cs="Courier New"/>
          <w:color w:val="000000"/>
          <w:sz w:val="18"/>
          <w:szCs w:val="18"/>
          <w:lang w:val="en-US" w:eastAsia="pt-BR"/>
        </w:rPr>
        <w:t>ValidationFactory.</w:t>
      </w:r>
      <w:r w:rsidRPr="00F65F56">
        <w:rPr>
          <w:rFonts w:ascii="Courier New" w:eastAsia="Times New Roman" w:hAnsi="Courier New" w:cs="Courier New"/>
          <w:i/>
          <w:iCs/>
          <w:color w:val="000000"/>
          <w:sz w:val="18"/>
          <w:szCs w:val="18"/>
          <w:lang w:val="en-US" w:eastAsia="pt-BR"/>
        </w:rPr>
        <w:t>newCpf</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/*2*/</w:t>
      </w:r>
      <w:r w:rsidRPr="00F65F56">
        <w:rPr>
          <w:rFonts w:ascii="Courier New" w:eastAsia="Times New Roman" w:hAnsi="Courier New" w:cs="Courier New"/>
          <w:color w:val="000000"/>
          <w:sz w:val="18"/>
          <w:szCs w:val="18"/>
          <w:lang w:val="en-US" w:eastAsia="pt-BR"/>
        </w:rPr>
        <w:t>ValidationFactory.</w:t>
      </w:r>
      <w:r w:rsidRPr="00F65F56">
        <w:rPr>
          <w:rFonts w:ascii="Courier New" w:eastAsia="Times New Roman" w:hAnsi="Courier New" w:cs="Courier New"/>
          <w:i/>
          <w:iCs/>
          <w:color w:val="000000"/>
          <w:sz w:val="18"/>
          <w:szCs w:val="18"/>
          <w:lang w:val="en-US" w:eastAsia="pt-BR"/>
        </w:rPr>
        <w:t>newNoInformationEmpty</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/*3*/</w:t>
      </w:r>
      <w:r w:rsidRPr="00F65F56">
        <w:rPr>
          <w:rFonts w:ascii="Courier New" w:eastAsia="Times New Roman" w:hAnsi="Courier New" w:cs="Courier New"/>
          <w:color w:val="000000"/>
          <w:sz w:val="18"/>
          <w:szCs w:val="18"/>
          <w:lang w:val="en-US" w:eastAsia="pt-BR"/>
        </w:rPr>
        <w:t>ValidationFactory.</w:t>
      </w:r>
      <w:r w:rsidRPr="00F65F56">
        <w:rPr>
          <w:rFonts w:ascii="Courier New" w:eastAsia="Times New Roman" w:hAnsi="Courier New" w:cs="Courier New"/>
          <w:i/>
          <w:iCs/>
          <w:color w:val="000000"/>
          <w:sz w:val="18"/>
          <w:szCs w:val="18"/>
          <w:lang w:val="en-US" w:eastAsia="pt-BR"/>
        </w:rPr>
        <w:t>newDateCanNotBeFuture</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/*4*/</w:t>
      </w:r>
      <w:r w:rsidRPr="00F65F56">
        <w:rPr>
          <w:rFonts w:ascii="Courier New" w:eastAsia="Times New Roman" w:hAnsi="Courier New" w:cs="Courier New"/>
          <w:color w:val="000000"/>
          <w:sz w:val="18"/>
          <w:szCs w:val="18"/>
          <w:lang w:val="en-US" w:eastAsia="pt-BR"/>
        </w:rPr>
        <w:t>ValidationFactory.</w:t>
      </w:r>
      <w:r w:rsidRPr="00F65F56">
        <w:rPr>
          <w:rFonts w:ascii="Courier New" w:eastAsia="Times New Roman" w:hAnsi="Courier New" w:cs="Courier New"/>
          <w:i/>
          <w:iCs/>
          <w:color w:val="000000"/>
          <w:sz w:val="18"/>
          <w:szCs w:val="18"/>
          <w:lang w:val="en-US" w:eastAsia="pt-BR"/>
        </w:rPr>
        <w:t>newDateCanNotBePast</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/*5*/</w:t>
      </w:r>
      <w:r w:rsidRPr="00F65F56">
        <w:rPr>
          <w:rFonts w:ascii="Courier New" w:eastAsia="Times New Roman" w:hAnsi="Courier New" w:cs="Courier New"/>
          <w:color w:val="000000"/>
          <w:sz w:val="18"/>
          <w:szCs w:val="18"/>
          <w:lang w:eastAsia="pt-BR"/>
        </w:rPr>
        <w:t>ValidationFactory.</w:t>
      </w:r>
      <w:r w:rsidRPr="00F65F56">
        <w:rPr>
          <w:rFonts w:ascii="Courier New" w:eastAsia="Times New Roman" w:hAnsi="Courier New" w:cs="Courier New"/>
          <w:i/>
          <w:iCs/>
          <w:color w:val="000000"/>
          <w:sz w:val="18"/>
          <w:szCs w:val="18"/>
          <w:lang w:eastAsia="pt-BR"/>
        </w:rPr>
        <w:t>newNotEmptyList</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//executa a validação só que definindo um separador diferente para melhor</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eastAsia="pt-BR"/>
        </w:rPr>
        <w:t>//visualização de onde se localiza um separador na mensagem</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000000"/>
          <w:sz w:val="18"/>
          <w:szCs w:val="18"/>
          <w:lang w:eastAsia="pt-BR"/>
        </w:rPr>
        <w:t>                  executor.execute(</w:t>
      </w:r>
      <w:r w:rsidRPr="00F65F56">
        <w:rPr>
          <w:rFonts w:ascii="Courier New" w:eastAsia="Times New Roman" w:hAnsi="Courier New" w:cs="Courier New"/>
          <w:color w:val="2A00FF"/>
          <w:sz w:val="18"/>
          <w:szCs w:val="18"/>
          <w:lang w:eastAsia="pt-BR"/>
        </w:rPr>
        <w:t>" (Aqui é um ; ) "</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Acima é usado o método </w:t>
      </w:r>
      <w:r w:rsidRPr="00F65F56">
        <w:rPr>
          <w:rFonts w:ascii="Verdana" w:eastAsia="Times New Roman" w:hAnsi="Verdana" w:cs="Arial"/>
          <w:i/>
          <w:iCs/>
          <w:color w:val="000000"/>
          <w:sz w:val="18"/>
          <w:szCs w:val="18"/>
          <w:lang w:eastAsia="pt-BR"/>
        </w:rPr>
        <w:t>addValidations</w:t>
      </w:r>
      <w:r w:rsidRPr="00F65F56">
        <w:rPr>
          <w:rFonts w:ascii="Verdana" w:eastAsia="Times New Roman" w:hAnsi="Verdana" w:cs="Arial"/>
          <w:color w:val="000000"/>
          <w:sz w:val="18"/>
          <w:szCs w:val="18"/>
          <w:lang w:eastAsia="pt-BR"/>
        </w:rPr>
        <w:t> para adicionar as validações. Esse método funciona adicionando na mesma chamada de método vários Item de validação associando cada um as validações requeridas para a correta validação das regras. O método </w:t>
      </w:r>
      <w:r w:rsidRPr="00F65F56">
        <w:rPr>
          <w:rFonts w:ascii="Verdana" w:eastAsia="Times New Roman" w:hAnsi="Verdana" w:cs="Arial"/>
          <w:i/>
          <w:iCs/>
          <w:color w:val="000000"/>
          <w:sz w:val="18"/>
          <w:szCs w:val="18"/>
          <w:lang w:eastAsia="pt-BR"/>
        </w:rPr>
        <w:t>addValidations </w:t>
      </w:r>
      <w:r w:rsidRPr="00F65F56">
        <w:rPr>
          <w:rFonts w:ascii="Verdana" w:eastAsia="Times New Roman" w:hAnsi="Verdana" w:cs="Arial"/>
          <w:color w:val="000000"/>
          <w:sz w:val="18"/>
          <w:szCs w:val="18"/>
          <w:lang w:eastAsia="pt-BR"/>
        </w:rPr>
        <w:t>recebe 2 parametros, sendo o primeiro um array de objetos Item onde cada Item representa um Objeto a ser validado e as configurações customizadas para a validação do objeto, e o segundo parâmetro um varargs de IValidation (IValidation...) com as validações que podem ser usadas ou não por cada Item. O construtor usado para criar cada Item neste caso é o que recebe um varargs de Integer (Integer...) indicando os índices das validações que devem ser usadas para validar o item. O índice de cada validação é definido pela sua posição na chamada de método sendo no exemplo acima a </w:t>
      </w:r>
      <w:r w:rsidRPr="00F65F56">
        <w:rPr>
          <w:rFonts w:ascii="Verdana" w:eastAsia="Times New Roman" w:hAnsi="Verdana" w:cs="Arial"/>
          <w:i/>
          <w:iCs/>
          <w:color w:val="000000"/>
          <w:sz w:val="18"/>
          <w:szCs w:val="18"/>
          <w:lang w:eastAsia="pt-BR"/>
        </w:rPr>
        <w:t>newRequiredField</w:t>
      </w:r>
      <w:r w:rsidRPr="00F65F56">
        <w:rPr>
          <w:rFonts w:ascii="Verdana" w:eastAsia="Times New Roman" w:hAnsi="Verdana" w:cs="Arial"/>
          <w:color w:val="000000"/>
          <w:sz w:val="18"/>
          <w:szCs w:val="18"/>
          <w:lang w:eastAsia="pt-BR"/>
        </w:rPr>
        <w:t> a de índice 0, </w:t>
      </w:r>
      <w:r w:rsidRPr="00F65F56">
        <w:rPr>
          <w:rFonts w:ascii="Verdana" w:eastAsia="Times New Roman" w:hAnsi="Verdana" w:cs="Arial"/>
          <w:i/>
          <w:iCs/>
          <w:color w:val="000000"/>
          <w:sz w:val="18"/>
          <w:szCs w:val="18"/>
          <w:lang w:eastAsia="pt-BR"/>
        </w:rPr>
        <w:t>newCpf</w:t>
      </w:r>
      <w:r w:rsidRPr="00F65F56">
        <w:rPr>
          <w:rFonts w:ascii="Verdana" w:eastAsia="Times New Roman" w:hAnsi="Verdana" w:cs="Arial"/>
          <w:color w:val="000000"/>
          <w:sz w:val="18"/>
          <w:szCs w:val="18"/>
          <w:lang w:eastAsia="pt-BR"/>
        </w:rPr>
        <w:t> índice 1, etc...</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lastRenderedPageBreak/>
        <w:t>Observe que o método </w:t>
      </w:r>
      <w:r w:rsidRPr="00F65F56">
        <w:rPr>
          <w:rFonts w:ascii="Verdana" w:eastAsia="Times New Roman" w:hAnsi="Verdana" w:cs="Arial"/>
          <w:i/>
          <w:iCs/>
          <w:color w:val="000000"/>
          <w:sz w:val="18"/>
          <w:szCs w:val="18"/>
          <w:lang w:eastAsia="pt-BR"/>
        </w:rPr>
        <w:t>execute()</w:t>
      </w:r>
      <w:r w:rsidRPr="00F65F56">
        <w:rPr>
          <w:rFonts w:ascii="Verdana" w:eastAsia="Times New Roman" w:hAnsi="Verdana" w:cs="Arial"/>
          <w:color w:val="000000"/>
          <w:sz w:val="18"/>
          <w:szCs w:val="18"/>
          <w:lang w:eastAsia="pt-BR"/>
        </w:rPr>
        <w:t> usado foi passando um separator “ (Aqui é um ; )  “ mostrando que qualquer String pode ser definida como separator.  O exemplo acima está todo comentado trecho por trecho, leia os comentários com atenção para um melhor esclarecimento. Abaixo o mesmo exemplo é mostrado sem os comentários para uma melhor visualização do exemplo.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Pessoa pessoa = Pessoa.</w:t>
      </w:r>
      <w:r w:rsidRPr="00F65F56">
        <w:rPr>
          <w:rFonts w:ascii="Courier New" w:eastAsia="Times New Roman" w:hAnsi="Courier New" w:cs="Courier New"/>
          <w:i/>
          <w:iCs/>
          <w:color w:val="000000"/>
          <w:sz w:val="18"/>
          <w:szCs w:val="18"/>
          <w:lang w:eastAsia="pt-BR"/>
        </w:rPr>
        <w:t>getPessoaComCamposInvalidosParaTeste</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IExecutorValidationItems executor = ExecutorFactory.</w:t>
      </w:r>
      <w:r w:rsidRPr="00F65F56">
        <w:rPr>
          <w:rFonts w:ascii="Courier New" w:eastAsia="Times New Roman" w:hAnsi="Courier New" w:cs="Courier New"/>
          <w:i/>
          <w:iCs/>
          <w:color w:val="000000"/>
          <w:sz w:val="18"/>
          <w:szCs w:val="18"/>
          <w:lang w:eastAsia="pt-BR"/>
        </w:rPr>
        <w:t>newExecutorValidationItems</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7F5F"/>
          <w:sz w:val="18"/>
          <w:szCs w:val="18"/>
          <w:lang w:eastAsia="pt-BR"/>
        </w:rPr>
        <w:t>//Fizemos toda a validação do ExemploValidacaoUsandoItem1 com apenas uma chamada de método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executor.addValidations(ArrayUtil.</w:t>
      </w:r>
      <w:r w:rsidRPr="00F65F56">
        <w:rPr>
          <w:rFonts w:ascii="Courier New" w:eastAsia="Times New Roman" w:hAnsi="Courier New" w:cs="Courier New"/>
          <w:i/>
          <w:iCs/>
          <w:color w:val="000000"/>
          <w:sz w:val="18"/>
          <w:szCs w:val="18"/>
          <w:lang w:eastAsia="pt-BR"/>
        </w:rPr>
        <w:t>toArray</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Item(pessoa.getNome(),</w:t>
      </w:r>
      <w:r w:rsidRPr="00F65F56">
        <w:rPr>
          <w:rFonts w:ascii="Courier New" w:eastAsia="Times New Roman" w:hAnsi="Courier New" w:cs="Courier New"/>
          <w:color w:val="2A00FF"/>
          <w:sz w:val="18"/>
          <w:szCs w:val="18"/>
          <w:lang w:eastAsia="pt-BR"/>
        </w:rPr>
        <w:t>"nome é requerido"</w:t>
      </w:r>
      <w:r w:rsidRPr="00F65F56">
        <w:rPr>
          <w:rFonts w:ascii="Courier New" w:eastAsia="Times New Roman" w:hAnsi="Courier New" w:cs="Courier New"/>
          <w:color w:val="000000"/>
          <w:sz w:val="18"/>
          <w:szCs w:val="18"/>
          <w:lang w:eastAsia="pt-BR"/>
        </w:rPr>
        <w:t>,0),</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Item(pessoa.getCpf(),1),</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Item(pessoa.getEndereco(),</w:t>
      </w:r>
      <w:r w:rsidRPr="00F65F56">
        <w:rPr>
          <w:rFonts w:ascii="Courier New" w:eastAsia="Times New Roman" w:hAnsi="Courier New" w:cs="Courier New"/>
          <w:color w:val="2A00FF"/>
          <w:sz w:val="18"/>
          <w:szCs w:val="18"/>
          <w:lang w:eastAsia="pt-BR"/>
        </w:rPr>
        <w:t>"endereço"</w:t>
      </w:r>
      <w:r w:rsidRPr="00F65F56">
        <w:rPr>
          <w:rFonts w:ascii="Courier New" w:eastAsia="Times New Roman" w:hAnsi="Courier New" w:cs="Courier New"/>
          <w:color w:val="000000"/>
          <w:sz w:val="18"/>
          <w:szCs w:val="18"/>
          <w:lang w:eastAsia="pt-BR"/>
        </w:rPr>
        <w:t>,MsgType.</w:t>
      </w:r>
      <w:r w:rsidRPr="00F65F56">
        <w:rPr>
          <w:rFonts w:ascii="Courier New" w:eastAsia="Times New Roman" w:hAnsi="Courier New" w:cs="Courier New"/>
          <w:i/>
          <w:iCs/>
          <w:color w:val="0000C0"/>
          <w:sz w:val="18"/>
          <w:szCs w:val="18"/>
          <w:lang w:eastAsia="pt-BR"/>
        </w:rPr>
        <w:t>USING_CUSTOM_SUFFIX</w:t>
      </w:r>
      <w:r w:rsidRPr="00F65F56">
        <w:rPr>
          <w:rFonts w:ascii="Courier New" w:eastAsia="Times New Roman" w:hAnsi="Courier New" w:cs="Courier New"/>
          <w:color w:val="000000"/>
          <w:sz w:val="18"/>
          <w:szCs w:val="18"/>
          <w:lang w:eastAsia="pt-BR"/>
        </w:rPr>
        <w:t>,2),</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Item(pessoa.getDtNascimento(),MsgType.</w:t>
      </w:r>
      <w:r w:rsidRPr="00F65F56">
        <w:rPr>
          <w:rFonts w:ascii="Courier New" w:eastAsia="Times New Roman" w:hAnsi="Courier New" w:cs="Courier New"/>
          <w:i/>
          <w:iCs/>
          <w:color w:val="0000C0"/>
          <w:sz w:val="18"/>
          <w:szCs w:val="18"/>
          <w:lang w:eastAsia="pt-BR"/>
        </w:rPr>
        <w:t>USING_CUSTOM_SUFFIX</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ArrayUtil.</w:t>
      </w:r>
      <w:r w:rsidRPr="00F65F56">
        <w:rPr>
          <w:rFonts w:ascii="Courier New" w:eastAsia="Times New Roman" w:hAnsi="Courier New" w:cs="Courier New"/>
          <w:i/>
          <w:iCs/>
          <w:color w:val="000000"/>
          <w:sz w:val="18"/>
          <w:szCs w:val="18"/>
          <w:lang w:eastAsia="pt-BR"/>
        </w:rPr>
        <w:t>toArray</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color w:val="2A00FF"/>
          <w:sz w:val="18"/>
          <w:szCs w:val="18"/>
          <w:lang w:eastAsia="pt-BR"/>
        </w:rPr>
        <w:t>"é necessário informar data de nascimento"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2A00FF"/>
          <w:sz w:val="18"/>
          <w:szCs w:val="18"/>
          <w:lang w:eastAsia="pt-BR"/>
        </w:rPr>
        <w:t>"data de nascimento"</w:t>
      </w:r>
      <w:r w:rsidRPr="00F65F56">
        <w:rPr>
          <w:rFonts w:ascii="Courier New" w:eastAsia="Times New Roman" w:hAnsi="Courier New" w:cs="Courier New"/>
          <w:color w:val="000000"/>
          <w:sz w:val="18"/>
          <w:szCs w:val="18"/>
          <w:lang w:eastAsia="pt-BR"/>
        </w:rPr>
        <w:t>),0,3),</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w:t>
      </w:r>
      <w:r w:rsidRPr="00F65F56">
        <w:rPr>
          <w:rFonts w:ascii="Courier New" w:eastAsia="Times New Roman" w:hAnsi="Courier New" w:cs="Courier New"/>
          <w:color w:val="2A00FF"/>
          <w:sz w:val="18"/>
          <w:szCs w:val="18"/>
          <w:lang w:eastAsia="pt-BR"/>
        </w:rPr>
        <w:t>"--&gt;"</w:t>
      </w:r>
      <w:r w:rsidRPr="00F65F56">
        <w:rPr>
          <w:rFonts w:ascii="Courier New" w:eastAsia="Times New Roman" w:hAnsi="Courier New" w:cs="Courier New"/>
          <w:color w:val="000000"/>
          <w:sz w:val="18"/>
          <w:szCs w:val="18"/>
          <w:lang w:eastAsia="pt-BR"/>
        </w:rPr>
        <w:t>,pessoa.getDtValidadeCadastro(),</w:t>
      </w:r>
      <w:r w:rsidRPr="00F65F56">
        <w:rPr>
          <w:rFonts w:ascii="Courier New" w:eastAsia="Times New Roman" w:hAnsi="Courier New" w:cs="Courier New"/>
          <w:color w:val="2A00FF"/>
          <w:sz w:val="18"/>
          <w:szCs w:val="18"/>
          <w:lang w:eastAsia="pt-BR"/>
        </w:rPr>
        <w:t>"data validade cadastro"</w:t>
      </w:r>
      <w:r w:rsidRPr="00F65F56">
        <w:rPr>
          <w:rFonts w:ascii="Courier New" w:eastAsia="Times New Roman" w:hAnsi="Courier New" w:cs="Courier New"/>
          <w:color w:val="000000"/>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MsgType.</w:t>
      </w:r>
      <w:r w:rsidRPr="00F65F56">
        <w:rPr>
          <w:rFonts w:ascii="Courier New" w:eastAsia="Times New Roman" w:hAnsi="Courier New" w:cs="Courier New"/>
          <w:i/>
          <w:iCs/>
          <w:color w:val="0000C0"/>
          <w:sz w:val="18"/>
          <w:szCs w:val="18"/>
          <w:lang w:eastAsia="pt-BR"/>
        </w:rPr>
        <w:t>USING_CUSTOM_PREFIX</w:t>
      </w:r>
      <w:r w:rsidRPr="00F65F56">
        <w:rPr>
          <w:rFonts w:ascii="Courier New" w:eastAsia="Times New Roman" w:hAnsi="Courier New" w:cs="Courier New"/>
          <w:color w:val="000000"/>
          <w:sz w:val="18"/>
          <w:szCs w:val="18"/>
          <w:lang w:eastAsia="pt-BR"/>
        </w:rPr>
        <w:t>,4),</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b/>
          <w:bCs/>
          <w:color w:val="7F0055"/>
          <w:sz w:val="18"/>
          <w:szCs w:val="18"/>
          <w:lang w:eastAsia="pt-BR"/>
        </w:rPr>
        <w:t>new</w:t>
      </w:r>
      <w:r w:rsidRPr="00F65F56">
        <w:rPr>
          <w:rFonts w:ascii="Courier New" w:eastAsia="Times New Roman" w:hAnsi="Courier New" w:cs="Courier New"/>
          <w:color w:val="000000"/>
          <w:sz w:val="18"/>
          <w:szCs w:val="18"/>
          <w:lang w:eastAsia="pt-BR"/>
        </w:rPr>
        <w:t> Item(pessoa.getTelefones(),</w:t>
      </w:r>
      <w:r w:rsidRPr="00F65F56">
        <w:rPr>
          <w:rFonts w:ascii="Courier New" w:eastAsia="Times New Roman" w:hAnsi="Courier New" w:cs="Courier New"/>
          <w:color w:val="2A00FF"/>
          <w:sz w:val="18"/>
          <w:szCs w:val="18"/>
          <w:lang w:eastAsia="pt-BR"/>
        </w:rPr>
        <w:t>"nenhum telefone informado"</w:t>
      </w:r>
      <w:r w:rsidRPr="00F65F56">
        <w:rPr>
          <w:rFonts w:ascii="Courier New" w:eastAsia="Times New Roman" w:hAnsi="Courier New" w:cs="Courier New"/>
          <w:color w:val="000000"/>
          <w:sz w:val="18"/>
          <w:szCs w:val="18"/>
          <w:lang w:eastAsia="pt-BR"/>
        </w:rPr>
        <w:t>,5)),</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/*0*/</w:t>
      </w:r>
      <w:r w:rsidRPr="00F65F56">
        <w:rPr>
          <w:rFonts w:ascii="Courier New" w:eastAsia="Times New Roman" w:hAnsi="Courier New" w:cs="Courier New"/>
          <w:color w:val="000000"/>
          <w:sz w:val="18"/>
          <w:szCs w:val="18"/>
          <w:lang w:val="en-US" w:eastAsia="pt-BR"/>
        </w:rPr>
        <w:t>ValidationFactory.</w:t>
      </w:r>
      <w:r w:rsidRPr="00F65F56">
        <w:rPr>
          <w:rFonts w:ascii="Courier New" w:eastAsia="Times New Roman" w:hAnsi="Courier New" w:cs="Courier New"/>
          <w:i/>
          <w:iCs/>
          <w:color w:val="000000"/>
          <w:sz w:val="18"/>
          <w:szCs w:val="18"/>
          <w:lang w:val="en-US" w:eastAsia="pt-BR"/>
        </w:rPr>
        <w:t>newRequiredField</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/*1*/</w:t>
      </w:r>
      <w:r w:rsidRPr="00F65F56">
        <w:rPr>
          <w:rFonts w:ascii="Courier New" w:eastAsia="Times New Roman" w:hAnsi="Courier New" w:cs="Courier New"/>
          <w:color w:val="000000"/>
          <w:sz w:val="18"/>
          <w:szCs w:val="18"/>
          <w:lang w:val="en-US" w:eastAsia="pt-BR"/>
        </w:rPr>
        <w:t>ValidationFactory.</w:t>
      </w:r>
      <w:r w:rsidRPr="00F65F56">
        <w:rPr>
          <w:rFonts w:ascii="Courier New" w:eastAsia="Times New Roman" w:hAnsi="Courier New" w:cs="Courier New"/>
          <w:i/>
          <w:iCs/>
          <w:color w:val="000000"/>
          <w:sz w:val="18"/>
          <w:szCs w:val="18"/>
          <w:lang w:val="en-US" w:eastAsia="pt-BR"/>
        </w:rPr>
        <w:t>newCpf</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/*2*/</w:t>
      </w:r>
      <w:r w:rsidRPr="00F65F56">
        <w:rPr>
          <w:rFonts w:ascii="Courier New" w:eastAsia="Times New Roman" w:hAnsi="Courier New" w:cs="Courier New"/>
          <w:color w:val="000000"/>
          <w:sz w:val="18"/>
          <w:szCs w:val="18"/>
          <w:lang w:val="en-US" w:eastAsia="pt-BR"/>
        </w:rPr>
        <w:t>ValidationFactory.</w:t>
      </w:r>
      <w:r w:rsidRPr="00F65F56">
        <w:rPr>
          <w:rFonts w:ascii="Courier New" w:eastAsia="Times New Roman" w:hAnsi="Courier New" w:cs="Courier New"/>
          <w:i/>
          <w:iCs/>
          <w:color w:val="000000"/>
          <w:sz w:val="18"/>
          <w:szCs w:val="18"/>
          <w:lang w:val="en-US" w:eastAsia="pt-BR"/>
        </w:rPr>
        <w:t>newNoInformationEmpty</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/*3*/</w:t>
      </w:r>
      <w:r w:rsidRPr="00F65F56">
        <w:rPr>
          <w:rFonts w:ascii="Courier New" w:eastAsia="Times New Roman" w:hAnsi="Courier New" w:cs="Courier New"/>
          <w:color w:val="000000"/>
          <w:sz w:val="18"/>
          <w:szCs w:val="18"/>
          <w:lang w:val="en-US" w:eastAsia="pt-BR"/>
        </w:rPr>
        <w:t>ValidationFactory.</w:t>
      </w:r>
      <w:r w:rsidRPr="00F65F56">
        <w:rPr>
          <w:rFonts w:ascii="Courier New" w:eastAsia="Times New Roman" w:hAnsi="Courier New" w:cs="Courier New"/>
          <w:i/>
          <w:iCs/>
          <w:color w:val="000000"/>
          <w:sz w:val="18"/>
          <w:szCs w:val="18"/>
          <w:lang w:val="en-US" w:eastAsia="pt-BR"/>
        </w:rPr>
        <w:t>newDateCanNotBeFuture</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/*4*/</w:t>
      </w:r>
      <w:r w:rsidRPr="00F65F56">
        <w:rPr>
          <w:rFonts w:ascii="Courier New" w:eastAsia="Times New Roman" w:hAnsi="Courier New" w:cs="Courier New"/>
          <w:color w:val="000000"/>
          <w:sz w:val="18"/>
          <w:szCs w:val="18"/>
          <w:lang w:val="en-US" w:eastAsia="pt-BR"/>
        </w:rPr>
        <w:t>ValidationFactory.</w:t>
      </w:r>
      <w:r w:rsidRPr="00F65F56">
        <w:rPr>
          <w:rFonts w:ascii="Courier New" w:eastAsia="Times New Roman" w:hAnsi="Courier New" w:cs="Courier New"/>
          <w:i/>
          <w:iCs/>
          <w:color w:val="000000"/>
          <w:sz w:val="18"/>
          <w:szCs w:val="18"/>
          <w:lang w:val="en-US" w:eastAsia="pt-BR"/>
        </w:rPr>
        <w:t>newDateCanNotBePast</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7F5F"/>
          <w:sz w:val="18"/>
          <w:szCs w:val="18"/>
          <w:lang w:val="en-US" w:eastAsia="pt-BR"/>
        </w:rPr>
        <w:t>/*5*/</w:t>
      </w:r>
      <w:r w:rsidRPr="00F65F56">
        <w:rPr>
          <w:rFonts w:ascii="Courier New" w:eastAsia="Times New Roman" w:hAnsi="Courier New" w:cs="Courier New"/>
          <w:color w:val="000000"/>
          <w:sz w:val="18"/>
          <w:szCs w:val="18"/>
          <w:lang w:val="en-US" w:eastAsia="pt-BR"/>
        </w:rPr>
        <w:t>ValidationFactory.</w:t>
      </w:r>
      <w:r w:rsidRPr="00F65F56">
        <w:rPr>
          <w:rFonts w:ascii="Courier New" w:eastAsia="Times New Roman" w:hAnsi="Courier New" w:cs="Courier New"/>
          <w:i/>
          <w:iCs/>
          <w:color w:val="000000"/>
          <w:sz w:val="18"/>
          <w:szCs w:val="18"/>
          <w:lang w:val="en-US" w:eastAsia="pt-BR"/>
        </w:rPr>
        <w:t>newNotEmptyList</w:t>
      </w: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val="en-US"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bookmarkStart w:id="10" w:name="exec"/>
      <w:r w:rsidRPr="00F65F56">
        <w:rPr>
          <w:rFonts w:ascii="Verdana" w:eastAsia="Times New Roman" w:hAnsi="Verdana" w:cs="Arial"/>
          <w:b/>
          <w:bCs/>
          <w:color w:val="000000"/>
          <w:sz w:val="18"/>
          <w:szCs w:val="18"/>
          <w:lang w:eastAsia="pt-BR"/>
        </w:rPr>
        <w:t>5.5. Execução de validações definindo o modo de processamento</w:t>
      </w:r>
      <w:bookmarkEnd w:id="10"/>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modo de execução das validações pode ser configurado de acordo com a necessidade. O padrão é aninhar as exceções ou seja processar cada validação definida juntar tudo e lançar as que falharam no final, mas existe também a possibilidade de lançar assim que uma das validação falhar. Para tal basta configurar o modo de execução da seguinte forma:</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   </w:t>
      </w:r>
      <w:r w:rsidRPr="00F65F56">
        <w:rPr>
          <w:rFonts w:ascii="Verdana" w:eastAsia="Times New Roman" w:hAnsi="Verdana" w:cs="Arial"/>
          <w:color w:val="000000"/>
          <w:sz w:val="18"/>
          <w:szCs w:val="18"/>
          <w:lang w:val="en-US" w:eastAsia="pt-BR"/>
        </w:rPr>
        <w:t>executor.execute(ValidationMode.THROW_IMMEDIATELY);</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bookmarkStart w:id="11" w:name="addval"/>
      <w:r w:rsidRPr="00F65F56">
        <w:rPr>
          <w:rFonts w:ascii="Verdana" w:eastAsia="Times New Roman" w:hAnsi="Verdana" w:cs="Arial"/>
          <w:b/>
          <w:bCs/>
          <w:color w:val="000000"/>
          <w:sz w:val="18"/>
          <w:szCs w:val="18"/>
          <w:lang w:eastAsia="pt-BR"/>
        </w:rPr>
        <w:t>5.6. Adicionar validações validando</w:t>
      </w:r>
      <w:bookmarkEnd w:id="11"/>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É possível não usar o método </w:t>
      </w:r>
      <w:r w:rsidRPr="00F65F56">
        <w:rPr>
          <w:rFonts w:ascii="Verdana" w:eastAsia="Times New Roman" w:hAnsi="Verdana" w:cs="Arial"/>
          <w:i/>
          <w:iCs/>
          <w:color w:val="000000"/>
          <w:sz w:val="18"/>
          <w:szCs w:val="18"/>
          <w:lang w:eastAsia="pt-BR"/>
        </w:rPr>
        <w:t>execute.</w:t>
      </w:r>
      <w:r w:rsidRPr="00F65F56">
        <w:rPr>
          <w:rFonts w:ascii="Verdana" w:eastAsia="Times New Roman" w:hAnsi="Verdana" w:cs="Arial"/>
          <w:color w:val="000000"/>
          <w:sz w:val="18"/>
          <w:szCs w:val="18"/>
          <w:lang w:eastAsia="pt-BR"/>
        </w:rPr>
        <w:t> Para tal os método usados para adicionar os items de validação são todos sobrecarregados com uma opção com o sufixo Validating que entre os parâmetros normais recebe um ValidationMode para a definição do modo de execução de validações. Abaixo é mostrado um exemplo:</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Os método abaixo são definidos na interface </w:t>
      </w:r>
      <w:r w:rsidRPr="00F65F56">
        <w:rPr>
          <w:rFonts w:ascii="Verdana" w:eastAsia="Times New Roman" w:hAnsi="Verdana" w:cs="Arial"/>
          <w:b/>
          <w:bCs/>
          <w:i/>
          <w:iCs/>
          <w:color w:val="000000"/>
          <w:sz w:val="18"/>
          <w:szCs w:val="18"/>
          <w:lang w:eastAsia="pt-BR"/>
        </w:rPr>
        <w:t>IExecutorValidationItems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5FBF"/>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Adiciona</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várias</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validações</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a</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um</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item</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lastRenderedPageBreak/>
        <w:t>public</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b/>
          <w:bCs/>
          <w:color w:val="7F0055"/>
          <w:sz w:val="18"/>
          <w:szCs w:val="18"/>
          <w:lang w:val="en-US" w:eastAsia="pt-BR"/>
        </w:rPr>
        <w:t>void</w:t>
      </w:r>
      <w:r w:rsidRPr="00F65F56">
        <w:rPr>
          <w:rFonts w:ascii="Courier New" w:eastAsia="Times New Roman" w:hAnsi="Courier New" w:cs="Courier New"/>
          <w:color w:val="000000"/>
          <w:sz w:val="18"/>
          <w:szCs w:val="18"/>
          <w:lang w:val="en-US" w:eastAsia="pt-BR"/>
        </w:rPr>
        <w:t> addValidationsForItem(Item item,IValidation... validacoes);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5FBF"/>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Adiciona</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várias</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validações</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a</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um</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item</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já</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efetua</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a</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validação</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no</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modo</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3FBF"/>
          <w:sz w:val="18"/>
          <w:szCs w:val="18"/>
          <w:lang w:eastAsia="pt-BR"/>
        </w:rPr>
        <w:t>{@link ValidationMode.THROW_FINAL}</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b/>
          <w:bCs/>
          <w:color w:val="7F0055"/>
          <w:sz w:val="18"/>
          <w:szCs w:val="18"/>
          <w:lang w:val="en-US" w:eastAsia="pt-BR"/>
        </w:rPr>
        <w:t>public</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b/>
          <w:bCs/>
          <w:color w:val="7F0055"/>
          <w:sz w:val="18"/>
          <w:szCs w:val="18"/>
          <w:lang w:val="en-US" w:eastAsia="pt-BR"/>
        </w:rPr>
        <w:t>void</w:t>
      </w:r>
      <w:r w:rsidRPr="00F65F56">
        <w:rPr>
          <w:rFonts w:ascii="Courier New" w:eastAsia="Times New Roman" w:hAnsi="Courier New" w:cs="Courier New"/>
          <w:color w:val="000000"/>
          <w:sz w:val="18"/>
          <w:szCs w:val="18"/>
          <w:lang w:val="en-US" w:eastAsia="pt-BR"/>
        </w:rPr>
        <w:t> addValidationsForItemValidating(Item item,IValidation... validacoes);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3F5FBF"/>
          <w:sz w:val="18"/>
          <w:szCs w:val="18"/>
          <w:lang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Adiciona</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várias</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validações</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a</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um</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item</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já</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efetua</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a</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validação</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no</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modo</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que</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é</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passado</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como</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argumento</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para</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o</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método</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no</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parametro</w:t>
      </w: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eastAsia="pt-BR"/>
        </w:rPr>
        <w:t>mode</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3F5FBF"/>
          <w:sz w:val="18"/>
          <w:szCs w:val="18"/>
          <w:lang w:val="en-US" w:eastAsia="pt-BR"/>
        </w:rPr>
        <w:t>*/</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Courier New" w:eastAsia="Times New Roman" w:hAnsi="Courier New" w:cs="Courier New"/>
          <w:b/>
          <w:bCs/>
          <w:color w:val="7F0055"/>
          <w:sz w:val="18"/>
          <w:szCs w:val="18"/>
          <w:lang w:val="en-US" w:eastAsia="pt-BR"/>
        </w:rPr>
        <w:t>public</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b/>
          <w:bCs/>
          <w:color w:val="7F0055"/>
          <w:sz w:val="18"/>
          <w:szCs w:val="18"/>
          <w:lang w:val="en-US" w:eastAsia="pt-BR"/>
        </w:rPr>
        <w:t>void</w:t>
      </w:r>
      <w:r w:rsidRPr="00F65F56">
        <w:rPr>
          <w:rFonts w:ascii="Courier New" w:eastAsia="Times New Roman" w:hAnsi="Courier New" w:cs="Courier New"/>
          <w:color w:val="000000"/>
          <w:sz w:val="18"/>
          <w:szCs w:val="18"/>
          <w:lang w:val="en-US" w:eastAsia="pt-BR"/>
        </w:rPr>
        <w:t> addValidationsForItemValidating(ValidationMode mode, Item item,IValidation... validacoes);</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b/>
          <w:bCs/>
          <w:color w:val="000000"/>
          <w:sz w:val="18"/>
          <w:szCs w:val="18"/>
          <w:lang w:val="en-US"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bookmarkStart w:id="12" w:name="comoest"/>
      <w:r w:rsidRPr="00F65F56">
        <w:rPr>
          <w:rFonts w:ascii="Verdana" w:eastAsia="Times New Roman" w:hAnsi="Verdana" w:cs="Arial"/>
          <w:b/>
          <w:bCs/>
          <w:color w:val="000000"/>
          <w:sz w:val="18"/>
          <w:szCs w:val="18"/>
          <w:lang w:eastAsia="pt-BR"/>
        </w:rPr>
        <w:t>6. Como estender o contexto de validações do lindbergframework</w:t>
      </w:r>
      <w:bookmarkEnd w:id="12"/>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O lindbergframework usa o framework spring para gerenciar o contexto dos beans validations criados. Isso não obriga você a usar o spring. O contexto de validações é o local onde estão os beans validations (objetos que implementam IValidation) que o lindbergframework fornece já prontos para uso. Uma das idéias de um framework é a possibilidade de extensão deste adicionando novos recursos e customizando o comportamento. Visando isso o lindbergframework fornece uma forma prática e simples de você criar suas próprias validações e adicionar ao contexto do framework, caso queria. Lembrando que para se criar um bean de validação basta implementar a interface IValidation mas se quiser fazer uso da classe ValidationFactory para obter instancias dos seus próprios beans de validação também é necessário estender o contexto de validações do framework.</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Para estender o contexto é necessário criar os beans em um arquivo XML de contexto do spring inicialmente e esse arquivo deve estar dentro do classpath do projeto. Abaixo é mostrado um exemplo de um XML, o arquivo minhasValidacoesContext.xml, com a definição de beans validations externos ao lindbergframework.</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8080"/>
          <w:sz w:val="18"/>
          <w:szCs w:val="18"/>
          <w:lang w:val="en-US" w:eastAsia="pt-BR"/>
        </w:rPr>
        <w:t>&lt;?</w:t>
      </w:r>
      <w:r w:rsidRPr="00F65F56">
        <w:rPr>
          <w:rFonts w:ascii="Courier New" w:eastAsia="Times New Roman" w:hAnsi="Courier New" w:cs="Courier New"/>
          <w:color w:val="3F7F7F"/>
          <w:sz w:val="18"/>
          <w:szCs w:val="18"/>
          <w:lang w:val="en-US" w:eastAsia="pt-BR"/>
        </w:rPr>
        <w:t>xml</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7F007F"/>
          <w:sz w:val="18"/>
          <w:szCs w:val="18"/>
          <w:lang w:val="en-US" w:eastAsia="pt-BR"/>
        </w:rPr>
        <w:t>version</w:t>
      </w:r>
      <w:r w:rsidRPr="00F65F56">
        <w:rPr>
          <w:rFonts w:ascii="Courier New" w:eastAsia="Times New Roman" w:hAnsi="Courier New" w:cs="Courier New"/>
          <w:color w:val="000000"/>
          <w:sz w:val="18"/>
          <w:szCs w:val="18"/>
          <w:lang w:val="en-US" w:eastAsia="pt-BR"/>
        </w:rPr>
        <w:t>=</w:t>
      </w:r>
      <w:r w:rsidRPr="00F65F56">
        <w:rPr>
          <w:rFonts w:ascii="Courier New" w:eastAsia="Times New Roman" w:hAnsi="Courier New" w:cs="Courier New"/>
          <w:i/>
          <w:iCs/>
          <w:color w:val="2A00FF"/>
          <w:sz w:val="18"/>
          <w:szCs w:val="18"/>
          <w:lang w:val="en-US" w:eastAsia="pt-BR"/>
        </w:rPr>
        <w:t>"1.0"</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7F007F"/>
          <w:sz w:val="18"/>
          <w:szCs w:val="18"/>
          <w:lang w:val="en-US" w:eastAsia="pt-BR"/>
        </w:rPr>
        <w:t>encoding</w:t>
      </w:r>
      <w:r w:rsidRPr="00F65F56">
        <w:rPr>
          <w:rFonts w:ascii="Courier New" w:eastAsia="Times New Roman" w:hAnsi="Courier New" w:cs="Courier New"/>
          <w:color w:val="000000"/>
          <w:sz w:val="18"/>
          <w:szCs w:val="18"/>
          <w:lang w:val="en-US" w:eastAsia="pt-BR"/>
        </w:rPr>
        <w:t>=</w:t>
      </w:r>
      <w:r w:rsidRPr="00F65F56">
        <w:rPr>
          <w:rFonts w:ascii="Courier New" w:eastAsia="Times New Roman" w:hAnsi="Courier New" w:cs="Courier New"/>
          <w:i/>
          <w:iCs/>
          <w:color w:val="2A00FF"/>
          <w:sz w:val="18"/>
          <w:szCs w:val="18"/>
          <w:lang w:val="en-US" w:eastAsia="pt-BR"/>
        </w:rPr>
        <w:t>"UTF-8"</w:t>
      </w:r>
      <w:r w:rsidRPr="00F65F56">
        <w:rPr>
          <w:rFonts w:ascii="Courier New" w:eastAsia="Times New Roman" w:hAnsi="Courier New" w:cs="Courier New"/>
          <w:color w:val="008080"/>
          <w:sz w:val="18"/>
          <w:szCs w:val="18"/>
          <w:lang w:val="en-US" w:eastAsia="pt-BR"/>
        </w:rPr>
        <w:t>?&gt;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8080"/>
          <w:sz w:val="18"/>
          <w:szCs w:val="18"/>
          <w:lang w:val="en-US" w:eastAsia="pt-BR"/>
        </w:rPr>
        <w:t>&lt;</w:t>
      </w:r>
      <w:r w:rsidRPr="00F65F56">
        <w:rPr>
          <w:rFonts w:ascii="Courier New" w:eastAsia="Times New Roman" w:hAnsi="Courier New" w:cs="Courier New"/>
          <w:color w:val="3F7F7F"/>
          <w:sz w:val="18"/>
          <w:szCs w:val="18"/>
          <w:lang w:val="en-US" w:eastAsia="pt-BR"/>
        </w:rPr>
        <w:t>beans</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7F007F"/>
          <w:sz w:val="18"/>
          <w:szCs w:val="18"/>
          <w:lang w:val="en-US" w:eastAsia="pt-BR"/>
        </w:rPr>
        <w:t>xmlns</w:t>
      </w:r>
      <w:r w:rsidRPr="00F65F56">
        <w:rPr>
          <w:rFonts w:ascii="Courier New" w:eastAsia="Times New Roman" w:hAnsi="Courier New" w:cs="Courier New"/>
          <w:color w:val="000000"/>
          <w:sz w:val="18"/>
          <w:szCs w:val="18"/>
          <w:lang w:val="en-US" w:eastAsia="pt-BR"/>
        </w:rPr>
        <w:t>=</w:t>
      </w:r>
      <w:r w:rsidRPr="00F65F56">
        <w:rPr>
          <w:rFonts w:ascii="Courier New" w:eastAsia="Times New Roman" w:hAnsi="Courier New" w:cs="Courier New"/>
          <w:i/>
          <w:iCs/>
          <w:color w:val="2A00FF"/>
          <w:sz w:val="18"/>
          <w:szCs w:val="18"/>
          <w:lang w:val="en-US" w:eastAsia="pt-BR"/>
        </w:rPr>
        <w:t>"http://www.springframework.org/schema/beans"</w:t>
      </w: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7F007F"/>
          <w:sz w:val="18"/>
          <w:szCs w:val="18"/>
          <w:lang w:eastAsia="pt-BR"/>
        </w:rPr>
        <w:t>xmlns:xsi</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i/>
          <w:iCs/>
          <w:color w:val="2A00FF"/>
          <w:sz w:val="18"/>
          <w:szCs w:val="18"/>
          <w:lang w:eastAsia="pt-BR"/>
        </w:rPr>
        <w:t>"http://www.w3.org/2001/XMLSchema-instance"</w:t>
      </w: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7F007F"/>
          <w:sz w:val="18"/>
          <w:szCs w:val="18"/>
          <w:lang w:eastAsia="pt-BR"/>
        </w:rPr>
        <w:t>xmlns:context</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i/>
          <w:iCs/>
          <w:color w:val="2A00FF"/>
          <w:sz w:val="18"/>
          <w:szCs w:val="18"/>
          <w:lang w:eastAsia="pt-BR"/>
        </w:rPr>
        <w:t>"http://www.springframework.org/schema/context"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7F007F"/>
          <w:sz w:val="18"/>
          <w:szCs w:val="18"/>
          <w:lang w:eastAsia="pt-BR"/>
        </w:rPr>
        <w:t>default-autowire</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i/>
          <w:iCs/>
          <w:color w:val="2A00FF"/>
          <w:sz w:val="18"/>
          <w:szCs w:val="18"/>
          <w:lang w:eastAsia="pt-BR"/>
        </w:rPr>
        <w:t>"byName"</w:t>
      </w: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7F007F"/>
          <w:sz w:val="18"/>
          <w:szCs w:val="18"/>
          <w:lang w:eastAsia="pt-BR"/>
        </w:rPr>
        <w:t>xsi:schemaLocation</w:t>
      </w:r>
      <w:r w:rsidRPr="00F65F56">
        <w:rPr>
          <w:rFonts w:ascii="Courier New" w:eastAsia="Times New Roman" w:hAnsi="Courier New" w:cs="Courier New"/>
          <w:color w:val="000000"/>
          <w:sz w:val="18"/>
          <w:szCs w:val="18"/>
          <w:lang w:eastAsia="pt-BR"/>
        </w:rPr>
        <w:t>=</w:t>
      </w:r>
      <w:r w:rsidRPr="00F65F56">
        <w:rPr>
          <w:rFonts w:ascii="Courier New" w:eastAsia="Times New Roman" w:hAnsi="Courier New" w:cs="Courier New"/>
          <w:i/>
          <w:iCs/>
          <w:color w:val="2A00FF"/>
          <w:sz w:val="18"/>
          <w:szCs w:val="18"/>
          <w:lang w:eastAsia="pt-BR"/>
        </w:rPr>
        <w:t>"http://www.springframework.org/schema/beans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i/>
          <w:iCs/>
          <w:color w:val="2A00FF"/>
          <w:sz w:val="18"/>
          <w:szCs w:val="18"/>
          <w:lang w:eastAsia="pt-BR"/>
        </w:rPr>
        <w:t>            </w:t>
      </w:r>
      <w:r w:rsidRPr="00F65F56">
        <w:rPr>
          <w:rFonts w:ascii="Courier New" w:eastAsia="Times New Roman" w:hAnsi="Courier New" w:cs="Courier New"/>
          <w:i/>
          <w:iCs/>
          <w:color w:val="2A00FF"/>
          <w:sz w:val="18"/>
          <w:szCs w:val="18"/>
          <w:lang w:val="en-US" w:eastAsia="pt-BR"/>
        </w:rPr>
        <w:t>http://www.springframework.org/schema/beans/spring-beans-2.5.xsd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i/>
          <w:iCs/>
          <w:color w:val="2A00FF"/>
          <w:sz w:val="18"/>
          <w:szCs w:val="18"/>
          <w:lang w:eastAsia="pt-BR"/>
        </w:rPr>
        <w:t>            </w:t>
      </w:r>
      <w:r w:rsidRPr="00F65F56">
        <w:rPr>
          <w:rFonts w:ascii="Courier New" w:eastAsia="Times New Roman" w:hAnsi="Courier New" w:cs="Courier New"/>
          <w:i/>
          <w:iCs/>
          <w:color w:val="2A00FF"/>
          <w:sz w:val="18"/>
          <w:szCs w:val="18"/>
          <w:lang w:val="en-US" w:eastAsia="pt-BR"/>
        </w:rPr>
        <w:t>http://www.springframework.org/schema/context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i/>
          <w:iCs/>
          <w:color w:val="2A00FF"/>
          <w:sz w:val="18"/>
          <w:szCs w:val="18"/>
          <w:lang w:eastAsia="pt-BR"/>
        </w:rPr>
        <w:t>            </w:t>
      </w:r>
      <w:r w:rsidRPr="00F65F56">
        <w:rPr>
          <w:rFonts w:ascii="Courier New" w:eastAsia="Times New Roman" w:hAnsi="Courier New" w:cs="Courier New"/>
          <w:i/>
          <w:iCs/>
          <w:color w:val="2A00FF"/>
          <w:sz w:val="18"/>
          <w:szCs w:val="18"/>
          <w:lang w:val="en-US" w:eastAsia="pt-BR"/>
        </w:rPr>
        <w:t>http://www.springframework.org/schema/context/spring-context-2.5.xsd"</w:t>
      </w:r>
      <w:r w:rsidRPr="00F65F56">
        <w:rPr>
          <w:rFonts w:ascii="Courier New" w:eastAsia="Times New Roman" w:hAnsi="Courier New" w:cs="Courier New"/>
          <w:color w:val="008080"/>
          <w:sz w:val="18"/>
          <w:szCs w:val="18"/>
          <w:lang w:val="en-US" w:eastAsia="pt-BR"/>
        </w:rPr>
        <w:t>&gt;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008080"/>
          <w:sz w:val="18"/>
          <w:szCs w:val="18"/>
          <w:lang w:val="en-US" w:eastAsia="pt-BR"/>
        </w:rPr>
        <w:t>&lt;</w:t>
      </w:r>
      <w:r w:rsidRPr="00F65F56">
        <w:rPr>
          <w:rFonts w:ascii="Courier New" w:eastAsia="Times New Roman" w:hAnsi="Courier New" w:cs="Courier New"/>
          <w:color w:val="3F7F7F"/>
          <w:sz w:val="18"/>
          <w:szCs w:val="18"/>
          <w:lang w:val="en-US" w:eastAsia="pt-BR"/>
        </w:rPr>
        <w:t>bean</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7F007F"/>
          <w:sz w:val="18"/>
          <w:szCs w:val="18"/>
          <w:lang w:val="en-US" w:eastAsia="pt-BR"/>
        </w:rPr>
        <w:t>id</w:t>
      </w:r>
      <w:r w:rsidRPr="00F65F56">
        <w:rPr>
          <w:rFonts w:ascii="Courier New" w:eastAsia="Times New Roman" w:hAnsi="Courier New" w:cs="Courier New"/>
          <w:color w:val="000000"/>
          <w:sz w:val="18"/>
          <w:szCs w:val="18"/>
          <w:lang w:val="en-US" w:eastAsia="pt-BR"/>
        </w:rPr>
        <w:t>=</w:t>
      </w:r>
      <w:r w:rsidRPr="00F65F56">
        <w:rPr>
          <w:rFonts w:ascii="Courier New" w:eastAsia="Times New Roman" w:hAnsi="Courier New" w:cs="Courier New"/>
          <w:i/>
          <w:iCs/>
          <w:color w:val="2A00FF"/>
          <w:sz w:val="18"/>
          <w:szCs w:val="18"/>
          <w:lang w:val="en-US" w:eastAsia="pt-BR"/>
        </w:rPr>
        <w:t>"minhaValidation"</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7F007F"/>
          <w:sz w:val="18"/>
          <w:szCs w:val="18"/>
          <w:lang w:val="en-US" w:eastAsia="pt-BR"/>
        </w:rPr>
        <w:t>class</w:t>
      </w:r>
      <w:r w:rsidRPr="00F65F56">
        <w:rPr>
          <w:rFonts w:ascii="Courier New" w:eastAsia="Times New Roman" w:hAnsi="Courier New" w:cs="Courier New"/>
          <w:color w:val="000000"/>
          <w:sz w:val="18"/>
          <w:szCs w:val="18"/>
          <w:lang w:val="en-US" w:eastAsia="pt-BR"/>
        </w:rPr>
        <w:t>=</w:t>
      </w:r>
      <w:r w:rsidRPr="00F65F56">
        <w:rPr>
          <w:rFonts w:ascii="Courier New" w:eastAsia="Times New Roman" w:hAnsi="Courier New" w:cs="Courier New"/>
          <w:i/>
          <w:iCs/>
          <w:color w:val="2A00FF"/>
          <w:sz w:val="18"/>
          <w:szCs w:val="18"/>
          <w:lang w:val="en-US" w:eastAsia="pt-BR"/>
        </w:rPr>
        <w:t>"validacoes.MinhaValidation1"</w:t>
      </w:r>
      <w:r w:rsidRPr="00F65F56">
        <w:rPr>
          <w:rFonts w:ascii="Courier New" w:eastAsia="Times New Roman" w:hAnsi="Courier New" w:cs="Courier New"/>
          <w:color w:val="008080"/>
          <w:sz w:val="18"/>
          <w:szCs w:val="18"/>
          <w:lang w:val="en-US" w:eastAsia="pt-BR"/>
        </w:rPr>
        <w:t>&gt;&lt;/</w:t>
      </w:r>
      <w:r w:rsidRPr="00F65F56">
        <w:rPr>
          <w:rFonts w:ascii="Courier New" w:eastAsia="Times New Roman" w:hAnsi="Courier New" w:cs="Courier New"/>
          <w:color w:val="3F7F7F"/>
          <w:sz w:val="18"/>
          <w:szCs w:val="18"/>
          <w:lang w:val="en-US" w:eastAsia="pt-BR"/>
        </w:rPr>
        <w:t>bean</w:t>
      </w:r>
      <w:r w:rsidRPr="00F65F56">
        <w:rPr>
          <w:rFonts w:ascii="Courier New" w:eastAsia="Times New Roman" w:hAnsi="Courier New" w:cs="Courier New"/>
          <w:color w:val="008080"/>
          <w:sz w:val="18"/>
          <w:szCs w:val="18"/>
          <w:lang w:val="en-US" w:eastAsia="pt-BR"/>
        </w:rPr>
        <w:t>&gt;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008080"/>
          <w:sz w:val="18"/>
          <w:szCs w:val="18"/>
          <w:lang w:val="en-US" w:eastAsia="pt-BR"/>
        </w:rPr>
        <w:t>&lt;</w:t>
      </w:r>
      <w:r w:rsidRPr="00F65F56">
        <w:rPr>
          <w:rFonts w:ascii="Courier New" w:eastAsia="Times New Roman" w:hAnsi="Courier New" w:cs="Courier New"/>
          <w:color w:val="3F7F7F"/>
          <w:sz w:val="18"/>
          <w:szCs w:val="18"/>
          <w:lang w:val="en-US" w:eastAsia="pt-BR"/>
        </w:rPr>
        <w:t>bean</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7F007F"/>
          <w:sz w:val="18"/>
          <w:szCs w:val="18"/>
          <w:lang w:val="en-US" w:eastAsia="pt-BR"/>
        </w:rPr>
        <w:t>id</w:t>
      </w:r>
      <w:r w:rsidRPr="00F65F56">
        <w:rPr>
          <w:rFonts w:ascii="Courier New" w:eastAsia="Times New Roman" w:hAnsi="Courier New" w:cs="Courier New"/>
          <w:color w:val="000000"/>
          <w:sz w:val="18"/>
          <w:szCs w:val="18"/>
          <w:lang w:val="en-US" w:eastAsia="pt-BR"/>
        </w:rPr>
        <w:t>=</w:t>
      </w:r>
      <w:r w:rsidRPr="00F65F56">
        <w:rPr>
          <w:rFonts w:ascii="Courier New" w:eastAsia="Times New Roman" w:hAnsi="Courier New" w:cs="Courier New"/>
          <w:i/>
          <w:iCs/>
          <w:color w:val="2A00FF"/>
          <w:sz w:val="18"/>
          <w:szCs w:val="18"/>
          <w:lang w:val="en-US" w:eastAsia="pt-BR"/>
        </w:rPr>
        <w:t>"minhaValidation2"</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7F007F"/>
          <w:sz w:val="18"/>
          <w:szCs w:val="18"/>
          <w:lang w:val="en-US" w:eastAsia="pt-BR"/>
        </w:rPr>
        <w:t>class</w:t>
      </w:r>
      <w:r w:rsidRPr="00F65F56">
        <w:rPr>
          <w:rFonts w:ascii="Courier New" w:eastAsia="Times New Roman" w:hAnsi="Courier New" w:cs="Courier New"/>
          <w:color w:val="000000"/>
          <w:sz w:val="18"/>
          <w:szCs w:val="18"/>
          <w:lang w:val="en-US" w:eastAsia="pt-BR"/>
        </w:rPr>
        <w:t>=</w:t>
      </w:r>
      <w:r w:rsidRPr="00F65F56">
        <w:rPr>
          <w:rFonts w:ascii="Courier New" w:eastAsia="Times New Roman" w:hAnsi="Courier New" w:cs="Courier New"/>
          <w:i/>
          <w:iCs/>
          <w:color w:val="2A00FF"/>
          <w:sz w:val="18"/>
          <w:szCs w:val="18"/>
          <w:lang w:val="en-US" w:eastAsia="pt-BR"/>
        </w:rPr>
        <w:t>"validacoes.MinhaValidation2"</w:t>
      </w:r>
      <w:r w:rsidRPr="00F65F56">
        <w:rPr>
          <w:rFonts w:ascii="Courier New" w:eastAsia="Times New Roman" w:hAnsi="Courier New" w:cs="Courier New"/>
          <w:color w:val="008080"/>
          <w:sz w:val="18"/>
          <w:szCs w:val="18"/>
          <w:lang w:val="en-US" w:eastAsia="pt-BR"/>
        </w:rPr>
        <w:t>&gt;&lt;/</w:t>
      </w:r>
      <w:r w:rsidRPr="00F65F56">
        <w:rPr>
          <w:rFonts w:ascii="Courier New" w:eastAsia="Times New Roman" w:hAnsi="Courier New" w:cs="Courier New"/>
          <w:color w:val="3F7F7F"/>
          <w:sz w:val="18"/>
          <w:szCs w:val="18"/>
          <w:lang w:val="en-US" w:eastAsia="pt-BR"/>
        </w:rPr>
        <w:t>bean</w:t>
      </w:r>
      <w:r w:rsidRPr="00F65F56">
        <w:rPr>
          <w:rFonts w:ascii="Courier New" w:eastAsia="Times New Roman" w:hAnsi="Courier New" w:cs="Courier New"/>
          <w:color w:val="008080"/>
          <w:sz w:val="18"/>
          <w:szCs w:val="18"/>
          <w:lang w:val="en-US" w:eastAsia="pt-BR"/>
        </w:rPr>
        <w:t>&gt;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008080"/>
          <w:sz w:val="18"/>
          <w:szCs w:val="18"/>
          <w:lang w:val="en-US" w:eastAsia="pt-BR"/>
        </w:rPr>
        <w:t>&lt;</w:t>
      </w:r>
      <w:r w:rsidRPr="00F65F56">
        <w:rPr>
          <w:rFonts w:ascii="Courier New" w:eastAsia="Times New Roman" w:hAnsi="Courier New" w:cs="Courier New"/>
          <w:color w:val="3F7F7F"/>
          <w:sz w:val="18"/>
          <w:szCs w:val="18"/>
          <w:lang w:val="en-US" w:eastAsia="pt-BR"/>
        </w:rPr>
        <w:t>bean</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7F007F"/>
          <w:sz w:val="18"/>
          <w:szCs w:val="18"/>
          <w:lang w:val="en-US" w:eastAsia="pt-BR"/>
        </w:rPr>
        <w:t>id</w:t>
      </w:r>
      <w:r w:rsidRPr="00F65F56">
        <w:rPr>
          <w:rFonts w:ascii="Courier New" w:eastAsia="Times New Roman" w:hAnsi="Courier New" w:cs="Courier New"/>
          <w:color w:val="000000"/>
          <w:sz w:val="18"/>
          <w:szCs w:val="18"/>
          <w:lang w:val="en-US" w:eastAsia="pt-BR"/>
        </w:rPr>
        <w:t>=</w:t>
      </w:r>
      <w:r w:rsidRPr="00F65F56">
        <w:rPr>
          <w:rFonts w:ascii="Courier New" w:eastAsia="Times New Roman" w:hAnsi="Courier New" w:cs="Courier New"/>
          <w:i/>
          <w:iCs/>
          <w:color w:val="2A00FF"/>
          <w:sz w:val="18"/>
          <w:szCs w:val="18"/>
          <w:lang w:val="en-US" w:eastAsia="pt-BR"/>
        </w:rPr>
        <w:t>"minhaValidation3"</w:t>
      </w:r>
      <w:r w:rsidRPr="00F65F56">
        <w:rPr>
          <w:rFonts w:ascii="Courier New" w:eastAsia="Times New Roman" w:hAnsi="Courier New" w:cs="Courier New"/>
          <w:color w:val="000000"/>
          <w:sz w:val="18"/>
          <w:szCs w:val="18"/>
          <w:lang w:val="en-US" w:eastAsia="pt-BR"/>
        </w:rPr>
        <w:t> </w:t>
      </w:r>
      <w:r w:rsidRPr="00F65F56">
        <w:rPr>
          <w:rFonts w:ascii="Courier New" w:eastAsia="Times New Roman" w:hAnsi="Courier New" w:cs="Courier New"/>
          <w:color w:val="7F007F"/>
          <w:sz w:val="18"/>
          <w:szCs w:val="18"/>
          <w:lang w:val="en-US" w:eastAsia="pt-BR"/>
        </w:rPr>
        <w:t>class</w:t>
      </w:r>
      <w:r w:rsidRPr="00F65F56">
        <w:rPr>
          <w:rFonts w:ascii="Courier New" w:eastAsia="Times New Roman" w:hAnsi="Courier New" w:cs="Courier New"/>
          <w:color w:val="000000"/>
          <w:sz w:val="18"/>
          <w:szCs w:val="18"/>
          <w:lang w:val="en-US" w:eastAsia="pt-BR"/>
        </w:rPr>
        <w:t>=</w:t>
      </w:r>
      <w:r w:rsidRPr="00F65F56">
        <w:rPr>
          <w:rFonts w:ascii="Courier New" w:eastAsia="Times New Roman" w:hAnsi="Courier New" w:cs="Courier New"/>
          <w:i/>
          <w:iCs/>
          <w:color w:val="2A00FF"/>
          <w:sz w:val="18"/>
          <w:szCs w:val="18"/>
          <w:lang w:val="en-US" w:eastAsia="pt-BR"/>
        </w:rPr>
        <w:t>"validacoes.MinhaValidation3"</w:t>
      </w:r>
      <w:r w:rsidRPr="00F65F56">
        <w:rPr>
          <w:rFonts w:ascii="Courier New" w:eastAsia="Times New Roman" w:hAnsi="Courier New" w:cs="Courier New"/>
          <w:color w:val="008080"/>
          <w:sz w:val="18"/>
          <w:szCs w:val="18"/>
          <w:lang w:val="en-US" w:eastAsia="pt-BR"/>
        </w:rPr>
        <w:t>&gt;&lt;/</w:t>
      </w:r>
      <w:r w:rsidRPr="00F65F56">
        <w:rPr>
          <w:rFonts w:ascii="Courier New" w:eastAsia="Times New Roman" w:hAnsi="Courier New" w:cs="Courier New"/>
          <w:color w:val="3F7F7F"/>
          <w:sz w:val="18"/>
          <w:szCs w:val="18"/>
          <w:lang w:val="en-US" w:eastAsia="pt-BR"/>
        </w:rPr>
        <w:t>bean</w:t>
      </w:r>
      <w:r w:rsidRPr="00F65F56">
        <w:rPr>
          <w:rFonts w:ascii="Courier New" w:eastAsia="Times New Roman" w:hAnsi="Courier New" w:cs="Courier New"/>
          <w:color w:val="008080"/>
          <w:sz w:val="18"/>
          <w:szCs w:val="18"/>
          <w:lang w:val="en-US" w:eastAsia="pt-BR"/>
        </w:rPr>
        <w:t>&gt;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8080"/>
          <w:sz w:val="18"/>
          <w:szCs w:val="18"/>
          <w:lang w:eastAsia="pt-BR"/>
        </w:rPr>
        <w:t>&lt;/</w:t>
      </w:r>
      <w:r w:rsidRPr="00F65F56">
        <w:rPr>
          <w:rFonts w:ascii="Courier New" w:eastAsia="Times New Roman" w:hAnsi="Courier New" w:cs="Courier New"/>
          <w:color w:val="3F7F7F"/>
          <w:sz w:val="18"/>
          <w:szCs w:val="18"/>
          <w:lang w:eastAsia="pt-BR"/>
        </w:rPr>
        <w:t>beans</w:t>
      </w:r>
      <w:r w:rsidRPr="00F65F56">
        <w:rPr>
          <w:rFonts w:ascii="Courier New" w:eastAsia="Times New Roman" w:hAnsi="Courier New" w:cs="Courier New"/>
          <w:color w:val="008080"/>
          <w:sz w:val="18"/>
          <w:szCs w:val="18"/>
          <w:lang w:eastAsia="pt-BR"/>
        </w:rPr>
        <w:t>&gt;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808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color w:val="000000"/>
          <w:sz w:val="18"/>
          <w:szCs w:val="18"/>
          <w:lang w:eastAsia="pt-BR"/>
        </w:rPr>
        <w:t>No arquivo XML acima são adicionados 3 beans validations com os id´s (minhaValidation, minhaValidation2 e minhaValidation3). Isso indica que para obter instancias desses validations dentro do contexto do lindbergframework basta utilizar o método getValidationBean passando um desses ID´s definidos no arquivo XML que a instancia requerida será retornada, caso exista.</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color w:val="000000"/>
          <w:sz w:val="18"/>
          <w:szCs w:val="18"/>
          <w:lang w:eastAsia="pt-BR"/>
        </w:rPr>
        <w:lastRenderedPageBreak/>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color w:val="000000"/>
          <w:sz w:val="18"/>
          <w:szCs w:val="18"/>
          <w:lang w:eastAsia="pt-BR"/>
        </w:rPr>
        <w:t>Com o XML acima definido agora é preciso estender realmente o contexto do framework. O contexto de validações do framework pode ser acessado através da classe </w:t>
      </w:r>
      <w:r w:rsidRPr="00F65F56">
        <w:rPr>
          <w:rFonts w:ascii="Verdana" w:eastAsia="Times New Roman" w:hAnsi="Verdana" w:cs="Times New Roman"/>
          <w:i/>
          <w:iCs/>
          <w:color w:val="000000"/>
          <w:sz w:val="18"/>
          <w:szCs w:val="18"/>
          <w:lang w:eastAsia="pt-BR"/>
        </w:rPr>
        <w:t>LindbergSpringValidationBeanFactory</w:t>
      </w:r>
      <w:r w:rsidRPr="00F65F56">
        <w:rPr>
          <w:rFonts w:ascii="Verdana" w:eastAsia="Times New Roman" w:hAnsi="Verdana" w:cs="Times New Roman"/>
          <w:color w:val="000000"/>
          <w:sz w:val="18"/>
          <w:szCs w:val="18"/>
          <w:lang w:eastAsia="pt-BR"/>
        </w:rPr>
        <w:t>. Da mesma forma para estender o contexto precisamos dessa classe. O método estático</w:t>
      </w:r>
      <w:r w:rsidRPr="00F65F56">
        <w:rPr>
          <w:rFonts w:ascii="Verdana" w:eastAsia="Times New Roman" w:hAnsi="Verdana" w:cs="Times New Roman"/>
          <w:i/>
          <w:iCs/>
          <w:color w:val="000000"/>
          <w:sz w:val="18"/>
          <w:szCs w:val="18"/>
          <w:lang w:eastAsia="pt-BR"/>
        </w:rPr>
        <w:t>initAdditionalContext(new String[])</w:t>
      </w:r>
      <w:r w:rsidRPr="00F65F56">
        <w:rPr>
          <w:rFonts w:ascii="Verdana" w:eastAsia="Times New Roman" w:hAnsi="Verdana" w:cs="Times New Roman"/>
          <w:color w:val="000000"/>
          <w:sz w:val="18"/>
          <w:szCs w:val="18"/>
          <w:lang w:eastAsia="pt-BR"/>
        </w:rPr>
        <w:t> desta classe é usado para obter uma instancia de </w:t>
      </w:r>
      <w:r w:rsidRPr="00F65F56">
        <w:rPr>
          <w:rFonts w:ascii="Verdana" w:eastAsia="Times New Roman" w:hAnsi="Verdana" w:cs="Times New Roman"/>
          <w:i/>
          <w:iCs/>
          <w:color w:val="000000"/>
          <w:sz w:val="18"/>
          <w:szCs w:val="18"/>
          <w:lang w:eastAsia="pt-BR"/>
        </w:rPr>
        <w:t>LindbergSpringValidationBeanFactory</w:t>
      </w:r>
      <w:r w:rsidRPr="00F65F56">
        <w:rPr>
          <w:rFonts w:ascii="Verdana" w:eastAsia="Times New Roman" w:hAnsi="Verdana" w:cs="Times New Roman"/>
          <w:color w:val="000000"/>
          <w:sz w:val="18"/>
          <w:szCs w:val="18"/>
          <w:lang w:eastAsia="pt-BR"/>
        </w:rPr>
        <w:t> com o contexto estendido adicionando os beans definidos no XML acima. Como o contexto de validações do lindbergframework é um singleton, ou seja é mantida apenas uma instancia deste em memória, então todas as classes que utilizam o contexto de validação dentro do projeto terá acesso automático a nova extensão do contexto. Abaixo é mostrado como executar as ações definidas acima. Vamos considerar que o XML de extensão do contexto definido acima esteja em</w:t>
      </w:r>
      <w:r w:rsidRPr="00F65F56">
        <w:rPr>
          <w:rFonts w:ascii="Verdana" w:eastAsia="Times New Roman" w:hAnsi="Verdana" w:cs="Times New Roman"/>
          <w:i/>
          <w:iCs/>
          <w:color w:val="000000"/>
          <w:sz w:val="18"/>
          <w:szCs w:val="18"/>
          <w:lang w:eastAsia="pt-BR"/>
        </w:rPr>
        <w:t>spring/conf.xml. </w:t>
      </w:r>
      <w:r w:rsidRPr="00F65F56">
        <w:rPr>
          <w:rFonts w:ascii="Verdana" w:eastAsia="Times New Roman" w:hAnsi="Verdana" w:cs="Times New Roman"/>
          <w:color w:val="000000"/>
          <w:sz w:val="18"/>
          <w:szCs w:val="18"/>
          <w:lang w:eastAsia="pt-BR"/>
        </w:rPr>
        <w:t>Observação: mesmo adicionando um contexto externo o contexto de validações padrão do lindbergframework é iniciado também. Por isso você pode definir sua própria fábrica de validações estendendo de ValidationFactory e adicionando métodos para obtenção de isntancias de suas próprias validações.</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color w:val="000000"/>
          <w:sz w:val="18"/>
          <w:szCs w:val="18"/>
          <w:lang w:eastAsia="pt-BR"/>
        </w:rPr>
        <w:t> </w:t>
      </w:r>
    </w:p>
    <w:p w:rsidR="00F65F56" w:rsidRPr="00F65F56" w:rsidRDefault="00F65F56" w:rsidP="00F65F56">
      <w:pPr>
        <w:spacing w:after="0" w:line="240" w:lineRule="auto"/>
        <w:ind w:left="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i/>
          <w:iCs/>
          <w:color w:val="000000"/>
          <w:sz w:val="18"/>
          <w:szCs w:val="18"/>
          <w:lang w:eastAsia="pt-BR"/>
        </w:rPr>
        <w:t>*  Estender o contexto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i/>
          <w:iCs/>
          <w:color w:val="00808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LindbergSpringValidationsBeanFactory </w:t>
      </w:r>
      <w:r w:rsidRPr="00F65F56">
        <w:rPr>
          <w:rFonts w:ascii="Courier New" w:eastAsia="Times New Roman" w:hAnsi="Courier New" w:cs="Courier New"/>
          <w:color w:val="000000"/>
          <w:sz w:val="18"/>
          <w:szCs w:val="18"/>
          <w:u w:val="single"/>
          <w:lang w:eastAsia="pt-BR"/>
        </w:rPr>
        <w:t>context</w:t>
      </w:r>
      <w:r w:rsidRPr="00F65F56">
        <w:rPr>
          <w:rFonts w:ascii="Courier New" w:eastAsia="Times New Roman" w:hAnsi="Courier New" w:cs="Courier New"/>
          <w:color w:val="000000"/>
          <w:sz w:val="18"/>
          <w:szCs w:val="18"/>
          <w:lang w:eastAsia="pt-BR"/>
        </w:rPr>
        <w:t> = LindbergSpringValidationsBeanFactory</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eastAsia="pt-BR"/>
        </w:rPr>
        <w:t>                                                          </w:t>
      </w:r>
      <w:r w:rsidRPr="00F65F56">
        <w:rPr>
          <w:rFonts w:ascii="Courier New" w:eastAsia="Times New Roman" w:hAnsi="Courier New" w:cs="Courier New"/>
          <w:color w:val="000000"/>
          <w:sz w:val="18"/>
          <w:szCs w:val="18"/>
          <w:lang w:val="en-US" w:eastAsia="pt-BR"/>
        </w:rPr>
        <w:t>.</w:t>
      </w:r>
      <w:r w:rsidRPr="00F65F56">
        <w:rPr>
          <w:rFonts w:ascii="Courier New" w:eastAsia="Times New Roman" w:hAnsi="Courier New" w:cs="Courier New"/>
          <w:i/>
          <w:iCs/>
          <w:color w:val="000000"/>
          <w:sz w:val="18"/>
          <w:szCs w:val="18"/>
          <w:lang w:val="en-US" w:eastAsia="pt-BR"/>
        </w:rPr>
        <w:t>initAdditionalContext</w:t>
      </w:r>
      <w:r w:rsidRPr="00F65F56">
        <w:rPr>
          <w:rFonts w:ascii="Courier New" w:eastAsia="Times New Roman" w:hAnsi="Courier New" w:cs="Courier New"/>
          <w:color w:val="000000"/>
          <w:sz w:val="18"/>
          <w:szCs w:val="18"/>
          <w:lang w:val="en-US" w:eastAsia="pt-BR"/>
        </w:rPr>
        <w:t>(</w:t>
      </w:r>
      <w:r w:rsidRPr="00F65F56">
        <w:rPr>
          <w:rFonts w:ascii="Courier New" w:eastAsia="Times New Roman" w:hAnsi="Courier New" w:cs="Courier New"/>
          <w:b/>
          <w:bCs/>
          <w:color w:val="7F0055"/>
          <w:sz w:val="18"/>
          <w:szCs w:val="18"/>
          <w:lang w:val="en-US" w:eastAsia="pt-BR"/>
        </w:rPr>
        <w:t>new</w:t>
      </w:r>
      <w:r w:rsidRPr="00F65F56">
        <w:rPr>
          <w:rFonts w:ascii="Courier New" w:eastAsia="Times New Roman" w:hAnsi="Courier New" w:cs="Courier New"/>
          <w:color w:val="000000"/>
          <w:sz w:val="18"/>
          <w:szCs w:val="18"/>
          <w:lang w:val="en-US" w:eastAsia="pt-BR"/>
        </w:rPr>
        <w:t> String[] {</w:t>
      </w:r>
      <w:r w:rsidRPr="00F65F56">
        <w:rPr>
          <w:rFonts w:ascii="Courier New" w:eastAsia="Times New Roman" w:hAnsi="Courier New" w:cs="Courier New"/>
          <w:color w:val="2A00FF"/>
          <w:sz w:val="18"/>
          <w:szCs w:val="18"/>
          <w:lang w:val="en-US" w:eastAsia="pt-BR"/>
        </w:rPr>
        <w:t>"spring/conf.xml"</w:t>
      </w:r>
      <w:r w:rsidRPr="00F65F56">
        <w:rPr>
          <w:rFonts w:ascii="Courier New" w:eastAsia="Times New Roman" w:hAnsi="Courier New" w:cs="Courier New"/>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8080"/>
          <w:sz w:val="18"/>
          <w:szCs w:val="18"/>
          <w:lang w:val="en-US" w:eastAsia="pt-BR"/>
        </w:rPr>
        <w:t> </w:t>
      </w:r>
    </w:p>
    <w:p w:rsidR="00F65F56" w:rsidRPr="00F65F56" w:rsidRDefault="00F65F56" w:rsidP="00F65F56">
      <w:pPr>
        <w:spacing w:after="0" w:line="240" w:lineRule="auto"/>
        <w:ind w:left="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i/>
          <w:iCs/>
          <w:color w:val="000000"/>
          <w:sz w:val="18"/>
          <w:szCs w:val="18"/>
          <w:lang w:eastAsia="pt-BR"/>
        </w:rPr>
        <w:t>*  Obter uma instancia de um bean de validação esteja ele no contexto interno ou externo do framework</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i/>
          <w:iCs/>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i/>
          <w:iCs/>
          <w:color w:val="000000"/>
          <w:sz w:val="18"/>
          <w:szCs w:val="18"/>
          <w:lang w:val="en-US" w:eastAsia="pt-BR"/>
        </w:rPr>
        <w:t>IValidation validdationBean = ValidationFactory.getValidationBean(</w:t>
      </w:r>
      <w:r w:rsidRPr="00F65F56">
        <w:rPr>
          <w:rFonts w:ascii="Courier New" w:eastAsia="Times New Roman" w:hAnsi="Courier New" w:cs="Courier New"/>
          <w:color w:val="2A00FF"/>
          <w:sz w:val="18"/>
          <w:szCs w:val="18"/>
          <w:lang w:val="en-US" w:eastAsia="pt-BR"/>
        </w:rPr>
        <w:t>“minhaValidation”</w:t>
      </w:r>
      <w:r w:rsidRPr="00F65F56">
        <w:rPr>
          <w:rFonts w:ascii="Courier New" w:eastAsia="Times New Roman" w:hAnsi="Courier New" w:cs="Courier New"/>
          <w:i/>
          <w:iCs/>
          <w:color w:val="000000"/>
          <w:sz w:val="18"/>
          <w:szCs w:val="18"/>
          <w:lang w:val="en-US" w:eastAsia="pt-BR"/>
        </w:rPr>
        <w:t>);</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i/>
          <w:iCs/>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i/>
          <w:iCs/>
          <w:color w:val="000000"/>
          <w:sz w:val="18"/>
          <w:szCs w:val="18"/>
          <w:lang w:val="en-US"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bookmarkStart w:id="13" w:name="comousar"/>
      <w:r w:rsidRPr="00F65F56">
        <w:rPr>
          <w:rFonts w:ascii="Verdana" w:eastAsia="Times New Roman" w:hAnsi="Verdana" w:cs="Times New Roman"/>
          <w:b/>
          <w:bCs/>
          <w:color w:val="000000"/>
          <w:sz w:val="18"/>
          <w:szCs w:val="18"/>
          <w:lang w:eastAsia="pt-BR"/>
        </w:rPr>
        <w:t>7. Como usar validações externas (criadas por você) para definir validações via annotations do lindbergframework</w:t>
      </w:r>
      <w:bookmarkEnd w:id="13"/>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b/>
          <w:bCs/>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color w:val="000000"/>
          <w:sz w:val="18"/>
          <w:szCs w:val="18"/>
          <w:lang w:eastAsia="pt-BR"/>
        </w:rPr>
        <w:t>A annotation @Valid que define uma validação específica para um campo específico de um bean tem um atributo </w:t>
      </w:r>
      <w:r w:rsidRPr="00F65F56">
        <w:rPr>
          <w:rFonts w:ascii="Verdana" w:eastAsia="Times New Roman" w:hAnsi="Verdana" w:cs="Times New Roman"/>
          <w:i/>
          <w:iCs/>
          <w:color w:val="000000"/>
          <w:sz w:val="18"/>
          <w:szCs w:val="18"/>
          <w:lang w:eastAsia="pt-BR"/>
        </w:rPr>
        <w:t>value</w:t>
      </w:r>
      <w:r w:rsidRPr="00F65F56">
        <w:rPr>
          <w:rFonts w:ascii="Verdana" w:eastAsia="Times New Roman" w:hAnsi="Verdana" w:cs="Times New Roman"/>
          <w:color w:val="000000"/>
          <w:sz w:val="18"/>
          <w:szCs w:val="18"/>
          <w:lang w:eastAsia="pt-BR"/>
        </w:rPr>
        <w:t> que recebe qual validation será utilizada. Este atributo recebe o ID do bean validation eu está no contexto de validação do lindbergframework ou o caminho completamente qualificado (nome da classe acompanhado do seu pacote completo) da classe responsável pela validação do campo. Essa classe deve implementar IValidation. Lembrando que para usar o ID da validation é necessário que este esteja dentro do contexto e quando o validation é definida externamente ao framework deve ser utilizado o mecanismo de extenção de contexto descrito no tópico anterior. Abaixo é mostrado o uso da annotation @Valid com o ID da validation NotNull dentro do framework e a mesam validação com o nome completamente qualificado.</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color w:val="000000"/>
          <w:sz w:val="18"/>
          <w:szCs w:val="18"/>
          <w:lang w:eastAsia="pt-BR"/>
        </w:rPr>
        <w:t> </w:t>
      </w:r>
    </w:p>
    <w:p w:rsidR="00F65F56" w:rsidRPr="00F65F56" w:rsidRDefault="00F65F56" w:rsidP="00F65F56">
      <w:pPr>
        <w:spacing w:after="0" w:line="240" w:lineRule="auto"/>
        <w:ind w:left="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i/>
          <w:iCs/>
          <w:color w:val="000000"/>
          <w:sz w:val="18"/>
          <w:szCs w:val="18"/>
          <w:lang w:eastAsia="pt-BR"/>
        </w:rPr>
        <w:t>*  Usando ID</w:t>
      </w:r>
    </w:p>
    <w:p w:rsidR="00F65F56" w:rsidRPr="00F65F56" w:rsidRDefault="00F65F56" w:rsidP="00F65F56">
      <w:pPr>
        <w:spacing w:after="0" w:line="240" w:lineRule="auto"/>
        <w:ind w:left="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i/>
          <w:iCs/>
          <w:color w:val="000000"/>
          <w:sz w:val="18"/>
          <w:szCs w:val="18"/>
          <w:lang w:eastAsia="pt-BR"/>
        </w:rPr>
        <w:t> </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color w:val="000000"/>
          <w:sz w:val="18"/>
          <w:szCs w:val="18"/>
          <w:lang w:val="en-US" w:eastAsia="pt-BR"/>
        </w:rPr>
        <w:t>@Valid(value = "notNullValidation") ou @Valid("notNullValidation")</w:t>
      </w:r>
    </w:p>
    <w:p w:rsidR="00F65F56" w:rsidRPr="00F65F56" w:rsidRDefault="00F65F56" w:rsidP="00F65F56">
      <w:pPr>
        <w:spacing w:after="0" w:line="240" w:lineRule="auto"/>
        <w:ind w:firstLine="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color w:val="000000"/>
          <w:sz w:val="18"/>
          <w:szCs w:val="18"/>
          <w:lang w:val="en-US" w:eastAsia="pt-BR"/>
        </w:rPr>
        <w:t> </w:t>
      </w:r>
    </w:p>
    <w:p w:rsidR="00F65F56" w:rsidRPr="00F65F56" w:rsidRDefault="00F65F56" w:rsidP="00F65F56">
      <w:pPr>
        <w:spacing w:after="0" w:line="240" w:lineRule="auto"/>
        <w:ind w:left="720"/>
        <w:jc w:val="both"/>
        <w:rPr>
          <w:rFonts w:ascii="Times New Roman" w:eastAsia="Times New Roman" w:hAnsi="Times New Roman" w:cs="Times New Roman"/>
          <w:color w:val="000000"/>
          <w:sz w:val="20"/>
          <w:szCs w:val="20"/>
          <w:lang w:eastAsia="pt-BR"/>
        </w:rPr>
      </w:pPr>
      <w:r w:rsidRPr="00F65F56">
        <w:rPr>
          <w:rFonts w:ascii="Verdana" w:eastAsia="Times New Roman" w:hAnsi="Verdana" w:cs="Times New Roman"/>
          <w:i/>
          <w:iCs/>
          <w:color w:val="000000"/>
          <w:sz w:val="18"/>
          <w:szCs w:val="18"/>
          <w:lang w:val="en-US" w:eastAsia="pt-BR"/>
        </w:rPr>
        <w:t>*  Usando nome completamente qualificado</w:t>
      </w:r>
    </w:p>
    <w:p w:rsidR="00F65F56" w:rsidRPr="00F65F56" w:rsidRDefault="00F65F56" w:rsidP="00F65F56">
      <w:pPr>
        <w:spacing w:after="0" w:line="240" w:lineRule="auto"/>
        <w:ind w:left="720"/>
        <w:jc w:val="both"/>
        <w:rPr>
          <w:rFonts w:ascii="Times New Roman" w:eastAsia="Times New Roman" w:hAnsi="Times New Roman" w:cs="Times New Roman"/>
          <w:color w:val="000000"/>
          <w:sz w:val="20"/>
          <w:szCs w:val="20"/>
          <w:lang w:eastAsia="pt-BR"/>
        </w:rPr>
      </w:pPr>
      <w:r w:rsidRPr="00F65F56">
        <w:rPr>
          <w:rFonts w:ascii="Courier New" w:eastAsia="Times New Roman" w:hAnsi="Courier New" w:cs="Courier New"/>
          <w:i/>
          <w:iCs/>
          <w:color w:val="000000"/>
          <w:sz w:val="18"/>
          <w:szCs w:val="18"/>
          <w:lang w:val="en-US"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val="en-US" w:eastAsia="pt-BR"/>
        </w:rPr>
        <w:t>@Valid(value = "org.lindbergframework.validation.impl.NotNullValidation")</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val="en-US" w:eastAsia="pt-BR"/>
        </w:rPr>
        <w:t>ou</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val="en-US" w:eastAsia="pt-BR"/>
        </w:rPr>
        <w:t>@Valid("org.lindbergframework.validation.impl.NotNullValidation")</w:t>
      </w:r>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val="en-US" w:eastAsia="pt-BR"/>
        </w:rPr>
        <w:t> </w:t>
      </w:r>
    </w:p>
    <w:p w:rsidR="00F65F56" w:rsidRPr="00F65F56" w:rsidRDefault="00F65F56" w:rsidP="00F65F56">
      <w:pPr>
        <w:spacing w:after="180" w:line="225" w:lineRule="atLeast"/>
        <w:ind w:right="937" w:firstLine="720"/>
        <w:jc w:val="both"/>
        <w:rPr>
          <w:rFonts w:ascii="Arial" w:eastAsia="Times New Roman" w:hAnsi="Arial" w:cs="Arial"/>
          <w:color w:val="000000"/>
          <w:sz w:val="18"/>
          <w:szCs w:val="18"/>
          <w:lang w:eastAsia="pt-BR"/>
        </w:rPr>
      </w:pPr>
      <w:bookmarkStart w:id="14" w:name="projexe"/>
      <w:r w:rsidRPr="00F65F56">
        <w:rPr>
          <w:rFonts w:ascii="Verdana" w:eastAsia="Times New Roman" w:hAnsi="Verdana" w:cs="Arial"/>
          <w:b/>
          <w:bCs/>
          <w:color w:val="000000"/>
          <w:sz w:val="18"/>
          <w:szCs w:val="18"/>
          <w:lang w:eastAsia="pt-BR"/>
        </w:rPr>
        <w:t>8. Projeto Exemplo de uso do lindbergframework</w:t>
      </w:r>
      <w:bookmarkEnd w:id="14"/>
    </w:p>
    <w:p w:rsidR="00F65F56" w:rsidRPr="00F65F56" w:rsidRDefault="00F65F56" w:rsidP="00F65F56">
      <w:pPr>
        <w:spacing w:after="119" w:line="225" w:lineRule="atLeast"/>
        <w:ind w:right="937" w:firstLine="720"/>
        <w:jc w:val="both"/>
        <w:rPr>
          <w:rFonts w:ascii="Arial" w:eastAsia="Times New Roman" w:hAnsi="Arial" w:cs="Arial"/>
          <w:color w:val="000000"/>
          <w:sz w:val="18"/>
          <w:szCs w:val="18"/>
          <w:lang w:eastAsia="pt-BR"/>
        </w:rPr>
      </w:pPr>
      <w:r w:rsidRPr="00F65F56">
        <w:rPr>
          <w:rFonts w:ascii="Verdana" w:eastAsia="Times New Roman" w:hAnsi="Verdana" w:cs="Arial"/>
          <w:color w:val="000000"/>
          <w:sz w:val="18"/>
          <w:szCs w:val="18"/>
          <w:lang w:eastAsia="pt-BR"/>
        </w:rPr>
        <w:t>Acesse o item de menu donwloads para obter um projeto com os exemplos descritos acima.</w:t>
      </w:r>
    </w:p>
    <w:p w:rsidR="00F65F56" w:rsidRDefault="00F65F56"/>
    <w:sectPr w:rsidR="00F65F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56"/>
    <w:rsid w:val="00F65F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semiHidden/>
    <w:unhideWhenUsed/>
    <w:rsid w:val="00F65F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F65F56"/>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65F56"/>
    <w:rPr>
      <w:color w:val="0000FF"/>
      <w:u w:val="single"/>
    </w:rPr>
  </w:style>
  <w:style w:type="character" w:styleId="HiperlinkVisitado">
    <w:name w:val="FollowedHyperlink"/>
    <w:basedOn w:val="Fontepargpadro"/>
    <w:uiPriority w:val="99"/>
    <w:semiHidden/>
    <w:unhideWhenUsed/>
    <w:rsid w:val="00F65F56"/>
    <w:rPr>
      <w:color w:val="800080"/>
      <w:u w:val="single"/>
    </w:rPr>
  </w:style>
  <w:style w:type="character" w:customStyle="1" w:styleId="apple-converted-space">
    <w:name w:val="apple-converted-space"/>
    <w:basedOn w:val="Fontepargpadro"/>
    <w:rsid w:val="00F65F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semiHidden/>
    <w:unhideWhenUsed/>
    <w:rsid w:val="00F65F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F65F56"/>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65F56"/>
    <w:rPr>
      <w:color w:val="0000FF"/>
      <w:u w:val="single"/>
    </w:rPr>
  </w:style>
  <w:style w:type="character" w:styleId="HiperlinkVisitado">
    <w:name w:val="FollowedHyperlink"/>
    <w:basedOn w:val="Fontepargpadro"/>
    <w:uiPriority w:val="99"/>
    <w:semiHidden/>
    <w:unhideWhenUsed/>
    <w:rsid w:val="00F65F56"/>
    <w:rPr>
      <w:color w:val="800080"/>
      <w:u w:val="single"/>
    </w:rPr>
  </w:style>
  <w:style w:type="character" w:customStyle="1" w:styleId="apple-converted-space">
    <w:name w:val="apple-converted-space"/>
    <w:basedOn w:val="Fontepargpadro"/>
    <w:rsid w:val="00F6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indberg\AppData\Local\Microsoft\Windows\Temporary%20Internet%20Files\Content.IE5\E3E5VDUK\framework%5b1%5d.htm" TargetMode="External"/><Relationship Id="rId13" Type="http://schemas.openxmlformats.org/officeDocument/2006/relationships/hyperlink" Target="file:///C:\Users\Lindberg\AppData\Local\Microsoft\Windows\Temporary%20Internet%20Files\Content.IE5\E3E5VDUK\framework%5b1%5d.htm" TargetMode="External"/><Relationship Id="rId18" Type="http://schemas.openxmlformats.org/officeDocument/2006/relationships/hyperlink" Target="file:///C:\Users\Lindberg\AppData\Local\Microsoft\Windows\Temporary%20Internet%20Files\Content.IE5\E3E5VDUK\framework%5b1%5d.htm" TargetMode="External"/><Relationship Id="rId3" Type="http://schemas.openxmlformats.org/officeDocument/2006/relationships/settings" Target="settings.xml"/><Relationship Id="rId7" Type="http://schemas.openxmlformats.org/officeDocument/2006/relationships/hyperlink" Target="file:///C:\Users\Lindberg\AppData\Local\Microsoft\Windows\Temporary%20Internet%20Files\Content.IE5\E3E5VDUK\framework%5b1%5d.htm" TargetMode="External"/><Relationship Id="rId12" Type="http://schemas.openxmlformats.org/officeDocument/2006/relationships/hyperlink" Target="file:///C:\Users\Lindberg\AppData\Local\Microsoft\Windows\Temporary%20Internet%20Files\Content.IE5\E3E5VDUK\framework%5b1%5d.htm" TargetMode="External"/><Relationship Id="rId17" Type="http://schemas.openxmlformats.org/officeDocument/2006/relationships/hyperlink" Target="file:///C:\Users\Lindberg\AppData\Local\Microsoft\Windows\Temporary%20Internet%20Files\Content.IE5\E3E5VDUK\framework%5b1%5d.htm" TargetMode="External"/><Relationship Id="rId2" Type="http://schemas.microsoft.com/office/2007/relationships/stylesWithEffects" Target="stylesWithEffects.xml"/><Relationship Id="rId16" Type="http://schemas.openxmlformats.org/officeDocument/2006/relationships/hyperlink" Target="file:///C:\Users\Lindberg\AppData\Local\Microsoft\Windows\Temporary%20Internet%20Files\Content.IE5\E3E5VDUK\framework%5b1%5d.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C:\Users\Lindberg\AppData\Local\Microsoft\Windows\Temporary%20Internet%20Files\Content.IE5\E3E5VDUK\framework%5b1%5d.htm" TargetMode="External"/><Relationship Id="rId11" Type="http://schemas.openxmlformats.org/officeDocument/2006/relationships/hyperlink" Target="file:///C:\Users\Lindberg\AppData\Local\Microsoft\Windows\Temporary%20Internet%20Files\Content.IE5\E3E5VDUK\framework%5b1%5d.htm" TargetMode="External"/><Relationship Id="rId5" Type="http://schemas.openxmlformats.org/officeDocument/2006/relationships/hyperlink" Target="file:///C:\Users\Lindberg\AppData\Local\Microsoft\Windows\Temporary%20Internet%20Files\Content.IE5\E3E5VDUK\framework%5b1%5d.htm" TargetMode="External"/><Relationship Id="rId15" Type="http://schemas.openxmlformats.org/officeDocument/2006/relationships/hyperlink" Target="file:///C:\Users\Lindberg\AppData\Local\Microsoft\Windows\Temporary%20Internet%20Files\Content.IE5\E3E5VDUK\framework%5b1%5d.htm" TargetMode="External"/><Relationship Id="rId10" Type="http://schemas.openxmlformats.org/officeDocument/2006/relationships/hyperlink" Target="file:///C:\Users\Lindberg\AppData\Local\Microsoft\Windows\Temporary%20Internet%20Files\Content.IE5\E3E5VDUK\framework%5b1%5d.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Lindberg\AppData\Local\Microsoft\Windows\Temporary%20Internet%20Files\Content.IE5\E3E5VDUK\framework%5b1%5d.htm" TargetMode="External"/><Relationship Id="rId14" Type="http://schemas.openxmlformats.org/officeDocument/2006/relationships/hyperlink" Target="file:///C:\Users\Lindberg\AppData\Local\Microsoft\Windows\Temporary%20Internet%20Files\Content.IE5\E3E5VDUK\framework%5b1%5d.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6440</Words>
  <Characters>34780</Characters>
  <Application>Microsoft Office Word</Application>
  <DocSecurity>0</DocSecurity>
  <Lines>289</Lines>
  <Paragraphs>82</Paragraphs>
  <ScaleCrop>false</ScaleCrop>
  <Company/>
  <LinksUpToDate>false</LinksUpToDate>
  <CharactersWithSpaces>41138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Lindberg</dc:creator>
  <cp:lastModifiedBy>Lindberg</cp:lastModifiedBy>
  <cp:revision>1</cp:revision>
  <dcterms:created xsi:type="dcterms:W3CDTF">2011-12-24T03:51:00Z</dcterms:created>
  <dcterms:modified xsi:type="dcterms:W3CDTF">2011-12-24T03:52:00Z</dcterms:modified>
</cp:coreProperties>
</file>