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98D1A" w14:textId="77777777" w:rsidR="00A21376" w:rsidRDefault="00A21376" w:rsidP="00A21376">
      <w:pPr>
        <w:pStyle w:val="Heading1"/>
      </w:pPr>
    </w:p>
    <w:p w14:paraId="3AF72A07" w14:textId="77777777" w:rsidR="00A21376" w:rsidRDefault="00A21376" w:rsidP="00A21376">
      <w:pPr>
        <w:pStyle w:val="Heading1"/>
      </w:pPr>
    </w:p>
    <w:p w14:paraId="18DA263F" w14:textId="77777777" w:rsidR="00A21376" w:rsidRDefault="00A21376" w:rsidP="00A21376">
      <w:pPr>
        <w:pStyle w:val="Heading1"/>
      </w:pPr>
    </w:p>
    <w:p w14:paraId="271E6819" w14:textId="77777777" w:rsidR="00A21376" w:rsidRDefault="00A21376" w:rsidP="00A21376">
      <w:pPr>
        <w:pStyle w:val="Heading1"/>
      </w:pPr>
    </w:p>
    <w:p w14:paraId="15ED2E2A" w14:textId="03F9F451" w:rsidR="00711179" w:rsidRDefault="00A21376" w:rsidP="00A21376">
      <w:pPr>
        <w:pStyle w:val="Title"/>
      </w:pPr>
      <w:r>
        <w:t>CC&amp;CP Assignment 2 Report</w:t>
      </w:r>
    </w:p>
    <w:p w14:paraId="23CEC4B1" w14:textId="1812F80C" w:rsidR="00A21376" w:rsidRDefault="00A21376" w:rsidP="00A21376">
      <w:pPr>
        <w:jc w:val="center"/>
      </w:pPr>
      <w:r>
        <w:t>Thomas Fisk</w:t>
      </w:r>
    </w:p>
    <w:p w14:paraId="081C4956" w14:textId="4A03E3B2" w:rsidR="00A21376" w:rsidRDefault="00A21376">
      <w:pPr>
        <w:spacing w:line="259" w:lineRule="auto"/>
        <w:jc w:val="left"/>
      </w:pPr>
      <w:r>
        <w:br w:type="page"/>
      </w:r>
    </w:p>
    <w:p w14:paraId="12430500" w14:textId="4B98F9B3" w:rsidR="00A21376" w:rsidRDefault="00A21376" w:rsidP="00A21376">
      <w:pPr>
        <w:pStyle w:val="Heading1"/>
      </w:pPr>
      <w:r>
        <w:lastRenderedPageBreak/>
        <w:t>Clean architecture allocation discussion</w:t>
      </w:r>
    </w:p>
    <w:p w14:paraId="703DBA3A" w14:textId="77777777" w:rsidR="00A21376" w:rsidRPr="00A21376" w:rsidRDefault="00A21376" w:rsidP="00A21376"/>
    <w:p w14:paraId="59FECFB2" w14:textId="471672E5" w:rsidR="00A21376" w:rsidRPr="00A21376" w:rsidRDefault="00A21376" w:rsidP="00A21376">
      <w:pPr>
        <w:pStyle w:val="Heading1"/>
      </w:pPr>
      <w:r>
        <w:t>Use of concurrency mechanisms analysis</w:t>
      </w:r>
    </w:p>
    <w:sectPr w:rsidR="00A21376" w:rsidRPr="00A2137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EAD77" w14:textId="77777777" w:rsidR="001A325A" w:rsidRDefault="001A325A" w:rsidP="00A21376">
      <w:pPr>
        <w:spacing w:after="0" w:line="240" w:lineRule="auto"/>
      </w:pPr>
      <w:r>
        <w:separator/>
      </w:r>
    </w:p>
  </w:endnote>
  <w:endnote w:type="continuationSeparator" w:id="0">
    <w:p w14:paraId="734FD352" w14:textId="77777777" w:rsidR="001A325A" w:rsidRDefault="001A325A" w:rsidP="00A21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2064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5DD728" w14:textId="573BA2E4" w:rsidR="00A21376" w:rsidRDefault="00A213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26EE0A" w14:textId="77777777" w:rsidR="00A21376" w:rsidRDefault="00A213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21D43" w14:textId="77777777" w:rsidR="001A325A" w:rsidRDefault="001A325A" w:rsidP="00A21376">
      <w:pPr>
        <w:spacing w:after="0" w:line="240" w:lineRule="auto"/>
      </w:pPr>
      <w:r>
        <w:separator/>
      </w:r>
    </w:p>
  </w:footnote>
  <w:footnote w:type="continuationSeparator" w:id="0">
    <w:p w14:paraId="173DDD8F" w14:textId="77777777" w:rsidR="001A325A" w:rsidRDefault="001A325A" w:rsidP="00A21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D0819" w14:textId="727D3FC2" w:rsidR="00A21376" w:rsidRDefault="00A21376" w:rsidP="00A21376">
    <w:pPr>
      <w:pStyle w:val="Header"/>
      <w:tabs>
        <w:tab w:val="clear" w:pos="4513"/>
      </w:tabs>
    </w:pPr>
    <w:r>
      <w:t>CC&amp;CP Assignment 2 Report</w:t>
    </w:r>
    <w:r>
      <w:tab/>
      <w:t>Thomas Fisk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76"/>
    <w:rsid w:val="0007326B"/>
    <w:rsid w:val="001A325A"/>
    <w:rsid w:val="005750F7"/>
    <w:rsid w:val="006B7C68"/>
    <w:rsid w:val="00711179"/>
    <w:rsid w:val="007D6BB0"/>
    <w:rsid w:val="00A21376"/>
    <w:rsid w:val="00F2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04D33"/>
  <w15:chartTrackingRefBased/>
  <w15:docId w15:val="{0D460FD3-E364-4C78-855D-7A3256D7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376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1376"/>
    <w:pPr>
      <w:keepNext/>
      <w:keepLines/>
      <w:spacing w:before="360" w:after="80"/>
      <w:jc w:val="left"/>
      <w:outlineLvl w:val="0"/>
    </w:pPr>
    <w:rPr>
      <w:rFonts w:eastAsiaTheme="majorEastAsia" w:cstheme="majorBidi"/>
      <w:color w:val="000000" w:themeColor="text1"/>
      <w:sz w:val="44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3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3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376"/>
    <w:rPr>
      <w:rFonts w:ascii="Times New Roman" w:eastAsiaTheme="majorEastAsia" w:hAnsi="Times New Roman" w:cstheme="majorBidi"/>
      <w:color w:val="000000" w:themeColor="text1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3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3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3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376"/>
    <w:pPr>
      <w:spacing w:after="80" w:line="240" w:lineRule="auto"/>
      <w:contextualSpacing/>
      <w:jc w:val="center"/>
    </w:pPr>
    <w:rPr>
      <w:rFonts w:eastAsiaTheme="majorEastAsia" w:cstheme="majorBidi"/>
      <w:spacing w:val="-10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376"/>
    <w:rPr>
      <w:rFonts w:ascii="Times New Roman" w:eastAsiaTheme="majorEastAsia" w:hAnsi="Times New Roman" w:cstheme="majorBidi"/>
      <w:spacing w:val="-10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3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3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3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1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37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21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37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Fisk</dc:creator>
  <cp:keywords/>
  <dc:description/>
  <cp:lastModifiedBy>Tom Fisk</cp:lastModifiedBy>
  <cp:revision>1</cp:revision>
  <dcterms:created xsi:type="dcterms:W3CDTF">2024-04-09T14:47:00Z</dcterms:created>
  <dcterms:modified xsi:type="dcterms:W3CDTF">2024-04-09T15:12:00Z</dcterms:modified>
</cp:coreProperties>
</file>