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Simulacro de Examen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implementando los patrones que se requieran, el siguiente enunciado:</w:t>
      </w:r>
    </w:p>
    <w:p w:rsidR="00000000" w:rsidDel="00000000" w:rsidP="00000000" w:rsidRDefault="00000000" w:rsidRPr="00000000" w14:paraId="00000005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Enunciado</w:t>
      </w:r>
    </w:p>
    <w:p w:rsidR="00000000" w:rsidDel="00000000" w:rsidP="00000000" w:rsidRDefault="00000000" w:rsidRPr="00000000" w14:paraId="00000007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Desafío I</w:t>
      </w:r>
    </w:p>
    <w:p w:rsidR="00000000" w:rsidDel="00000000" w:rsidP="00000000" w:rsidRDefault="00000000" w:rsidRPr="00000000" w14:paraId="00000009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 Instituto necesita desarrollar un sistema para el área comercial y académica que le permita armar ofertas académicas es decir armar paquetes con los cursos que se dictan en la institución para constituir programas intensivos. Estos cursos están diseñadas a su vez para poder dictarse y ofrecerse en forma independiente sin necesidad de cursar un programa intensivo. Es decir, que tanto un curso como un programa son ofertas académicas que el área comercial podrá ofrecer.</w:t>
      </w:r>
    </w:p>
    <w:p w:rsidR="00000000" w:rsidDel="00000000" w:rsidP="00000000" w:rsidRDefault="00000000" w:rsidRPr="00000000" w14:paraId="0000000A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Toda oferta académica es decir cursos y programas tienen un nombre, una descripción y deberán tener una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funcionalidad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que le permita al área comercial poder contar con un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precio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para cada una de estas ofertas con la siguiente lógica:</w:t>
      </w:r>
    </w:p>
    <w:p w:rsidR="00000000" w:rsidDel="00000000" w:rsidP="00000000" w:rsidRDefault="00000000" w:rsidRPr="00000000" w14:paraId="0000000B">
      <w:pPr>
        <w:spacing w:after="200" w:before="0" w:line="331.20000000000005" w:lineRule="auto"/>
        <w:ind w:left="0" w:firstLine="72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El precio de un curso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se calcula de acuerdo a la cantidad de carga horaria mensual de esa materia por la cantidad de meses de duración de la misma y un valor hora que se establece por cada materia.</w:t>
      </w:r>
    </w:p>
    <w:p w:rsidR="00000000" w:rsidDel="00000000" w:rsidP="00000000" w:rsidRDefault="00000000" w:rsidRPr="00000000" w14:paraId="0000000C">
      <w:pPr>
        <w:spacing w:after="200" w:before="0" w:line="331.20000000000005" w:lineRule="auto"/>
        <w:ind w:left="0" w:firstLine="72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El precio de un programa intensivo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es la sumatoria de los precios de todos los cursos que forman el programa y se bonifica un determinado porcentaje dependiendo del programa.</w:t>
      </w:r>
    </w:p>
    <w:p w:rsidR="00000000" w:rsidDel="00000000" w:rsidP="00000000" w:rsidRDefault="00000000" w:rsidRPr="00000000" w14:paraId="0000000D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Instituto deberá poder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generar un informe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que permita mostrar todos los cursos y programas que ofrece indicando el nombre y precio de cada uno. (no es necesario mostrar los cursos que tiene un programa intensivo).</w:t>
      </w:r>
    </w:p>
    <w:p w:rsidR="00000000" w:rsidDel="00000000" w:rsidP="00000000" w:rsidRDefault="00000000" w:rsidRPr="00000000" w14:paraId="0000000E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Reproducir la siguiente situación en el método main e invocar al método que genera el informe.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Curso: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Front End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tiene una carga horaria de 16 hs mensuales de dos meses de duración con un precio de 1000 pesos la hora, es decir que tiene un precio 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32.000 pesos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Curso: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Back End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tiene una carga horaria de 20 hs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mensuales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de dos meses de duración con un precio de   900 pesos la hora, es decir que tiene un precio de 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36.000 pesos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</w:t>
      </w:r>
    </w:p>
    <w:p w:rsidR="00000000" w:rsidDel="00000000" w:rsidP="00000000" w:rsidRDefault="00000000" w:rsidRPr="00000000" w14:paraId="00000011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programa intensivo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FullStack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que posee ambas materias y cuyo porcentaje de bonificación es de 20% tiene un precio final de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54.400 pesos.</w:t>
      </w:r>
    </w:p>
    <w:p w:rsidR="00000000" w:rsidDel="00000000" w:rsidP="00000000" w:rsidRDefault="00000000" w:rsidRPr="00000000" w14:paraId="00000012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Desafío II</w:t>
      </w:r>
    </w:p>
    <w:p w:rsidR="00000000" w:rsidDel="00000000" w:rsidP="00000000" w:rsidRDefault="00000000" w:rsidRPr="00000000" w14:paraId="00000014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Modelar y desarrollar los cambios necesarios para incorporar la posibilidad de sumar talleres y carreras.</w:t>
      </w:r>
    </w:p>
    <w:p w:rsidR="00000000" w:rsidDel="00000000" w:rsidP="00000000" w:rsidRDefault="00000000" w:rsidRPr="00000000" w14:paraId="00000016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Los talleres y las carreras tienen las mismas características que cualquier oferta académica y el precio de los talleres depende de la cantidad de trabajos prácticos durante la cursada cuyo valor de cada trabajo práctico depende de cada taller en particular. </w:t>
      </w:r>
    </w:p>
    <w:p w:rsidR="00000000" w:rsidDel="00000000" w:rsidP="00000000" w:rsidRDefault="00000000" w:rsidRPr="00000000" w14:paraId="00000017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Por otro lado, el precio de una carrera consiste en un valor básico + la suma del precio de todaos los cursos y talleres. Los cursos que se incorporen a una carrera no pueden tener una carga horaria inferior a las 10hs, se deberá arrojar una excepción en caso de querer incorporar una materia menor a 10hs.</w:t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¡Muchos éxitos!</w:t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0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4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ptBt/FddyijxX32yhGF3mjhWVw==">AMUW2mW/IKxNVzZ48liTx6gBSPj4IsTW/Reoj9lOo9PKht5i4DxeZUis9pM8ZbfJXjqI5/As/j5vbi9AhBVgz1+Blk3I0YaywqSJEIsrHvglFK3Lu1M5Kj/GR1psJ31O7LGtGf/Wmc76Gs8I0iycWHcm/JRbypc38A==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