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E675BF" w:rsidRDefault="002C56E4" w:rsidP="00A72A3A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4A7B80" w:rsidRDefault="004A7B80" w:rsidP="002C56E4">
      <w:pPr>
        <w:pStyle w:val="Paragrafoelenco"/>
        <w:numPr>
          <w:ilvl w:val="1"/>
          <w:numId w:val="1"/>
        </w:numPr>
      </w:pPr>
      <w:r>
        <w:t>Sistemazione completa account utente, con attivazione via mail ecc.</w:t>
      </w:r>
    </w:p>
    <w:p w:rsidR="00541433" w:rsidRDefault="00541433" w:rsidP="002C56E4">
      <w:pPr>
        <w:pStyle w:val="Paragrafoelenco"/>
        <w:numPr>
          <w:ilvl w:val="1"/>
          <w:numId w:val="1"/>
        </w:numPr>
      </w:pPr>
      <w:r>
        <w:t xml:space="preserve">L’eliminazione di un </w:t>
      </w:r>
      <w:proofErr w:type="spellStart"/>
      <w:r>
        <w:t>customer</w:t>
      </w:r>
      <w:proofErr w:type="spellEnd"/>
      <w:r>
        <w:t xml:space="preserve"> è TOTALE(spacca anche </w:t>
      </w:r>
      <w:proofErr w:type="spellStart"/>
      <w:r>
        <w:t>db</w:t>
      </w:r>
      <w:proofErr w:type="spellEnd"/>
      <w:r>
        <w:t>).</w:t>
      </w:r>
    </w:p>
    <w:p w:rsidR="000310AF" w:rsidRPr="00E246E7" w:rsidRDefault="000310AF" w:rsidP="000310AF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vedi taglio decimali e fare in modo che i prezzi vengano convertiti in percentuali al ritorno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bookmarkStart w:id="0" w:name="_GoBack"/>
      <w:bookmarkEnd w:id="0"/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4A7B80" w:rsidP="00D04403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</w:p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6131C" w:rsidRPr="00570C1A" w:rsidRDefault="002C56E4" w:rsidP="00570C1A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C56E4"/>
    <w:rsid w:val="002E0294"/>
    <w:rsid w:val="003111E2"/>
    <w:rsid w:val="0038754D"/>
    <w:rsid w:val="00447AFF"/>
    <w:rsid w:val="004A7B80"/>
    <w:rsid w:val="004C1767"/>
    <w:rsid w:val="004D7BAA"/>
    <w:rsid w:val="00522197"/>
    <w:rsid w:val="00541433"/>
    <w:rsid w:val="00570C1A"/>
    <w:rsid w:val="006E1286"/>
    <w:rsid w:val="00716ED4"/>
    <w:rsid w:val="008172A7"/>
    <w:rsid w:val="00825918"/>
    <w:rsid w:val="00A05C51"/>
    <w:rsid w:val="00A64E69"/>
    <w:rsid w:val="00A72A3A"/>
    <w:rsid w:val="00AA6F12"/>
    <w:rsid w:val="00B3586E"/>
    <w:rsid w:val="00C01BC7"/>
    <w:rsid w:val="00C35B4D"/>
    <w:rsid w:val="00D04403"/>
    <w:rsid w:val="00DA1D27"/>
    <w:rsid w:val="00E246E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2013-09-06T13:10:00Z</dcterms:created>
  <dcterms:modified xsi:type="dcterms:W3CDTF">2013-09-10T15:47:00Z</dcterms:modified>
</cp:coreProperties>
</file>