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85FB0" w14:textId="77777777" w:rsidR="00B5389A" w:rsidRDefault="00B5389A" w:rsidP="00B5389A">
      <w:pPr>
        <w:spacing w:after="0" w:line="240" w:lineRule="auto"/>
        <w:jc w:val="center"/>
        <w:rPr>
          <w:rFonts w:ascii="Verdana" w:eastAsia="Times New Roman" w:hAnsi="Verdana" w:cs="Times New Roman"/>
          <w:b/>
          <w:bCs/>
          <w:sz w:val="24"/>
          <w:szCs w:val="24"/>
        </w:rPr>
      </w:pPr>
      <w:r w:rsidRPr="00B5389A">
        <w:rPr>
          <w:rFonts w:ascii="Times New Roman" w:eastAsia="Times New Roman" w:hAnsi="Times New Roman" w:cs="Times New Roman"/>
          <w:b/>
          <w:bCs/>
          <w:sz w:val="24"/>
          <w:szCs w:val="24"/>
        </w:rPr>
        <w:t>BIOGRAPHICAL SKETCH</w:t>
      </w:r>
    </w:p>
    <w:p w14:paraId="04EB8928" w14:textId="77777777" w:rsidR="00B5389A" w:rsidRDefault="00B5389A" w:rsidP="00B5389A">
      <w:pPr>
        <w:spacing w:after="0" w:line="240" w:lineRule="auto"/>
        <w:jc w:val="center"/>
        <w:rPr>
          <w:rFonts w:ascii="Verdana" w:eastAsia="Times New Roman" w:hAnsi="Verdana" w:cs="Times New Roman"/>
          <w:b/>
          <w:bCs/>
          <w:sz w:val="24"/>
          <w:szCs w:val="24"/>
        </w:rPr>
      </w:pPr>
    </w:p>
    <w:p w14:paraId="5AF96912" w14:textId="77777777" w:rsidR="00B5389A" w:rsidRDefault="00AD757C" w:rsidP="00B5389A">
      <w:pPr>
        <w:spacing w:after="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Thomas M. Moyer</w:t>
      </w:r>
    </w:p>
    <w:p w14:paraId="2D40BCF4" w14:textId="77777777" w:rsidR="00B5389A" w:rsidRPr="00B5389A" w:rsidRDefault="00B5389A" w:rsidP="00B5389A">
      <w:pPr>
        <w:spacing w:after="0" w:line="240" w:lineRule="auto"/>
        <w:jc w:val="center"/>
        <w:rPr>
          <w:rFonts w:ascii="Times New Roman" w:eastAsia="Times New Roman" w:hAnsi="Times New Roman" w:cs="Times New Roman"/>
          <w:bCs/>
          <w:sz w:val="24"/>
          <w:szCs w:val="24"/>
        </w:rPr>
      </w:pPr>
      <w:r w:rsidRPr="00B5389A">
        <w:rPr>
          <w:rFonts w:ascii="Times New Roman" w:eastAsia="Times New Roman" w:hAnsi="Times New Roman" w:cs="Times New Roman"/>
          <w:bCs/>
          <w:sz w:val="24"/>
          <w:szCs w:val="24"/>
        </w:rPr>
        <w:t>Department of Software and Information Systems</w:t>
      </w:r>
    </w:p>
    <w:p w14:paraId="279D95F6" w14:textId="77777777" w:rsidR="00B5389A" w:rsidRPr="00B5389A" w:rsidRDefault="00B5389A" w:rsidP="00B5389A">
      <w:pPr>
        <w:spacing w:after="0" w:line="240" w:lineRule="auto"/>
        <w:jc w:val="center"/>
        <w:rPr>
          <w:rFonts w:ascii="Times New Roman" w:eastAsia="Times New Roman" w:hAnsi="Times New Roman" w:cs="Times New Roman"/>
          <w:bCs/>
          <w:sz w:val="24"/>
          <w:szCs w:val="24"/>
        </w:rPr>
      </w:pPr>
      <w:r w:rsidRPr="00B5389A">
        <w:rPr>
          <w:rFonts w:ascii="Times New Roman" w:eastAsia="Times New Roman" w:hAnsi="Times New Roman" w:cs="Times New Roman"/>
          <w:bCs/>
          <w:sz w:val="24"/>
          <w:szCs w:val="24"/>
        </w:rPr>
        <w:t>University of North Carolina at Charlotte</w:t>
      </w:r>
    </w:p>
    <w:p w14:paraId="638ED67B" w14:textId="77777777" w:rsidR="00B5389A" w:rsidRPr="00B5389A" w:rsidRDefault="00B5389A" w:rsidP="00B5389A">
      <w:pPr>
        <w:spacing w:after="0" w:line="240" w:lineRule="auto"/>
        <w:jc w:val="center"/>
        <w:rPr>
          <w:rFonts w:ascii="Times New Roman" w:eastAsia="Times New Roman" w:hAnsi="Times New Roman" w:cs="Times New Roman"/>
          <w:bCs/>
          <w:sz w:val="24"/>
          <w:szCs w:val="24"/>
        </w:rPr>
      </w:pPr>
      <w:r w:rsidRPr="00B5389A">
        <w:rPr>
          <w:rFonts w:ascii="Times New Roman" w:eastAsia="Times New Roman" w:hAnsi="Times New Roman" w:cs="Times New Roman"/>
          <w:bCs/>
          <w:sz w:val="24"/>
          <w:szCs w:val="24"/>
        </w:rPr>
        <w:t>9201 University City Boulevard</w:t>
      </w:r>
    </w:p>
    <w:p w14:paraId="79C71DE6" w14:textId="77777777" w:rsidR="00B5389A" w:rsidRPr="00B5389A" w:rsidRDefault="00B5389A" w:rsidP="00B5389A">
      <w:pPr>
        <w:spacing w:after="0" w:line="240" w:lineRule="auto"/>
        <w:jc w:val="center"/>
        <w:rPr>
          <w:rFonts w:ascii="Times New Roman" w:eastAsia="Times New Roman" w:hAnsi="Times New Roman" w:cs="Times New Roman"/>
          <w:bCs/>
          <w:sz w:val="24"/>
          <w:szCs w:val="24"/>
        </w:rPr>
      </w:pPr>
      <w:r w:rsidRPr="00B5389A">
        <w:rPr>
          <w:rFonts w:ascii="Times New Roman" w:eastAsia="Times New Roman" w:hAnsi="Times New Roman" w:cs="Times New Roman"/>
          <w:bCs/>
          <w:sz w:val="24"/>
          <w:szCs w:val="24"/>
        </w:rPr>
        <w:t>Charlotte, NC 28223-0001, USA</w:t>
      </w:r>
    </w:p>
    <w:p w14:paraId="66D2EC00" w14:textId="77777777" w:rsidR="00B5389A" w:rsidRPr="00B5389A" w:rsidRDefault="00AD757C" w:rsidP="00B5389A">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tmoyer2@uncc.edu</w:t>
      </w:r>
    </w:p>
    <w:p w14:paraId="44B4A81F" w14:textId="77777777" w:rsidR="00B5389A" w:rsidRPr="00B5389A" w:rsidRDefault="00AD757C" w:rsidP="00B538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thomasmoyer.org</w:t>
      </w:r>
    </w:p>
    <w:p w14:paraId="61A28B38" w14:textId="77777777" w:rsidR="00B5389A" w:rsidRPr="00B5389A" w:rsidRDefault="00B5389A" w:rsidP="00B5389A">
      <w:pPr>
        <w:spacing w:after="240" w:line="240" w:lineRule="auto"/>
        <w:rPr>
          <w:rFonts w:ascii="Times New Roman" w:eastAsia="Times New Roman" w:hAnsi="Times New Roman" w:cs="Times New Roman"/>
          <w:sz w:val="24"/>
          <w:szCs w:val="24"/>
        </w:rPr>
      </w:pPr>
    </w:p>
    <w:p w14:paraId="33C3DB01" w14:textId="77777777" w:rsidR="00B5389A" w:rsidRPr="00B5389A" w:rsidRDefault="00B5389A" w:rsidP="00B5389A">
      <w:pPr>
        <w:spacing w:after="0" w:line="240" w:lineRule="auto"/>
        <w:rPr>
          <w:rFonts w:ascii="Times New Roman" w:eastAsia="Times New Roman" w:hAnsi="Times New Roman" w:cs="Times New Roman"/>
          <w:sz w:val="24"/>
          <w:szCs w:val="24"/>
        </w:rPr>
      </w:pPr>
      <w:r w:rsidRPr="00B5389A">
        <w:rPr>
          <w:rFonts w:ascii="Times New Roman" w:eastAsia="Times New Roman" w:hAnsi="Times New Roman" w:cs="Times New Roman"/>
          <w:b/>
          <w:bCs/>
          <w:color w:val="000000"/>
          <w:sz w:val="24"/>
          <w:szCs w:val="24"/>
        </w:rPr>
        <w:t xml:space="preserve">(a) Professional Preparation </w:t>
      </w:r>
    </w:p>
    <w:p w14:paraId="7BB59245" w14:textId="77777777" w:rsidR="00AD757C" w:rsidRPr="00AD757C" w:rsidRDefault="00AD757C" w:rsidP="00B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Pennsylvania State University</w:t>
      </w:r>
      <w:r w:rsidR="00B5389A" w:rsidRP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University Park</w:t>
      </w:r>
      <w:r w:rsidR="00B5389A" w:rsidRP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w:t>
      </w:r>
      <w:r>
        <w:rPr>
          <w:rFonts w:ascii="Times New Roman" w:eastAsia="Times New Roman" w:hAnsi="Times New Roman" w:cs="Times New Roman"/>
          <w:color w:val="000000"/>
          <w:sz w:val="24"/>
          <w:szCs w:val="24"/>
        </w:rPr>
        <w:tab/>
        <w:t>Comp. Eng.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B.S.</w:t>
      </w:r>
      <w:r w:rsidR="00B5389A">
        <w:rPr>
          <w:rFonts w:ascii="Times New Roman" w:eastAsia="Times New Roman" w:hAnsi="Times New Roman" w:cs="Times New Roman"/>
          <w:color w:val="000000"/>
          <w:sz w:val="24"/>
          <w:szCs w:val="24"/>
        </w:rPr>
        <w:t xml:space="preserve">, </w:t>
      </w:r>
      <w:r w:rsidR="00B5389A" w:rsidRPr="00B5389A">
        <w:rPr>
          <w:rFonts w:ascii="Times New Roman" w:eastAsia="Times New Roman" w:hAnsi="Times New Roman" w:cs="Times New Roman"/>
          <w:color w:val="000000"/>
          <w:sz w:val="24"/>
          <w:szCs w:val="24"/>
        </w:rPr>
        <w:t>200</w:t>
      </w:r>
      <w:r>
        <w:rPr>
          <w:rFonts w:ascii="Times New Roman" w:eastAsia="Times New Roman" w:hAnsi="Times New Roman" w:cs="Times New Roman"/>
          <w:color w:val="000000"/>
          <w:sz w:val="24"/>
          <w:szCs w:val="24"/>
        </w:rPr>
        <w:t>6</w:t>
      </w:r>
    </w:p>
    <w:p w14:paraId="7FB96A42" w14:textId="77777777" w:rsidR="00AD757C" w:rsidRPr="00B5389A" w:rsidRDefault="00AD757C" w:rsidP="00AD75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Pennsylvania State University</w:t>
      </w:r>
      <w:r w:rsidRP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University Park</w:t>
      </w:r>
      <w:r w:rsidRP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w:t>
      </w:r>
      <w:r>
        <w:rPr>
          <w:rFonts w:ascii="Times New Roman" w:eastAsia="Times New Roman" w:hAnsi="Times New Roman" w:cs="Times New Roman"/>
          <w:color w:val="000000"/>
          <w:sz w:val="24"/>
          <w:szCs w:val="24"/>
        </w:rPr>
        <w:tab/>
        <w:t xml:space="preserve">Comp. Sci. and Eng. </w:t>
      </w:r>
      <w:r>
        <w:rPr>
          <w:rFonts w:ascii="Times New Roman" w:eastAsia="Times New Roman" w:hAnsi="Times New Roman" w:cs="Times New Roman"/>
          <w:color w:val="000000"/>
          <w:sz w:val="24"/>
          <w:szCs w:val="24"/>
        </w:rPr>
        <w:tab/>
        <w:t xml:space="preserve">M.S., </w:t>
      </w:r>
      <w:r w:rsidRPr="00B5389A">
        <w:rPr>
          <w:rFonts w:ascii="Times New Roman" w:eastAsia="Times New Roman" w:hAnsi="Times New Roman" w:cs="Times New Roman"/>
          <w:color w:val="000000"/>
          <w:sz w:val="24"/>
          <w:szCs w:val="24"/>
        </w:rPr>
        <w:t>200</w:t>
      </w:r>
      <w:r>
        <w:rPr>
          <w:rFonts w:ascii="Times New Roman" w:eastAsia="Times New Roman" w:hAnsi="Times New Roman" w:cs="Times New Roman"/>
          <w:color w:val="000000"/>
          <w:sz w:val="24"/>
          <w:szCs w:val="24"/>
        </w:rPr>
        <w:t>9</w:t>
      </w:r>
    </w:p>
    <w:p w14:paraId="072E564C" w14:textId="77777777" w:rsidR="00AD757C" w:rsidRPr="00B5389A" w:rsidRDefault="00AD757C" w:rsidP="00AD75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Pennsylvania State University</w:t>
      </w:r>
      <w:r w:rsidRP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University Park</w:t>
      </w:r>
      <w:r w:rsidRP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PA) </w:t>
      </w:r>
      <w:r>
        <w:rPr>
          <w:rFonts w:ascii="Times New Roman" w:eastAsia="Times New Roman" w:hAnsi="Times New Roman" w:cs="Times New Roman"/>
          <w:color w:val="000000"/>
          <w:sz w:val="24"/>
          <w:szCs w:val="24"/>
        </w:rPr>
        <w:tab/>
        <w:t xml:space="preserve">Comp. Sci. and Eng. </w:t>
      </w:r>
      <w:r>
        <w:rPr>
          <w:rFonts w:ascii="Times New Roman" w:eastAsia="Times New Roman" w:hAnsi="Times New Roman" w:cs="Times New Roman"/>
          <w:color w:val="000000"/>
          <w:sz w:val="24"/>
          <w:szCs w:val="24"/>
        </w:rPr>
        <w:tab/>
        <w:t xml:space="preserve">Ph.D., </w:t>
      </w:r>
      <w:r w:rsidRPr="00B5389A">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11</w:t>
      </w:r>
    </w:p>
    <w:p w14:paraId="17B15FE1" w14:textId="77777777" w:rsidR="00AD757C" w:rsidRDefault="00AD757C" w:rsidP="00AD757C">
      <w:pPr>
        <w:spacing w:after="0" w:line="240" w:lineRule="auto"/>
        <w:rPr>
          <w:rFonts w:ascii="Times New Roman" w:eastAsia="Times New Roman" w:hAnsi="Times New Roman" w:cs="Times New Roman"/>
          <w:b/>
          <w:bCs/>
          <w:color w:val="000000"/>
          <w:sz w:val="24"/>
          <w:szCs w:val="24"/>
        </w:rPr>
      </w:pPr>
      <w:r w:rsidRPr="00B5389A">
        <w:rPr>
          <w:rFonts w:ascii="Times New Roman" w:eastAsia="Times New Roman" w:hAnsi="Times New Roman" w:cs="Times New Roman"/>
          <w:b/>
          <w:bCs/>
          <w:color w:val="000000"/>
          <w:sz w:val="24"/>
          <w:szCs w:val="24"/>
        </w:rPr>
        <w:t xml:space="preserve"> </w:t>
      </w:r>
    </w:p>
    <w:p w14:paraId="0AB7EC0B" w14:textId="77777777" w:rsidR="00B5389A" w:rsidRPr="00B5389A" w:rsidRDefault="00B5389A" w:rsidP="00AD757C">
      <w:pPr>
        <w:spacing w:after="0" w:line="240" w:lineRule="auto"/>
        <w:rPr>
          <w:rFonts w:ascii="Times New Roman" w:eastAsia="Times New Roman" w:hAnsi="Times New Roman" w:cs="Times New Roman"/>
          <w:sz w:val="24"/>
          <w:szCs w:val="24"/>
        </w:rPr>
      </w:pPr>
      <w:r w:rsidRPr="00B5389A">
        <w:rPr>
          <w:rFonts w:ascii="Times New Roman" w:eastAsia="Times New Roman" w:hAnsi="Times New Roman" w:cs="Times New Roman"/>
          <w:b/>
          <w:bCs/>
          <w:color w:val="000000"/>
          <w:sz w:val="24"/>
          <w:szCs w:val="24"/>
        </w:rPr>
        <w:t>(b) Appointments</w:t>
      </w:r>
    </w:p>
    <w:p w14:paraId="4CE72967" w14:textId="77777777" w:rsidR="00B5389A" w:rsidRPr="00B5389A" w:rsidRDefault="00B5389A" w:rsidP="00B5389A">
      <w:pPr>
        <w:spacing w:after="0" w:line="240" w:lineRule="auto"/>
        <w:rPr>
          <w:rFonts w:ascii="Times New Roman" w:eastAsia="Times New Roman" w:hAnsi="Times New Roman" w:cs="Times New Roman"/>
          <w:sz w:val="24"/>
          <w:szCs w:val="24"/>
        </w:rPr>
      </w:pPr>
      <w:r w:rsidRPr="00B5389A">
        <w:rPr>
          <w:rFonts w:ascii="Times New Roman" w:eastAsia="Times New Roman" w:hAnsi="Times New Roman" w:cs="Times New Roman"/>
          <w:color w:val="000000"/>
          <w:sz w:val="24"/>
          <w:szCs w:val="24"/>
        </w:rPr>
        <w:t xml:space="preserve">2017- Present </w:t>
      </w:r>
      <w:r w:rsidRPr="00B5389A">
        <w:rPr>
          <w:rFonts w:ascii="Times New Roman" w:eastAsia="Times New Roman" w:hAnsi="Times New Roman" w:cs="Times New Roman"/>
          <w:color w:val="000000"/>
          <w:sz w:val="24"/>
          <w:szCs w:val="24"/>
        </w:rPr>
        <w:tab/>
        <w:t xml:space="preserve">Assistant Professor, Department of Software and Information Systems, </w:t>
      </w:r>
    </w:p>
    <w:p w14:paraId="5B2C323A" w14:textId="77777777" w:rsidR="00B5389A" w:rsidRPr="00B5389A" w:rsidRDefault="00B5389A" w:rsidP="00B5389A">
      <w:pPr>
        <w:spacing w:after="0" w:line="240" w:lineRule="auto"/>
        <w:ind w:left="720" w:firstLine="720"/>
        <w:rPr>
          <w:rFonts w:ascii="Times New Roman" w:eastAsia="Times New Roman" w:hAnsi="Times New Roman" w:cs="Times New Roman"/>
          <w:sz w:val="24"/>
          <w:szCs w:val="24"/>
        </w:rPr>
      </w:pPr>
      <w:r w:rsidRPr="00B5389A">
        <w:rPr>
          <w:rFonts w:ascii="Times New Roman" w:eastAsia="Times New Roman" w:hAnsi="Times New Roman" w:cs="Times New Roman"/>
          <w:color w:val="000000"/>
          <w:sz w:val="24"/>
          <w:szCs w:val="24"/>
        </w:rPr>
        <w:t>University of North Carolina Charlotte</w:t>
      </w:r>
    </w:p>
    <w:p w14:paraId="498FC4CB" w14:textId="77777777" w:rsidR="00B5389A" w:rsidRPr="00B5389A" w:rsidRDefault="00AD757C" w:rsidP="00F37407">
      <w:pPr>
        <w:spacing w:after="0"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2011</w:t>
      </w:r>
      <w:r w:rsidR="00B5389A" w:rsidRPr="00B5389A">
        <w:rPr>
          <w:rFonts w:ascii="Times New Roman" w:eastAsia="Times New Roman" w:hAnsi="Times New Roman" w:cs="Times New Roman"/>
          <w:color w:val="000000"/>
          <w:sz w:val="24"/>
          <w:szCs w:val="24"/>
        </w:rPr>
        <w:t>- 2017</w:t>
      </w:r>
      <w:r w:rsidR="00B5389A" w:rsidRPr="00B5389A">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Technical Staff, Secure Resilient Systems and Technology Group, MIT Lincoln Laboratory</w:t>
      </w:r>
      <w:r w:rsidR="00B5389A" w:rsidRPr="00B5389A">
        <w:rPr>
          <w:rFonts w:ascii="Times New Roman" w:eastAsia="Times New Roman" w:hAnsi="Times New Roman" w:cs="Times New Roman"/>
          <w:color w:val="000000"/>
          <w:sz w:val="24"/>
          <w:szCs w:val="24"/>
        </w:rPr>
        <w:t xml:space="preserve"> </w:t>
      </w:r>
    </w:p>
    <w:p w14:paraId="2B7D84E7" w14:textId="77777777" w:rsidR="00B5389A" w:rsidRPr="00B5389A" w:rsidRDefault="00AD757C" w:rsidP="00AD757C">
      <w:pPr>
        <w:spacing w:after="0"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2007-2011</w:t>
      </w:r>
      <w:r w:rsidR="00B5389A" w:rsidRPr="00B5389A">
        <w:rPr>
          <w:rFonts w:ascii="Times New Roman" w:eastAsia="Times New Roman" w:hAnsi="Times New Roman" w:cs="Times New Roman"/>
          <w:color w:val="000000"/>
          <w:sz w:val="24"/>
          <w:szCs w:val="24"/>
        </w:rPr>
        <w:tab/>
        <w:t xml:space="preserve">Research Assistant, Department </w:t>
      </w:r>
      <w:r>
        <w:rPr>
          <w:rFonts w:ascii="Times New Roman" w:eastAsia="Times New Roman" w:hAnsi="Times New Roman" w:cs="Times New Roman"/>
          <w:color w:val="000000"/>
          <w:sz w:val="24"/>
          <w:szCs w:val="24"/>
        </w:rPr>
        <w:t>of Computer Science and Engineering</w:t>
      </w:r>
      <w:r w:rsidR="00B5389A" w:rsidRP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Pennsylvania State </w:t>
      </w:r>
      <w:r w:rsidR="00B5389A" w:rsidRPr="00B5389A">
        <w:rPr>
          <w:rFonts w:ascii="Times New Roman" w:eastAsia="Times New Roman" w:hAnsi="Times New Roman" w:cs="Times New Roman"/>
          <w:color w:val="000000"/>
          <w:sz w:val="24"/>
          <w:szCs w:val="24"/>
        </w:rPr>
        <w:t xml:space="preserve">University </w:t>
      </w:r>
    </w:p>
    <w:p w14:paraId="09604DA4" w14:textId="77777777" w:rsidR="00B5389A" w:rsidRPr="00B5389A" w:rsidRDefault="00B5389A" w:rsidP="00B5389A">
      <w:pPr>
        <w:spacing w:after="0" w:line="240" w:lineRule="auto"/>
        <w:rPr>
          <w:rFonts w:ascii="Times New Roman" w:eastAsia="Times New Roman" w:hAnsi="Times New Roman" w:cs="Times New Roman"/>
          <w:sz w:val="24"/>
          <w:szCs w:val="24"/>
        </w:rPr>
      </w:pPr>
    </w:p>
    <w:p w14:paraId="4E8F3723" w14:textId="77777777" w:rsidR="00B5389A" w:rsidRPr="00B5389A" w:rsidRDefault="00B5389A" w:rsidP="00B5389A">
      <w:pPr>
        <w:spacing w:after="0" w:line="240" w:lineRule="auto"/>
        <w:rPr>
          <w:rFonts w:ascii="Times New Roman" w:eastAsia="Times New Roman" w:hAnsi="Times New Roman" w:cs="Times New Roman"/>
          <w:sz w:val="24"/>
          <w:szCs w:val="24"/>
        </w:rPr>
      </w:pPr>
      <w:r w:rsidRPr="00B5389A">
        <w:rPr>
          <w:rFonts w:ascii="Times New Roman" w:eastAsia="Times New Roman" w:hAnsi="Times New Roman" w:cs="Times New Roman"/>
          <w:b/>
          <w:bCs/>
          <w:color w:val="000000"/>
          <w:sz w:val="24"/>
          <w:szCs w:val="24"/>
        </w:rPr>
        <w:t>(c) Products</w:t>
      </w:r>
    </w:p>
    <w:p w14:paraId="67431A25" w14:textId="77777777" w:rsidR="00B5389A" w:rsidRPr="00B5389A" w:rsidRDefault="00B5389A" w:rsidP="00B5389A">
      <w:pPr>
        <w:spacing w:after="0" w:line="240" w:lineRule="auto"/>
        <w:ind w:firstLine="360"/>
        <w:rPr>
          <w:rFonts w:ascii="Times New Roman" w:eastAsia="Times New Roman" w:hAnsi="Times New Roman" w:cs="Times New Roman"/>
          <w:sz w:val="24"/>
          <w:szCs w:val="24"/>
        </w:rPr>
      </w:pPr>
      <w:r w:rsidRPr="00B5389A">
        <w:rPr>
          <w:rFonts w:ascii="Times New Roman" w:eastAsia="Times New Roman" w:hAnsi="Times New Roman" w:cs="Times New Roman"/>
          <w:b/>
          <w:bCs/>
          <w:color w:val="000000"/>
          <w:sz w:val="24"/>
          <w:szCs w:val="24"/>
        </w:rPr>
        <w:t>(i) Products Most Closely Related to Project</w:t>
      </w:r>
    </w:p>
    <w:p w14:paraId="144EF4E1" w14:textId="77777777" w:rsidR="00F84AB0" w:rsidRPr="00F84AB0" w:rsidRDefault="00F84AB0" w:rsidP="00F84AB0">
      <w:pPr>
        <w:pStyle w:val="ListParagraph"/>
        <w:numPr>
          <w:ilvl w:val="0"/>
          <w:numId w:val="11"/>
        </w:numPr>
        <w:spacing w:after="0" w:line="240" w:lineRule="auto"/>
        <w:rPr>
          <w:rFonts w:ascii="Times New Roman" w:eastAsia="Times New Roman" w:hAnsi="Times New Roman" w:cs="Times New Roman"/>
          <w:color w:val="000000"/>
          <w:sz w:val="24"/>
          <w:szCs w:val="24"/>
        </w:rPr>
      </w:pPr>
      <w:r w:rsidRPr="00F84AB0">
        <w:rPr>
          <w:rFonts w:ascii="Times New Roman" w:eastAsia="Times New Roman" w:hAnsi="Times New Roman" w:cs="Times New Roman"/>
          <w:color w:val="000000"/>
          <w:sz w:val="24"/>
          <w:szCs w:val="24"/>
        </w:rPr>
        <w:t>Adam Bates, Kevin Butler, Alin Dobra, Brad Reaves, Patrick Cable, Thomas Moyer, and Nabil Schear. Transparent Web Service Auditing via Network Provenance Functions. In Proceedings of the 26th International Conference on World Wide Web, WWW ’17, April 2017.</w:t>
      </w:r>
      <w:r w:rsidR="00C52CAE">
        <w:rPr>
          <w:rFonts w:ascii="Times New Roman" w:eastAsia="Times New Roman" w:hAnsi="Times New Roman" w:cs="Times New Roman"/>
          <w:color w:val="000000"/>
          <w:sz w:val="24"/>
          <w:szCs w:val="24"/>
        </w:rPr>
        <w:t xml:space="preserve"> </w:t>
      </w:r>
      <w:r w:rsidR="00C52CAE" w:rsidRPr="00C52CAE">
        <w:rPr>
          <w:rFonts w:ascii="Times New Roman" w:eastAsia="Times New Roman" w:hAnsi="Times New Roman" w:cs="Times New Roman"/>
          <w:color w:val="000000"/>
          <w:sz w:val="24"/>
          <w:szCs w:val="24"/>
        </w:rPr>
        <w:t>http://papers.www2017.com.au.s3-website-ap-southeast-2.amazonaws.com/proceedings/p887.pdf</w:t>
      </w:r>
    </w:p>
    <w:p w14:paraId="341523BF" w14:textId="77777777" w:rsidR="00F84AB0" w:rsidRPr="00F84AB0" w:rsidRDefault="00F84AB0" w:rsidP="00F84AB0">
      <w:pPr>
        <w:pStyle w:val="ListParagraph"/>
        <w:numPr>
          <w:ilvl w:val="0"/>
          <w:numId w:val="11"/>
        </w:numPr>
        <w:spacing w:after="0" w:line="240" w:lineRule="auto"/>
        <w:rPr>
          <w:rFonts w:ascii="Times New Roman" w:eastAsia="Times New Roman" w:hAnsi="Times New Roman" w:cs="Times New Roman"/>
          <w:color w:val="000000"/>
          <w:sz w:val="24"/>
          <w:szCs w:val="24"/>
        </w:rPr>
      </w:pPr>
      <w:r w:rsidRPr="00F84AB0">
        <w:rPr>
          <w:rFonts w:ascii="Times New Roman" w:eastAsia="Times New Roman" w:hAnsi="Times New Roman" w:cs="Times New Roman"/>
          <w:color w:val="000000"/>
          <w:sz w:val="24"/>
          <w:szCs w:val="24"/>
        </w:rPr>
        <w:t>Adam Bates, Dave Tian, Kevin R.B. Butler,</w:t>
      </w:r>
      <w:r w:rsidR="00C52CAE">
        <w:rPr>
          <w:rFonts w:ascii="Times New Roman" w:eastAsia="Times New Roman" w:hAnsi="Times New Roman" w:cs="Times New Roman"/>
          <w:color w:val="000000"/>
          <w:sz w:val="24"/>
          <w:szCs w:val="24"/>
        </w:rPr>
        <w:t xml:space="preserve"> and Thomas Moyer. Trustworthy Whole-S</w:t>
      </w:r>
      <w:r w:rsidRPr="00F84AB0">
        <w:rPr>
          <w:rFonts w:ascii="Times New Roman" w:eastAsia="Times New Roman" w:hAnsi="Times New Roman" w:cs="Times New Roman"/>
          <w:color w:val="000000"/>
          <w:sz w:val="24"/>
          <w:szCs w:val="24"/>
        </w:rPr>
        <w:t xml:space="preserve">ystem </w:t>
      </w:r>
      <w:r w:rsidR="00C52CAE">
        <w:rPr>
          <w:rFonts w:ascii="Times New Roman" w:eastAsia="Times New Roman" w:hAnsi="Times New Roman" w:cs="Times New Roman"/>
          <w:color w:val="000000"/>
          <w:sz w:val="24"/>
          <w:szCs w:val="24"/>
        </w:rPr>
        <w:t>Provenance for the L</w:t>
      </w:r>
      <w:r w:rsidRPr="00F84AB0">
        <w:rPr>
          <w:rFonts w:ascii="Times New Roman" w:eastAsia="Times New Roman" w:hAnsi="Times New Roman" w:cs="Times New Roman"/>
          <w:color w:val="000000"/>
          <w:sz w:val="24"/>
          <w:szCs w:val="24"/>
        </w:rPr>
        <w:t xml:space="preserve">inux </w:t>
      </w:r>
      <w:r w:rsidR="00C52CAE">
        <w:rPr>
          <w:rFonts w:ascii="Times New Roman" w:eastAsia="Times New Roman" w:hAnsi="Times New Roman" w:cs="Times New Roman"/>
          <w:color w:val="000000"/>
          <w:sz w:val="24"/>
          <w:szCs w:val="24"/>
        </w:rPr>
        <w:t>K</w:t>
      </w:r>
      <w:r w:rsidRPr="00F84AB0">
        <w:rPr>
          <w:rFonts w:ascii="Times New Roman" w:eastAsia="Times New Roman" w:hAnsi="Times New Roman" w:cs="Times New Roman"/>
          <w:color w:val="000000"/>
          <w:sz w:val="24"/>
          <w:szCs w:val="24"/>
        </w:rPr>
        <w:t>ernel. In 24th USENIX Security Symposium (USENIX Security 15), Washington, D.C., August 2015. USENIX Association.</w:t>
      </w:r>
      <w:r w:rsidR="00C52CAE">
        <w:rPr>
          <w:rFonts w:ascii="Times New Roman" w:eastAsia="Times New Roman" w:hAnsi="Times New Roman" w:cs="Times New Roman"/>
          <w:color w:val="000000"/>
          <w:sz w:val="24"/>
          <w:szCs w:val="24"/>
        </w:rPr>
        <w:t xml:space="preserve"> </w:t>
      </w:r>
      <w:r w:rsidR="00FE6147" w:rsidRPr="00FE6147">
        <w:rPr>
          <w:rFonts w:ascii="Times New Roman" w:eastAsia="Times New Roman" w:hAnsi="Times New Roman" w:cs="Times New Roman"/>
          <w:color w:val="000000"/>
          <w:sz w:val="24"/>
          <w:szCs w:val="24"/>
        </w:rPr>
        <w:t>https://www.usenix.org/system/files/conference/usenixsecurity15/sec15-paper-bates.pdf</w:t>
      </w:r>
    </w:p>
    <w:p w14:paraId="2A091F38" w14:textId="77777777" w:rsidR="00F84AB0" w:rsidRPr="00F84AB0" w:rsidRDefault="00F84AB0" w:rsidP="00F84AB0">
      <w:pPr>
        <w:pStyle w:val="ListParagraph"/>
        <w:numPr>
          <w:ilvl w:val="0"/>
          <w:numId w:val="11"/>
        </w:numPr>
        <w:spacing w:after="0" w:line="240" w:lineRule="auto"/>
        <w:rPr>
          <w:rFonts w:ascii="Times New Roman" w:eastAsia="Times New Roman" w:hAnsi="Times New Roman" w:cs="Times New Roman"/>
          <w:color w:val="000000"/>
          <w:sz w:val="24"/>
          <w:szCs w:val="24"/>
        </w:rPr>
      </w:pPr>
      <w:r w:rsidRPr="00F84AB0">
        <w:rPr>
          <w:rFonts w:ascii="Times New Roman" w:eastAsia="Times New Roman" w:hAnsi="Times New Roman" w:cs="Times New Roman"/>
          <w:color w:val="000000"/>
          <w:sz w:val="24"/>
          <w:szCs w:val="24"/>
        </w:rPr>
        <w:t>Thomas Moyer, Patrick T. Cable, Karishma Chadha, Robert Cunningham, Nabil Schear, Warren Smith, Adam Bates, Kevin Butler, Frank Capobianco, and Trent Jaeger. Leveraging Data Provenance to Enhance Cyber Resilience. In 1st IEEE Cybersecurity Development (SecDev), November 2016.</w:t>
      </w:r>
      <w:r w:rsidR="00FE6147">
        <w:rPr>
          <w:rFonts w:ascii="Times New Roman" w:eastAsia="Times New Roman" w:hAnsi="Times New Roman" w:cs="Times New Roman"/>
          <w:color w:val="000000"/>
          <w:sz w:val="24"/>
          <w:szCs w:val="24"/>
        </w:rPr>
        <w:t xml:space="preserve"> </w:t>
      </w:r>
      <w:r w:rsidR="00FE6147" w:rsidRPr="00FE6147">
        <w:rPr>
          <w:rFonts w:ascii="Times New Roman" w:eastAsia="Times New Roman" w:hAnsi="Times New Roman" w:cs="Times New Roman"/>
          <w:color w:val="000000"/>
          <w:sz w:val="24"/>
          <w:szCs w:val="24"/>
        </w:rPr>
        <w:t>http://ieeexplore.ieee.org/stamp/stamp.jsp?arnumber=7839803</w:t>
      </w:r>
    </w:p>
    <w:p w14:paraId="3AFF701A" w14:textId="77777777" w:rsidR="00F84AB0" w:rsidRPr="00F84AB0" w:rsidRDefault="00F84AB0" w:rsidP="00F84AB0">
      <w:pPr>
        <w:pStyle w:val="ListParagraph"/>
        <w:numPr>
          <w:ilvl w:val="0"/>
          <w:numId w:val="11"/>
        </w:numPr>
        <w:spacing w:after="0" w:line="240" w:lineRule="auto"/>
        <w:rPr>
          <w:rFonts w:ascii="Times New Roman" w:eastAsia="Times New Roman" w:hAnsi="Times New Roman" w:cs="Times New Roman"/>
          <w:color w:val="000000"/>
          <w:sz w:val="24"/>
          <w:szCs w:val="24"/>
        </w:rPr>
      </w:pPr>
      <w:r w:rsidRPr="00F84AB0">
        <w:rPr>
          <w:rFonts w:ascii="Times New Roman" w:eastAsia="Times New Roman" w:hAnsi="Times New Roman" w:cs="Times New Roman"/>
          <w:color w:val="000000"/>
          <w:sz w:val="24"/>
          <w:szCs w:val="24"/>
        </w:rPr>
        <w:t>Thomas Moyer and Vijay Gadepally. High-throughput Ingest of Data Provenance Records into Accumulo. In 2016 IEEE High Performance Extreme Computing Conference, HPEC, September 2016.</w:t>
      </w:r>
      <w:r w:rsidR="00C52CAE">
        <w:rPr>
          <w:rFonts w:ascii="Times New Roman" w:eastAsia="Times New Roman" w:hAnsi="Times New Roman" w:cs="Times New Roman"/>
          <w:color w:val="000000"/>
          <w:sz w:val="24"/>
          <w:szCs w:val="24"/>
        </w:rPr>
        <w:t xml:space="preserve"> </w:t>
      </w:r>
      <w:r w:rsidR="00C52CAE" w:rsidRPr="00C52CAE">
        <w:rPr>
          <w:rFonts w:ascii="Times New Roman" w:eastAsia="Times New Roman" w:hAnsi="Times New Roman" w:cs="Times New Roman"/>
          <w:color w:val="000000"/>
          <w:sz w:val="24"/>
          <w:szCs w:val="24"/>
        </w:rPr>
        <w:t>https://thomasmoyer.org/pubs/mg2016.pdf</w:t>
      </w:r>
    </w:p>
    <w:p w14:paraId="747C573B" w14:textId="221C980B" w:rsidR="00F84AB0" w:rsidRPr="00BA577D" w:rsidRDefault="00BA577D" w:rsidP="00BA577D">
      <w:pPr>
        <w:pStyle w:val="ListParagraph"/>
        <w:numPr>
          <w:ilvl w:val="0"/>
          <w:numId w:val="11"/>
        </w:numPr>
        <w:spacing w:after="0" w:line="240" w:lineRule="auto"/>
        <w:rPr>
          <w:rFonts w:ascii="Times New Roman" w:eastAsia="Times New Roman" w:hAnsi="Times New Roman" w:cs="Times New Roman"/>
          <w:sz w:val="24"/>
          <w:szCs w:val="24"/>
        </w:rPr>
      </w:pPr>
      <w:r w:rsidRPr="00BA577D">
        <w:rPr>
          <w:rFonts w:ascii="Times New Roman" w:eastAsia="Times New Roman" w:hAnsi="Times New Roman" w:cs="Times New Roman"/>
          <w:color w:val="000000"/>
          <w:sz w:val="24"/>
          <w:szCs w:val="24"/>
          <w:shd w:val="clear" w:color="auto" w:fill="FFFFFF"/>
        </w:rPr>
        <w:t>W. U. Hassan, A. Bates, and T. Moyer, “Towards Scalable Cluster Auditing through Grammatical Infe</w:t>
      </w:r>
      <w:r>
        <w:rPr>
          <w:rFonts w:ascii="Times New Roman" w:eastAsia="Times New Roman" w:hAnsi="Times New Roman" w:cs="Times New Roman"/>
          <w:color w:val="000000"/>
          <w:sz w:val="24"/>
          <w:szCs w:val="24"/>
          <w:shd w:val="clear" w:color="auto" w:fill="FFFFFF"/>
        </w:rPr>
        <w:t>rence over Provenance Graphs,” I</w:t>
      </w:r>
      <w:r w:rsidRPr="00BA577D">
        <w:rPr>
          <w:rFonts w:ascii="Times New Roman" w:eastAsia="Times New Roman" w:hAnsi="Times New Roman" w:cs="Times New Roman"/>
          <w:color w:val="000000"/>
          <w:sz w:val="24"/>
          <w:szCs w:val="24"/>
          <w:shd w:val="clear" w:color="auto" w:fill="FFFFFF"/>
        </w:rPr>
        <w:t>n </w:t>
      </w:r>
      <w:r w:rsidRPr="00BA577D">
        <w:rPr>
          <w:rFonts w:ascii="Times New Roman" w:eastAsia="Times New Roman" w:hAnsi="Times New Roman" w:cs="Times New Roman"/>
          <w:iCs/>
          <w:color w:val="000000"/>
          <w:sz w:val="24"/>
          <w:szCs w:val="24"/>
          <w:bdr w:val="none" w:sz="0" w:space="0" w:color="auto" w:frame="1"/>
          <w:shd w:val="clear" w:color="auto" w:fill="FFFFFF"/>
        </w:rPr>
        <w:t>Network and Distributed System Security Symposium, NDSS 2018</w:t>
      </w:r>
      <w:r w:rsidRPr="00BA577D">
        <w:rPr>
          <w:rFonts w:ascii="Times New Roman" w:eastAsia="Times New Roman" w:hAnsi="Times New Roman" w:cs="Times New Roman"/>
          <w:color w:val="000000"/>
          <w:sz w:val="24"/>
          <w:szCs w:val="24"/>
          <w:shd w:val="clear" w:color="auto" w:fill="FFFFFF"/>
        </w:rPr>
        <w:t>, 2018.</w:t>
      </w:r>
      <w:r>
        <w:rPr>
          <w:rFonts w:ascii="Times New Roman" w:eastAsia="Times New Roman" w:hAnsi="Times New Roman" w:cs="Times New Roman"/>
          <w:color w:val="000000"/>
          <w:sz w:val="24"/>
          <w:szCs w:val="24"/>
          <w:shd w:val="clear" w:color="auto" w:fill="FFFFFF"/>
        </w:rPr>
        <w:t xml:space="preserve"> </w:t>
      </w:r>
      <w:r w:rsidRPr="00BA577D">
        <w:rPr>
          <w:rFonts w:ascii="Times New Roman" w:eastAsia="Times New Roman" w:hAnsi="Times New Roman" w:cs="Times New Roman"/>
          <w:color w:val="000000"/>
          <w:sz w:val="24"/>
          <w:szCs w:val="24"/>
          <w:shd w:val="clear" w:color="auto" w:fill="FFFFFF"/>
        </w:rPr>
        <w:t>https://thomasmoyer.org/pubs/hbm2018.pdf</w:t>
      </w:r>
      <w:bookmarkStart w:id="0" w:name="_GoBack"/>
      <w:bookmarkEnd w:id="0"/>
    </w:p>
    <w:p w14:paraId="612B5EB4" w14:textId="77777777" w:rsidR="00B5389A" w:rsidRPr="00F84AB0" w:rsidRDefault="00F84AB0" w:rsidP="00F84AB0">
      <w:pPr>
        <w:spacing w:after="0" w:line="240" w:lineRule="auto"/>
        <w:ind w:left="360"/>
        <w:rPr>
          <w:rFonts w:ascii="Times New Roman" w:eastAsia="Times New Roman" w:hAnsi="Times New Roman" w:cs="Times New Roman"/>
          <w:color w:val="000000"/>
          <w:sz w:val="24"/>
          <w:szCs w:val="24"/>
        </w:rPr>
      </w:pPr>
      <w:r w:rsidRPr="00F84AB0">
        <w:rPr>
          <w:rFonts w:ascii="Times New Roman" w:eastAsia="Times New Roman" w:hAnsi="Times New Roman" w:cs="Times New Roman"/>
          <w:b/>
          <w:sz w:val="24"/>
          <w:szCs w:val="24"/>
        </w:rPr>
        <w:lastRenderedPageBreak/>
        <w:t xml:space="preserve"> </w:t>
      </w:r>
      <w:r w:rsidR="00B5389A" w:rsidRPr="00F84AB0">
        <w:rPr>
          <w:rFonts w:ascii="Times New Roman" w:eastAsia="Times New Roman" w:hAnsi="Times New Roman" w:cs="Times New Roman"/>
          <w:b/>
          <w:sz w:val="24"/>
          <w:szCs w:val="24"/>
        </w:rPr>
        <w:t xml:space="preserve">(ii) Other Significant Products </w:t>
      </w:r>
    </w:p>
    <w:p w14:paraId="57DD0B5C" w14:textId="77777777" w:rsidR="00046C28" w:rsidRPr="00046C28" w:rsidRDefault="00046C28" w:rsidP="00046C2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46C28">
        <w:rPr>
          <w:rFonts w:ascii="Times New Roman" w:eastAsia="Times New Roman" w:hAnsi="Times New Roman" w:cs="Times New Roman"/>
          <w:color w:val="000000"/>
          <w:sz w:val="24"/>
          <w:szCs w:val="24"/>
        </w:rPr>
        <w:t xml:space="preserve">Kevin Butler, Stephen McLaughlin, Thomas Moyer, and Patrick McDaniel. New Security Architectures Based </w:t>
      </w:r>
      <w:r>
        <w:rPr>
          <w:rFonts w:ascii="Times New Roman" w:eastAsia="Times New Roman" w:hAnsi="Times New Roman" w:cs="Times New Roman"/>
          <w:color w:val="000000"/>
          <w:sz w:val="24"/>
          <w:szCs w:val="24"/>
        </w:rPr>
        <w:t>o</w:t>
      </w:r>
      <w:r w:rsidRPr="00046C28">
        <w:rPr>
          <w:rFonts w:ascii="Times New Roman" w:eastAsia="Times New Roman" w:hAnsi="Times New Roman" w:cs="Times New Roman"/>
          <w:color w:val="000000"/>
          <w:sz w:val="24"/>
          <w:szCs w:val="24"/>
        </w:rPr>
        <w:t>n Emerging Disk Functionality. IEEE Security &amp; Privacy Magazine, September 2010.</w:t>
      </w:r>
      <w:r>
        <w:rPr>
          <w:rFonts w:ascii="Times New Roman" w:eastAsia="Times New Roman" w:hAnsi="Times New Roman" w:cs="Times New Roman"/>
          <w:color w:val="000000"/>
          <w:sz w:val="24"/>
          <w:szCs w:val="24"/>
        </w:rPr>
        <w:t xml:space="preserve"> </w:t>
      </w:r>
      <w:r w:rsidRPr="00046C28">
        <w:rPr>
          <w:rFonts w:ascii="Times New Roman" w:eastAsia="Times New Roman" w:hAnsi="Times New Roman" w:cs="Times New Roman"/>
          <w:color w:val="000000"/>
          <w:sz w:val="24"/>
          <w:szCs w:val="24"/>
        </w:rPr>
        <w:t>http://ieeexplore.ieee.org/stamp/stamp.jsp?arnumber=5456358</w:t>
      </w:r>
    </w:p>
    <w:p w14:paraId="5609BECF" w14:textId="77777777" w:rsidR="00046C28" w:rsidRPr="00046C28" w:rsidRDefault="00046C28" w:rsidP="00046C2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46C28">
        <w:rPr>
          <w:rFonts w:ascii="Times New Roman" w:eastAsia="Times New Roman" w:hAnsi="Times New Roman" w:cs="Times New Roman"/>
          <w:color w:val="000000"/>
          <w:sz w:val="24"/>
          <w:szCs w:val="24"/>
        </w:rPr>
        <w:t xml:space="preserve">William Enck, Thomas Moyer, Patrick McDaniel, Subhabrata Sen, Panagiotis Sebos, Sylke Spoerel, Albert Greenberg, Yu-Wei Eric Sung, Sanjay Rao, and William Aiello. Configuration Management </w:t>
      </w:r>
      <w:r>
        <w:rPr>
          <w:rFonts w:ascii="Times New Roman" w:eastAsia="Times New Roman" w:hAnsi="Times New Roman" w:cs="Times New Roman"/>
          <w:color w:val="000000"/>
          <w:sz w:val="24"/>
          <w:szCs w:val="24"/>
        </w:rPr>
        <w:t>a</w:t>
      </w:r>
      <w:r w:rsidRPr="00046C28">
        <w:rPr>
          <w:rFonts w:ascii="Times New Roman" w:eastAsia="Times New Roman" w:hAnsi="Times New Roman" w:cs="Times New Roman"/>
          <w:color w:val="000000"/>
          <w:sz w:val="24"/>
          <w:szCs w:val="24"/>
        </w:rPr>
        <w:t xml:space="preserve">t Massive Scale: System </w:t>
      </w:r>
      <w:r>
        <w:rPr>
          <w:rFonts w:ascii="Times New Roman" w:eastAsia="Times New Roman" w:hAnsi="Times New Roman" w:cs="Times New Roman"/>
          <w:color w:val="000000"/>
          <w:sz w:val="24"/>
          <w:szCs w:val="24"/>
        </w:rPr>
        <w:t>Design a</w:t>
      </w:r>
      <w:r w:rsidRPr="00046C28">
        <w:rPr>
          <w:rFonts w:ascii="Times New Roman" w:eastAsia="Times New Roman" w:hAnsi="Times New Roman" w:cs="Times New Roman"/>
          <w:color w:val="000000"/>
          <w:sz w:val="24"/>
          <w:szCs w:val="24"/>
        </w:rPr>
        <w:t>nd Experience. IEEE Journal on Selected Areas in Communications (JSAC), April 2009.</w:t>
      </w:r>
      <w:r>
        <w:rPr>
          <w:rFonts w:ascii="Times New Roman" w:eastAsia="Times New Roman" w:hAnsi="Times New Roman" w:cs="Times New Roman"/>
          <w:color w:val="000000"/>
          <w:sz w:val="24"/>
          <w:szCs w:val="24"/>
        </w:rPr>
        <w:t xml:space="preserve"> </w:t>
      </w:r>
      <w:r w:rsidRPr="00046C28">
        <w:rPr>
          <w:rFonts w:ascii="Times New Roman" w:eastAsia="Times New Roman" w:hAnsi="Times New Roman" w:cs="Times New Roman"/>
          <w:color w:val="000000"/>
          <w:sz w:val="24"/>
          <w:szCs w:val="24"/>
        </w:rPr>
        <w:t>http://www.patrickmcdaniel.org/pubs/jsac09.pdf</w:t>
      </w:r>
    </w:p>
    <w:p w14:paraId="4EE9E4BD" w14:textId="77777777" w:rsidR="00046C28" w:rsidRPr="00046C28" w:rsidRDefault="00046C28" w:rsidP="00046C2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46C28">
        <w:rPr>
          <w:rFonts w:ascii="Times New Roman" w:eastAsia="Times New Roman" w:hAnsi="Times New Roman" w:cs="Times New Roman"/>
          <w:color w:val="000000"/>
          <w:sz w:val="24"/>
          <w:szCs w:val="24"/>
        </w:rPr>
        <w:t>Boniface Hicks, Sandra Rueda, Dave King, Thomas Moyer, Joshua Schiffman, Yogesh Sreenivasan, Patrick McDaniel, and Trent Jaeger. An Architecture for Enforcing End-to-End Access Control Over Web Applications. In Proceedings of the 2010 Symposium on Access Control Models and Technologies, SACMAT ’10, June 2010.</w:t>
      </w:r>
      <w:r>
        <w:rPr>
          <w:rFonts w:ascii="Times New Roman" w:eastAsia="Times New Roman" w:hAnsi="Times New Roman" w:cs="Times New Roman"/>
          <w:color w:val="000000"/>
          <w:sz w:val="24"/>
          <w:szCs w:val="24"/>
        </w:rPr>
        <w:t xml:space="preserve"> </w:t>
      </w:r>
      <w:r w:rsidRPr="00046C28">
        <w:rPr>
          <w:rFonts w:ascii="Times New Roman" w:eastAsia="Times New Roman" w:hAnsi="Times New Roman" w:cs="Times New Roman"/>
          <w:color w:val="000000"/>
          <w:sz w:val="24"/>
          <w:szCs w:val="24"/>
        </w:rPr>
        <w:t>http://delivery.acm.org/10.1145/1810000/1809870/p163-hicks.pdf?ip=152.15.112.186&amp;id=1809870&amp;acc=ACTIVE%20SERVICE&amp;key=A79D83B43E50B5B8%2E48786266F2419CCD%2E4D4702B0C3E38B35%2E4D4702B0C3E38B35&amp;CFID=975035894&amp;CFTOKEN=74948167&amp;__acm__=1503337931_0321133ad65456f23e2f2b8caead2f5a</w:t>
      </w:r>
    </w:p>
    <w:p w14:paraId="7DF902D2" w14:textId="77777777" w:rsidR="00046C28" w:rsidRPr="00046C28" w:rsidRDefault="00046C28" w:rsidP="00046C2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46C28">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homas Moyer, Kevin Butler, Joshua Schiffman, Patrick</w:t>
      </w:r>
      <w:r w:rsidRPr="00046C28">
        <w:rPr>
          <w:rFonts w:ascii="Times New Roman" w:eastAsia="Times New Roman" w:hAnsi="Times New Roman" w:cs="Times New Roman"/>
          <w:color w:val="000000"/>
          <w:sz w:val="24"/>
          <w:szCs w:val="24"/>
        </w:rPr>
        <w:t xml:space="preserve"> McDaniel, and T</w:t>
      </w:r>
      <w:r>
        <w:rPr>
          <w:rFonts w:ascii="Times New Roman" w:eastAsia="Times New Roman" w:hAnsi="Times New Roman" w:cs="Times New Roman"/>
          <w:color w:val="000000"/>
          <w:sz w:val="24"/>
          <w:szCs w:val="24"/>
        </w:rPr>
        <w:t>rent Jaeger. Scalable Web Content A</w:t>
      </w:r>
      <w:r w:rsidRPr="00046C28">
        <w:rPr>
          <w:rFonts w:ascii="Times New Roman" w:eastAsia="Times New Roman" w:hAnsi="Times New Roman" w:cs="Times New Roman"/>
          <w:color w:val="000000"/>
          <w:sz w:val="24"/>
          <w:szCs w:val="24"/>
        </w:rPr>
        <w:t>ttestation. IEEE Transactions on Computers, 61(5):686–699, May 2012.</w:t>
      </w:r>
      <w:r>
        <w:rPr>
          <w:rFonts w:ascii="Times New Roman" w:eastAsia="Times New Roman" w:hAnsi="Times New Roman" w:cs="Times New Roman"/>
          <w:color w:val="000000"/>
          <w:sz w:val="24"/>
          <w:szCs w:val="24"/>
        </w:rPr>
        <w:t xml:space="preserve"> </w:t>
      </w:r>
      <w:r w:rsidRPr="00046C28">
        <w:rPr>
          <w:rFonts w:ascii="Times New Roman" w:eastAsia="Times New Roman" w:hAnsi="Times New Roman" w:cs="Times New Roman"/>
          <w:color w:val="000000"/>
          <w:sz w:val="24"/>
          <w:szCs w:val="24"/>
        </w:rPr>
        <w:t>http://ieeexplore.ieee.org/abstract/document/5740848/</w:t>
      </w:r>
    </w:p>
    <w:p w14:paraId="54EE1C29" w14:textId="77777777" w:rsidR="009973B2" w:rsidRPr="00046C28" w:rsidRDefault="00046C28" w:rsidP="00046C2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46C28">
        <w:rPr>
          <w:rFonts w:ascii="Times New Roman" w:eastAsia="Times New Roman" w:hAnsi="Times New Roman" w:cs="Times New Roman"/>
          <w:color w:val="000000"/>
          <w:sz w:val="24"/>
          <w:szCs w:val="24"/>
        </w:rPr>
        <w:t>Joshua Schiffman, Thomas Moyer, Trent Jaeger, and Patrick McDaniel. Network-based Root of Trust for Installation. IEEE Security &amp; Privacy Magazine, January 2011.</w:t>
      </w:r>
      <w:r>
        <w:rPr>
          <w:rFonts w:ascii="Times New Roman" w:eastAsia="Times New Roman" w:hAnsi="Times New Roman" w:cs="Times New Roman"/>
          <w:color w:val="000000"/>
          <w:sz w:val="24"/>
          <w:szCs w:val="24"/>
        </w:rPr>
        <w:t xml:space="preserve"> </w:t>
      </w:r>
      <w:r w:rsidRPr="00046C28">
        <w:rPr>
          <w:rFonts w:ascii="Times New Roman" w:eastAsia="Times New Roman" w:hAnsi="Times New Roman" w:cs="Times New Roman"/>
          <w:color w:val="000000"/>
          <w:sz w:val="24"/>
          <w:szCs w:val="24"/>
        </w:rPr>
        <w:t>http://www.cse.psu.edu/~trj1/papers/ieee-sp11-schiffman.pdf</w:t>
      </w:r>
    </w:p>
    <w:p w14:paraId="4DBB440F" w14:textId="77777777" w:rsidR="00B5389A" w:rsidRPr="00F64ECC" w:rsidRDefault="00B5389A" w:rsidP="00B5389A">
      <w:pPr>
        <w:pStyle w:val="ListParagraph"/>
        <w:ind w:left="0"/>
        <w:rPr>
          <w:b/>
        </w:rPr>
      </w:pPr>
      <w:r w:rsidRPr="00F64ECC">
        <w:rPr>
          <w:b/>
        </w:rPr>
        <w:t>(d) Synergistic Activities</w:t>
      </w:r>
    </w:p>
    <w:p w14:paraId="242ED442" w14:textId="77777777" w:rsidR="00B5389A" w:rsidRDefault="00046C28" w:rsidP="00B5389A">
      <w:pPr>
        <w:numPr>
          <w:ilvl w:val="0"/>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Committee</w:t>
      </w:r>
      <w:r w:rsid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Annual Computer Security Applications Conference</w:t>
      </w:r>
      <w:r w:rsidR="00B538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2012-2016</w:t>
      </w:r>
      <w:r w:rsidR="00B5389A">
        <w:rPr>
          <w:rFonts w:ascii="Times New Roman" w:eastAsia="Times New Roman" w:hAnsi="Times New Roman" w:cs="Times New Roman"/>
          <w:color w:val="000000"/>
          <w:sz w:val="24"/>
          <w:szCs w:val="24"/>
        </w:rPr>
        <w:t>)</w:t>
      </w:r>
      <w:r w:rsidR="00F64ECC">
        <w:rPr>
          <w:rFonts w:ascii="Times New Roman" w:eastAsia="Times New Roman" w:hAnsi="Times New Roman" w:cs="Times New Roman"/>
          <w:color w:val="000000"/>
          <w:sz w:val="24"/>
          <w:szCs w:val="24"/>
        </w:rPr>
        <w:t>.</w:t>
      </w:r>
    </w:p>
    <w:p w14:paraId="3391B587" w14:textId="77777777" w:rsidR="00B5389A" w:rsidRDefault="00C55A41" w:rsidP="00B5389A">
      <w:pPr>
        <w:numPr>
          <w:ilvl w:val="0"/>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Committee, </w:t>
      </w:r>
      <w:r w:rsidR="00046C28" w:rsidRPr="00046C28">
        <w:rPr>
          <w:rFonts w:ascii="Times New Roman" w:eastAsia="Times New Roman" w:hAnsi="Times New Roman" w:cs="Times New Roman"/>
          <w:color w:val="000000"/>
          <w:sz w:val="24"/>
          <w:szCs w:val="24"/>
        </w:rPr>
        <w:t>International Workshop on Theory and Practice o</w:t>
      </w:r>
      <w:r w:rsidR="00046C28">
        <w:rPr>
          <w:rFonts w:ascii="Times New Roman" w:eastAsia="Times New Roman" w:hAnsi="Times New Roman" w:cs="Times New Roman"/>
          <w:color w:val="000000"/>
          <w:sz w:val="24"/>
          <w:szCs w:val="24"/>
        </w:rPr>
        <w:t xml:space="preserve">f Provenance </w:t>
      </w:r>
      <w:r>
        <w:rPr>
          <w:rFonts w:ascii="Times New Roman" w:eastAsia="Times New Roman" w:hAnsi="Times New Roman" w:cs="Times New Roman"/>
          <w:color w:val="000000"/>
          <w:sz w:val="24"/>
          <w:szCs w:val="24"/>
        </w:rPr>
        <w:t>(2017).</w:t>
      </w:r>
    </w:p>
    <w:p w14:paraId="77EDD5CE" w14:textId="77777777" w:rsidR="00C55A41" w:rsidRDefault="00C046F6" w:rsidP="00B5389A">
      <w:pPr>
        <w:numPr>
          <w:ilvl w:val="0"/>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Committee, </w:t>
      </w:r>
      <w:r w:rsidRPr="00C046F6">
        <w:rPr>
          <w:rFonts w:ascii="Times New Roman" w:eastAsia="Times New Roman" w:hAnsi="Times New Roman" w:cs="Times New Roman"/>
          <w:color w:val="000000"/>
          <w:sz w:val="24"/>
          <w:szCs w:val="24"/>
        </w:rPr>
        <w:t>IEEE Secure Development Conference</w:t>
      </w:r>
      <w:r>
        <w:rPr>
          <w:rFonts w:ascii="Times New Roman" w:eastAsia="Times New Roman" w:hAnsi="Times New Roman" w:cs="Times New Roman"/>
          <w:color w:val="000000"/>
          <w:sz w:val="24"/>
          <w:szCs w:val="24"/>
        </w:rPr>
        <w:t xml:space="preserve"> (2017).</w:t>
      </w:r>
    </w:p>
    <w:p w14:paraId="7A3030E6" w14:textId="77777777" w:rsidR="00B5389A" w:rsidRPr="00C046F6" w:rsidRDefault="00F64ECC" w:rsidP="00C046F6">
      <w:pPr>
        <w:numPr>
          <w:ilvl w:val="0"/>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 </w:t>
      </w:r>
      <w:r w:rsidR="00046C28">
        <w:rPr>
          <w:rFonts w:ascii="Times New Roman" w:eastAsia="Times New Roman" w:hAnsi="Times New Roman" w:cs="Times New Roman"/>
          <w:color w:val="000000"/>
          <w:sz w:val="24"/>
          <w:szCs w:val="24"/>
        </w:rPr>
        <w:t>MIT Lincoln Laboratory</w:t>
      </w:r>
      <w:r>
        <w:rPr>
          <w:rFonts w:ascii="Times New Roman" w:eastAsia="Times New Roman" w:hAnsi="Times New Roman" w:cs="Times New Roman"/>
          <w:color w:val="000000"/>
          <w:sz w:val="24"/>
          <w:szCs w:val="24"/>
        </w:rPr>
        <w:t xml:space="preserve"> </w:t>
      </w:r>
      <w:r w:rsidR="00046C28">
        <w:rPr>
          <w:rFonts w:ascii="Times New Roman" w:eastAsia="Times New Roman" w:hAnsi="Times New Roman" w:cs="Times New Roman"/>
          <w:color w:val="000000"/>
          <w:sz w:val="24"/>
          <w:szCs w:val="24"/>
        </w:rPr>
        <w:t>Summer Research Program</w:t>
      </w:r>
      <w:r>
        <w:rPr>
          <w:rFonts w:ascii="Times New Roman" w:eastAsia="Times New Roman" w:hAnsi="Times New Roman" w:cs="Times New Roman"/>
          <w:color w:val="000000"/>
          <w:sz w:val="24"/>
          <w:szCs w:val="24"/>
        </w:rPr>
        <w:t xml:space="preserve">; </w:t>
      </w:r>
      <w:r w:rsidR="00C046F6">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students total (</w:t>
      </w:r>
      <w:r w:rsidR="00046C28">
        <w:rPr>
          <w:rFonts w:ascii="Times New Roman" w:eastAsia="Times New Roman" w:hAnsi="Times New Roman" w:cs="Times New Roman"/>
          <w:color w:val="000000"/>
          <w:sz w:val="24"/>
          <w:szCs w:val="24"/>
        </w:rPr>
        <w:t>2012</w:t>
      </w:r>
      <w:r>
        <w:rPr>
          <w:rFonts w:ascii="Times New Roman" w:eastAsia="Times New Roman" w:hAnsi="Times New Roman" w:cs="Times New Roman"/>
          <w:color w:val="000000"/>
          <w:sz w:val="24"/>
          <w:szCs w:val="24"/>
        </w:rPr>
        <w:t>-2017).</w:t>
      </w:r>
    </w:p>
    <w:p w14:paraId="25D0EB81" w14:textId="77777777" w:rsidR="00B5389A" w:rsidRDefault="00B5389A" w:rsidP="00B5389A">
      <w:pPr>
        <w:pStyle w:val="ListParagraph"/>
        <w:ind w:left="0"/>
      </w:pPr>
    </w:p>
    <w:sectPr w:rsidR="00B5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230D1"/>
    <w:multiLevelType w:val="multilevel"/>
    <w:tmpl w:val="0742AB12"/>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C476641"/>
    <w:multiLevelType w:val="multilevel"/>
    <w:tmpl w:val="4916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2C0031"/>
    <w:multiLevelType w:val="multilevel"/>
    <w:tmpl w:val="0742AB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354D2B"/>
    <w:multiLevelType w:val="multilevel"/>
    <w:tmpl w:val="0742AB12"/>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nsid w:val="5B2C6516"/>
    <w:multiLevelType w:val="multilevel"/>
    <w:tmpl w:val="0742AB12"/>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67BA14A4"/>
    <w:multiLevelType w:val="multilevel"/>
    <w:tmpl w:val="580C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6F1BEC"/>
    <w:multiLevelType w:val="hybridMultilevel"/>
    <w:tmpl w:val="C96C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A405BF"/>
    <w:multiLevelType w:val="multilevel"/>
    <w:tmpl w:val="580C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num>
  <w:num w:numId="7">
    <w:abstractNumId w:val="3"/>
  </w:num>
  <w:num w:numId="8">
    <w:abstractNumId w:val="7"/>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9A"/>
    <w:rsid w:val="00046C28"/>
    <w:rsid w:val="00193582"/>
    <w:rsid w:val="006E2AB1"/>
    <w:rsid w:val="006F5125"/>
    <w:rsid w:val="007D4852"/>
    <w:rsid w:val="00AD757C"/>
    <w:rsid w:val="00B5389A"/>
    <w:rsid w:val="00BA577D"/>
    <w:rsid w:val="00C046F6"/>
    <w:rsid w:val="00C52CAE"/>
    <w:rsid w:val="00C55A41"/>
    <w:rsid w:val="00F37407"/>
    <w:rsid w:val="00F4273E"/>
    <w:rsid w:val="00F64ECC"/>
    <w:rsid w:val="00F84AB0"/>
    <w:rsid w:val="00FE6147"/>
    <w:rsid w:val="00FF56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9A1A"/>
  <w15:chartTrackingRefBased/>
  <w15:docId w15:val="{58DA084E-E1F9-4C4E-ADD7-0AB97D74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389A"/>
  </w:style>
  <w:style w:type="character" w:styleId="Hyperlink">
    <w:name w:val="Hyperlink"/>
    <w:basedOn w:val="DefaultParagraphFont"/>
    <w:uiPriority w:val="99"/>
    <w:unhideWhenUsed/>
    <w:rsid w:val="00B5389A"/>
    <w:rPr>
      <w:color w:val="0000FF"/>
      <w:u w:val="single"/>
    </w:rPr>
  </w:style>
  <w:style w:type="paragraph" w:styleId="ListParagraph">
    <w:name w:val="List Paragraph"/>
    <w:basedOn w:val="Normal"/>
    <w:uiPriority w:val="34"/>
    <w:qFormat/>
    <w:rsid w:val="00B5389A"/>
    <w:pPr>
      <w:ind w:left="720"/>
      <w:contextualSpacing/>
    </w:pPr>
  </w:style>
  <w:style w:type="character" w:styleId="Mention">
    <w:name w:val="Mention"/>
    <w:basedOn w:val="DefaultParagraphFont"/>
    <w:uiPriority w:val="99"/>
    <w:semiHidden/>
    <w:unhideWhenUsed/>
    <w:rsid w:val="00B5389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9788">
      <w:bodyDiv w:val="1"/>
      <w:marLeft w:val="0"/>
      <w:marRight w:val="0"/>
      <w:marTop w:val="0"/>
      <w:marBottom w:val="0"/>
      <w:divBdr>
        <w:top w:val="none" w:sz="0" w:space="0" w:color="auto"/>
        <w:left w:val="none" w:sz="0" w:space="0" w:color="auto"/>
        <w:bottom w:val="none" w:sz="0" w:space="0" w:color="auto"/>
        <w:right w:val="none" w:sz="0" w:space="0" w:color="auto"/>
      </w:divBdr>
    </w:div>
    <w:div w:id="316426062">
      <w:bodyDiv w:val="1"/>
      <w:marLeft w:val="0"/>
      <w:marRight w:val="0"/>
      <w:marTop w:val="0"/>
      <w:marBottom w:val="0"/>
      <w:divBdr>
        <w:top w:val="none" w:sz="0" w:space="0" w:color="auto"/>
        <w:left w:val="none" w:sz="0" w:space="0" w:color="auto"/>
        <w:bottom w:val="none" w:sz="0" w:space="0" w:color="auto"/>
        <w:right w:val="none" w:sz="0" w:space="0" w:color="auto"/>
      </w:divBdr>
    </w:div>
    <w:div w:id="387997565">
      <w:bodyDiv w:val="1"/>
      <w:marLeft w:val="0"/>
      <w:marRight w:val="0"/>
      <w:marTop w:val="0"/>
      <w:marBottom w:val="0"/>
      <w:divBdr>
        <w:top w:val="none" w:sz="0" w:space="0" w:color="auto"/>
        <w:left w:val="none" w:sz="0" w:space="0" w:color="auto"/>
        <w:bottom w:val="none" w:sz="0" w:space="0" w:color="auto"/>
        <w:right w:val="none" w:sz="0" w:space="0" w:color="auto"/>
      </w:divBdr>
    </w:div>
    <w:div w:id="677466159">
      <w:bodyDiv w:val="1"/>
      <w:marLeft w:val="0"/>
      <w:marRight w:val="0"/>
      <w:marTop w:val="0"/>
      <w:marBottom w:val="0"/>
      <w:divBdr>
        <w:top w:val="none" w:sz="0" w:space="0" w:color="auto"/>
        <w:left w:val="none" w:sz="0" w:space="0" w:color="auto"/>
        <w:bottom w:val="none" w:sz="0" w:space="0" w:color="auto"/>
        <w:right w:val="none" w:sz="0" w:space="0" w:color="auto"/>
      </w:divBdr>
    </w:div>
    <w:div w:id="1623682848">
      <w:bodyDiv w:val="1"/>
      <w:marLeft w:val="0"/>
      <w:marRight w:val="0"/>
      <w:marTop w:val="0"/>
      <w:marBottom w:val="0"/>
      <w:divBdr>
        <w:top w:val="none" w:sz="0" w:space="0" w:color="auto"/>
        <w:left w:val="none" w:sz="0" w:space="0" w:color="auto"/>
        <w:bottom w:val="none" w:sz="0" w:space="0" w:color="auto"/>
        <w:right w:val="none" w:sz="0" w:space="0" w:color="auto"/>
      </w:divBdr>
    </w:div>
    <w:div w:id="16629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654</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Davis</dc:creator>
  <cp:keywords/>
  <dc:description/>
  <cp:lastModifiedBy>Microsoft Office User</cp:lastModifiedBy>
  <cp:revision>3</cp:revision>
  <dcterms:created xsi:type="dcterms:W3CDTF">2018-02-04T10:26:00Z</dcterms:created>
  <dcterms:modified xsi:type="dcterms:W3CDTF">2018-02-04T10:27:00Z</dcterms:modified>
</cp:coreProperties>
</file>