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70743439" w14:textId="77777777" w:rsidTr="006E0E27">
        <w:trPr>
          <w:cantSplit/>
          <w:trHeight w:val="3628"/>
        </w:trPr>
        <w:tc>
          <w:tcPr>
            <w:tcW w:w="284" w:type="dxa"/>
            <w:tcBorders>
              <w:left w:val="nil"/>
            </w:tcBorders>
            <w:shd w:val="clear" w:color="auto" w:fill="auto"/>
            <w:vAlign w:val="bottom"/>
          </w:tcPr>
          <w:p w14:paraId="1B444CE2" w14:textId="77777777" w:rsidR="006E0E27" w:rsidRPr="004A7C1C" w:rsidRDefault="006E0E27" w:rsidP="006E0E27">
            <w:pPr>
              <w:pStyle w:val="Brdtext"/>
            </w:pPr>
          </w:p>
        </w:tc>
        <w:tc>
          <w:tcPr>
            <w:tcW w:w="7426" w:type="dxa"/>
            <w:shd w:val="clear" w:color="auto" w:fill="auto"/>
            <w:vAlign w:val="bottom"/>
          </w:tcPr>
          <w:p w14:paraId="2646428F" w14:textId="77777777" w:rsidR="006E0E27" w:rsidRPr="004A7C1C" w:rsidRDefault="006E0E27" w:rsidP="006E0E27"/>
        </w:tc>
      </w:tr>
      <w:tr w:rsidR="000927B9" w:rsidRPr="004A7C1C" w14:paraId="02846EB8" w14:textId="77777777" w:rsidTr="00DC0131">
        <w:trPr>
          <w:cantSplit/>
        </w:trPr>
        <w:tc>
          <w:tcPr>
            <w:tcW w:w="284" w:type="dxa"/>
            <w:shd w:val="clear" w:color="auto" w:fill="auto"/>
          </w:tcPr>
          <w:p w14:paraId="35046B77" w14:textId="77777777" w:rsidR="000927B9" w:rsidRPr="004A7C1C" w:rsidRDefault="000927B9" w:rsidP="00C15048">
            <w:pPr>
              <w:pStyle w:val="Brdtext"/>
            </w:pPr>
          </w:p>
        </w:tc>
        <w:tc>
          <w:tcPr>
            <w:tcW w:w="7426" w:type="dxa"/>
            <w:shd w:val="clear" w:color="auto" w:fill="auto"/>
          </w:tcPr>
          <w:p w14:paraId="059B7858" w14:textId="61DF438E" w:rsidR="00C9250E" w:rsidRPr="00F20B8D" w:rsidRDefault="00C9250E" w:rsidP="00C9250E">
            <w:pPr>
              <w:pStyle w:val="Rubrik"/>
            </w:pPr>
            <w:r>
              <w:t xml:space="preserve">Informationsspecifikation för </w:t>
            </w:r>
            <w:r w:rsidR="00CE660E" w:rsidRPr="001A1653">
              <w:t>Listning</w:t>
            </w:r>
            <w:r w:rsidR="00B7080E" w:rsidRPr="001A1653">
              <w:t>stjänsten</w:t>
            </w:r>
            <w:r>
              <w:br/>
            </w:r>
          </w:p>
          <w:p w14:paraId="38647FB7" w14:textId="51F4C131" w:rsidR="000927B9" w:rsidRPr="004A7C1C" w:rsidRDefault="00EB1DDC" w:rsidP="00DE0233">
            <w:pPr>
              <w:pStyle w:val="FrsttsbladUnderrubrik"/>
            </w:pPr>
            <w:r>
              <w:t xml:space="preserve">Version </w:t>
            </w:r>
            <w:r w:rsidR="003A6D7F">
              <w:t>2.</w:t>
            </w:r>
            <w:r w:rsidR="00CE4618">
              <w:t>1</w:t>
            </w:r>
          </w:p>
        </w:tc>
      </w:tr>
    </w:tbl>
    <w:p w14:paraId="2D983727" w14:textId="77777777" w:rsidR="000927B9" w:rsidRPr="004A7C1C" w:rsidRDefault="000927B9" w:rsidP="00A47B77"/>
    <w:p w14:paraId="43889063"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Content>
        <w:p w14:paraId="6917FFCD"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4A16D768" w14:textId="2E95284F" w:rsidR="00452162" w:rsidRPr="00473478" w:rsidRDefault="00B26C77">
          <w:pPr>
            <w:pStyle w:val="Innehll1"/>
            <w:tabs>
              <w:tab w:val="right" w:leader="dot" w:pos="8494"/>
            </w:tabs>
            <w:rPr>
              <w:rFonts w:asciiTheme="minorHAnsi" w:eastAsiaTheme="minorEastAsia" w:hAnsiTheme="minorHAnsi" w:cstheme="minorBidi"/>
              <w:b w:val="0"/>
              <w:noProof/>
              <w:color w:val="auto"/>
              <w:kern w:val="2"/>
              <w:sz w:val="22"/>
              <w:szCs w:val="22"/>
              <w:lang w:eastAsia="sv-SE"/>
            </w:rPr>
          </w:pPr>
          <w:r>
            <w:fldChar w:fldCharType="begin"/>
          </w:r>
          <w:r>
            <w:instrText xml:space="preserve"> TOC \o "1-3" \h \z \u </w:instrText>
          </w:r>
          <w:r>
            <w:fldChar w:fldCharType="separate"/>
          </w:r>
          <w:hyperlink w:anchor="_Toc162356556" w:history="1">
            <w:r w:rsidR="00452162" w:rsidRPr="00DC0AD5">
              <w:rPr>
                <w:rStyle w:val="Hyperlnk"/>
                <w:noProof/>
              </w:rPr>
              <w:t>Revisionshistorik</w:t>
            </w:r>
            <w:r w:rsidR="00452162">
              <w:rPr>
                <w:noProof/>
                <w:webHidden/>
              </w:rPr>
              <w:tab/>
            </w:r>
            <w:r w:rsidR="00452162">
              <w:rPr>
                <w:noProof/>
                <w:webHidden/>
              </w:rPr>
              <w:fldChar w:fldCharType="begin"/>
            </w:r>
            <w:r w:rsidR="00452162">
              <w:rPr>
                <w:noProof/>
                <w:webHidden/>
              </w:rPr>
              <w:instrText xml:space="preserve"> PAGEREF _Toc162356556 \h </w:instrText>
            </w:r>
            <w:r w:rsidR="00452162">
              <w:rPr>
                <w:noProof/>
                <w:webHidden/>
              </w:rPr>
            </w:r>
            <w:r w:rsidR="00452162">
              <w:rPr>
                <w:noProof/>
                <w:webHidden/>
              </w:rPr>
              <w:fldChar w:fldCharType="separate"/>
            </w:r>
            <w:r w:rsidR="00452162">
              <w:rPr>
                <w:noProof/>
                <w:webHidden/>
              </w:rPr>
              <w:t>4</w:t>
            </w:r>
            <w:r w:rsidR="00452162">
              <w:rPr>
                <w:noProof/>
                <w:webHidden/>
              </w:rPr>
              <w:fldChar w:fldCharType="end"/>
            </w:r>
          </w:hyperlink>
        </w:p>
        <w:p w14:paraId="695287B2" w14:textId="43A38C4C" w:rsidR="00452162" w:rsidRPr="00473478" w:rsidRDefault="00452162">
          <w:pPr>
            <w:pStyle w:val="Innehll1"/>
            <w:tabs>
              <w:tab w:val="right" w:leader="dot" w:pos="8494"/>
            </w:tabs>
            <w:rPr>
              <w:rFonts w:asciiTheme="minorHAnsi" w:eastAsiaTheme="minorEastAsia" w:hAnsiTheme="minorHAnsi" w:cstheme="minorBidi"/>
              <w:b w:val="0"/>
              <w:noProof/>
              <w:color w:val="auto"/>
              <w:kern w:val="2"/>
              <w:sz w:val="22"/>
              <w:szCs w:val="22"/>
              <w:lang w:eastAsia="sv-SE"/>
            </w:rPr>
          </w:pPr>
          <w:hyperlink w:anchor="_Toc162356557" w:history="1">
            <w:r w:rsidRPr="00DC0AD5">
              <w:rPr>
                <w:rStyle w:val="Hyperlnk"/>
                <w:noProof/>
              </w:rPr>
              <w:t>Referenser</w:t>
            </w:r>
            <w:r>
              <w:rPr>
                <w:noProof/>
                <w:webHidden/>
              </w:rPr>
              <w:tab/>
            </w:r>
            <w:r>
              <w:rPr>
                <w:noProof/>
                <w:webHidden/>
              </w:rPr>
              <w:fldChar w:fldCharType="begin"/>
            </w:r>
            <w:r>
              <w:rPr>
                <w:noProof/>
                <w:webHidden/>
              </w:rPr>
              <w:instrText xml:space="preserve"> PAGEREF _Toc162356557 \h </w:instrText>
            </w:r>
            <w:r>
              <w:rPr>
                <w:noProof/>
                <w:webHidden/>
              </w:rPr>
            </w:r>
            <w:r>
              <w:rPr>
                <w:noProof/>
                <w:webHidden/>
              </w:rPr>
              <w:fldChar w:fldCharType="separate"/>
            </w:r>
            <w:r>
              <w:rPr>
                <w:noProof/>
                <w:webHidden/>
              </w:rPr>
              <w:t>6</w:t>
            </w:r>
            <w:r>
              <w:rPr>
                <w:noProof/>
                <w:webHidden/>
              </w:rPr>
              <w:fldChar w:fldCharType="end"/>
            </w:r>
          </w:hyperlink>
        </w:p>
        <w:p w14:paraId="1E2CAC7B" w14:textId="75707F80"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558" w:history="1">
            <w:r w:rsidRPr="00DC0AD5">
              <w:rPr>
                <w:rStyle w:val="Hyperlnk"/>
                <w:noProof/>
              </w:rPr>
              <w:t>1.</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Inledning</w:t>
            </w:r>
            <w:r>
              <w:rPr>
                <w:noProof/>
                <w:webHidden/>
              </w:rPr>
              <w:tab/>
            </w:r>
            <w:r>
              <w:rPr>
                <w:noProof/>
                <w:webHidden/>
              </w:rPr>
              <w:fldChar w:fldCharType="begin"/>
            </w:r>
            <w:r>
              <w:rPr>
                <w:noProof/>
                <w:webHidden/>
              </w:rPr>
              <w:instrText xml:space="preserve"> PAGEREF _Toc162356558 \h </w:instrText>
            </w:r>
            <w:r>
              <w:rPr>
                <w:noProof/>
                <w:webHidden/>
              </w:rPr>
            </w:r>
            <w:r>
              <w:rPr>
                <w:noProof/>
                <w:webHidden/>
              </w:rPr>
              <w:fldChar w:fldCharType="separate"/>
            </w:r>
            <w:r>
              <w:rPr>
                <w:noProof/>
                <w:webHidden/>
              </w:rPr>
              <w:t>7</w:t>
            </w:r>
            <w:r>
              <w:rPr>
                <w:noProof/>
                <w:webHidden/>
              </w:rPr>
              <w:fldChar w:fldCharType="end"/>
            </w:r>
          </w:hyperlink>
        </w:p>
        <w:p w14:paraId="32E1A4FB" w14:textId="55891BB0"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559" w:history="1">
            <w:r w:rsidRPr="00DC0AD5">
              <w:rPr>
                <w:rStyle w:val="Hyperlnk"/>
                <w:noProof/>
              </w:rPr>
              <w:t>2.</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Informationssäkerhet</w:t>
            </w:r>
            <w:r>
              <w:rPr>
                <w:noProof/>
                <w:webHidden/>
              </w:rPr>
              <w:tab/>
            </w:r>
            <w:r>
              <w:rPr>
                <w:noProof/>
                <w:webHidden/>
              </w:rPr>
              <w:fldChar w:fldCharType="begin"/>
            </w:r>
            <w:r>
              <w:rPr>
                <w:noProof/>
                <w:webHidden/>
              </w:rPr>
              <w:instrText xml:space="preserve"> PAGEREF _Toc162356559 \h </w:instrText>
            </w:r>
            <w:r>
              <w:rPr>
                <w:noProof/>
                <w:webHidden/>
              </w:rPr>
            </w:r>
            <w:r>
              <w:rPr>
                <w:noProof/>
                <w:webHidden/>
              </w:rPr>
              <w:fldChar w:fldCharType="separate"/>
            </w:r>
            <w:r>
              <w:rPr>
                <w:noProof/>
                <w:webHidden/>
              </w:rPr>
              <w:t>9</w:t>
            </w:r>
            <w:r>
              <w:rPr>
                <w:noProof/>
                <w:webHidden/>
              </w:rPr>
              <w:fldChar w:fldCharType="end"/>
            </w:r>
          </w:hyperlink>
        </w:p>
        <w:p w14:paraId="1582F0CD" w14:textId="3927D64B"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560" w:history="1">
            <w:r w:rsidRPr="00DC0AD5">
              <w:rPr>
                <w:rStyle w:val="Hyperlnk"/>
                <w:noProof/>
              </w:rPr>
              <w:t>3.</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Referensmodellsförteckning (RIM)</w:t>
            </w:r>
            <w:r>
              <w:rPr>
                <w:noProof/>
                <w:webHidden/>
              </w:rPr>
              <w:tab/>
            </w:r>
            <w:r>
              <w:rPr>
                <w:noProof/>
                <w:webHidden/>
              </w:rPr>
              <w:fldChar w:fldCharType="begin"/>
            </w:r>
            <w:r>
              <w:rPr>
                <w:noProof/>
                <w:webHidden/>
              </w:rPr>
              <w:instrText xml:space="preserve"> PAGEREF _Toc162356560 \h </w:instrText>
            </w:r>
            <w:r>
              <w:rPr>
                <w:noProof/>
                <w:webHidden/>
              </w:rPr>
            </w:r>
            <w:r>
              <w:rPr>
                <w:noProof/>
                <w:webHidden/>
              </w:rPr>
              <w:fldChar w:fldCharType="separate"/>
            </w:r>
            <w:r>
              <w:rPr>
                <w:noProof/>
                <w:webHidden/>
              </w:rPr>
              <w:t>13</w:t>
            </w:r>
            <w:r>
              <w:rPr>
                <w:noProof/>
                <w:webHidden/>
              </w:rPr>
              <w:fldChar w:fldCharType="end"/>
            </w:r>
          </w:hyperlink>
        </w:p>
        <w:p w14:paraId="5B5CA41D" w14:textId="48AB5EF6"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561" w:history="1">
            <w:r w:rsidRPr="00DC0AD5">
              <w:rPr>
                <w:rStyle w:val="Hyperlnk"/>
                <w:noProof/>
              </w:rPr>
              <w:t>4.</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Arbetsflöde</w:t>
            </w:r>
            <w:r>
              <w:rPr>
                <w:noProof/>
                <w:webHidden/>
              </w:rPr>
              <w:tab/>
            </w:r>
            <w:r>
              <w:rPr>
                <w:noProof/>
                <w:webHidden/>
              </w:rPr>
              <w:fldChar w:fldCharType="begin"/>
            </w:r>
            <w:r>
              <w:rPr>
                <w:noProof/>
                <w:webHidden/>
              </w:rPr>
              <w:instrText xml:space="preserve"> PAGEREF _Toc162356561 \h </w:instrText>
            </w:r>
            <w:r>
              <w:rPr>
                <w:noProof/>
                <w:webHidden/>
              </w:rPr>
            </w:r>
            <w:r>
              <w:rPr>
                <w:noProof/>
                <w:webHidden/>
              </w:rPr>
              <w:fldChar w:fldCharType="separate"/>
            </w:r>
            <w:r>
              <w:rPr>
                <w:noProof/>
                <w:webHidden/>
              </w:rPr>
              <w:t>14</w:t>
            </w:r>
            <w:r>
              <w:rPr>
                <w:noProof/>
                <w:webHidden/>
              </w:rPr>
              <w:fldChar w:fldCharType="end"/>
            </w:r>
          </w:hyperlink>
        </w:p>
        <w:p w14:paraId="0C10DCDB" w14:textId="21990665"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62" w:history="1">
            <w:r w:rsidRPr="00DC0AD5">
              <w:rPr>
                <w:rStyle w:val="Hyperlnk"/>
                <w:noProof/>
              </w:rPr>
              <w:t>4.1</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Användningsfall</w:t>
            </w:r>
            <w:r>
              <w:rPr>
                <w:noProof/>
                <w:webHidden/>
              </w:rPr>
              <w:tab/>
            </w:r>
            <w:r>
              <w:rPr>
                <w:noProof/>
                <w:webHidden/>
              </w:rPr>
              <w:fldChar w:fldCharType="begin"/>
            </w:r>
            <w:r>
              <w:rPr>
                <w:noProof/>
                <w:webHidden/>
              </w:rPr>
              <w:instrText xml:space="preserve"> PAGEREF _Toc162356562 \h </w:instrText>
            </w:r>
            <w:r>
              <w:rPr>
                <w:noProof/>
                <w:webHidden/>
              </w:rPr>
            </w:r>
            <w:r>
              <w:rPr>
                <w:noProof/>
                <w:webHidden/>
              </w:rPr>
              <w:fldChar w:fldCharType="separate"/>
            </w:r>
            <w:r>
              <w:rPr>
                <w:noProof/>
                <w:webHidden/>
              </w:rPr>
              <w:t>14</w:t>
            </w:r>
            <w:r>
              <w:rPr>
                <w:noProof/>
                <w:webHidden/>
              </w:rPr>
              <w:fldChar w:fldCharType="end"/>
            </w:r>
          </w:hyperlink>
        </w:p>
        <w:p w14:paraId="7DF57BBF" w14:textId="6D7D8E1F"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63" w:history="1">
            <w:r w:rsidRPr="00DC0AD5">
              <w:rPr>
                <w:rStyle w:val="Hyperlnk"/>
                <w:noProof/>
              </w:rPr>
              <w:t>4.2</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Flödesbeskrivning</w:t>
            </w:r>
            <w:r>
              <w:rPr>
                <w:noProof/>
                <w:webHidden/>
              </w:rPr>
              <w:tab/>
            </w:r>
            <w:r>
              <w:rPr>
                <w:noProof/>
                <w:webHidden/>
              </w:rPr>
              <w:fldChar w:fldCharType="begin"/>
            </w:r>
            <w:r>
              <w:rPr>
                <w:noProof/>
                <w:webHidden/>
              </w:rPr>
              <w:instrText xml:space="preserve"> PAGEREF _Toc162356563 \h </w:instrText>
            </w:r>
            <w:r>
              <w:rPr>
                <w:noProof/>
                <w:webHidden/>
              </w:rPr>
            </w:r>
            <w:r>
              <w:rPr>
                <w:noProof/>
                <w:webHidden/>
              </w:rPr>
              <w:fldChar w:fldCharType="separate"/>
            </w:r>
            <w:r>
              <w:rPr>
                <w:noProof/>
                <w:webHidden/>
              </w:rPr>
              <w:t>14</w:t>
            </w:r>
            <w:r>
              <w:rPr>
                <w:noProof/>
                <w:webHidden/>
              </w:rPr>
              <w:fldChar w:fldCharType="end"/>
            </w:r>
          </w:hyperlink>
        </w:p>
        <w:p w14:paraId="4D994573" w14:textId="3938018C"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64" w:history="1">
            <w:r w:rsidRPr="00473478">
              <w:rPr>
                <w:rStyle w:val="Hyperlnk"/>
                <w:noProof/>
              </w:rPr>
              <w:t>4.2.1</w:t>
            </w:r>
            <w:r w:rsidRPr="00473478">
              <w:rPr>
                <w:rFonts w:asciiTheme="minorHAnsi" w:eastAsiaTheme="minorEastAsia" w:hAnsiTheme="minorHAnsi" w:cstheme="minorBidi"/>
                <w:noProof/>
                <w:kern w:val="2"/>
                <w:sz w:val="22"/>
                <w:szCs w:val="22"/>
                <w:lang w:eastAsia="sv-SE"/>
              </w:rPr>
              <w:tab/>
            </w:r>
            <w:r w:rsidRPr="00DC0AD5">
              <w:rPr>
                <w:rStyle w:val="Hyperlnk"/>
                <w:noProof/>
              </w:rPr>
              <w:t>Roller (Aktörer) i arbetsflödet</w:t>
            </w:r>
            <w:r>
              <w:rPr>
                <w:noProof/>
                <w:webHidden/>
              </w:rPr>
              <w:tab/>
            </w:r>
            <w:r>
              <w:rPr>
                <w:noProof/>
                <w:webHidden/>
              </w:rPr>
              <w:fldChar w:fldCharType="begin"/>
            </w:r>
            <w:r>
              <w:rPr>
                <w:noProof/>
                <w:webHidden/>
              </w:rPr>
              <w:instrText xml:space="preserve"> PAGEREF _Toc162356564 \h </w:instrText>
            </w:r>
            <w:r>
              <w:rPr>
                <w:noProof/>
                <w:webHidden/>
              </w:rPr>
            </w:r>
            <w:r>
              <w:rPr>
                <w:noProof/>
                <w:webHidden/>
              </w:rPr>
              <w:fldChar w:fldCharType="separate"/>
            </w:r>
            <w:r>
              <w:rPr>
                <w:noProof/>
                <w:webHidden/>
              </w:rPr>
              <w:t>14</w:t>
            </w:r>
            <w:r>
              <w:rPr>
                <w:noProof/>
                <w:webHidden/>
              </w:rPr>
              <w:fldChar w:fldCharType="end"/>
            </w:r>
          </w:hyperlink>
        </w:p>
        <w:p w14:paraId="0C0A1862" w14:textId="74AE9B3F"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65" w:history="1">
            <w:r w:rsidRPr="00473478">
              <w:rPr>
                <w:rStyle w:val="Hyperlnk"/>
                <w:noProof/>
              </w:rPr>
              <w:t>4.2.2</w:t>
            </w:r>
            <w:r w:rsidRPr="00473478">
              <w:rPr>
                <w:rFonts w:asciiTheme="minorHAnsi" w:eastAsiaTheme="minorEastAsia" w:hAnsiTheme="minorHAnsi" w:cstheme="minorBidi"/>
                <w:noProof/>
                <w:kern w:val="2"/>
                <w:sz w:val="22"/>
                <w:szCs w:val="22"/>
                <w:lang w:eastAsia="sv-SE"/>
              </w:rPr>
              <w:tab/>
            </w:r>
            <w:r w:rsidRPr="00DC0AD5">
              <w:rPr>
                <w:rStyle w:val="Hyperlnk"/>
                <w:noProof/>
              </w:rPr>
              <w:t>Flöden</w:t>
            </w:r>
            <w:r>
              <w:rPr>
                <w:noProof/>
                <w:webHidden/>
              </w:rPr>
              <w:tab/>
            </w:r>
            <w:r>
              <w:rPr>
                <w:noProof/>
                <w:webHidden/>
              </w:rPr>
              <w:fldChar w:fldCharType="begin"/>
            </w:r>
            <w:r>
              <w:rPr>
                <w:noProof/>
                <w:webHidden/>
              </w:rPr>
              <w:instrText xml:space="preserve"> PAGEREF _Toc162356565 \h </w:instrText>
            </w:r>
            <w:r>
              <w:rPr>
                <w:noProof/>
                <w:webHidden/>
              </w:rPr>
            </w:r>
            <w:r>
              <w:rPr>
                <w:noProof/>
                <w:webHidden/>
              </w:rPr>
              <w:fldChar w:fldCharType="separate"/>
            </w:r>
            <w:r>
              <w:rPr>
                <w:noProof/>
                <w:webHidden/>
              </w:rPr>
              <w:t>15</w:t>
            </w:r>
            <w:r>
              <w:rPr>
                <w:noProof/>
                <w:webHidden/>
              </w:rPr>
              <w:fldChar w:fldCharType="end"/>
            </w:r>
          </w:hyperlink>
        </w:p>
        <w:p w14:paraId="7A5625A4" w14:textId="08E647DB"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66" w:history="1">
            <w:r w:rsidRPr="00473478">
              <w:rPr>
                <w:rStyle w:val="Hyperlnk"/>
                <w:noProof/>
              </w:rPr>
              <w:t>4.2.3</w:t>
            </w:r>
            <w:r w:rsidRPr="00473478">
              <w:rPr>
                <w:rFonts w:asciiTheme="minorHAnsi" w:eastAsiaTheme="minorEastAsia" w:hAnsiTheme="minorHAnsi" w:cstheme="minorBidi"/>
                <w:noProof/>
                <w:kern w:val="2"/>
                <w:sz w:val="22"/>
                <w:szCs w:val="22"/>
                <w:lang w:eastAsia="sv-SE"/>
              </w:rPr>
              <w:tab/>
            </w:r>
            <w:r w:rsidRPr="00DC0AD5">
              <w:rPr>
                <w:rStyle w:val="Hyperlnk"/>
                <w:noProof/>
              </w:rPr>
              <w:t>Flöde 1a – Invånare söker information om sin nuvarande listning</w:t>
            </w:r>
            <w:r>
              <w:rPr>
                <w:noProof/>
                <w:webHidden/>
              </w:rPr>
              <w:tab/>
            </w:r>
            <w:r>
              <w:rPr>
                <w:noProof/>
                <w:webHidden/>
              </w:rPr>
              <w:fldChar w:fldCharType="begin"/>
            </w:r>
            <w:r>
              <w:rPr>
                <w:noProof/>
                <w:webHidden/>
              </w:rPr>
              <w:instrText xml:space="preserve"> PAGEREF _Toc162356566 \h </w:instrText>
            </w:r>
            <w:r>
              <w:rPr>
                <w:noProof/>
                <w:webHidden/>
              </w:rPr>
            </w:r>
            <w:r>
              <w:rPr>
                <w:noProof/>
                <w:webHidden/>
              </w:rPr>
              <w:fldChar w:fldCharType="separate"/>
            </w:r>
            <w:r>
              <w:rPr>
                <w:noProof/>
                <w:webHidden/>
              </w:rPr>
              <w:t>16</w:t>
            </w:r>
            <w:r>
              <w:rPr>
                <w:noProof/>
                <w:webHidden/>
              </w:rPr>
              <w:fldChar w:fldCharType="end"/>
            </w:r>
          </w:hyperlink>
        </w:p>
        <w:p w14:paraId="55EEEDB4" w14:textId="62F96601"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67" w:history="1">
            <w:r w:rsidRPr="00473478">
              <w:rPr>
                <w:rStyle w:val="Hyperlnk"/>
                <w:noProof/>
              </w:rPr>
              <w:t>4.2.4</w:t>
            </w:r>
            <w:r w:rsidRPr="00473478">
              <w:rPr>
                <w:rFonts w:asciiTheme="minorHAnsi" w:eastAsiaTheme="minorEastAsia" w:hAnsiTheme="minorHAnsi" w:cstheme="minorBidi"/>
                <w:noProof/>
                <w:kern w:val="2"/>
                <w:sz w:val="22"/>
                <w:szCs w:val="22"/>
                <w:lang w:eastAsia="sv-SE"/>
              </w:rPr>
              <w:tab/>
            </w:r>
            <w:r w:rsidRPr="00DC0AD5">
              <w:rPr>
                <w:rStyle w:val="Hyperlnk"/>
                <w:noProof/>
              </w:rPr>
              <w:t>Flöde 1b – Invånare söker information om sin nuvarande utomlänslistning</w:t>
            </w:r>
            <w:r>
              <w:rPr>
                <w:noProof/>
                <w:webHidden/>
              </w:rPr>
              <w:tab/>
            </w:r>
            <w:r>
              <w:rPr>
                <w:noProof/>
                <w:webHidden/>
              </w:rPr>
              <w:fldChar w:fldCharType="begin"/>
            </w:r>
            <w:r>
              <w:rPr>
                <w:noProof/>
                <w:webHidden/>
              </w:rPr>
              <w:instrText xml:space="preserve"> PAGEREF _Toc162356567 \h </w:instrText>
            </w:r>
            <w:r>
              <w:rPr>
                <w:noProof/>
                <w:webHidden/>
              </w:rPr>
            </w:r>
            <w:r>
              <w:rPr>
                <w:noProof/>
                <w:webHidden/>
              </w:rPr>
              <w:fldChar w:fldCharType="separate"/>
            </w:r>
            <w:r>
              <w:rPr>
                <w:noProof/>
                <w:webHidden/>
              </w:rPr>
              <w:t>17</w:t>
            </w:r>
            <w:r>
              <w:rPr>
                <w:noProof/>
                <w:webHidden/>
              </w:rPr>
              <w:fldChar w:fldCharType="end"/>
            </w:r>
          </w:hyperlink>
        </w:p>
        <w:p w14:paraId="4A21E63C" w14:textId="4C6FCBFB"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68" w:history="1">
            <w:r w:rsidRPr="00473478">
              <w:rPr>
                <w:rStyle w:val="Hyperlnk"/>
                <w:noProof/>
              </w:rPr>
              <w:t>4.2.5</w:t>
            </w:r>
            <w:r w:rsidRPr="00473478">
              <w:rPr>
                <w:rFonts w:asciiTheme="minorHAnsi" w:eastAsiaTheme="minorEastAsia" w:hAnsiTheme="minorHAnsi" w:cstheme="minorBidi"/>
                <w:noProof/>
                <w:kern w:val="2"/>
                <w:sz w:val="22"/>
                <w:szCs w:val="22"/>
                <w:lang w:eastAsia="sv-SE"/>
              </w:rPr>
              <w:tab/>
            </w:r>
            <w:r w:rsidRPr="00DC0AD5">
              <w:rPr>
                <w:rStyle w:val="Hyperlnk"/>
                <w:noProof/>
              </w:rPr>
              <w:t>Flöde 2 – Invånare vill lista sig/lista om sig hos sin folkbokföringsregion</w:t>
            </w:r>
            <w:r>
              <w:rPr>
                <w:noProof/>
                <w:webHidden/>
              </w:rPr>
              <w:tab/>
            </w:r>
            <w:r>
              <w:rPr>
                <w:noProof/>
                <w:webHidden/>
              </w:rPr>
              <w:fldChar w:fldCharType="begin"/>
            </w:r>
            <w:r>
              <w:rPr>
                <w:noProof/>
                <w:webHidden/>
              </w:rPr>
              <w:instrText xml:space="preserve"> PAGEREF _Toc162356568 \h </w:instrText>
            </w:r>
            <w:r>
              <w:rPr>
                <w:noProof/>
                <w:webHidden/>
              </w:rPr>
            </w:r>
            <w:r>
              <w:rPr>
                <w:noProof/>
                <w:webHidden/>
              </w:rPr>
              <w:fldChar w:fldCharType="separate"/>
            </w:r>
            <w:r>
              <w:rPr>
                <w:noProof/>
                <w:webHidden/>
              </w:rPr>
              <w:t>18</w:t>
            </w:r>
            <w:r>
              <w:rPr>
                <w:noProof/>
                <w:webHidden/>
              </w:rPr>
              <w:fldChar w:fldCharType="end"/>
            </w:r>
          </w:hyperlink>
        </w:p>
        <w:p w14:paraId="118A6F74" w14:textId="28EE75DE"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69" w:history="1">
            <w:r w:rsidRPr="00473478">
              <w:rPr>
                <w:rStyle w:val="Hyperlnk"/>
                <w:noProof/>
              </w:rPr>
              <w:t>4.2.6</w:t>
            </w:r>
            <w:r w:rsidRPr="00473478">
              <w:rPr>
                <w:rFonts w:asciiTheme="minorHAnsi" w:eastAsiaTheme="minorEastAsia" w:hAnsiTheme="minorHAnsi" w:cstheme="minorBidi"/>
                <w:noProof/>
                <w:kern w:val="2"/>
                <w:sz w:val="22"/>
                <w:szCs w:val="22"/>
                <w:lang w:eastAsia="sv-SE"/>
              </w:rPr>
              <w:tab/>
            </w:r>
            <w:r w:rsidRPr="00DC0AD5">
              <w:rPr>
                <w:rStyle w:val="Hyperlnk"/>
                <w:noProof/>
              </w:rPr>
              <w:t>Flöde 3 – Invånare vill lista sig/lista om sig i annan region</w:t>
            </w:r>
            <w:r>
              <w:rPr>
                <w:noProof/>
                <w:webHidden/>
              </w:rPr>
              <w:tab/>
            </w:r>
            <w:r>
              <w:rPr>
                <w:noProof/>
                <w:webHidden/>
              </w:rPr>
              <w:fldChar w:fldCharType="begin"/>
            </w:r>
            <w:r>
              <w:rPr>
                <w:noProof/>
                <w:webHidden/>
              </w:rPr>
              <w:instrText xml:space="preserve"> PAGEREF _Toc162356569 \h </w:instrText>
            </w:r>
            <w:r>
              <w:rPr>
                <w:noProof/>
                <w:webHidden/>
              </w:rPr>
            </w:r>
            <w:r>
              <w:rPr>
                <w:noProof/>
                <w:webHidden/>
              </w:rPr>
              <w:fldChar w:fldCharType="separate"/>
            </w:r>
            <w:r>
              <w:rPr>
                <w:noProof/>
                <w:webHidden/>
              </w:rPr>
              <w:t>20</w:t>
            </w:r>
            <w:r>
              <w:rPr>
                <w:noProof/>
                <w:webHidden/>
              </w:rPr>
              <w:fldChar w:fldCharType="end"/>
            </w:r>
          </w:hyperlink>
        </w:p>
        <w:p w14:paraId="06E27EF3" w14:textId="5546AD45"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0" w:history="1">
            <w:r w:rsidRPr="00473478">
              <w:rPr>
                <w:rStyle w:val="Hyperlnk"/>
                <w:noProof/>
              </w:rPr>
              <w:t>4.2.7</w:t>
            </w:r>
            <w:r w:rsidRPr="00473478">
              <w:rPr>
                <w:rFonts w:asciiTheme="minorHAnsi" w:eastAsiaTheme="minorEastAsia" w:hAnsiTheme="minorHAnsi" w:cstheme="minorBidi"/>
                <w:noProof/>
                <w:kern w:val="2"/>
                <w:sz w:val="22"/>
                <w:szCs w:val="22"/>
                <w:lang w:eastAsia="sv-SE"/>
              </w:rPr>
              <w:tab/>
            </w:r>
            <w:r w:rsidRPr="00DC0AD5">
              <w:rPr>
                <w:rStyle w:val="Hyperlnk"/>
                <w:noProof/>
              </w:rPr>
              <w:t>Flöde 4 – Invånare ställer sig i kö för att lista sig på mottagning i sin folkbokföringsregion, där mottagningen är överbokad</w:t>
            </w:r>
            <w:r>
              <w:rPr>
                <w:noProof/>
                <w:webHidden/>
              </w:rPr>
              <w:tab/>
            </w:r>
            <w:r>
              <w:rPr>
                <w:noProof/>
                <w:webHidden/>
              </w:rPr>
              <w:fldChar w:fldCharType="begin"/>
            </w:r>
            <w:r>
              <w:rPr>
                <w:noProof/>
                <w:webHidden/>
              </w:rPr>
              <w:instrText xml:space="preserve"> PAGEREF _Toc162356570 \h </w:instrText>
            </w:r>
            <w:r>
              <w:rPr>
                <w:noProof/>
                <w:webHidden/>
              </w:rPr>
            </w:r>
            <w:r>
              <w:rPr>
                <w:noProof/>
                <w:webHidden/>
              </w:rPr>
              <w:fldChar w:fldCharType="separate"/>
            </w:r>
            <w:r>
              <w:rPr>
                <w:noProof/>
                <w:webHidden/>
              </w:rPr>
              <w:t>22</w:t>
            </w:r>
            <w:r>
              <w:rPr>
                <w:noProof/>
                <w:webHidden/>
              </w:rPr>
              <w:fldChar w:fldCharType="end"/>
            </w:r>
          </w:hyperlink>
        </w:p>
        <w:p w14:paraId="3A2CE088" w14:textId="6925963A"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1" w:history="1">
            <w:r w:rsidRPr="00473478">
              <w:rPr>
                <w:rStyle w:val="Hyperlnk"/>
                <w:noProof/>
              </w:rPr>
              <w:t>4.2.8</w:t>
            </w:r>
            <w:r w:rsidRPr="00473478">
              <w:rPr>
                <w:rFonts w:asciiTheme="minorHAnsi" w:eastAsiaTheme="minorEastAsia" w:hAnsiTheme="minorHAnsi" w:cstheme="minorBidi"/>
                <w:noProof/>
                <w:kern w:val="2"/>
                <w:sz w:val="22"/>
                <w:szCs w:val="22"/>
                <w:lang w:eastAsia="sv-SE"/>
              </w:rPr>
              <w:tab/>
            </w:r>
            <w:r w:rsidRPr="00DC0AD5">
              <w:rPr>
                <w:rStyle w:val="Hyperlnk"/>
                <w:noProof/>
              </w:rPr>
              <w:t>Flöde 5 – Invånare som står i kö blir listad</w:t>
            </w:r>
            <w:r>
              <w:rPr>
                <w:noProof/>
                <w:webHidden/>
              </w:rPr>
              <w:tab/>
            </w:r>
            <w:r>
              <w:rPr>
                <w:noProof/>
                <w:webHidden/>
              </w:rPr>
              <w:fldChar w:fldCharType="begin"/>
            </w:r>
            <w:r>
              <w:rPr>
                <w:noProof/>
                <w:webHidden/>
              </w:rPr>
              <w:instrText xml:space="preserve"> PAGEREF _Toc162356571 \h </w:instrText>
            </w:r>
            <w:r>
              <w:rPr>
                <w:noProof/>
                <w:webHidden/>
              </w:rPr>
            </w:r>
            <w:r>
              <w:rPr>
                <w:noProof/>
                <w:webHidden/>
              </w:rPr>
              <w:fldChar w:fldCharType="separate"/>
            </w:r>
            <w:r>
              <w:rPr>
                <w:noProof/>
                <w:webHidden/>
              </w:rPr>
              <w:t>23</w:t>
            </w:r>
            <w:r>
              <w:rPr>
                <w:noProof/>
                <w:webHidden/>
              </w:rPr>
              <w:fldChar w:fldCharType="end"/>
            </w:r>
          </w:hyperlink>
        </w:p>
        <w:p w14:paraId="66AE9A58" w14:textId="0AEFE6CE"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2" w:history="1">
            <w:r w:rsidRPr="00473478">
              <w:rPr>
                <w:rStyle w:val="Hyperlnk"/>
                <w:noProof/>
              </w:rPr>
              <w:t>4.2.9</w:t>
            </w:r>
            <w:r w:rsidRPr="00473478">
              <w:rPr>
                <w:rFonts w:asciiTheme="minorHAnsi" w:eastAsiaTheme="minorEastAsia" w:hAnsiTheme="minorHAnsi" w:cstheme="minorBidi"/>
                <w:noProof/>
                <w:kern w:val="2"/>
                <w:sz w:val="22"/>
                <w:szCs w:val="22"/>
                <w:lang w:eastAsia="sv-SE"/>
              </w:rPr>
              <w:tab/>
            </w:r>
            <w:r w:rsidRPr="00DC0AD5">
              <w:rPr>
                <w:rStyle w:val="Hyperlnk"/>
                <w:noProof/>
              </w:rPr>
              <w:t>Flöde 6 – Invånare som står i kö vill gå ur kön</w:t>
            </w:r>
            <w:r>
              <w:rPr>
                <w:noProof/>
                <w:webHidden/>
              </w:rPr>
              <w:tab/>
            </w:r>
            <w:r>
              <w:rPr>
                <w:noProof/>
                <w:webHidden/>
              </w:rPr>
              <w:fldChar w:fldCharType="begin"/>
            </w:r>
            <w:r>
              <w:rPr>
                <w:noProof/>
                <w:webHidden/>
              </w:rPr>
              <w:instrText xml:space="preserve"> PAGEREF _Toc162356572 \h </w:instrText>
            </w:r>
            <w:r>
              <w:rPr>
                <w:noProof/>
                <w:webHidden/>
              </w:rPr>
            </w:r>
            <w:r>
              <w:rPr>
                <w:noProof/>
                <w:webHidden/>
              </w:rPr>
              <w:fldChar w:fldCharType="separate"/>
            </w:r>
            <w:r>
              <w:rPr>
                <w:noProof/>
                <w:webHidden/>
              </w:rPr>
              <w:t>25</w:t>
            </w:r>
            <w:r>
              <w:rPr>
                <w:noProof/>
                <w:webHidden/>
              </w:rPr>
              <w:fldChar w:fldCharType="end"/>
            </w:r>
          </w:hyperlink>
        </w:p>
        <w:p w14:paraId="5364131C" w14:textId="478F6C7E"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3" w:history="1">
            <w:r w:rsidRPr="00473478">
              <w:rPr>
                <w:rStyle w:val="Hyperlnk"/>
                <w:noProof/>
              </w:rPr>
              <w:t>4.2.10</w:t>
            </w:r>
            <w:r w:rsidRPr="00473478">
              <w:rPr>
                <w:rFonts w:asciiTheme="minorHAnsi" w:eastAsiaTheme="minorEastAsia" w:hAnsiTheme="minorHAnsi" w:cstheme="minorBidi"/>
                <w:noProof/>
                <w:kern w:val="2"/>
                <w:sz w:val="22"/>
                <w:szCs w:val="22"/>
                <w:lang w:eastAsia="sv-SE"/>
              </w:rPr>
              <w:tab/>
            </w:r>
            <w:r w:rsidRPr="00DC0AD5">
              <w:rPr>
                <w:rStyle w:val="Hyperlnk"/>
                <w:noProof/>
              </w:rPr>
              <w:t>Flöde 7 – Invånare utomlänslistar sig</w:t>
            </w:r>
            <w:r>
              <w:rPr>
                <w:noProof/>
                <w:webHidden/>
              </w:rPr>
              <w:tab/>
            </w:r>
            <w:r>
              <w:rPr>
                <w:noProof/>
                <w:webHidden/>
              </w:rPr>
              <w:fldChar w:fldCharType="begin"/>
            </w:r>
            <w:r>
              <w:rPr>
                <w:noProof/>
                <w:webHidden/>
              </w:rPr>
              <w:instrText xml:space="preserve"> PAGEREF _Toc162356573 \h </w:instrText>
            </w:r>
            <w:r>
              <w:rPr>
                <w:noProof/>
                <w:webHidden/>
              </w:rPr>
            </w:r>
            <w:r>
              <w:rPr>
                <w:noProof/>
                <w:webHidden/>
              </w:rPr>
              <w:fldChar w:fldCharType="separate"/>
            </w:r>
            <w:r>
              <w:rPr>
                <w:noProof/>
                <w:webHidden/>
              </w:rPr>
              <w:t>26</w:t>
            </w:r>
            <w:r>
              <w:rPr>
                <w:noProof/>
                <w:webHidden/>
              </w:rPr>
              <w:fldChar w:fldCharType="end"/>
            </w:r>
          </w:hyperlink>
        </w:p>
        <w:p w14:paraId="413DFDA7" w14:textId="437A6716"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4" w:history="1">
            <w:r w:rsidRPr="00473478">
              <w:rPr>
                <w:rStyle w:val="Hyperlnk"/>
                <w:noProof/>
              </w:rPr>
              <w:t>4.2.11</w:t>
            </w:r>
            <w:r w:rsidRPr="00473478">
              <w:rPr>
                <w:rFonts w:asciiTheme="minorHAnsi" w:eastAsiaTheme="minorEastAsia" w:hAnsiTheme="minorHAnsi" w:cstheme="minorBidi"/>
                <w:noProof/>
                <w:kern w:val="2"/>
                <w:sz w:val="22"/>
                <w:szCs w:val="22"/>
                <w:lang w:eastAsia="sv-SE"/>
              </w:rPr>
              <w:tab/>
            </w:r>
            <w:r w:rsidRPr="00DC0AD5">
              <w:rPr>
                <w:rStyle w:val="Hyperlnk"/>
                <w:noProof/>
              </w:rPr>
              <w:t>Flöde 8 – Listning från ett Utomlandsting till ett annat utomlandsting</w:t>
            </w:r>
            <w:r>
              <w:rPr>
                <w:noProof/>
                <w:webHidden/>
              </w:rPr>
              <w:tab/>
            </w:r>
            <w:r>
              <w:rPr>
                <w:noProof/>
                <w:webHidden/>
              </w:rPr>
              <w:fldChar w:fldCharType="begin"/>
            </w:r>
            <w:r>
              <w:rPr>
                <w:noProof/>
                <w:webHidden/>
              </w:rPr>
              <w:instrText xml:space="preserve"> PAGEREF _Toc162356574 \h </w:instrText>
            </w:r>
            <w:r>
              <w:rPr>
                <w:noProof/>
                <w:webHidden/>
              </w:rPr>
            </w:r>
            <w:r>
              <w:rPr>
                <w:noProof/>
                <w:webHidden/>
              </w:rPr>
              <w:fldChar w:fldCharType="separate"/>
            </w:r>
            <w:r>
              <w:rPr>
                <w:noProof/>
                <w:webHidden/>
              </w:rPr>
              <w:t>28</w:t>
            </w:r>
            <w:r>
              <w:rPr>
                <w:noProof/>
                <w:webHidden/>
              </w:rPr>
              <w:fldChar w:fldCharType="end"/>
            </w:r>
          </w:hyperlink>
        </w:p>
        <w:p w14:paraId="0238B967" w14:textId="684C42C1"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5" w:history="1">
            <w:r w:rsidRPr="00DC0AD5">
              <w:rPr>
                <w:rStyle w:val="Hyperlnk"/>
                <w:noProof/>
              </w:rPr>
              <w:t>4.2.12</w:t>
            </w:r>
            <w:r w:rsidRPr="00473478">
              <w:rPr>
                <w:rFonts w:asciiTheme="minorHAnsi" w:eastAsiaTheme="minorEastAsia" w:hAnsiTheme="minorHAnsi" w:cstheme="minorBidi"/>
                <w:noProof/>
                <w:kern w:val="2"/>
                <w:sz w:val="22"/>
                <w:szCs w:val="22"/>
                <w:lang w:eastAsia="sv-SE"/>
              </w:rPr>
              <w:tab/>
            </w:r>
            <w:r w:rsidRPr="00DC0AD5">
              <w:rPr>
                <w:rStyle w:val="Hyperlnk"/>
                <w:noProof/>
              </w:rPr>
              <w:t>Flöde 9 – Invånare flyttar till ny region</w:t>
            </w:r>
            <w:r>
              <w:rPr>
                <w:noProof/>
                <w:webHidden/>
              </w:rPr>
              <w:tab/>
            </w:r>
            <w:r>
              <w:rPr>
                <w:noProof/>
                <w:webHidden/>
              </w:rPr>
              <w:fldChar w:fldCharType="begin"/>
            </w:r>
            <w:r>
              <w:rPr>
                <w:noProof/>
                <w:webHidden/>
              </w:rPr>
              <w:instrText xml:space="preserve"> PAGEREF _Toc162356575 \h </w:instrText>
            </w:r>
            <w:r>
              <w:rPr>
                <w:noProof/>
                <w:webHidden/>
              </w:rPr>
            </w:r>
            <w:r>
              <w:rPr>
                <w:noProof/>
                <w:webHidden/>
              </w:rPr>
              <w:fldChar w:fldCharType="separate"/>
            </w:r>
            <w:r>
              <w:rPr>
                <w:noProof/>
                <w:webHidden/>
              </w:rPr>
              <w:t>30</w:t>
            </w:r>
            <w:r>
              <w:rPr>
                <w:noProof/>
                <w:webHidden/>
              </w:rPr>
              <w:fldChar w:fldCharType="end"/>
            </w:r>
          </w:hyperlink>
        </w:p>
        <w:p w14:paraId="552D4DB4" w14:textId="15A4FEA0"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6" w:history="1">
            <w:r w:rsidRPr="00473478">
              <w:rPr>
                <w:rStyle w:val="Hyperlnk"/>
                <w:noProof/>
              </w:rPr>
              <w:t>4.2.13</w:t>
            </w:r>
            <w:r w:rsidRPr="00473478">
              <w:rPr>
                <w:rFonts w:asciiTheme="minorHAnsi" w:eastAsiaTheme="minorEastAsia" w:hAnsiTheme="minorHAnsi" w:cstheme="minorBidi"/>
                <w:noProof/>
                <w:kern w:val="2"/>
                <w:sz w:val="22"/>
                <w:szCs w:val="22"/>
                <w:lang w:eastAsia="sv-SE"/>
              </w:rPr>
              <w:tab/>
            </w:r>
            <w:r w:rsidRPr="00DC0AD5">
              <w:rPr>
                <w:rStyle w:val="Hyperlnk"/>
                <w:noProof/>
              </w:rPr>
              <w:t>Flöde 10 – Invånare utomlänslistar sig, via blankett</w:t>
            </w:r>
            <w:r>
              <w:rPr>
                <w:noProof/>
                <w:webHidden/>
              </w:rPr>
              <w:tab/>
            </w:r>
            <w:r>
              <w:rPr>
                <w:noProof/>
                <w:webHidden/>
              </w:rPr>
              <w:fldChar w:fldCharType="begin"/>
            </w:r>
            <w:r>
              <w:rPr>
                <w:noProof/>
                <w:webHidden/>
              </w:rPr>
              <w:instrText xml:space="preserve"> PAGEREF _Toc162356576 \h </w:instrText>
            </w:r>
            <w:r>
              <w:rPr>
                <w:noProof/>
                <w:webHidden/>
              </w:rPr>
            </w:r>
            <w:r>
              <w:rPr>
                <w:noProof/>
                <w:webHidden/>
              </w:rPr>
              <w:fldChar w:fldCharType="separate"/>
            </w:r>
            <w:r>
              <w:rPr>
                <w:noProof/>
                <w:webHidden/>
              </w:rPr>
              <w:t>31</w:t>
            </w:r>
            <w:r>
              <w:rPr>
                <w:noProof/>
                <w:webHidden/>
              </w:rPr>
              <w:fldChar w:fldCharType="end"/>
            </w:r>
          </w:hyperlink>
        </w:p>
        <w:p w14:paraId="460ACF74" w14:textId="1319019D"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7" w:history="1">
            <w:r w:rsidRPr="00473478">
              <w:rPr>
                <w:rStyle w:val="Hyperlnk"/>
                <w:noProof/>
              </w:rPr>
              <w:t>4.2.14</w:t>
            </w:r>
            <w:r w:rsidRPr="00473478">
              <w:rPr>
                <w:rFonts w:asciiTheme="minorHAnsi" w:eastAsiaTheme="minorEastAsia" w:hAnsiTheme="minorHAnsi" w:cstheme="minorBidi"/>
                <w:noProof/>
                <w:kern w:val="2"/>
                <w:sz w:val="22"/>
                <w:szCs w:val="22"/>
                <w:lang w:eastAsia="sv-SE"/>
              </w:rPr>
              <w:tab/>
            </w:r>
            <w:r w:rsidRPr="00DC0AD5">
              <w:rPr>
                <w:rStyle w:val="Hyperlnk"/>
                <w:noProof/>
              </w:rPr>
              <w:t>Flöde 11a – Invånare vill lista om sig men det maximala antalet tillåtna omlistningar har uppnåtts</w:t>
            </w:r>
            <w:r>
              <w:rPr>
                <w:noProof/>
                <w:webHidden/>
              </w:rPr>
              <w:tab/>
            </w:r>
            <w:r>
              <w:rPr>
                <w:noProof/>
                <w:webHidden/>
              </w:rPr>
              <w:fldChar w:fldCharType="begin"/>
            </w:r>
            <w:r>
              <w:rPr>
                <w:noProof/>
                <w:webHidden/>
              </w:rPr>
              <w:instrText xml:space="preserve"> PAGEREF _Toc162356577 \h </w:instrText>
            </w:r>
            <w:r>
              <w:rPr>
                <w:noProof/>
                <w:webHidden/>
              </w:rPr>
            </w:r>
            <w:r>
              <w:rPr>
                <w:noProof/>
                <w:webHidden/>
              </w:rPr>
              <w:fldChar w:fldCharType="separate"/>
            </w:r>
            <w:r>
              <w:rPr>
                <w:noProof/>
                <w:webHidden/>
              </w:rPr>
              <w:t>33</w:t>
            </w:r>
            <w:r>
              <w:rPr>
                <w:noProof/>
                <w:webHidden/>
              </w:rPr>
              <w:fldChar w:fldCharType="end"/>
            </w:r>
          </w:hyperlink>
        </w:p>
        <w:p w14:paraId="27C5768D" w14:textId="32AAB631"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8" w:history="1">
            <w:r w:rsidRPr="00473478">
              <w:rPr>
                <w:rStyle w:val="Hyperlnk"/>
                <w:noProof/>
              </w:rPr>
              <w:t>4.2.15</w:t>
            </w:r>
            <w:r w:rsidRPr="00473478">
              <w:rPr>
                <w:rFonts w:asciiTheme="minorHAnsi" w:eastAsiaTheme="minorEastAsia" w:hAnsiTheme="minorHAnsi" w:cstheme="minorBidi"/>
                <w:noProof/>
                <w:kern w:val="2"/>
                <w:sz w:val="22"/>
                <w:szCs w:val="22"/>
                <w:lang w:eastAsia="sv-SE"/>
              </w:rPr>
              <w:tab/>
            </w:r>
            <w:r w:rsidRPr="00DC0AD5">
              <w:rPr>
                <w:rStyle w:val="Hyperlnk"/>
                <w:noProof/>
              </w:rPr>
              <w:t>Flöde 11b – Invånare vill lista om sig men det maximala antalet tillåtna omlistningar har uppnåtts</w:t>
            </w:r>
            <w:r>
              <w:rPr>
                <w:noProof/>
                <w:webHidden/>
              </w:rPr>
              <w:tab/>
            </w:r>
            <w:r>
              <w:rPr>
                <w:noProof/>
                <w:webHidden/>
              </w:rPr>
              <w:fldChar w:fldCharType="begin"/>
            </w:r>
            <w:r>
              <w:rPr>
                <w:noProof/>
                <w:webHidden/>
              </w:rPr>
              <w:instrText xml:space="preserve"> PAGEREF _Toc162356578 \h </w:instrText>
            </w:r>
            <w:r>
              <w:rPr>
                <w:noProof/>
                <w:webHidden/>
              </w:rPr>
            </w:r>
            <w:r>
              <w:rPr>
                <w:noProof/>
                <w:webHidden/>
              </w:rPr>
              <w:fldChar w:fldCharType="separate"/>
            </w:r>
            <w:r>
              <w:rPr>
                <w:noProof/>
                <w:webHidden/>
              </w:rPr>
              <w:t>35</w:t>
            </w:r>
            <w:r>
              <w:rPr>
                <w:noProof/>
                <w:webHidden/>
              </w:rPr>
              <w:fldChar w:fldCharType="end"/>
            </w:r>
          </w:hyperlink>
        </w:p>
        <w:p w14:paraId="5D61B7CB" w14:textId="0ADAE9DB"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79" w:history="1">
            <w:r w:rsidRPr="00473478">
              <w:rPr>
                <w:rStyle w:val="Hyperlnk"/>
                <w:noProof/>
              </w:rPr>
              <w:t>4.2.16</w:t>
            </w:r>
            <w:r w:rsidRPr="00473478">
              <w:rPr>
                <w:rFonts w:asciiTheme="minorHAnsi" w:eastAsiaTheme="minorEastAsia" w:hAnsiTheme="minorHAnsi" w:cstheme="minorBidi"/>
                <w:noProof/>
                <w:kern w:val="2"/>
                <w:sz w:val="22"/>
                <w:szCs w:val="22"/>
                <w:lang w:eastAsia="sv-SE"/>
              </w:rPr>
              <w:tab/>
            </w:r>
            <w:r w:rsidRPr="00DC0AD5">
              <w:rPr>
                <w:rStyle w:val="Hyperlnk"/>
                <w:noProof/>
              </w:rPr>
              <w:t>Flöde 12 – Vårdpersonal hos privat vårdgivare med vårdavtal vill se var patient är listad</w:t>
            </w:r>
            <w:r>
              <w:rPr>
                <w:noProof/>
                <w:webHidden/>
              </w:rPr>
              <w:tab/>
            </w:r>
            <w:r>
              <w:rPr>
                <w:noProof/>
                <w:webHidden/>
              </w:rPr>
              <w:fldChar w:fldCharType="begin"/>
            </w:r>
            <w:r>
              <w:rPr>
                <w:noProof/>
                <w:webHidden/>
              </w:rPr>
              <w:instrText xml:space="preserve"> PAGEREF _Toc162356579 \h </w:instrText>
            </w:r>
            <w:r>
              <w:rPr>
                <w:noProof/>
                <w:webHidden/>
              </w:rPr>
            </w:r>
            <w:r>
              <w:rPr>
                <w:noProof/>
                <w:webHidden/>
              </w:rPr>
              <w:fldChar w:fldCharType="separate"/>
            </w:r>
            <w:r>
              <w:rPr>
                <w:noProof/>
                <w:webHidden/>
              </w:rPr>
              <w:t>37</w:t>
            </w:r>
            <w:r>
              <w:rPr>
                <w:noProof/>
                <w:webHidden/>
              </w:rPr>
              <w:fldChar w:fldCharType="end"/>
            </w:r>
          </w:hyperlink>
        </w:p>
        <w:p w14:paraId="08D4C5E9" w14:textId="7C076BFB"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80" w:history="1">
            <w:r w:rsidRPr="00473478">
              <w:rPr>
                <w:rStyle w:val="Hyperlnk"/>
                <w:noProof/>
              </w:rPr>
              <w:t>4.2.17</w:t>
            </w:r>
            <w:r w:rsidRPr="00473478">
              <w:rPr>
                <w:rFonts w:asciiTheme="minorHAnsi" w:eastAsiaTheme="minorEastAsia" w:hAnsiTheme="minorHAnsi" w:cstheme="minorBidi"/>
                <w:noProof/>
                <w:kern w:val="2"/>
                <w:sz w:val="22"/>
                <w:szCs w:val="22"/>
                <w:lang w:eastAsia="sv-SE"/>
              </w:rPr>
              <w:tab/>
            </w:r>
            <w:r w:rsidRPr="00DC0AD5">
              <w:rPr>
                <w:rStyle w:val="Hyperlnk"/>
                <w:noProof/>
              </w:rPr>
              <w:t>Flöde 13 – Vårdgivaren som invånare har utomlänslistat sig på avslutar sin verksamhet</w:t>
            </w:r>
            <w:r>
              <w:rPr>
                <w:noProof/>
                <w:webHidden/>
              </w:rPr>
              <w:tab/>
            </w:r>
            <w:r>
              <w:rPr>
                <w:noProof/>
                <w:webHidden/>
              </w:rPr>
              <w:fldChar w:fldCharType="begin"/>
            </w:r>
            <w:r>
              <w:rPr>
                <w:noProof/>
                <w:webHidden/>
              </w:rPr>
              <w:instrText xml:space="preserve"> PAGEREF _Toc162356580 \h </w:instrText>
            </w:r>
            <w:r>
              <w:rPr>
                <w:noProof/>
                <w:webHidden/>
              </w:rPr>
            </w:r>
            <w:r>
              <w:rPr>
                <w:noProof/>
                <w:webHidden/>
              </w:rPr>
              <w:fldChar w:fldCharType="separate"/>
            </w:r>
            <w:r>
              <w:rPr>
                <w:noProof/>
                <w:webHidden/>
              </w:rPr>
              <w:t>39</w:t>
            </w:r>
            <w:r>
              <w:rPr>
                <w:noProof/>
                <w:webHidden/>
              </w:rPr>
              <w:fldChar w:fldCharType="end"/>
            </w:r>
          </w:hyperlink>
        </w:p>
        <w:p w14:paraId="65B922FB" w14:textId="12ABF5A9"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581" w:history="1">
            <w:r w:rsidRPr="00DC0AD5">
              <w:rPr>
                <w:rStyle w:val="Hyperlnk"/>
                <w:noProof/>
              </w:rPr>
              <w:t>5.</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Begreppsmodell och beskrivning</w:t>
            </w:r>
            <w:r>
              <w:rPr>
                <w:noProof/>
                <w:webHidden/>
              </w:rPr>
              <w:tab/>
            </w:r>
            <w:r>
              <w:rPr>
                <w:noProof/>
                <w:webHidden/>
              </w:rPr>
              <w:fldChar w:fldCharType="begin"/>
            </w:r>
            <w:r>
              <w:rPr>
                <w:noProof/>
                <w:webHidden/>
              </w:rPr>
              <w:instrText xml:space="preserve"> PAGEREF _Toc162356581 \h </w:instrText>
            </w:r>
            <w:r>
              <w:rPr>
                <w:noProof/>
                <w:webHidden/>
              </w:rPr>
            </w:r>
            <w:r>
              <w:rPr>
                <w:noProof/>
                <w:webHidden/>
              </w:rPr>
              <w:fldChar w:fldCharType="separate"/>
            </w:r>
            <w:r>
              <w:rPr>
                <w:noProof/>
                <w:webHidden/>
              </w:rPr>
              <w:t>41</w:t>
            </w:r>
            <w:r>
              <w:rPr>
                <w:noProof/>
                <w:webHidden/>
              </w:rPr>
              <w:fldChar w:fldCharType="end"/>
            </w:r>
          </w:hyperlink>
        </w:p>
        <w:p w14:paraId="0A7FDEE3" w14:textId="3941F9E0"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82" w:history="1">
            <w:r w:rsidRPr="00DC0AD5">
              <w:rPr>
                <w:rStyle w:val="Hyperlnk"/>
                <w:noProof/>
              </w:rPr>
              <w:t>5.1</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Beskrivning av begrepp</w:t>
            </w:r>
            <w:r>
              <w:rPr>
                <w:noProof/>
                <w:webHidden/>
              </w:rPr>
              <w:tab/>
            </w:r>
            <w:r>
              <w:rPr>
                <w:noProof/>
                <w:webHidden/>
              </w:rPr>
              <w:fldChar w:fldCharType="begin"/>
            </w:r>
            <w:r>
              <w:rPr>
                <w:noProof/>
                <w:webHidden/>
              </w:rPr>
              <w:instrText xml:space="preserve"> PAGEREF _Toc162356582 \h </w:instrText>
            </w:r>
            <w:r>
              <w:rPr>
                <w:noProof/>
                <w:webHidden/>
              </w:rPr>
            </w:r>
            <w:r>
              <w:rPr>
                <w:noProof/>
                <w:webHidden/>
              </w:rPr>
              <w:fldChar w:fldCharType="separate"/>
            </w:r>
            <w:r>
              <w:rPr>
                <w:noProof/>
                <w:webHidden/>
              </w:rPr>
              <w:t>41</w:t>
            </w:r>
            <w:r>
              <w:rPr>
                <w:noProof/>
                <w:webHidden/>
              </w:rPr>
              <w:fldChar w:fldCharType="end"/>
            </w:r>
          </w:hyperlink>
        </w:p>
        <w:p w14:paraId="66966CED" w14:textId="77985987"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83" w:history="1">
            <w:r w:rsidRPr="00DC0AD5">
              <w:rPr>
                <w:rStyle w:val="Hyperlnk"/>
                <w:noProof/>
              </w:rPr>
              <w:t>5.2</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Fast läkarkontakt</w:t>
            </w:r>
            <w:r>
              <w:rPr>
                <w:noProof/>
                <w:webHidden/>
              </w:rPr>
              <w:tab/>
            </w:r>
            <w:r>
              <w:rPr>
                <w:noProof/>
                <w:webHidden/>
              </w:rPr>
              <w:fldChar w:fldCharType="begin"/>
            </w:r>
            <w:r>
              <w:rPr>
                <w:noProof/>
                <w:webHidden/>
              </w:rPr>
              <w:instrText xml:space="preserve"> PAGEREF _Toc162356583 \h </w:instrText>
            </w:r>
            <w:r>
              <w:rPr>
                <w:noProof/>
                <w:webHidden/>
              </w:rPr>
            </w:r>
            <w:r>
              <w:rPr>
                <w:noProof/>
                <w:webHidden/>
              </w:rPr>
              <w:fldChar w:fldCharType="separate"/>
            </w:r>
            <w:r>
              <w:rPr>
                <w:noProof/>
                <w:webHidden/>
              </w:rPr>
              <w:t>44</w:t>
            </w:r>
            <w:r>
              <w:rPr>
                <w:noProof/>
                <w:webHidden/>
              </w:rPr>
              <w:fldChar w:fldCharType="end"/>
            </w:r>
          </w:hyperlink>
        </w:p>
        <w:p w14:paraId="33DD9E5C" w14:textId="04942C96"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84" w:history="1">
            <w:r w:rsidRPr="00DC0AD5">
              <w:rPr>
                <w:rStyle w:val="Hyperlnk"/>
                <w:noProof/>
              </w:rPr>
              <w:t>5.3</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Aktör</w:t>
            </w:r>
            <w:r>
              <w:rPr>
                <w:noProof/>
                <w:webHidden/>
              </w:rPr>
              <w:tab/>
            </w:r>
            <w:r>
              <w:rPr>
                <w:noProof/>
                <w:webHidden/>
              </w:rPr>
              <w:fldChar w:fldCharType="begin"/>
            </w:r>
            <w:r>
              <w:rPr>
                <w:noProof/>
                <w:webHidden/>
              </w:rPr>
              <w:instrText xml:space="preserve"> PAGEREF _Toc162356584 \h </w:instrText>
            </w:r>
            <w:r>
              <w:rPr>
                <w:noProof/>
                <w:webHidden/>
              </w:rPr>
            </w:r>
            <w:r>
              <w:rPr>
                <w:noProof/>
                <w:webHidden/>
              </w:rPr>
              <w:fldChar w:fldCharType="separate"/>
            </w:r>
            <w:r>
              <w:rPr>
                <w:noProof/>
                <w:webHidden/>
              </w:rPr>
              <w:t>45</w:t>
            </w:r>
            <w:r>
              <w:rPr>
                <w:noProof/>
                <w:webHidden/>
              </w:rPr>
              <w:fldChar w:fldCharType="end"/>
            </w:r>
          </w:hyperlink>
        </w:p>
        <w:p w14:paraId="5810F63A" w14:textId="76BA6C6D"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85" w:history="1">
            <w:r w:rsidRPr="00DC0AD5">
              <w:rPr>
                <w:rStyle w:val="Hyperlnk"/>
                <w:noProof/>
              </w:rPr>
              <w:t>5.4</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Listningstyper</w:t>
            </w:r>
            <w:r>
              <w:rPr>
                <w:noProof/>
                <w:webHidden/>
              </w:rPr>
              <w:tab/>
            </w:r>
            <w:r>
              <w:rPr>
                <w:noProof/>
                <w:webHidden/>
              </w:rPr>
              <w:fldChar w:fldCharType="begin"/>
            </w:r>
            <w:r>
              <w:rPr>
                <w:noProof/>
                <w:webHidden/>
              </w:rPr>
              <w:instrText xml:space="preserve"> PAGEREF _Toc162356585 \h </w:instrText>
            </w:r>
            <w:r>
              <w:rPr>
                <w:noProof/>
                <w:webHidden/>
              </w:rPr>
            </w:r>
            <w:r>
              <w:rPr>
                <w:noProof/>
                <w:webHidden/>
              </w:rPr>
              <w:fldChar w:fldCharType="separate"/>
            </w:r>
            <w:r>
              <w:rPr>
                <w:noProof/>
                <w:webHidden/>
              </w:rPr>
              <w:t>45</w:t>
            </w:r>
            <w:r>
              <w:rPr>
                <w:noProof/>
                <w:webHidden/>
              </w:rPr>
              <w:fldChar w:fldCharType="end"/>
            </w:r>
          </w:hyperlink>
        </w:p>
        <w:p w14:paraId="1DC301DD" w14:textId="02AC3FC2" w:rsidR="00452162" w:rsidRPr="00473478" w:rsidRDefault="00452162">
          <w:pPr>
            <w:pStyle w:val="Innehll3"/>
            <w:tabs>
              <w:tab w:val="right" w:leader="dot" w:pos="8494"/>
            </w:tabs>
            <w:rPr>
              <w:rFonts w:asciiTheme="minorHAnsi" w:eastAsiaTheme="minorEastAsia" w:hAnsiTheme="minorHAnsi" w:cstheme="minorBidi"/>
              <w:noProof/>
              <w:kern w:val="2"/>
              <w:sz w:val="22"/>
              <w:szCs w:val="22"/>
              <w:lang w:eastAsia="sv-SE"/>
            </w:rPr>
          </w:pPr>
          <w:hyperlink w:anchor="_Toc162356586" w:history="1">
            <w:r w:rsidRPr="00DC0AD5">
              <w:rPr>
                <w:rStyle w:val="Hyperlnk"/>
                <w:noProof/>
              </w:rPr>
              <w:t>Regionala (lokala) listningstyper</w:t>
            </w:r>
            <w:r>
              <w:rPr>
                <w:noProof/>
                <w:webHidden/>
              </w:rPr>
              <w:tab/>
            </w:r>
            <w:r>
              <w:rPr>
                <w:noProof/>
                <w:webHidden/>
              </w:rPr>
              <w:fldChar w:fldCharType="begin"/>
            </w:r>
            <w:r>
              <w:rPr>
                <w:noProof/>
                <w:webHidden/>
              </w:rPr>
              <w:instrText xml:space="preserve"> PAGEREF _Toc162356586 \h </w:instrText>
            </w:r>
            <w:r>
              <w:rPr>
                <w:noProof/>
                <w:webHidden/>
              </w:rPr>
            </w:r>
            <w:r>
              <w:rPr>
                <w:noProof/>
                <w:webHidden/>
              </w:rPr>
              <w:fldChar w:fldCharType="separate"/>
            </w:r>
            <w:r>
              <w:rPr>
                <w:noProof/>
                <w:webHidden/>
              </w:rPr>
              <w:t>46</w:t>
            </w:r>
            <w:r>
              <w:rPr>
                <w:noProof/>
                <w:webHidden/>
              </w:rPr>
              <w:fldChar w:fldCharType="end"/>
            </w:r>
          </w:hyperlink>
        </w:p>
        <w:p w14:paraId="5D2B3940" w14:textId="5B90EABE" w:rsidR="00452162" w:rsidRPr="00473478" w:rsidRDefault="00452162">
          <w:pPr>
            <w:pStyle w:val="Innehll3"/>
            <w:tabs>
              <w:tab w:val="right" w:leader="dot" w:pos="8494"/>
            </w:tabs>
            <w:rPr>
              <w:rFonts w:asciiTheme="minorHAnsi" w:eastAsiaTheme="minorEastAsia" w:hAnsiTheme="minorHAnsi" w:cstheme="minorBidi"/>
              <w:noProof/>
              <w:kern w:val="2"/>
              <w:sz w:val="22"/>
              <w:szCs w:val="22"/>
              <w:lang w:eastAsia="sv-SE"/>
            </w:rPr>
          </w:pPr>
          <w:hyperlink w:anchor="_Toc162356587" w:history="1">
            <w:r w:rsidRPr="00DC0AD5">
              <w:rPr>
                <w:rStyle w:val="Hyperlnk"/>
                <w:noProof/>
              </w:rPr>
              <w:t>Interregionala listningstyper mellan regioner i samverkan</w:t>
            </w:r>
            <w:r>
              <w:rPr>
                <w:noProof/>
                <w:webHidden/>
              </w:rPr>
              <w:tab/>
            </w:r>
            <w:r>
              <w:rPr>
                <w:noProof/>
                <w:webHidden/>
              </w:rPr>
              <w:fldChar w:fldCharType="begin"/>
            </w:r>
            <w:r>
              <w:rPr>
                <w:noProof/>
                <w:webHidden/>
              </w:rPr>
              <w:instrText xml:space="preserve"> PAGEREF _Toc162356587 \h </w:instrText>
            </w:r>
            <w:r>
              <w:rPr>
                <w:noProof/>
                <w:webHidden/>
              </w:rPr>
            </w:r>
            <w:r>
              <w:rPr>
                <w:noProof/>
                <w:webHidden/>
              </w:rPr>
              <w:fldChar w:fldCharType="separate"/>
            </w:r>
            <w:r>
              <w:rPr>
                <w:noProof/>
                <w:webHidden/>
              </w:rPr>
              <w:t>46</w:t>
            </w:r>
            <w:r>
              <w:rPr>
                <w:noProof/>
                <w:webHidden/>
              </w:rPr>
              <w:fldChar w:fldCharType="end"/>
            </w:r>
          </w:hyperlink>
        </w:p>
        <w:p w14:paraId="5E402E68" w14:textId="5C99A1C8" w:rsidR="00452162" w:rsidRPr="00473478" w:rsidRDefault="00452162">
          <w:pPr>
            <w:pStyle w:val="Innehll3"/>
            <w:tabs>
              <w:tab w:val="right" w:leader="dot" w:pos="8494"/>
            </w:tabs>
            <w:rPr>
              <w:rFonts w:asciiTheme="minorHAnsi" w:eastAsiaTheme="minorEastAsia" w:hAnsiTheme="minorHAnsi" w:cstheme="minorBidi"/>
              <w:noProof/>
              <w:kern w:val="2"/>
              <w:sz w:val="22"/>
              <w:szCs w:val="22"/>
              <w:lang w:eastAsia="sv-SE"/>
            </w:rPr>
          </w:pPr>
          <w:hyperlink w:anchor="_Toc162356588" w:history="1">
            <w:r w:rsidRPr="00DC0AD5">
              <w:rPr>
                <w:rStyle w:val="Hyperlnk"/>
                <w:noProof/>
              </w:rPr>
              <w:t>Nationell listningstyp</w:t>
            </w:r>
            <w:r>
              <w:rPr>
                <w:noProof/>
                <w:webHidden/>
              </w:rPr>
              <w:tab/>
            </w:r>
            <w:r>
              <w:rPr>
                <w:noProof/>
                <w:webHidden/>
              </w:rPr>
              <w:fldChar w:fldCharType="begin"/>
            </w:r>
            <w:r>
              <w:rPr>
                <w:noProof/>
                <w:webHidden/>
              </w:rPr>
              <w:instrText xml:space="preserve"> PAGEREF _Toc162356588 \h </w:instrText>
            </w:r>
            <w:r>
              <w:rPr>
                <w:noProof/>
                <w:webHidden/>
              </w:rPr>
            </w:r>
            <w:r>
              <w:rPr>
                <w:noProof/>
                <w:webHidden/>
              </w:rPr>
              <w:fldChar w:fldCharType="separate"/>
            </w:r>
            <w:r>
              <w:rPr>
                <w:noProof/>
                <w:webHidden/>
              </w:rPr>
              <w:t>46</w:t>
            </w:r>
            <w:r>
              <w:rPr>
                <w:noProof/>
                <w:webHidden/>
              </w:rPr>
              <w:fldChar w:fldCharType="end"/>
            </w:r>
          </w:hyperlink>
        </w:p>
        <w:p w14:paraId="5F4123AC" w14:textId="555EB96B" w:rsidR="00452162" w:rsidRPr="00473478" w:rsidRDefault="00452162">
          <w:pPr>
            <w:pStyle w:val="Innehll3"/>
            <w:tabs>
              <w:tab w:val="right" w:leader="dot" w:pos="8494"/>
            </w:tabs>
            <w:rPr>
              <w:rFonts w:asciiTheme="minorHAnsi" w:eastAsiaTheme="minorEastAsia" w:hAnsiTheme="minorHAnsi" w:cstheme="minorBidi"/>
              <w:noProof/>
              <w:kern w:val="2"/>
              <w:sz w:val="22"/>
              <w:szCs w:val="22"/>
              <w:lang w:eastAsia="sv-SE"/>
            </w:rPr>
          </w:pPr>
          <w:hyperlink w:anchor="_Toc162356589" w:history="1">
            <w:r w:rsidRPr="00DC0AD5">
              <w:rPr>
                <w:rStyle w:val="Hyperlnk"/>
                <w:noProof/>
              </w:rPr>
              <w:t>Scenarios – användning av listningstyper</w:t>
            </w:r>
            <w:r>
              <w:rPr>
                <w:noProof/>
                <w:webHidden/>
              </w:rPr>
              <w:tab/>
            </w:r>
            <w:r>
              <w:rPr>
                <w:noProof/>
                <w:webHidden/>
              </w:rPr>
              <w:fldChar w:fldCharType="begin"/>
            </w:r>
            <w:r>
              <w:rPr>
                <w:noProof/>
                <w:webHidden/>
              </w:rPr>
              <w:instrText xml:space="preserve"> PAGEREF _Toc162356589 \h </w:instrText>
            </w:r>
            <w:r>
              <w:rPr>
                <w:noProof/>
                <w:webHidden/>
              </w:rPr>
            </w:r>
            <w:r>
              <w:rPr>
                <w:noProof/>
                <w:webHidden/>
              </w:rPr>
              <w:fldChar w:fldCharType="separate"/>
            </w:r>
            <w:r>
              <w:rPr>
                <w:noProof/>
                <w:webHidden/>
              </w:rPr>
              <w:t>47</w:t>
            </w:r>
            <w:r>
              <w:rPr>
                <w:noProof/>
                <w:webHidden/>
              </w:rPr>
              <w:fldChar w:fldCharType="end"/>
            </w:r>
          </w:hyperlink>
        </w:p>
        <w:p w14:paraId="610259CB" w14:textId="7E4E65DD"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90" w:history="1">
            <w:r w:rsidRPr="00473478">
              <w:rPr>
                <w:rStyle w:val="Hyperlnk"/>
                <w:noProof/>
              </w:rPr>
              <w:t>5.4.1</w:t>
            </w:r>
            <w:r w:rsidRPr="00473478">
              <w:rPr>
                <w:rFonts w:asciiTheme="minorHAnsi" w:eastAsiaTheme="minorEastAsia" w:hAnsiTheme="minorHAnsi" w:cstheme="minorBidi"/>
                <w:noProof/>
                <w:kern w:val="2"/>
                <w:sz w:val="22"/>
                <w:szCs w:val="22"/>
                <w:lang w:eastAsia="sv-SE"/>
              </w:rPr>
              <w:tab/>
            </w:r>
            <w:r w:rsidRPr="00DC0AD5">
              <w:rPr>
                <w:rStyle w:val="Hyperlnk"/>
                <w:noProof/>
              </w:rPr>
              <w:t>Invånare listar-/omlistar sig i sin folkbokföringsregion</w:t>
            </w:r>
            <w:r>
              <w:rPr>
                <w:noProof/>
                <w:webHidden/>
              </w:rPr>
              <w:tab/>
            </w:r>
            <w:r>
              <w:rPr>
                <w:noProof/>
                <w:webHidden/>
              </w:rPr>
              <w:fldChar w:fldCharType="begin"/>
            </w:r>
            <w:r>
              <w:rPr>
                <w:noProof/>
                <w:webHidden/>
              </w:rPr>
              <w:instrText xml:space="preserve"> PAGEREF _Toc162356590 \h </w:instrText>
            </w:r>
            <w:r>
              <w:rPr>
                <w:noProof/>
                <w:webHidden/>
              </w:rPr>
            </w:r>
            <w:r>
              <w:rPr>
                <w:noProof/>
                <w:webHidden/>
              </w:rPr>
              <w:fldChar w:fldCharType="separate"/>
            </w:r>
            <w:r>
              <w:rPr>
                <w:noProof/>
                <w:webHidden/>
              </w:rPr>
              <w:t>47</w:t>
            </w:r>
            <w:r>
              <w:rPr>
                <w:noProof/>
                <w:webHidden/>
              </w:rPr>
              <w:fldChar w:fldCharType="end"/>
            </w:r>
          </w:hyperlink>
        </w:p>
        <w:p w14:paraId="323BB88F" w14:textId="10E2B32D"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91" w:history="1">
            <w:r w:rsidRPr="00473478">
              <w:rPr>
                <w:rStyle w:val="Hyperlnk"/>
                <w:noProof/>
              </w:rPr>
              <w:t>5.4.2</w:t>
            </w:r>
            <w:r w:rsidRPr="00473478">
              <w:rPr>
                <w:rFonts w:asciiTheme="minorHAnsi" w:eastAsiaTheme="minorEastAsia" w:hAnsiTheme="minorHAnsi" w:cstheme="minorBidi"/>
                <w:noProof/>
                <w:kern w:val="2"/>
                <w:sz w:val="22"/>
                <w:szCs w:val="22"/>
                <w:lang w:eastAsia="sv-SE"/>
              </w:rPr>
              <w:tab/>
            </w:r>
            <w:r w:rsidRPr="00DC0AD5">
              <w:rPr>
                <w:rStyle w:val="Hyperlnk"/>
                <w:noProof/>
              </w:rPr>
              <w:t>Invånare listar sig/omlistar sig i annan region som samverkar med invånares folkbokföringsregion</w:t>
            </w:r>
            <w:r>
              <w:rPr>
                <w:noProof/>
                <w:webHidden/>
              </w:rPr>
              <w:tab/>
            </w:r>
            <w:r>
              <w:rPr>
                <w:noProof/>
                <w:webHidden/>
              </w:rPr>
              <w:fldChar w:fldCharType="begin"/>
            </w:r>
            <w:r>
              <w:rPr>
                <w:noProof/>
                <w:webHidden/>
              </w:rPr>
              <w:instrText xml:space="preserve"> PAGEREF _Toc162356591 \h </w:instrText>
            </w:r>
            <w:r>
              <w:rPr>
                <w:noProof/>
                <w:webHidden/>
              </w:rPr>
            </w:r>
            <w:r>
              <w:rPr>
                <w:noProof/>
                <w:webHidden/>
              </w:rPr>
              <w:fldChar w:fldCharType="separate"/>
            </w:r>
            <w:r>
              <w:rPr>
                <w:noProof/>
                <w:webHidden/>
              </w:rPr>
              <w:t>47</w:t>
            </w:r>
            <w:r>
              <w:rPr>
                <w:noProof/>
                <w:webHidden/>
              </w:rPr>
              <w:fldChar w:fldCharType="end"/>
            </w:r>
          </w:hyperlink>
        </w:p>
        <w:p w14:paraId="38240A6F" w14:textId="6F7DF2A4" w:rsidR="00452162" w:rsidRPr="00473478" w:rsidRDefault="00452162">
          <w:pPr>
            <w:pStyle w:val="Innehll3"/>
            <w:tabs>
              <w:tab w:val="left" w:pos="1321"/>
              <w:tab w:val="right" w:leader="dot" w:pos="8494"/>
            </w:tabs>
            <w:rPr>
              <w:rFonts w:asciiTheme="minorHAnsi" w:eastAsiaTheme="minorEastAsia" w:hAnsiTheme="minorHAnsi" w:cstheme="minorBidi"/>
              <w:noProof/>
              <w:kern w:val="2"/>
              <w:sz w:val="22"/>
              <w:szCs w:val="22"/>
              <w:lang w:eastAsia="sv-SE"/>
            </w:rPr>
          </w:pPr>
          <w:hyperlink w:anchor="_Toc162356592" w:history="1">
            <w:r w:rsidRPr="00473478">
              <w:rPr>
                <w:rStyle w:val="Hyperlnk"/>
                <w:noProof/>
              </w:rPr>
              <w:t>5.4.3</w:t>
            </w:r>
            <w:r w:rsidRPr="00473478">
              <w:rPr>
                <w:rFonts w:asciiTheme="minorHAnsi" w:eastAsiaTheme="minorEastAsia" w:hAnsiTheme="minorHAnsi" w:cstheme="minorBidi"/>
                <w:noProof/>
                <w:kern w:val="2"/>
                <w:sz w:val="22"/>
                <w:szCs w:val="22"/>
                <w:lang w:eastAsia="sv-SE"/>
              </w:rPr>
              <w:tab/>
            </w:r>
            <w:r w:rsidRPr="00DC0AD5">
              <w:rPr>
                <w:rStyle w:val="Hyperlnk"/>
                <w:noProof/>
              </w:rPr>
              <w:t>Invånare listar sig/omlistar sig i annan region som inte samverkar med invånares folkbokföringsregion</w:t>
            </w:r>
            <w:r>
              <w:rPr>
                <w:noProof/>
                <w:webHidden/>
              </w:rPr>
              <w:tab/>
            </w:r>
            <w:r>
              <w:rPr>
                <w:noProof/>
                <w:webHidden/>
              </w:rPr>
              <w:fldChar w:fldCharType="begin"/>
            </w:r>
            <w:r>
              <w:rPr>
                <w:noProof/>
                <w:webHidden/>
              </w:rPr>
              <w:instrText xml:space="preserve"> PAGEREF _Toc162356592 \h </w:instrText>
            </w:r>
            <w:r>
              <w:rPr>
                <w:noProof/>
                <w:webHidden/>
              </w:rPr>
            </w:r>
            <w:r>
              <w:rPr>
                <w:noProof/>
                <w:webHidden/>
              </w:rPr>
              <w:fldChar w:fldCharType="separate"/>
            </w:r>
            <w:r>
              <w:rPr>
                <w:noProof/>
                <w:webHidden/>
              </w:rPr>
              <w:t>48</w:t>
            </w:r>
            <w:r>
              <w:rPr>
                <w:noProof/>
                <w:webHidden/>
              </w:rPr>
              <w:fldChar w:fldCharType="end"/>
            </w:r>
          </w:hyperlink>
        </w:p>
        <w:p w14:paraId="59B11EE9" w14:textId="0F3ACF13"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593" w:history="1">
            <w:r w:rsidRPr="00DC0AD5">
              <w:rPr>
                <w:rStyle w:val="Hyperlnk"/>
                <w:noProof/>
              </w:rPr>
              <w:t>6.</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Informationsmodell och beskrivning</w:t>
            </w:r>
            <w:r>
              <w:rPr>
                <w:noProof/>
                <w:webHidden/>
              </w:rPr>
              <w:tab/>
            </w:r>
            <w:r>
              <w:rPr>
                <w:noProof/>
                <w:webHidden/>
              </w:rPr>
              <w:fldChar w:fldCharType="begin"/>
            </w:r>
            <w:r>
              <w:rPr>
                <w:noProof/>
                <w:webHidden/>
              </w:rPr>
              <w:instrText xml:space="preserve"> PAGEREF _Toc162356593 \h </w:instrText>
            </w:r>
            <w:r>
              <w:rPr>
                <w:noProof/>
                <w:webHidden/>
              </w:rPr>
            </w:r>
            <w:r>
              <w:rPr>
                <w:noProof/>
                <w:webHidden/>
              </w:rPr>
              <w:fldChar w:fldCharType="separate"/>
            </w:r>
            <w:r>
              <w:rPr>
                <w:noProof/>
                <w:webHidden/>
              </w:rPr>
              <w:t>50</w:t>
            </w:r>
            <w:r>
              <w:rPr>
                <w:noProof/>
                <w:webHidden/>
              </w:rPr>
              <w:fldChar w:fldCharType="end"/>
            </w:r>
          </w:hyperlink>
        </w:p>
        <w:p w14:paraId="7AFBC1A2" w14:textId="3D2A4A21"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94" w:history="1">
            <w:r w:rsidRPr="00DC0AD5">
              <w:rPr>
                <w:rStyle w:val="Hyperlnk"/>
                <w:noProof/>
              </w:rPr>
              <w:t>6.1</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Informationsmodell, bild.</w:t>
            </w:r>
            <w:r>
              <w:rPr>
                <w:noProof/>
                <w:webHidden/>
              </w:rPr>
              <w:tab/>
            </w:r>
            <w:r>
              <w:rPr>
                <w:noProof/>
                <w:webHidden/>
              </w:rPr>
              <w:fldChar w:fldCharType="begin"/>
            </w:r>
            <w:r>
              <w:rPr>
                <w:noProof/>
                <w:webHidden/>
              </w:rPr>
              <w:instrText xml:space="preserve"> PAGEREF _Toc162356594 \h </w:instrText>
            </w:r>
            <w:r>
              <w:rPr>
                <w:noProof/>
                <w:webHidden/>
              </w:rPr>
            </w:r>
            <w:r>
              <w:rPr>
                <w:noProof/>
                <w:webHidden/>
              </w:rPr>
              <w:fldChar w:fldCharType="separate"/>
            </w:r>
            <w:r>
              <w:rPr>
                <w:noProof/>
                <w:webHidden/>
              </w:rPr>
              <w:t>50</w:t>
            </w:r>
            <w:r>
              <w:rPr>
                <w:noProof/>
                <w:webHidden/>
              </w:rPr>
              <w:fldChar w:fldCharType="end"/>
            </w:r>
          </w:hyperlink>
        </w:p>
        <w:p w14:paraId="274060C2" w14:textId="5CB5C0BD"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595" w:history="1">
            <w:r w:rsidRPr="00DC0AD5">
              <w:rPr>
                <w:rStyle w:val="Hyperlnk"/>
                <w:noProof/>
              </w:rPr>
              <w:t>7.</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Klasser och attribut</w:t>
            </w:r>
            <w:r>
              <w:rPr>
                <w:noProof/>
                <w:webHidden/>
              </w:rPr>
              <w:tab/>
            </w:r>
            <w:r>
              <w:rPr>
                <w:noProof/>
                <w:webHidden/>
              </w:rPr>
              <w:fldChar w:fldCharType="begin"/>
            </w:r>
            <w:r>
              <w:rPr>
                <w:noProof/>
                <w:webHidden/>
              </w:rPr>
              <w:instrText xml:space="preserve"> PAGEREF _Toc162356595 \h </w:instrText>
            </w:r>
            <w:r>
              <w:rPr>
                <w:noProof/>
                <w:webHidden/>
              </w:rPr>
            </w:r>
            <w:r>
              <w:rPr>
                <w:noProof/>
                <w:webHidden/>
              </w:rPr>
              <w:fldChar w:fldCharType="separate"/>
            </w:r>
            <w:r>
              <w:rPr>
                <w:noProof/>
                <w:webHidden/>
              </w:rPr>
              <w:t>50</w:t>
            </w:r>
            <w:r>
              <w:rPr>
                <w:noProof/>
                <w:webHidden/>
              </w:rPr>
              <w:fldChar w:fldCharType="end"/>
            </w:r>
          </w:hyperlink>
        </w:p>
        <w:p w14:paraId="6BCCC485" w14:textId="29FAFE74" w:rsidR="00452162" w:rsidRPr="00473478" w:rsidRDefault="00452162">
          <w:pPr>
            <w:pStyle w:val="Innehll1"/>
            <w:tabs>
              <w:tab w:val="right" w:leader="dot" w:pos="8494"/>
            </w:tabs>
            <w:rPr>
              <w:rFonts w:asciiTheme="minorHAnsi" w:eastAsiaTheme="minorEastAsia" w:hAnsiTheme="minorHAnsi" w:cstheme="minorBidi"/>
              <w:b w:val="0"/>
              <w:noProof/>
              <w:color w:val="auto"/>
              <w:kern w:val="2"/>
              <w:sz w:val="22"/>
              <w:szCs w:val="22"/>
              <w:lang w:eastAsia="sv-SE"/>
            </w:rPr>
          </w:pPr>
          <w:hyperlink w:anchor="_Toc162356596" w:history="1">
            <w:r w:rsidRPr="00DC0AD5">
              <w:rPr>
                <w:rStyle w:val="Hyperlnk"/>
                <w:rFonts w:ascii="Times New Roman" w:hAnsi="Times New Roman"/>
                <w:noProof/>
              </w:rPr>
              <w:t>Nedan beskrivs de klasser och attribut som illustrerats i informationsmodellen.</w:t>
            </w:r>
            <w:r>
              <w:rPr>
                <w:noProof/>
                <w:webHidden/>
              </w:rPr>
              <w:tab/>
            </w:r>
            <w:r>
              <w:rPr>
                <w:noProof/>
                <w:webHidden/>
              </w:rPr>
              <w:fldChar w:fldCharType="begin"/>
            </w:r>
            <w:r>
              <w:rPr>
                <w:noProof/>
                <w:webHidden/>
              </w:rPr>
              <w:instrText xml:space="preserve"> PAGEREF _Toc162356596 \h </w:instrText>
            </w:r>
            <w:r>
              <w:rPr>
                <w:noProof/>
                <w:webHidden/>
              </w:rPr>
            </w:r>
            <w:r>
              <w:rPr>
                <w:noProof/>
                <w:webHidden/>
              </w:rPr>
              <w:fldChar w:fldCharType="separate"/>
            </w:r>
            <w:r>
              <w:rPr>
                <w:noProof/>
                <w:webHidden/>
              </w:rPr>
              <w:t>50</w:t>
            </w:r>
            <w:r>
              <w:rPr>
                <w:noProof/>
                <w:webHidden/>
              </w:rPr>
              <w:fldChar w:fldCharType="end"/>
            </w:r>
          </w:hyperlink>
        </w:p>
        <w:p w14:paraId="299C1E8D" w14:textId="261CF233"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97" w:history="1">
            <w:r w:rsidRPr="00DC0AD5">
              <w:rPr>
                <w:rStyle w:val="Hyperlnk"/>
                <w:noProof/>
              </w:rPr>
              <w:t>7.1</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Aktör</w:t>
            </w:r>
            <w:r>
              <w:rPr>
                <w:noProof/>
                <w:webHidden/>
              </w:rPr>
              <w:tab/>
            </w:r>
            <w:r>
              <w:rPr>
                <w:noProof/>
                <w:webHidden/>
              </w:rPr>
              <w:fldChar w:fldCharType="begin"/>
            </w:r>
            <w:r>
              <w:rPr>
                <w:noProof/>
                <w:webHidden/>
              </w:rPr>
              <w:instrText xml:space="preserve"> PAGEREF _Toc162356597 \h </w:instrText>
            </w:r>
            <w:r>
              <w:rPr>
                <w:noProof/>
                <w:webHidden/>
              </w:rPr>
            </w:r>
            <w:r>
              <w:rPr>
                <w:noProof/>
                <w:webHidden/>
              </w:rPr>
              <w:fldChar w:fldCharType="separate"/>
            </w:r>
            <w:r>
              <w:rPr>
                <w:noProof/>
                <w:webHidden/>
              </w:rPr>
              <w:t>50</w:t>
            </w:r>
            <w:r>
              <w:rPr>
                <w:noProof/>
                <w:webHidden/>
              </w:rPr>
              <w:fldChar w:fldCharType="end"/>
            </w:r>
          </w:hyperlink>
        </w:p>
        <w:p w14:paraId="654CC0FE" w14:textId="08EA10F4"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98" w:history="1">
            <w:r w:rsidRPr="00DC0AD5">
              <w:rPr>
                <w:rStyle w:val="Hyperlnk"/>
                <w:noProof/>
              </w:rPr>
              <w:t>7.2</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Listning (Vårdval)</w:t>
            </w:r>
            <w:r>
              <w:rPr>
                <w:noProof/>
                <w:webHidden/>
              </w:rPr>
              <w:tab/>
            </w:r>
            <w:r>
              <w:rPr>
                <w:noProof/>
                <w:webHidden/>
              </w:rPr>
              <w:fldChar w:fldCharType="begin"/>
            </w:r>
            <w:r>
              <w:rPr>
                <w:noProof/>
                <w:webHidden/>
              </w:rPr>
              <w:instrText xml:space="preserve"> PAGEREF _Toc162356598 \h </w:instrText>
            </w:r>
            <w:r>
              <w:rPr>
                <w:noProof/>
                <w:webHidden/>
              </w:rPr>
            </w:r>
            <w:r>
              <w:rPr>
                <w:noProof/>
                <w:webHidden/>
              </w:rPr>
              <w:fldChar w:fldCharType="separate"/>
            </w:r>
            <w:r>
              <w:rPr>
                <w:noProof/>
                <w:webHidden/>
              </w:rPr>
              <w:t>51</w:t>
            </w:r>
            <w:r>
              <w:rPr>
                <w:noProof/>
                <w:webHidden/>
              </w:rPr>
              <w:fldChar w:fldCharType="end"/>
            </w:r>
          </w:hyperlink>
        </w:p>
        <w:p w14:paraId="4C94ABD6" w14:textId="6CCB96CC"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599" w:history="1">
            <w:r w:rsidRPr="00DC0AD5">
              <w:rPr>
                <w:rStyle w:val="Hyperlnk"/>
                <w:noProof/>
              </w:rPr>
              <w:t>7.3</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Listningsbar mottagning</w:t>
            </w:r>
            <w:r>
              <w:rPr>
                <w:noProof/>
                <w:webHidden/>
              </w:rPr>
              <w:tab/>
            </w:r>
            <w:r>
              <w:rPr>
                <w:noProof/>
                <w:webHidden/>
              </w:rPr>
              <w:fldChar w:fldCharType="begin"/>
            </w:r>
            <w:r>
              <w:rPr>
                <w:noProof/>
                <w:webHidden/>
              </w:rPr>
              <w:instrText xml:space="preserve"> PAGEREF _Toc162356599 \h </w:instrText>
            </w:r>
            <w:r>
              <w:rPr>
                <w:noProof/>
                <w:webHidden/>
              </w:rPr>
            </w:r>
            <w:r>
              <w:rPr>
                <w:noProof/>
                <w:webHidden/>
              </w:rPr>
              <w:fldChar w:fldCharType="separate"/>
            </w:r>
            <w:r>
              <w:rPr>
                <w:noProof/>
                <w:webHidden/>
              </w:rPr>
              <w:t>52</w:t>
            </w:r>
            <w:r>
              <w:rPr>
                <w:noProof/>
                <w:webHidden/>
              </w:rPr>
              <w:fldChar w:fldCharType="end"/>
            </w:r>
          </w:hyperlink>
        </w:p>
        <w:p w14:paraId="7E91093B" w14:textId="2281504C"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600" w:history="1">
            <w:r w:rsidRPr="00DC0AD5">
              <w:rPr>
                <w:rStyle w:val="Hyperlnk"/>
                <w:noProof/>
              </w:rPr>
              <w:t>7.4</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Läkarkontakt (fast läkarkontakt)</w:t>
            </w:r>
            <w:r>
              <w:rPr>
                <w:noProof/>
                <w:webHidden/>
              </w:rPr>
              <w:tab/>
            </w:r>
            <w:r>
              <w:rPr>
                <w:noProof/>
                <w:webHidden/>
              </w:rPr>
              <w:fldChar w:fldCharType="begin"/>
            </w:r>
            <w:r>
              <w:rPr>
                <w:noProof/>
                <w:webHidden/>
              </w:rPr>
              <w:instrText xml:space="preserve"> PAGEREF _Toc162356600 \h </w:instrText>
            </w:r>
            <w:r>
              <w:rPr>
                <w:noProof/>
                <w:webHidden/>
              </w:rPr>
            </w:r>
            <w:r>
              <w:rPr>
                <w:noProof/>
                <w:webHidden/>
              </w:rPr>
              <w:fldChar w:fldCharType="separate"/>
            </w:r>
            <w:r>
              <w:rPr>
                <w:noProof/>
                <w:webHidden/>
              </w:rPr>
              <w:t>52</w:t>
            </w:r>
            <w:r>
              <w:rPr>
                <w:noProof/>
                <w:webHidden/>
              </w:rPr>
              <w:fldChar w:fldCharType="end"/>
            </w:r>
          </w:hyperlink>
        </w:p>
        <w:p w14:paraId="1D1C0A22" w14:textId="3EAFD5DF"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601" w:history="1">
            <w:r w:rsidRPr="00DC0AD5">
              <w:rPr>
                <w:rStyle w:val="Hyperlnk"/>
                <w:noProof/>
              </w:rPr>
              <w:t>7.5</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Person</w:t>
            </w:r>
            <w:r>
              <w:rPr>
                <w:noProof/>
                <w:webHidden/>
              </w:rPr>
              <w:tab/>
            </w:r>
            <w:r>
              <w:rPr>
                <w:noProof/>
                <w:webHidden/>
              </w:rPr>
              <w:fldChar w:fldCharType="begin"/>
            </w:r>
            <w:r>
              <w:rPr>
                <w:noProof/>
                <w:webHidden/>
              </w:rPr>
              <w:instrText xml:space="preserve"> PAGEREF _Toc162356601 \h </w:instrText>
            </w:r>
            <w:r>
              <w:rPr>
                <w:noProof/>
                <w:webHidden/>
              </w:rPr>
            </w:r>
            <w:r>
              <w:rPr>
                <w:noProof/>
                <w:webHidden/>
              </w:rPr>
              <w:fldChar w:fldCharType="separate"/>
            </w:r>
            <w:r>
              <w:rPr>
                <w:noProof/>
                <w:webHidden/>
              </w:rPr>
              <w:t>53</w:t>
            </w:r>
            <w:r>
              <w:rPr>
                <w:noProof/>
                <w:webHidden/>
              </w:rPr>
              <w:fldChar w:fldCharType="end"/>
            </w:r>
          </w:hyperlink>
        </w:p>
        <w:p w14:paraId="57BD6AD4" w14:textId="194F97AB" w:rsidR="00452162" w:rsidRPr="00473478" w:rsidRDefault="00452162">
          <w:pPr>
            <w:pStyle w:val="Innehll2"/>
            <w:tabs>
              <w:tab w:val="left" w:pos="879"/>
              <w:tab w:val="right" w:leader="dot" w:pos="8494"/>
            </w:tabs>
            <w:rPr>
              <w:rFonts w:asciiTheme="minorHAnsi" w:eastAsiaTheme="minorEastAsia" w:hAnsiTheme="minorHAnsi" w:cstheme="minorBidi"/>
              <w:noProof/>
              <w:color w:val="auto"/>
              <w:kern w:val="2"/>
              <w:sz w:val="22"/>
              <w:szCs w:val="22"/>
              <w:lang w:eastAsia="sv-SE"/>
            </w:rPr>
          </w:pPr>
          <w:hyperlink w:anchor="_Toc162356602" w:history="1">
            <w:r w:rsidRPr="00DC0AD5">
              <w:rPr>
                <w:rStyle w:val="Hyperlnk"/>
                <w:noProof/>
              </w:rPr>
              <w:t>7.6</w:t>
            </w:r>
            <w:r w:rsidRPr="00473478">
              <w:rPr>
                <w:rFonts w:asciiTheme="minorHAnsi" w:eastAsiaTheme="minorEastAsia" w:hAnsiTheme="minorHAnsi" w:cstheme="minorBidi"/>
                <w:noProof/>
                <w:color w:val="auto"/>
                <w:kern w:val="2"/>
                <w:sz w:val="22"/>
                <w:szCs w:val="22"/>
                <w:lang w:eastAsia="sv-SE"/>
              </w:rPr>
              <w:tab/>
            </w:r>
            <w:r w:rsidRPr="00DC0AD5">
              <w:rPr>
                <w:rStyle w:val="Hyperlnk"/>
                <w:noProof/>
              </w:rPr>
              <w:t>Region</w:t>
            </w:r>
            <w:r>
              <w:rPr>
                <w:noProof/>
                <w:webHidden/>
              </w:rPr>
              <w:tab/>
            </w:r>
            <w:r>
              <w:rPr>
                <w:noProof/>
                <w:webHidden/>
              </w:rPr>
              <w:fldChar w:fldCharType="begin"/>
            </w:r>
            <w:r>
              <w:rPr>
                <w:noProof/>
                <w:webHidden/>
              </w:rPr>
              <w:instrText xml:space="preserve"> PAGEREF _Toc162356602 \h </w:instrText>
            </w:r>
            <w:r>
              <w:rPr>
                <w:noProof/>
                <w:webHidden/>
              </w:rPr>
            </w:r>
            <w:r>
              <w:rPr>
                <w:noProof/>
                <w:webHidden/>
              </w:rPr>
              <w:fldChar w:fldCharType="separate"/>
            </w:r>
            <w:r>
              <w:rPr>
                <w:noProof/>
                <w:webHidden/>
              </w:rPr>
              <w:t>53</w:t>
            </w:r>
            <w:r>
              <w:rPr>
                <w:noProof/>
                <w:webHidden/>
              </w:rPr>
              <w:fldChar w:fldCharType="end"/>
            </w:r>
          </w:hyperlink>
        </w:p>
        <w:p w14:paraId="18B834DD" w14:textId="19980D86"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603" w:history="1">
            <w:r w:rsidRPr="00DC0AD5">
              <w:rPr>
                <w:rStyle w:val="Hyperlnk"/>
                <w:noProof/>
              </w:rPr>
              <w:t>8.</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Datatyper i informationsmodellen</w:t>
            </w:r>
            <w:r>
              <w:rPr>
                <w:noProof/>
                <w:webHidden/>
              </w:rPr>
              <w:tab/>
            </w:r>
            <w:r>
              <w:rPr>
                <w:noProof/>
                <w:webHidden/>
              </w:rPr>
              <w:fldChar w:fldCharType="begin"/>
            </w:r>
            <w:r>
              <w:rPr>
                <w:noProof/>
                <w:webHidden/>
              </w:rPr>
              <w:instrText xml:space="preserve"> PAGEREF _Toc162356603 \h </w:instrText>
            </w:r>
            <w:r>
              <w:rPr>
                <w:noProof/>
                <w:webHidden/>
              </w:rPr>
            </w:r>
            <w:r>
              <w:rPr>
                <w:noProof/>
                <w:webHidden/>
              </w:rPr>
              <w:fldChar w:fldCharType="separate"/>
            </w:r>
            <w:r>
              <w:rPr>
                <w:noProof/>
                <w:webHidden/>
              </w:rPr>
              <w:t>55</w:t>
            </w:r>
            <w:r>
              <w:rPr>
                <w:noProof/>
                <w:webHidden/>
              </w:rPr>
              <w:fldChar w:fldCharType="end"/>
            </w:r>
          </w:hyperlink>
        </w:p>
        <w:p w14:paraId="6DD0C0B3" w14:textId="5B9CFFBE" w:rsidR="00452162" w:rsidRPr="00473478" w:rsidRDefault="00452162">
          <w:pPr>
            <w:pStyle w:val="Innehll1"/>
            <w:tabs>
              <w:tab w:val="left" w:pos="440"/>
              <w:tab w:val="right" w:leader="dot" w:pos="8494"/>
            </w:tabs>
            <w:rPr>
              <w:rFonts w:asciiTheme="minorHAnsi" w:eastAsiaTheme="minorEastAsia" w:hAnsiTheme="minorHAnsi" w:cstheme="minorBidi"/>
              <w:b w:val="0"/>
              <w:noProof/>
              <w:color w:val="auto"/>
              <w:kern w:val="2"/>
              <w:sz w:val="22"/>
              <w:szCs w:val="22"/>
              <w:lang w:eastAsia="sv-SE"/>
            </w:rPr>
          </w:pPr>
          <w:hyperlink w:anchor="_Toc162356604" w:history="1">
            <w:r w:rsidRPr="00DC0AD5">
              <w:rPr>
                <w:rStyle w:val="Hyperlnk"/>
                <w:noProof/>
              </w:rPr>
              <w:t>9.</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Multipliciteter i informationsmodellen</w:t>
            </w:r>
            <w:r>
              <w:rPr>
                <w:noProof/>
                <w:webHidden/>
              </w:rPr>
              <w:tab/>
            </w:r>
            <w:r>
              <w:rPr>
                <w:noProof/>
                <w:webHidden/>
              </w:rPr>
              <w:fldChar w:fldCharType="begin"/>
            </w:r>
            <w:r>
              <w:rPr>
                <w:noProof/>
                <w:webHidden/>
              </w:rPr>
              <w:instrText xml:space="preserve"> PAGEREF _Toc162356604 \h </w:instrText>
            </w:r>
            <w:r>
              <w:rPr>
                <w:noProof/>
                <w:webHidden/>
              </w:rPr>
            </w:r>
            <w:r>
              <w:rPr>
                <w:noProof/>
                <w:webHidden/>
              </w:rPr>
              <w:fldChar w:fldCharType="separate"/>
            </w:r>
            <w:r>
              <w:rPr>
                <w:noProof/>
                <w:webHidden/>
              </w:rPr>
              <w:t>56</w:t>
            </w:r>
            <w:r>
              <w:rPr>
                <w:noProof/>
                <w:webHidden/>
              </w:rPr>
              <w:fldChar w:fldCharType="end"/>
            </w:r>
          </w:hyperlink>
        </w:p>
        <w:p w14:paraId="7C7D78A0" w14:textId="47AA1E94" w:rsidR="00452162" w:rsidRPr="00473478" w:rsidRDefault="00452162">
          <w:pPr>
            <w:pStyle w:val="Innehll1"/>
            <w:tabs>
              <w:tab w:val="left" w:pos="658"/>
              <w:tab w:val="right" w:leader="dot" w:pos="8494"/>
            </w:tabs>
            <w:rPr>
              <w:rFonts w:asciiTheme="minorHAnsi" w:eastAsiaTheme="minorEastAsia" w:hAnsiTheme="minorHAnsi" w:cstheme="minorBidi"/>
              <w:b w:val="0"/>
              <w:noProof/>
              <w:color w:val="auto"/>
              <w:kern w:val="2"/>
              <w:sz w:val="22"/>
              <w:szCs w:val="22"/>
              <w:lang w:eastAsia="sv-SE"/>
            </w:rPr>
          </w:pPr>
          <w:hyperlink w:anchor="_Toc162356605" w:history="1">
            <w:r w:rsidRPr="00DC0AD5">
              <w:rPr>
                <w:rStyle w:val="Hyperlnk"/>
                <w:noProof/>
              </w:rPr>
              <w:t>10.</w:t>
            </w:r>
            <w:r w:rsidRPr="00473478">
              <w:rPr>
                <w:rFonts w:asciiTheme="minorHAnsi" w:eastAsiaTheme="minorEastAsia" w:hAnsiTheme="minorHAnsi" w:cstheme="minorBidi"/>
                <w:b w:val="0"/>
                <w:noProof/>
                <w:color w:val="auto"/>
                <w:kern w:val="2"/>
                <w:sz w:val="22"/>
                <w:szCs w:val="22"/>
                <w:lang w:eastAsia="sv-SE"/>
              </w:rPr>
              <w:tab/>
            </w:r>
            <w:r w:rsidRPr="00DC0AD5">
              <w:rPr>
                <w:rStyle w:val="Hyperlnk"/>
                <w:noProof/>
              </w:rPr>
              <w:t>Begreppssystem, klassifikationer och kodverk</w:t>
            </w:r>
            <w:r>
              <w:rPr>
                <w:noProof/>
                <w:webHidden/>
              </w:rPr>
              <w:tab/>
            </w:r>
            <w:r>
              <w:rPr>
                <w:noProof/>
                <w:webHidden/>
              </w:rPr>
              <w:fldChar w:fldCharType="begin"/>
            </w:r>
            <w:r>
              <w:rPr>
                <w:noProof/>
                <w:webHidden/>
              </w:rPr>
              <w:instrText xml:space="preserve"> PAGEREF _Toc162356605 \h </w:instrText>
            </w:r>
            <w:r>
              <w:rPr>
                <w:noProof/>
                <w:webHidden/>
              </w:rPr>
            </w:r>
            <w:r>
              <w:rPr>
                <w:noProof/>
                <w:webHidden/>
              </w:rPr>
              <w:fldChar w:fldCharType="separate"/>
            </w:r>
            <w:r>
              <w:rPr>
                <w:noProof/>
                <w:webHidden/>
              </w:rPr>
              <w:t>57</w:t>
            </w:r>
            <w:r>
              <w:rPr>
                <w:noProof/>
                <w:webHidden/>
              </w:rPr>
              <w:fldChar w:fldCharType="end"/>
            </w:r>
          </w:hyperlink>
        </w:p>
        <w:p w14:paraId="2093AF6A" w14:textId="74899E03" w:rsidR="00B26C77" w:rsidRDefault="00B26C77" w:rsidP="00B26C77">
          <w:r>
            <w:rPr>
              <w:b/>
              <w:bCs/>
            </w:rPr>
            <w:fldChar w:fldCharType="end"/>
          </w:r>
        </w:p>
      </w:sdtContent>
    </w:sdt>
    <w:p w14:paraId="09EFEA74" w14:textId="7568378C" w:rsidR="00852670" w:rsidRPr="00135DA9" w:rsidRDefault="00C9250E" w:rsidP="00135DA9">
      <w:pPr>
        <w:spacing w:before="0" w:after="0"/>
        <w:rPr>
          <w:rFonts w:ascii="Arial" w:hAnsi="Arial"/>
          <w:b/>
          <w:bCs/>
          <w:sz w:val="36"/>
        </w:rPr>
      </w:pPr>
      <w:r>
        <w:br w:type="page"/>
      </w:r>
    </w:p>
    <w:p w14:paraId="25A877BE" w14:textId="536D132C" w:rsidR="00C9250E" w:rsidRDefault="00C9250E" w:rsidP="00C9250E">
      <w:pPr>
        <w:pStyle w:val="Rubrik1"/>
      </w:pPr>
      <w:bookmarkStart w:id="2" w:name="_Toc162356556"/>
      <w:bookmarkStart w:id="3" w:name="_Toc449170157"/>
      <w:r>
        <w:lastRenderedPageBreak/>
        <w:t>Revisionshistorik</w:t>
      </w:r>
      <w:bookmarkEnd w:id="2"/>
      <w:r>
        <w:t xml:space="preserve"> </w:t>
      </w:r>
      <w:bookmarkEnd w:id="3"/>
    </w:p>
    <w:tbl>
      <w:tblPr>
        <w:tblStyle w:val="Tabellrutnt"/>
        <w:tblpPr w:leftFromText="141" w:rightFromText="141" w:vertAnchor="text" w:horzAnchor="margin" w:tblpY="236"/>
        <w:tblW w:w="0" w:type="auto"/>
        <w:tblLook w:val="04A0" w:firstRow="1" w:lastRow="0" w:firstColumn="1" w:lastColumn="0" w:noHBand="0" w:noVBand="1"/>
      </w:tblPr>
      <w:tblGrid>
        <w:gridCol w:w="1066"/>
        <w:gridCol w:w="2080"/>
        <w:gridCol w:w="2505"/>
        <w:gridCol w:w="2843"/>
      </w:tblGrid>
      <w:tr w:rsidR="00C9250E" w14:paraId="15765BE5" w14:textId="77777777" w:rsidTr="00135DA9">
        <w:trPr>
          <w:cnfStyle w:val="100000000000" w:firstRow="1" w:lastRow="0" w:firstColumn="0" w:lastColumn="0" w:oddVBand="0" w:evenVBand="0" w:oddHBand="0" w:evenHBand="0" w:firstRowFirstColumn="0" w:firstRowLastColumn="0" w:lastRowFirstColumn="0" w:lastRowLastColumn="0"/>
        </w:trPr>
        <w:tc>
          <w:tcPr>
            <w:tcW w:w="1066" w:type="dxa"/>
          </w:tcPr>
          <w:p w14:paraId="4B068445" w14:textId="77777777" w:rsidR="00C9250E" w:rsidRDefault="00C9250E" w:rsidP="00DC0131">
            <w:pPr>
              <w:pStyle w:val="Brdtext"/>
              <w:rPr>
                <w:b w:val="0"/>
              </w:rPr>
            </w:pPr>
            <w:r>
              <w:t>Version</w:t>
            </w:r>
          </w:p>
        </w:tc>
        <w:tc>
          <w:tcPr>
            <w:tcW w:w="2080" w:type="dxa"/>
          </w:tcPr>
          <w:p w14:paraId="540D3983" w14:textId="77777777" w:rsidR="00C9250E" w:rsidRDefault="00C9250E" w:rsidP="00DC0131">
            <w:pPr>
              <w:pStyle w:val="Brdtext"/>
            </w:pPr>
            <w:r>
              <w:t>Datum</w:t>
            </w:r>
          </w:p>
        </w:tc>
        <w:tc>
          <w:tcPr>
            <w:tcW w:w="2505" w:type="dxa"/>
          </w:tcPr>
          <w:p w14:paraId="1A642664" w14:textId="77777777" w:rsidR="00C9250E" w:rsidRDefault="00C9250E" w:rsidP="00DC0131">
            <w:pPr>
              <w:pStyle w:val="Brdtext"/>
              <w:rPr>
                <w:b w:val="0"/>
              </w:rPr>
            </w:pPr>
            <w:r>
              <w:t>Författare</w:t>
            </w:r>
          </w:p>
        </w:tc>
        <w:tc>
          <w:tcPr>
            <w:tcW w:w="2843" w:type="dxa"/>
          </w:tcPr>
          <w:p w14:paraId="0F218EF7" w14:textId="77777777" w:rsidR="00C9250E" w:rsidRDefault="00C9250E" w:rsidP="00DC0131">
            <w:pPr>
              <w:pStyle w:val="Brdtext"/>
            </w:pPr>
            <w:r>
              <w:t>Kommentar</w:t>
            </w:r>
          </w:p>
        </w:tc>
      </w:tr>
      <w:tr w:rsidR="00C9250E" w14:paraId="682BFE9F" w14:textId="77777777" w:rsidTr="00135DA9">
        <w:tc>
          <w:tcPr>
            <w:tcW w:w="1066" w:type="dxa"/>
          </w:tcPr>
          <w:p w14:paraId="78B02293" w14:textId="77777777" w:rsidR="00C9250E" w:rsidRDefault="00C9250E" w:rsidP="00DC0131">
            <w:pPr>
              <w:pStyle w:val="Brdtext"/>
            </w:pPr>
            <w:r>
              <w:t>1.0</w:t>
            </w:r>
          </w:p>
        </w:tc>
        <w:tc>
          <w:tcPr>
            <w:tcW w:w="2080" w:type="dxa"/>
          </w:tcPr>
          <w:p w14:paraId="182B5F0F" w14:textId="2ADF14A3" w:rsidR="00C9250E" w:rsidRDefault="00135DA9" w:rsidP="00DC0131">
            <w:pPr>
              <w:pStyle w:val="Brdtext"/>
            </w:pPr>
            <w:r>
              <w:t>2018-07-10</w:t>
            </w:r>
          </w:p>
        </w:tc>
        <w:tc>
          <w:tcPr>
            <w:tcW w:w="2505" w:type="dxa"/>
          </w:tcPr>
          <w:p w14:paraId="52EA8D74" w14:textId="7715E8D6" w:rsidR="00C9250E" w:rsidRDefault="00135DA9" w:rsidP="00DC0131">
            <w:pPr>
              <w:pStyle w:val="Brdtext"/>
            </w:pPr>
            <w:r>
              <w:t>Sara Mottaghi</w:t>
            </w:r>
          </w:p>
        </w:tc>
        <w:tc>
          <w:tcPr>
            <w:tcW w:w="2843" w:type="dxa"/>
          </w:tcPr>
          <w:p w14:paraId="0B416E2A" w14:textId="77777777" w:rsidR="00C9250E" w:rsidRDefault="00C9250E" w:rsidP="00DC0131">
            <w:pPr>
              <w:pStyle w:val="Brdtext"/>
            </w:pPr>
            <w:r>
              <w:t>Första version</w:t>
            </w:r>
          </w:p>
        </w:tc>
      </w:tr>
      <w:tr w:rsidR="00C9250E" w14:paraId="6C908097" w14:textId="77777777" w:rsidTr="00135DA9">
        <w:tc>
          <w:tcPr>
            <w:tcW w:w="1066" w:type="dxa"/>
          </w:tcPr>
          <w:p w14:paraId="7AD410E5" w14:textId="7DE86B3F" w:rsidR="00C9250E" w:rsidRPr="002E19B9" w:rsidRDefault="00E27C08" w:rsidP="00DC0131">
            <w:pPr>
              <w:pStyle w:val="Brdtext"/>
            </w:pPr>
            <w:r>
              <w:t>1</w:t>
            </w:r>
            <w:r w:rsidR="00B7080E" w:rsidRPr="002E19B9">
              <w:t>.0</w:t>
            </w:r>
            <w:r>
              <w:t>1</w:t>
            </w:r>
          </w:p>
        </w:tc>
        <w:tc>
          <w:tcPr>
            <w:tcW w:w="2080" w:type="dxa"/>
          </w:tcPr>
          <w:p w14:paraId="34991A0D" w14:textId="43153669" w:rsidR="00C9250E" w:rsidRPr="002E19B9" w:rsidRDefault="00B7080E" w:rsidP="00DC0131">
            <w:pPr>
              <w:pStyle w:val="Brdtext"/>
            </w:pPr>
            <w:r w:rsidRPr="002E19B9">
              <w:t>2018-09-12</w:t>
            </w:r>
          </w:p>
        </w:tc>
        <w:tc>
          <w:tcPr>
            <w:tcW w:w="2505" w:type="dxa"/>
          </w:tcPr>
          <w:p w14:paraId="70893E1C" w14:textId="01D0830F" w:rsidR="00C9250E" w:rsidRPr="002E19B9" w:rsidRDefault="00B7080E" w:rsidP="00DC0131">
            <w:pPr>
              <w:pStyle w:val="Brdtext"/>
            </w:pPr>
            <w:r w:rsidRPr="002E19B9">
              <w:t>Sara Mottaghi</w:t>
            </w:r>
          </w:p>
        </w:tc>
        <w:tc>
          <w:tcPr>
            <w:tcW w:w="2843" w:type="dxa"/>
          </w:tcPr>
          <w:p w14:paraId="5C20ACC2" w14:textId="70D4C48A" w:rsidR="00C9250E" w:rsidRPr="002E19B9" w:rsidRDefault="00B7080E" w:rsidP="00DC0131">
            <w:pPr>
              <w:pStyle w:val="Brdtext"/>
            </w:pPr>
            <w:r w:rsidRPr="002E19B9">
              <w:t>Redigering</w:t>
            </w:r>
            <w:r w:rsidR="00776815" w:rsidRPr="002E19B9">
              <w:t xml:space="preserve"> </w:t>
            </w:r>
            <w:r w:rsidR="0093744A" w:rsidRPr="002E19B9">
              <w:t xml:space="preserve">och justering </w:t>
            </w:r>
            <w:r w:rsidR="00776815" w:rsidRPr="002E19B9">
              <w:t>efter</w:t>
            </w:r>
            <w:r w:rsidRPr="002E19B9">
              <w:t xml:space="preserve"> </w:t>
            </w:r>
            <w:r w:rsidR="0093744A" w:rsidRPr="002E19B9">
              <w:t>kommentarer från projektledaren, Ulf Ryttestål</w:t>
            </w:r>
          </w:p>
        </w:tc>
      </w:tr>
      <w:tr w:rsidR="00C9250E" w14:paraId="7A01BBF9" w14:textId="77777777" w:rsidTr="00135DA9">
        <w:tc>
          <w:tcPr>
            <w:tcW w:w="1066" w:type="dxa"/>
          </w:tcPr>
          <w:p w14:paraId="7EA21331" w14:textId="0E504E0C" w:rsidR="00C9250E" w:rsidRPr="00E27C08" w:rsidRDefault="00E27C08" w:rsidP="00DC0131">
            <w:pPr>
              <w:pStyle w:val="Brdtext"/>
            </w:pPr>
            <w:r>
              <w:t>1</w:t>
            </w:r>
            <w:r w:rsidR="002E19B9" w:rsidRPr="00E27C08">
              <w:t>.0</w:t>
            </w:r>
            <w:r>
              <w:t>2</w:t>
            </w:r>
          </w:p>
        </w:tc>
        <w:tc>
          <w:tcPr>
            <w:tcW w:w="2080" w:type="dxa"/>
          </w:tcPr>
          <w:p w14:paraId="2AC74633" w14:textId="41FE3095" w:rsidR="00C9250E" w:rsidRPr="00E27C08" w:rsidRDefault="002E19B9" w:rsidP="00DC0131">
            <w:pPr>
              <w:pStyle w:val="Brdtext"/>
            </w:pPr>
            <w:r w:rsidRPr="00E27C08">
              <w:t>2018-10-08</w:t>
            </w:r>
          </w:p>
        </w:tc>
        <w:tc>
          <w:tcPr>
            <w:tcW w:w="2505" w:type="dxa"/>
          </w:tcPr>
          <w:p w14:paraId="39DCCEB2" w14:textId="4DF51841" w:rsidR="00C9250E" w:rsidRPr="00E27C08" w:rsidRDefault="002E19B9" w:rsidP="00DC0131">
            <w:pPr>
              <w:pStyle w:val="Brdtext"/>
            </w:pPr>
            <w:r w:rsidRPr="00E27C08">
              <w:t>Sara Mottaghi</w:t>
            </w:r>
          </w:p>
        </w:tc>
        <w:tc>
          <w:tcPr>
            <w:tcW w:w="2843" w:type="dxa"/>
          </w:tcPr>
          <w:p w14:paraId="66F25708" w14:textId="79847721" w:rsidR="00C9250E" w:rsidRPr="00E27C08" w:rsidRDefault="002E19B9" w:rsidP="00DC0131">
            <w:pPr>
              <w:pStyle w:val="Brdtext"/>
            </w:pPr>
            <w:r w:rsidRPr="00E27C08">
              <w:t>Koppling mellan attribut och kravdokument</w:t>
            </w:r>
          </w:p>
        </w:tc>
      </w:tr>
      <w:tr w:rsidR="00F960DE" w14:paraId="2C4930D9" w14:textId="77777777" w:rsidTr="00135DA9">
        <w:tc>
          <w:tcPr>
            <w:tcW w:w="1066" w:type="dxa"/>
          </w:tcPr>
          <w:p w14:paraId="4667EB78" w14:textId="57C602E5" w:rsidR="00F960DE" w:rsidRDefault="00F960DE" w:rsidP="00DC0131">
            <w:pPr>
              <w:pStyle w:val="Brdtext"/>
            </w:pPr>
            <w:r>
              <w:t>1.03</w:t>
            </w:r>
          </w:p>
        </w:tc>
        <w:tc>
          <w:tcPr>
            <w:tcW w:w="2080" w:type="dxa"/>
          </w:tcPr>
          <w:p w14:paraId="1BC13123" w14:textId="73D31E42" w:rsidR="00F960DE" w:rsidRPr="00E27C08" w:rsidRDefault="00F960DE" w:rsidP="00DC0131">
            <w:pPr>
              <w:pStyle w:val="Brdtext"/>
            </w:pPr>
            <w:r>
              <w:t>2018-11-10</w:t>
            </w:r>
          </w:p>
        </w:tc>
        <w:tc>
          <w:tcPr>
            <w:tcW w:w="2505" w:type="dxa"/>
          </w:tcPr>
          <w:p w14:paraId="5D86DDAF" w14:textId="4C1B383E" w:rsidR="00F960DE" w:rsidRPr="00E27C08" w:rsidRDefault="00F960DE" w:rsidP="00DC0131">
            <w:pPr>
              <w:pStyle w:val="Brdtext"/>
            </w:pPr>
            <w:r>
              <w:t>Sara Mottaghi</w:t>
            </w:r>
          </w:p>
        </w:tc>
        <w:tc>
          <w:tcPr>
            <w:tcW w:w="2843" w:type="dxa"/>
          </w:tcPr>
          <w:p w14:paraId="19F377D7" w14:textId="7C405052" w:rsidR="00F960DE" w:rsidRPr="00E27C08" w:rsidRDefault="00F960DE" w:rsidP="00DC0131">
            <w:pPr>
              <w:pStyle w:val="Brdtext"/>
            </w:pPr>
            <w:r w:rsidRPr="002E19B9">
              <w:t>Redigering och justering efter kommentarer från</w:t>
            </w:r>
            <w:r>
              <w:t xml:space="preserve"> förhandsgranskningen</w:t>
            </w:r>
          </w:p>
        </w:tc>
      </w:tr>
      <w:tr w:rsidR="005A21FF" w14:paraId="14C7E5DA" w14:textId="77777777" w:rsidTr="00135DA9">
        <w:tc>
          <w:tcPr>
            <w:tcW w:w="1066" w:type="dxa"/>
          </w:tcPr>
          <w:p w14:paraId="63112830" w14:textId="2E64DDDE" w:rsidR="005A21FF" w:rsidRDefault="005A21FF" w:rsidP="00DC0131">
            <w:pPr>
              <w:pStyle w:val="Brdtext"/>
            </w:pPr>
            <w:r>
              <w:t>1.1</w:t>
            </w:r>
          </w:p>
        </w:tc>
        <w:tc>
          <w:tcPr>
            <w:tcW w:w="2080" w:type="dxa"/>
          </w:tcPr>
          <w:p w14:paraId="243F9FCB" w14:textId="154A2F93" w:rsidR="005A21FF" w:rsidRDefault="005A21FF" w:rsidP="00DC0131">
            <w:pPr>
              <w:pStyle w:val="Brdtext"/>
            </w:pPr>
            <w:r>
              <w:t>2020-05-10</w:t>
            </w:r>
          </w:p>
        </w:tc>
        <w:tc>
          <w:tcPr>
            <w:tcW w:w="2505" w:type="dxa"/>
          </w:tcPr>
          <w:p w14:paraId="37E1E6DE" w14:textId="795C7F97" w:rsidR="005A21FF" w:rsidRDefault="005A21FF" w:rsidP="00DC0131">
            <w:pPr>
              <w:pStyle w:val="Brdtext"/>
            </w:pPr>
            <w:r>
              <w:t>Thomas Fafoutis</w:t>
            </w:r>
          </w:p>
        </w:tc>
        <w:tc>
          <w:tcPr>
            <w:tcW w:w="2843" w:type="dxa"/>
          </w:tcPr>
          <w:p w14:paraId="7062AE5C" w14:textId="5FD4C7F7" w:rsidR="005A21FF" w:rsidRPr="002E19B9" w:rsidRDefault="00FE4592" w:rsidP="00DC0131">
            <w:pPr>
              <w:pStyle w:val="Brdtext"/>
            </w:pPr>
            <w:r>
              <w:t>Omarbetad informatio</w:t>
            </w:r>
            <w:r w:rsidR="003445D3">
              <w:t>n</w:t>
            </w:r>
            <w:r>
              <w:t>sspecifikation för att även innefatta dagens befintliga tjänstekontrakt för listning (v.1.0).</w:t>
            </w:r>
          </w:p>
        </w:tc>
      </w:tr>
      <w:tr w:rsidR="00686218" w14:paraId="07DE7DD1" w14:textId="77777777" w:rsidTr="00135DA9">
        <w:tc>
          <w:tcPr>
            <w:tcW w:w="1066" w:type="dxa"/>
          </w:tcPr>
          <w:p w14:paraId="6A238173" w14:textId="075EC226" w:rsidR="00686218" w:rsidRDefault="00686218" w:rsidP="00DC0131">
            <w:pPr>
              <w:pStyle w:val="Brdtext"/>
            </w:pPr>
            <w:r>
              <w:t>1.2</w:t>
            </w:r>
          </w:p>
        </w:tc>
        <w:tc>
          <w:tcPr>
            <w:tcW w:w="2080" w:type="dxa"/>
          </w:tcPr>
          <w:p w14:paraId="6F2A063F" w14:textId="76AA773A" w:rsidR="00686218" w:rsidRDefault="00686218" w:rsidP="00DC0131">
            <w:pPr>
              <w:pStyle w:val="Brdtext"/>
            </w:pPr>
            <w:r>
              <w:t>2021-03-16</w:t>
            </w:r>
          </w:p>
        </w:tc>
        <w:tc>
          <w:tcPr>
            <w:tcW w:w="2505" w:type="dxa"/>
          </w:tcPr>
          <w:p w14:paraId="3A3E8730" w14:textId="2DADFB82" w:rsidR="00686218" w:rsidRDefault="00686218" w:rsidP="00DC0131">
            <w:pPr>
              <w:pStyle w:val="Brdtext"/>
            </w:pPr>
            <w:r>
              <w:t>Thomas Fafoutis</w:t>
            </w:r>
            <w:r>
              <w:br/>
              <w:t>Patrik Sjöberg</w:t>
            </w:r>
          </w:p>
        </w:tc>
        <w:tc>
          <w:tcPr>
            <w:tcW w:w="2843" w:type="dxa"/>
          </w:tcPr>
          <w:p w14:paraId="0BD51049" w14:textId="3A5813D2" w:rsidR="00686218" w:rsidRDefault="00686218" w:rsidP="00DC0131">
            <w:pPr>
              <w:pStyle w:val="Brdtext"/>
            </w:pPr>
            <w:r>
              <w:t>Förtydliganden kring vårdval och fast läkarkontakt</w:t>
            </w:r>
          </w:p>
        </w:tc>
      </w:tr>
      <w:tr w:rsidR="00C359F2" w14:paraId="590B7FE3" w14:textId="77777777" w:rsidTr="00135DA9">
        <w:tc>
          <w:tcPr>
            <w:tcW w:w="1066" w:type="dxa"/>
          </w:tcPr>
          <w:p w14:paraId="1C5D4FC4" w14:textId="6953A0F5" w:rsidR="00C359F2" w:rsidRDefault="00C359F2" w:rsidP="00DC0131">
            <w:pPr>
              <w:pStyle w:val="Brdtext"/>
            </w:pPr>
            <w:r>
              <w:t>2.0 RC1</w:t>
            </w:r>
          </w:p>
        </w:tc>
        <w:tc>
          <w:tcPr>
            <w:tcW w:w="2080" w:type="dxa"/>
          </w:tcPr>
          <w:p w14:paraId="42C9C2AF" w14:textId="58AD41E8" w:rsidR="00C359F2" w:rsidRDefault="00C359F2" w:rsidP="00DC0131">
            <w:pPr>
              <w:pStyle w:val="Brdtext"/>
            </w:pPr>
            <w:r>
              <w:t>2021-05-05</w:t>
            </w:r>
          </w:p>
        </w:tc>
        <w:tc>
          <w:tcPr>
            <w:tcW w:w="2505" w:type="dxa"/>
          </w:tcPr>
          <w:p w14:paraId="513E7B0E" w14:textId="01DF86BB" w:rsidR="00C359F2" w:rsidRDefault="00C359F2" w:rsidP="00DC0131">
            <w:pPr>
              <w:pStyle w:val="Brdtext"/>
            </w:pPr>
            <w:r>
              <w:t>Thomas fafoutis</w:t>
            </w:r>
          </w:p>
        </w:tc>
        <w:tc>
          <w:tcPr>
            <w:tcW w:w="2843" w:type="dxa"/>
          </w:tcPr>
          <w:p w14:paraId="6503ACDD" w14:textId="2878429C" w:rsidR="00C359F2" w:rsidRDefault="00C359F2" w:rsidP="00DC0131">
            <w:pPr>
              <w:pStyle w:val="Brdtext"/>
            </w:pPr>
            <w:r>
              <w:t>Versionsuppdatering av dokument</w:t>
            </w:r>
          </w:p>
        </w:tc>
      </w:tr>
      <w:tr w:rsidR="00F93E51" w14:paraId="6963FE54" w14:textId="77777777" w:rsidTr="00135DA9">
        <w:tc>
          <w:tcPr>
            <w:tcW w:w="1066" w:type="dxa"/>
          </w:tcPr>
          <w:p w14:paraId="1BB199C5" w14:textId="710B4AF0" w:rsidR="00F93E51" w:rsidRDefault="00F93E51" w:rsidP="00DC0131">
            <w:pPr>
              <w:pStyle w:val="Brdtext"/>
            </w:pPr>
            <w:r>
              <w:t>2.0 RC2</w:t>
            </w:r>
          </w:p>
        </w:tc>
        <w:tc>
          <w:tcPr>
            <w:tcW w:w="2080" w:type="dxa"/>
          </w:tcPr>
          <w:p w14:paraId="0764E174" w14:textId="3343F645" w:rsidR="00F93E51" w:rsidRDefault="00F93E51" w:rsidP="00DC0131">
            <w:pPr>
              <w:pStyle w:val="Brdtext"/>
            </w:pPr>
            <w:r>
              <w:t>2021-09-17</w:t>
            </w:r>
          </w:p>
        </w:tc>
        <w:tc>
          <w:tcPr>
            <w:tcW w:w="2505" w:type="dxa"/>
          </w:tcPr>
          <w:p w14:paraId="4429CC2C" w14:textId="6F6F3EC0" w:rsidR="00F93E51" w:rsidRDefault="00F93E51" w:rsidP="00DC0131">
            <w:pPr>
              <w:pStyle w:val="Brdtext"/>
            </w:pPr>
            <w:r>
              <w:t>Thomas Fafoutis</w:t>
            </w:r>
          </w:p>
        </w:tc>
        <w:tc>
          <w:tcPr>
            <w:tcW w:w="2843" w:type="dxa"/>
          </w:tcPr>
          <w:p w14:paraId="128A9432" w14:textId="39BB0364" w:rsidR="00F93E51" w:rsidRDefault="00F93E51" w:rsidP="00DC0131">
            <w:pPr>
              <w:pStyle w:val="Brdtext"/>
            </w:pPr>
            <w:r>
              <w:t xml:space="preserve">Referens till nytt </w:t>
            </w:r>
            <w:proofErr w:type="spellStart"/>
            <w:r>
              <w:t>kodverk</w:t>
            </w:r>
            <w:proofErr w:type="spellEnd"/>
            <w:r>
              <w:t xml:space="preserve"> för nationella listningstyper tillagt</w:t>
            </w:r>
          </w:p>
        </w:tc>
      </w:tr>
      <w:tr w:rsidR="00F97823" w14:paraId="1B4171F4" w14:textId="77777777" w:rsidTr="00135DA9">
        <w:tc>
          <w:tcPr>
            <w:tcW w:w="1066" w:type="dxa"/>
          </w:tcPr>
          <w:p w14:paraId="4AE9ABA8" w14:textId="4B8F2A92" w:rsidR="00F97823" w:rsidRDefault="00F97823" w:rsidP="00DC0131">
            <w:pPr>
              <w:pStyle w:val="Brdtext"/>
            </w:pPr>
            <w:r>
              <w:t>2.0 RC3</w:t>
            </w:r>
          </w:p>
        </w:tc>
        <w:tc>
          <w:tcPr>
            <w:tcW w:w="2080" w:type="dxa"/>
          </w:tcPr>
          <w:p w14:paraId="016B2DD1" w14:textId="45C759CF" w:rsidR="00F97823" w:rsidRDefault="00F97823" w:rsidP="00DC0131">
            <w:pPr>
              <w:pStyle w:val="Brdtext"/>
            </w:pPr>
            <w:r>
              <w:t>2022-05-27</w:t>
            </w:r>
          </w:p>
        </w:tc>
        <w:tc>
          <w:tcPr>
            <w:tcW w:w="2505" w:type="dxa"/>
          </w:tcPr>
          <w:p w14:paraId="07C95FFB" w14:textId="5760DFEB" w:rsidR="00F97823" w:rsidRDefault="00F97823" w:rsidP="00DC0131">
            <w:pPr>
              <w:pStyle w:val="Brdtext"/>
            </w:pPr>
            <w:r>
              <w:t>Thomas Fafoutis</w:t>
            </w:r>
          </w:p>
        </w:tc>
        <w:tc>
          <w:tcPr>
            <w:tcW w:w="2843" w:type="dxa"/>
          </w:tcPr>
          <w:p w14:paraId="5373C460" w14:textId="6B18718F" w:rsidR="00F97823" w:rsidRDefault="00F97823" w:rsidP="00DC0131">
            <w:pPr>
              <w:pStyle w:val="Brdtext"/>
            </w:pPr>
            <w:r>
              <w:t xml:space="preserve">Tillagt beskrivningar för </w:t>
            </w:r>
            <w:proofErr w:type="spellStart"/>
            <w:r>
              <w:t>maxtak</w:t>
            </w:r>
            <w:proofErr w:type="spellEnd"/>
            <w:r>
              <w:t xml:space="preserve"> på antal tillåtna </w:t>
            </w:r>
            <w:proofErr w:type="spellStart"/>
            <w:r>
              <w:t>omlistningar</w:t>
            </w:r>
            <w:proofErr w:type="spellEnd"/>
            <w:r>
              <w:t xml:space="preserve"> per år.</w:t>
            </w:r>
            <w:r w:rsidR="009114E4">
              <w:t xml:space="preserve"> Tillagt stöd enligt lagrådsremiss, referens [R6]</w:t>
            </w:r>
            <w:r w:rsidR="00E55EFA">
              <w:t>.</w:t>
            </w:r>
            <w:r w:rsidR="00E55EFA">
              <w:br/>
              <w:t>Tillagt skrivelse under Informationssäkerhet – skyddade personuppgifter</w:t>
            </w:r>
          </w:p>
        </w:tc>
      </w:tr>
      <w:tr w:rsidR="001A63FA" w14:paraId="25B47C51" w14:textId="77777777" w:rsidTr="00135DA9">
        <w:tc>
          <w:tcPr>
            <w:tcW w:w="1066" w:type="dxa"/>
          </w:tcPr>
          <w:p w14:paraId="3FBFC410" w14:textId="0A5843E1" w:rsidR="001A63FA" w:rsidRDefault="001A63FA" w:rsidP="00DC0131">
            <w:pPr>
              <w:pStyle w:val="Brdtext"/>
            </w:pPr>
            <w:r>
              <w:t>2.0</w:t>
            </w:r>
          </w:p>
        </w:tc>
        <w:tc>
          <w:tcPr>
            <w:tcW w:w="2080" w:type="dxa"/>
          </w:tcPr>
          <w:p w14:paraId="3AD16A36" w14:textId="0F662ACE" w:rsidR="001A63FA" w:rsidRDefault="001A63FA" w:rsidP="00DC0131">
            <w:pPr>
              <w:pStyle w:val="Brdtext"/>
            </w:pPr>
            <w:r>
              <w:t>2023-05-31</w:t>
            </w:r>
          </w:p>
        </w:tc>
        <w:tc>
          <w:tcPr>
            <w:tcW w:w="2505" w:type="dxa"/>
          </w:tcPr>
          <w:p w14:paraId="0EE46FA3" w14:textId="0937D427" w:rsidR="001A63FA" w:rsidRDefault="001A63FA" w:rsidP="00DC0131">
            <w:pPr>
              <w:pStyle w:val="Brdtext"/>
            </w:pPr>
            <w:r>
              <w:t>Thomas Fafoutis</w:t>
            </w:r>
          </w:p>
        </w:tc>
        <w:tc>
          <w:tcPr>
            <w:tcW w:w="2843" w:type="dxa"/>
          </w:tcPr>
          <w:p w14:paraId="6C9B87C5" w14:textId="4167D133" w:rsidR="001A63FA" w:rsidRDefault="001A63FA" w:rsidP="00DC0131">
            <w:pPr>
              <w:pStyle w:val="Brdtext"/>
            </w:pPr>
            <w:r>
              <w:t>Uppdaterat versionsnummer i dokumentet</w:t>
            </w:r>
          </w:p>
        </w:tc>
      </w:tr>
      <w:tr w:rsidR="002D7CA3" w14:paraId="03BDF0E5" w14:textId="77777777" w:rsidTr="00135DA9">
        <w:tc>
          <w:tcPr>
            <w:tcW w:w="1066" w:type="dxa"/>
          </w:tcPr>
          <w:p w14:paraId="1BE1EF9B" w14:textId="0E754343" w:rsidR="002D7CA3" w:rsidRDefault="002D7CA3" w:rsidP="002D7CA3">
            <w:pPr>
              <w:pStyle w:val="Brdtext"/>
            </w:pPr>
            <w:r>
              <w:t>2.0.1</w:t>
            </w:r>
          </w:p>
        </w:tc>
        <w:tc>
          <w:tcPr>
            <w:tcW w:w="2080" w:type="dxa"/>
          </w:tcPr>
          <w:p w14:paraId="45B1D012" w14:textId="43A229B8" w:rsidR="002D7CA3" w:rsidRDefault="002D7CA3" w:rsidP="002D7CA3">
            <w:pPr>
              <w:pStyle w:val="Brdtext"/>
            </w:pPr>
            <w:r>
              <w:t>2023-12-14</w:t>
            </w:r>
          </w:p>
        </w:tc>
        <w:tc>
          <w:tcPr>
            <w:tcW w:w="2505" w:type="dxa"/>
          </w:tcPr>
          <w:p w14:paraId="5188164F" w14:textId="3F276384" w:rsidR="002D7CA3" w:rsidRDefault="002D7CA3" w:rsidP="002D7CA3">
            <w:pPr>
              <w:pStyle w:val="Brdtext"/>
            </w:pPr>
            <w:r w:rsidRPr="005B6349">
              <w:t>Thomas Fafoutis</w:t>
            </w:r>
          </w:p>
        </w:tc>
        <w:tc>
          <w:tcPr>
            <w:tcW w:w="2843" w:type="dxa"/>
          </w:tcPr>
          <w:p w14:paraId="6CCCB162" w14:textId="65219977" w:rsidR="002D7CA3" w:rsidRDefault="002D7CA3" w:rsidP="002D7CA3">
            <w:pPr>
              <w:pStyle w:val="Brdtext"/>
            </w:pPr>
            <w:r>
              <w:t xml:space="preserve">Flöde 13 tillagt samt korrigering i datatypen </w:t>
            </w:r>
            <w:proofErr w:type="spellStart"/>
            <w:r>
              <w:lastRenderedPageBreak/>
              <w:t>ActorType</w:t>
            </w:r>
            <w:proofErr w:type="spellEnd"/>
          </w:p>
        </w:tc>
      </w:tr>
      <w:tr w:rsidR="00CE4618" w14:paraId="7C77C989" w14:textId="77777777" w:rsidTr="00135DA9">
        <w:tc>
          <w:tcPr>
            <w:tcW w:w="1066" w:type="dxa"/>
          </w:tcPr>
          <w:p w14:paraId="08F3B7B9" w14:textId="0BBF8C6D" w:rsidR="00CE4618" w:rsidRDefault="00CE4618" w:rsidP="00DC0131">
            <w:pPr>
              <w:pStyle w:val="Brdtext"/>
            </w:pPr>
            <w:r>
              <w:lastRenderedPageBreak/>
              <w:t>2.1</w:t>
            </w:r>
          </w:p>
        </w:tc>
        <w:tc>
          <w:tcPr>
            <w:tcW w:w="2080" w:type="dxa"/>
          </w:tcPr>
          <w:p w14:paraId="08DBF938" w14:textId="6CA56ED7" w:rsidR="00CE4618" w:rsidRDefault="00CE4618" w:rsidP="00DC0131">
            <w:pPr>
              <w:pStyle w:val="Brdtext"/>
            </w:pPr>
            <w:r>
              <w:t>2024-02-01</w:t>
            </w:r>
          </w:p>
        </w:tc>
        <w:tc>
          <w:tcPr>
            <w:tcW w:w="2505" w:type="dxa"/>
          </w:tcPr>
          <w:p w14:paraId="79F497FB" w14:textId="477204D6" w:rsidR="00CE4618" w:rsidRDefault="00CE4618" w:rsidP="00DC0131">
            <w:pPr>
              <w:pStyle w:val="Brdtext"/>
            </w:pPr>
            <w:r>
              <w:t>Thomas Fafoutis</w:t>
            </w:r>
          </w:p>
        </w:tc>
        <w:tc>
          <w:tcPr>
            <w:tcW w:w="2843" w:type="dxa"/>
          </w:tcPr>
          <w:p w14:paraId="377772B1" w14:textId="64350A69" w:rsidR="00CE4618" w:rsidRDefault="00D15E27" w:rsidP="00DC0131">
            <w:pPr>
              <w:pStyle w:val="Brdtext"/>
            </w:pPr>
            <w:r>
              <w:t>Uppdatering av versionsnummer (2.1)</w:t>
            </w:r>
          </w:p>
        </w:tc>
      </w:tr>
    </w:tbl>
    <w:p w14:paraId="18826FC9" w14:textId="77777777" w:rsidR="000C18A5" w:rsidRDefault="000C18A5" w:rsidP="00C9250E">
      <w:pPr>
        <w:pStyle w:val="Rubrik1"/>
      </w:pPr>
      <w:bookmarkStart w:id="4" w:name="_Toc449170158"/>
    </w:p>
    <w:p w14:paraId="5290D22A" w14:textId="782FB6A0" w:rsidR="000C18A5" w:rsidRDefault="000C18A5" w:rsidP="00C9250E">
      <w:pPr>
        <w:pStyle w:val="Rubrik1"/>
      </w:pPr>
    </w:p>
    <w:p w14:paraId="597E11A8" w14:textId="54784BD9" w:rsidR="00C359F2" w:rsidRDefault="00C359F2">
      <w:pPr>
        <w:spacing w:before="0" w:after="0"/>
      </w:pPr>
      <w:r>
        <w:br w:type="page"/>
      </w:r>
    </w:p>
    <w:p w14:paraId="26029A4D" w14:textId="77777777" w:rsidR="00C359F2" w:rsidRPr="00C359F2" w:rsidRDefault="00C359F2" w:rsidP="00C359F2"/>
    <w:p w14:paraId="16FDFBC8" w14:textId="1546A767" w:rsidR="00C9250E" w:rsidRPr="00BB2140" w:rsidRDefault="00C9250E" w:rsidP="00C9250E">
      <w:pPr>
        <w:pStyle w:val="Rubrik1"/>
      </w:pPr>
      <w:bookmarkStart w:id="5" w:name="_Toc162356557"/>
      <w:r>
        <w:t>Referenser</w:t>
      </w:r>
      <w:bookmarkEnd w:id="4"/>
      <w:bookmarkEnd w:id="5"/>
      <w:r>
        <w:tab/>
      </w:r>
      <w:r>
        <w:tab/>
      </w:r>
      <w:r>
        <w:tab/>
      </w:r>
      <w:r>
        <w:tab/>
      </w:r>
      <w:r>
        <w:tab/>
      </w:r>
    </w:p>
    <w:tbl>
      <w:tblPr>
        <w:tblStyle w:val="Tabellrutnt"/>
        <w:tblpPr w:leftFromText="141" w:rightFromText="141" w:vertAnchor="text" w:horzAnchor="margin" w:tblpY="115"/>
        <w:tblW w:w="9464" w:type="dxa"/>
        <w:tblLayout w:type="fixed"/>
        <w:tblLook w:val="04A0" w:firstRow="1" w:lastRow="0" w:firstColumn="1" w:lastColumn="0" w:noHBand="0" w:noVBand="1"/>
      </w:tblPr>
      <w:tblGrid>
        <w:gridCol w:w="959"/>
        <w:gridCol w:w="3685"/>
        <w:gridCol w:w="4820"/>
      </w:tblGrid>
      <w:tr w:rsidR="00C9250E" w14:paraId="0DD27EFE" w14:textId="77777777" w:rsidTr="00DC0131">
        <w:trPr>
          <w:cnfStyle w:val="100000000000" w:firstRow="1" w:lastRow="0" w:firstColumn="0" w:lastColumn="0" w:oddVBand="0" w:evenVBand="0" w:oddHBand="0" w:evenHBand="0" w:firstRowFirstColumn="0" w:firstRowLastColumn="0" w:lastRowFirstColumn="0" w:lastRowLastColumn="0"/>
        </w:trPr>
        <w:tc>
          <w:tcPr>
            <w:tcW w:w="959" w:type="dxa"/>
            <w:tcBorders>
              <w:top w:val="nil"/>
            </w:tcBorders>
          </w:tcPr>
          <w:p w14:paraId="28B0F090" w14:textId="77777777" w:rsidR="00C9250E" w:rsidRPr="005C3C1E" w:rsidRDefault="00C9250E" w:rsidP="00DC0131">
            <w:pPr>
              <w:pStyle w:val="Brdtext"/>
              <w:rPr>
                <w:b w:val="0"/>
              </w:rPr>
            </w:pPr>
            <w:r w:rsidRPr="005C3C1E">
              <w:t>Namn</w:t>
            </w:r>
          </w:p>
        </w:tc>
        <w:tc>
          <w:tcPr>
            <w:tcW w:w="3685" w:type="dxa"/>
            <w:tcBorders>
              <w:top w:val="nil"/>
            </w:tcBorders>
          </w:tcPr>
          <w:p w14:paraId="2709940A" w14:textId="77777777" w:rsidR="00C9250E" w:rsidRPr="005C3C1E" w:rsidRDefault="00C9250E" w:rsidP="00DC0131">
            <w:pPr>
              <w:pStyle w:val="Brdtext"/>
              <w:rPr>
                <w:b w:val="0"/>
              </w:rPr>
            </w:pPr>
            <w:r w:rsidRPr="005C3C1E">
              <w:t>Dokument</w:t>
            </w:r>
          </w:p>
        </w:tc>
        <w:tc>
          <w:tcPr>
            <w:tcW w:w="4820" w:type="dxa"/>
            <w:tcBorders>
              <w:top w:val="nil"/>
            </w:tcBorders>
          </w:tcPr>
          <w:p w14:paraId="3581014D" w14:textId="77777777" w:rsidR="00C9250E" w:rsidRPr="005C3C1E" w:rsidRDefault="00C9250E" w:rsidP="00DC0131">
            <w:pPr>
              <w:pStyle w:val="TableText"/>
              <w:rPr>
                <w:b w:val="0"/>
                <w:sz w:val="22"/>
                <w:szCs w:val="24"/>
                <w:lang w:eastAsia="en-GB"/>
              </w:rPr>
            </w:pPr>
            <w:r w:rsidRPr="005C3C1E">
              <w:rPr>
                <w:sz w:val="22"/>
                <w:szCs w:val="24"/>
                <w:lang w:eastAsia="en-GB"/>
              </w:rPr>
              <w:t>Länk</w:t>
            </w:r>
          </w:p>
          <w:p w14:paraId="311BAD42" w14:textId="77777777" w:rsidR="00C9250E" w:rsidRPr="005C3C1E" w:rsidRDefault="00C9250E" w:rsidP="00DC0131">
            <w:pPr>
              <w:pStyle w:val="TableText"/>
              <w:rPr>
                <w:b w:val="0"/>
                <w:sz w:val="22"/>
                <w:szCs w:val="24"/>
                <w:lang w:eastAsia="en-GB"/>
              </w:rPr>
            </w:pPr>
          </w:p>
        </w:tc>
      </w:tr>
      <w:tr w:rsidR="00C9250E" w14:paraId="1CC83E15" w14:textId="77777777" w:rsidTr="00DC0131">
        <w:tc>
          <w:tcPr>
            <w:tcW w:w="959" w:type="dxa"/>
          </w:tcPr>
          <w:p w14:paraId="5F5E8AB9" w14:textId="77777777" w:rsidR="00C9250E" w:rsidRDefault="00C9250E" w:rsidP="00DC0131">
            <w:pPr>
              <w:pStyle w:val="Brdtext"/>
            </w:pPr>
            <w:r>
              <w:t>R1</w:t>
            </w:r>
          </w:p>
        </w:tc>
        <w:tc>
          <w:tcPr>
            <w:tcW w:w="3685" w:type="dxa"/>
          </w:tcPr>
          <w:p w14:paraId="48FCBABE" w14:textId="77777777" w:rsidR="00C9250E" w:rsidRDefault="00C9250E" w:rsidP="00DC0131">
            <w:pPr>
              <w:pStyle w:val="Brdtext"/>
            </w:pPr>
            <w:r>
              <w:t>Arkitektur och regelverk</w:t>
            </w:r>
          </w:p>
        </w:tc>
        <w:tc>
          <w:tcPr>
            <w:tcW w:w="4820" w:type="dxa"/>
          </w:tcPr>
          <w:p w14:paraId="2294D534" w14:textId="77777777" w:rsidR="00C9250E" w:rsidRDefault="00C9250E" w:rsidP="00DC0131">
            <w:pPr>
              <w:pStyle w:val="TableText"/>
            </w:pPr>
            <w:hyperlink r:id="rId8" w:history="1">
              <w:r w:rsidRPr="009E39E2">
                <w:rPr>
                  <w:rStyle w:val="Hyperlnk"/>
                </w:rPr>
                <w:t>http://rivta.se/</w:t>
              </w:r>
            </w:hyperlink>
          </w:p>
          <w:p w14:paraId="42C3FEFC" w14:textId="77777777" w:rsidR="00C9250E" w:rsidRDefault="00C9250E" w:rsidP="00DC0131">
            <w:pPr>
              <w:pStyle w:val="TableText"/>
            </w:pPr>
          </w:p>
          <w:p w14:paraId="78880A57" w14:textId="77777777" w:rsidR="00C9250E" w:rsidRDefault="002556D4" w:rsidP="002556D4">
            <w:pPr>
              <w:pStyle w:val="TableText"/>
            </w:pPr>
            <w:hyperlink r:id="rId9" w:history="1">
              <w:r>
                <w:rPr>
                  <w:rStyle w:val="Hyperlnk"/>
                </w:rPr>
                <w:t>https://www.inera.se/digitalisering/arkitektur/</w:t>
              </w:r>
            </w:hyperlink>
          </w:p>
          <w:p w14:paraId="22BBE18A" w14:textId="3A62BA0B" w:rsidR="002556D4" w:rsidRPr="00A16E37" w:rsidRDefault="002556D4" w:rsidP="002556D4">
            <w:pPr>
              <w:pStyle w:val="TableText"/>
            </w:pPr>
          </w:p>
        </w:tc>
      </w:tr>
      <w:tr w:rsidR="00C9250E" w14:paraId="45676709" w14:textId="77777777" w:rsidTr="00DC0131">
        <w:tc>
          <w:tcPr>
            <w:tcW w:w="959" w:type="dxa"/>
          </w:tcPr>
          <w:p w14:paraId="49026207" w14:textId="77777777" w:rsidR="00C9250E" w:rsidRDefault="00C467F3" w:rsidP="00DC0131">
            <w:pPr>
              <w:pStyle w:val="Brdtext"/>
            </w:pPr>
            <w:r>
              <w:t>R2</w:t>
            </w:r>
          </w:p>
        </w:tc>
        <w:tc>
          <w:tcPr>
            <w:tcW w:w="3685" w:type="dxa"/>
          </w:tcPr>
          <w:p w14:paraId="7B777B6F" w14:textId="77777777" w:rsidR="00C9250E" w:rsidRDefault="00C467F3" w:rsidP="00DC0131">
            <w:pPr>
              <w:pStyle w:val="Brdtext"/>
            </w:pPr>
            <w:r>
              <w:t>Nationell informationsstruktur</w:t>
            </w:r>
          </w:p>
        </w:tc>
        <w:tc>
          <w:tcPr>
            <w:tcW w:w="4820" w:type="dxa"/>
          </w:tcPr>
          <w:p w14:paraId="1D3C98BE" w14:textId="77777777" w:rsidR="001F76EC" w:rsidRDefault="002556D4" w:rsidP="00DC0131">
            <w:pPr>
              <w:pStyle w:val="TableText"/>
            </w:pPr>
            <w:hyperlink r:id="rId10" w:history="1">
              <w:r>
                <w:rPr>
                  <w:rStyle w:val="Hyperlnk"/>
                </w:rPr>
                <w:t>http://www.socialstyrelsen.se/nationellehalsa/nationellinformationsstruktur</w:t>
              </w:r>
            </w:hyperlink>
            <w:r>
              <w:t xml:space="preserve"> </w:t>
            </w:r>
          </w:p>
          <w:p w14:paraId="31C749CF" w14:textId="188E115B" w:rsidR="002556D4" w:rsidRDefault="002556D4" w:rsidP="00DC0131">
            <w:pPr>
              <w:pStyle w:val="TableText"/>
            </w:pPr>
          </w:p>
        </w:tc>
      </w:tr>
      <w:tr w:rsidR="00C9250E" w14:paraId="625EA79F" w14:textId="77777777" w:rsidTr="00DC0131">
        <w:tc>
          <w:tcPr>
            <w:tcW w:w="959" w:type="dxa"/>
          </w:tcPr>
          <w:p w14:paraId="2AE8A022" w14:textId="61F52848" w:rsidR="00C9250E" w:rsidRDefault="00B53E8B" w:rsidP="00DC0131">
            <w:pPr>
              <w:pStyle w:val="Brdtext"/>
            </w:pPr>
            <w:r>
              <w:t>R3</w:t>
            </w:r>
          </w:p>
        </w:tc>
        <w:tc>
          <w:tcPr>
            <w:tcW w:w="3685" w:type="dxa"/>
          </w:tcPr>
          <w:p w14:paraId="3954065A" w14:textId="7CE4049C" w:rsidR="00C9250E" w:rsidRDefault="00B53E8B" w:rsidP="00DC0131">
            <w:pPr>
              <w:pStyle w:val="Brdtext"/>
            </w:pPr>
            <w:r w:rsidRPr="00B53E8B">
              <w:t>Förstudierapport</w:t>
            </w:r>
          </w:p>
        </w:tc>
        <w:tc>
          <w:tcPr>
            <w:tcW w:w="4820" w:type="dxa"/>
          </w:tcPr>
          <w:p w14:paraId="678487E7" w14:textId="016ADD08" w:rsidR="00C9250E" w:rsidRDefault="00763609" w:rsidP="00DC0131">
            <w:pPr>
              <w:pStyle w:val="TableText"/>
            </w:pPr>
            <w:r w:rsidRPr="00763609">
              <w:t>Bifogad fil.</w:t>
            </w:r>
          </w:p>
        </w:tc>
      </w:tr>
      <w:tr w:rsidR="00763609" w14:paraId="6674BD24" w14:textId="77777777" w:rsidTr="00DC0131">
        <w:tc>
          <w:tcPr>
            <w:tcW w:w="959" w:type="dxa"/>
          </w:tcPr>
          <w:p w14:paraId="34AD2506" w14:textId="4AF68B61" w:rsidR="00763609" w:rsidRDefault="00763609" w:rsidP="00DC0131">
            <w:pPr>
              <w:pStyle w:val="Brdtext"/>
            </w:pPr>
            <w:r>
              <w:t>R3</w:t>
            </w:r>
          </w:p>
        </w:tc>
        <w:tc>
          <w:tcPr>
            <w:tcW w:w="3685" w:type="dxa"/>
          </w:tcPr>
          <w:p w14:paraId="71722CAC" w14:textId="51C2F319" w:rsidR="00763609" w:rsidRPr="00B53E8B" w:rsidRDefault="00763609" w:rsidP="00DC0131">
            <w:pPr>
              <w:pStyle w:val="Brdtext"/>
            </w:pPr>
            <w:r w:rsidRPr="00763609">
              <w:t>Läns- och kommunkoder</w:t>
            </w:r>
          </w:p>
        </w:tc>
        <w:tc>
          <w:tcPr>
            <w:tcW w:w="4820" w:type="dxa"/>
          </w:tcPr>
          <w:p w14:paraId="54C2AF52" w14:textId="77777777" w:rsidR="00763609" w:rsidRDefault="00763609" w:rsidP="00763609">
            <w:pPr>
              <w:pStyle w:val="SoSTabelltext"/>
            </w:pPr>
            <w:hyperlink r:id="rId11" w:history="1">
              <w:r>
                <w:rPr>
                  <w:rStyle w:val="Hyperlnk"/>
                </w:rPr>
                <w:t>http://www.scb.se/sv_/Hitta-statistik/Regional-statistik-och-kartor/Regionala-indelningar/Lan-och-kommuner/Lan-och-kommuner-i-kodnummerordning/</w:t>
              </w:r>
            </w:hyperlink>
          </w:p>
          <w:p w14:paraId="4428A5FD" w14:textId="77777777" w:rsidR="00763609" w:rsidRPr="00763609" w:rsidRDefault="00763609" w:rsidP="00DC0131">
            <w:pPr>
              <w:pStyle w:val="TableText"/>
            </w:pPr>
          </w:p>
        </w:tc>
      </w:tr>
      <w:tr w:rsidR="00763609" w14:paraId="372BE8DF" w14:textId="77777777" w:rsidTr="00DC0131">
        <w:tc>
          <w:tcPr>
            <w:tcW w:w="959" w:type="dxa"/>
          </w:tcPr>
          <w:p w14:paraId="65B73E0D" w14:textId="2CE0D85A" w:rsidR="00763609" w:rsidRDefault="00763609" w:rsidP="00DC0131">
            <w:pPr>
              <w:pStyle w:val="Brdtext"/>
            </w:pPr>
            <w:r>
              <w:t>R4</w:t>
            </w:r>
          </w:p>
        </w:tc>
        <w:tc>
          <w:tcPr>
            <w:tcW w:w="3685" w:type="dxa"/>
          </w:tcPr>
          <w:p w14:paraId="41D46BF6" w14:textId="5079C3E0" w:rsidR="00763609" w:rsidRPr="00763609" w:rsidRDefault="00763609" w:rsidP="00DC0131">
            <w:pPr>
              <w:pStyle w:val="Brdtext"/>
            </w:pPr>
            <w:r w:rsidRPr="00763609">
              <w:t>De facto-konventioner för datatyper</w:t>
            </w:r>
          </w:p>
        </w:tc>
        <w:tc>
          <w:tcPr>
            <w:tcW w:w="4820" w:type="dxa"/>
          </w:tcPr>
          <w:p w14:paraId="2A472119" w14:textId="77777777" w:rsidR="00763609" w:rsidRDefault="00763609" w:rsidP="00763609">
            <w:pPr>
              <w:pStyle w:val="SoSTabelltext"/>
            </w:pPr>
            <w:hyperlink r:id="rId12" w:history="1">
              <w:r>
                <w:rPr>
                  <w:rStyle w:val="Hyperlnk"/>
                </w:rPr>
                <w:t>https://bitbucket.org/rivta-domains/best-practice/wiki/De%20facto-konventioner%20f%C3%B6r%20datatyper.md</w:t>
              </w:r>
            </w:hyperlink>
          </w:p>
          <w:p w14:paraId="0D3EA425" w14:textId="77777777" w:rsidR="00763609" w:rsidRDefault="00763609" w:rsidP="00763609">
            <w:pPr>
              <w:pStyle w:val="SoSTabelltext"/>
            </w:pPr>
          </w:p>
        </w:tc>
      </w:tr>
      <w:tr w:rsidR="0065031D" w14:paraId="5B36B38A" w14:textId="77777777" w:rsidTr="00DC0131">
        <w:tc>
          <w:tcPr>
            <w:tcW w:w="959" w:type="dxa"/>
          </w:tcPr>
          <w:p w14:paraId="60C86458" w14:textId="00639707" w:rsidR="0065031D" w:rsidRDefault="0065031D" w:rsidP="00DC0131">
            <w:pPr>
              <w:pStyle w:val="Brdtext"/>
            </w:pPr>
            <w:r>
              <w:t>R5</w:t>
            </w:r>
          </w:p>
        </w:tc>
        <w:tc>
          <w:tcPr>
            <w:tcW w:w="3685" w:type="dxa"/>
          </w:tcPr>
          <w:p w14:paraId="02BE7663" w14:textId="3D4290D3" w:rsidR="0065031D" w:rsidRPr="00763609" w:rsidRDefault="0065031D" w:rsidP="00DC0131">
            <w:pPr>
              <w:pStyle w:val="Brdtext"/>
            </w:pPr>
            <w:r>
              <w:t>Nationella listningstyper</w:t>
            </w:r>
          </w:p>
        </w:tc>
        <w:tc>
          <w:tcPr>
            <w:tcW w:w="4820" w:type="dxa"/>
          </w:tcPr>
          <w:p w14:paraId="0C94ADFE" w14:textId="36DA9D08" w:rsidR="0065031D" w:rsidRPr="0065031D" w:rsidRDefault="0065031D" w:rsidP="00763609">
            <w:pPr>
              <w:pStyle w:val="SoSTabelltext"/>
              <w:rPr>
                <w:rFonts w:ascii="Arial" w:hAnsi="Arial" w:cs="Arial"/>
                <w:sz w:val="22"/>
                <w:szCs w:val="22"/>
              </w:rPr>
            </w:pPr>
            <w:hyperlink r:id="rId13" w:history="1">
              <w:r w:rsidRPr="0065031D">
                <w:rPr>
                  <w:rStyle w:val="Hyperlnk"/>
                  <w:rFonts w:cs="Arial"/>
                  <w:szCs w:val="22"/>
                </w:rPr>
                <w:t>https://inera.atlassian.net/wiki/spaces/KINT/pages/3615655/Kodverk+i+nationella+tj+nstekontrakt</w:t>
              </w:r>
            </w:hyperlink>
          </w:p>
          <w:p w14:paraId="5FD07573" w14:textId="2DBB7C1A" w:rsidR="0065031D" w:rsidRDefault="0065031D" w:rsidP="00763609">
            <w:pPr>
              <w:pStyle w:val="SoSTabelltext"/>
            </w:pPr>
          </w:p>
        </w:tc>
      </w:tr>
      <w:tr w:rsidR="00A2408E" w14:paraId="27B8E08D" w14:textId="77777777" w:rsidTr="00DC0131">
        <w:tc>
          <w:tcPr>
            <w:tcW w:w="959" w:type="dxa"/>
          </w:tcPr>
          <w:p w14:paraId="7AAB0A17" w14:textId="4E3451DD" w:rsidR="00A2408E" w:rsidRDefault="00A2408E" w:rsidP="00DC0131">
            <w:pPr>
              <w:pStyle w:val="Brdtext"/>
            </w:pPr>
            <w:r>
              <w:t>R6</w:t>
            </w:r>
          </w:p>
        </w:tc>
        <w:tc>
          <w:tcPr>
            <w:tcW w:w="3685" w:type="dxa"/>
          </w:tcPr>
          <w:p w14:paraId="0EAF0EB7" w14:textId="645DD1B1" w:rsidR="00A2408E" w:rsidRDefault="00A2408E" w:rsidP="00A2408E">
            <w:pPr>
              <w:pStyle w:val="Brdtext"/>
            </w:pPr>
            <w:r>
              <w:t>Ökad kontinuitet och effektivitet i vården – en primärvårdsreform</w:t>
            </w:r>
          </w:p>
        </w:tc>
        <w:tc>
          <w:tcPr>
            <w:tcW w:w="4820" w:type="dxa"/>
          </w:tcPr>
          <w:p w14:paraId="6CD44DC8" w14:textId="35A5568C" w:rsidR="00A2408E" w:rsidRPr="00A2408E" w:rsidRDefault="00A2408E" w:rsidP="00A2408E">
            <w:pPr>
              <w:pStyle w:val="SoSTabelltext"/>
              <w:rPr>
                <w:rFonts w:ascii="Arial" w:hAnsi="Arial" w:cs="Arial"/>
                <w:sz w:val="22"/>
                <w:szCs w:val="22"/>
              </w:rPr>
            </w:pPr>
            <w:hyperlink r:id="rId14" w:history="1">
              <w:r w:rsidRPr="00EA1AF5">
                <w:rPr>
                  <w:rStyle w:val="Hyperlnk"/>
                  <w:rFonts w:cs="Arial"/>
                  <w:szCs w:val="22"/>
                </w:rPr>
                <w:t>https://www.regeringen.se/4aaa07/contentassets/deedb2bb7c5f48da9157be1eea079076/lagradsremiss_okad-kontinuitet-och-effektivitet-i-varden--en-primarvardsreform.pdf</w:t>
              </w:r>
            </w:hyperlink>
          </w:p>
        </w:tc>
      </w:tr>
    </w:tbl>
    <w:p w14:paraId="541733AF" w14:textId="79D96F04" w:rsidR="00FE0B32" w:rsidRDefault="00FE0B32" w:rsidP="00FE0B32">
      <w:pPr>
        <w:pStyle w:val="Rubrik1Nr"/>
        <w:numPr>
          <w:ilvl w:val="0"/>
          <w:numId w:val="0"/>
        </w:numPr>
        <w:ind w:left="454"/>
      </w:pPr>
      <w:bookmarkStart w:id="6" w:name="_Toc449170159"/>
    </w:p>
    <w:p w14:paraId="2584F68C" w14:textId="77777777" w:rsidR="00FE0B32" w:rsidRDefault="00FE0B32" w:rsidP="00FE0B32">
      <w:pPr>
        <w:pStyle w:val="Brdtext"/>
        <w:rPr>
          <w:rFonts w:ascii="Arial" w:hAnsi="Arial" w:cs="Arial"/>
          <w:kern w:val="32"/>
          <w:sz w:val="36"/>
          <w:szCs w:val="32"/>
          <w:lang w:eastAsia="sv-SE"/>
        </w:rPr>
      </w:pPr>
      <w:r>
        <w:br w:type="page"/>
      </w:r>
    </w:p>
    <w:p w14:paraId="64515E85" w14:textId="2B23BBA8" w:rsidR="00C9250E" w:rsidRDefault="00C9250E" w:rsidP="00C9250E">
      <w:pPr>
        <w:pStyle w:val="Rubrik1Nr"/>
      </w:pPr>
      <w:bookmarkStart w:id="7" w:name="_Toc162356558"/>
      <w:r>
        <w:lastRenderedPageBreak/>
        <w:t>Inledning</w:t>
      </w:r>
      <w:bookmarkEnd w:id="7"/>
      <w:r>
        <w:t xml:space="preserve"> </w:t>
      </w:r>
      <w:bookmarkEnd w:id="6"/>
    </w:p>
    <w:p w14:paraId="20A3F367" w14:textId="1F5A120A" w:rsidR="00B57329" w:rsidRPr="00B57329" w:rsidRDefault="00B57329" w:rsidP="00B57329">
      <w:pPr>
        <w:pStyle w:val="Brdtext"/>
        <w:rPr>
          <w:sz w:val="24"/>
        </w:rPr>
      </w:pPr>
      <w:r w:rsidRPr="00B57329">
        <w:rPr>
          <w:sz w:val="24"/>
        </w:rPr>
        <w:t xml:space="preserve">Listningstjänsten ska tillgodose ett nationellt samordnat informationsutbyte för </w:t>
      </w:r>
      <w:r w:rsidR="00FE4592">
        <w:rPr>
          <w:sz w:val="24"/>
        </w:rPr>
        <w:t xml:space="preserve">invånares möjlighet till val av listning. Detta innefattar även möjlighet till </w:t>
      </w:r>
      <w:r w:rsidR="00F97823">
        <w:rPr>
          <w:sz w:val="24"/>
        </w:rPr>
        <w:t xml:space="preserve">listning över regiongränserna, s.k. </w:t>
      </w:r>
      <w:r w:rsidRPr="00B57329">
        <w:rPr>
          <w:sz w:val="24"/>
        </w:rPr>
        <w:t>utomlänslistning. Informationsutbytet ska ske effektivt och med säkerställd kvalité men ställer inte krav på att huvudmännen harmoniserar sitt verksamhetsregelverk</w:t>
      </w:r>
      <w:r w:rsidR="00FE4592">
        <w:rPr>
          <w:sz w:val="24"/>
        </w:rPr>
        <w:t xml:space="preserve"> eller ersättningsregler</w:t>
      </w:r>
      <w:r w:rsidRPr="00B57329">
        <w:rPr>
          <w:sz w:val="24"/>
        </w:rPr>
        <w:t xml:space="preserve"> </w:t>
      </w:r>
      <w:r w:rsidR="00FE4592">
        <w:rPr>
          <w:sz w:val="24"/>
        </w:rPr>
        <w:t>där</w:t>
      </w:r>
      <w:r w:rsidRPr="00B57329">
        <w:rPr>
          <w:sz w:val="24"/>
        </w:rPr>
        <w:t xml:space="preserve"> listning</w:t>
      </w:r>
      <w:r w:rsidR="00FE4592">
        <w:rPr>
          <w:sz w:val="24"/>
        </w:rPr>
        <w:t xml:space="preserve"> kan vara en inverkande komponent</w:t>
      </w:r>
      <w:r w:rsidRPr="00B57329">
        <w:rPr>
          <w:sz w:val="24"/>
        </w:rPr>
        <w:t>.</w:t>
      </w:r>
    </w:p>
    <w:p w14:paraId="4CBD7D26" w14:textId="61ABAD81" w:rsidR="00B57329" w:rsidRPr="00B57329" w:rsidRDefault="00B57329" w:rsidP="00B57329">
      <w:pPr>
        <w:pStyle w:val="Brdtext"/>
        <w:rPr>
          <w:sz w:val="24"/>
        </w:rPr>
      </w:pPr>
      <w:r w:rsidRPr="00B57329">
        <w:rPr>
          <w:sz w:val="24"/>
        </w:rPr>
        <w:t xml:space="preserve">Däremot ställs krav på att </w:t>
      </w:r>
      <w:r w:rsidR="00C71B41">
        <w:rPr>
          <w:sz w:val="24"/>
        </w:rPr>
        <w:t>regionerna</w:t>
      </w:r>
      <w:r w:rsidRPr="00B57329">
        <w:rPr>
          <w:sz w:val="24"/>
        </w:rPr>
        <w:t xml:space="preserve"> enas om ett tidsintervall mellan listningstidpunkt och aktiveringstidpunkt för utomlänslistningar.</w:t>
      </w:r>
    </w:p>
    <w:p w14:paraId="1C7706A1" w14:textId="5E87671D" w:rsidR="00B57329" w:rsidRDefault="00B57329" w:rsidP="00B57329">
      <w:pPr>
        <w:pStyle w:val="Brdtext"/>
        <w:rPr>
          <w:sz w:val="24"/>
        </w:rPr>
      </w:pPr>
      <w:r w:rsidRPr="00B57329">
        <w:rPr>
          <w:sz w:val="24"/>
        </w:rPr>
        <w:t xml:space="preserve">Lösningen bygger på att </w:t>
      </w:r>
      <w:r w:rsidR="00726C75">
        <w:rPr>
          <w:sz w:val="24"/>
        </w:rPr>
        <w:t>regions</w:t>
      </w:r>
      <w:r w:rsidRPr="00B57329">
        <w:rPr>
          <w:sz w:val="24"/>
        </w:rPr>
        <w:t xml:space="preserve">huvudmännen utbyter information via nationella tjänsteplattformen så snart en utomlänslistning äger rum och att varje </w:t>
      </w:r>
      <w:r w:rsidR="00726C75">
        <w:rPr>
          <w:sz w:val="24"/>
        </w:rPr>
        <w:t>regions</w:t>
      </w:r>
      <w:r w:rsidRPr="00B57329">
        <w:rPr>
          <w:sz w:val="24"/>
        </w:rPr>
        <w:t>huvud</w:t>
      </w:r>
      <w:r w:rsidR="00E04BC9">
        <w:rPr>
          <w:sz w:val="24"/>
        </w:rPr>
        <w:t>-</w:t>
      </w:r>
      <w:r w:rsidRPr="00B57329">
        <w:rPr>
          <w:sz w:val="24"/>
        </w:rPr>
        <w:t>man med 5 minuters fördröjning kan redovisa listnings</w:t>
      </w:r>
      <w:r w:rsidR="00C71B41">
        <w:rPr>
          <w:sz w:val="24"/>
        </w:rPr>
        <w:t>region</w:t>
      </w:r>
      <w:r w:rsidRPr="00B57329">
        <w:rPr>
          <w:sz w:val="24"/>
        </w:rPr>
        <w:t xml:space="preserve"> för alla folkbokförda med utomlänslistningar. Lösningen förutsätter inga nya nationella driftsobjekt eller lagrings</w:t>
      </w:r>
      <w:r w:rsidR="00E04BC9">
        <w:rPr>
          <w:sz w:val="24"/>
        </w:rPr>
        <w:t>-</w:t>
      </w:r>
      <w:r w:rsidRPr="00B57329">
        <w:rPr>
          <w:sz w:val="24"/>
        </w:rPr>
        <w:t xml:space="preserve">platser, i och med att </w:t>
      </w:r>
      <w:r w:rsidR="007A275F">
        <w:rPr>
          <w:sz w:val="24"/>
        </w:rPr>
        <w:t>informationsutbytet</w:t>
      </w:r>
      <w:r w:rsidRPr="00B57329">
        <w:rPr>
          <w:sz w:val="24"/>
        </w:rPr>
        <w:t xml:space="preserve"> realiseras i form av nya tjänstekontrakt i </w:t>
      </w:r>
      <w:proofErr w:type="spellStart"/>
      <w:r w:rsidRPr="00B57329">
        <w:rPr>
          <w:sz w:val="24"/>
        </w:rPr>
        <w:t>Ineras</w:t>
      </w:r>
      <w:proofErr w:type="spellEnd"/>
      <w:r w:rsidRPr="00B57329">
        <w:rPr>
          <w:sz w:val="24"/>
        </w:rPr>
        <w:t xml:space="preserve"> </w:t>
      </w:r>
      <w:r w:rsidR="0044191B">
        <w:rPr>
          <w:sz w:val="24"/>
        </w:rPr>
        <w:t>t</w:t>
      </w:r>
      <w:r w:rsidRPr="00B57329">
        <w:rPr>
          <w:sz w:val="24"/>
        </w:rPr>
        <w:t xml:space="preserve">jänsteplattform samt anslutning av </w:t>
      </w:r>
      <w:r w:rsidR="0044191B">
        <w:rPr>
          <w:sz w:val="24"/>
        </w:rPr>
        <w:t>regioners</w:t>
      </w:r>
      <w:r w:rsidRPr="00B57329">
        <w:rPr>
          <w:sz w:val="24"/>
        </w:rPr>
        <w:t xml:space="preserve"> listningssystem.</w:t>
      </w:r>
    </w:p>
    <w:p w14:paraId="0CF4EC24" w14:textId="77777777" w:rsidR="00FC794A" w:rsidRPr="00E27C08" w:rsidRDefault="00FC794A" w:rsidP="00FC794A">
      <w:pPr>
        <w:pStyle w:val="Brdtext"/>
        <w:rPr>
          <w:sz w:val="24"/>
        </w:rPr>
      </w:pPr>
      <w:r w:rsidRPr="00E27C08">
        <w:rPr>
          <w:sz w:val="24"/>
        </w:rPr>
        <w:t>Resultatet blir att</w:t>
      </w:r>
    </w:p>
    <w:p w14:paraId="2B13E677" w14:textId="0D6C1307" w:rsidR="00FC794A" w:rsidRPr="00E27C08" w:rsidRDefault="00FC794A" w:rsidP="00FC794A">
      <w:pPr>
        <w:pStyle w:val="Brdtext"/>
        <w:rPr>
          <w:sz w:val="24"/>
        </w:rPr>
      </w:pPr>
      <w:r w:rsidRPr="00E27C08">
        <w:rPr>
          <w:sz w:val="24"/>
        </w:rPr>
        <w:t xml:space="preserve">-varje </w:t>
      </w:r>
      <w:r w:rsidR="00C71B41">
        <w:rPr>
          <w:sz w:val="24"/>
        </w:rPr>
        <w:t>region</w:t>
      </w:r>
      <w:r w:rsidRPr="00E27C08">
        <w:rPr>
          <w:sz w:val="24"/>
        </w:rPr>
        <w:t xml:space="preserve"> i </w:t>
      </w:r>
      <w:r w:rsidR="00AF21D8">
        <w:rPr>
          <w:sz w:val="24"/>
        </w:rPr>
        <w:t>1177 e-tjänster</w:t>
      </w:r>
      <w:r w:rsidRPr="00E27C08">
        <w:rPr>
          <w:sz w:val="24"/>
        </w:rPr>
        <w:t xml:space="preserve"> redovisar detaljerad information om listade patienter, oaktat var patienten är mantalsskriven</w:t>
      </w:r>
      <w:r w:rsidR="00DA0FE4">
        <w:rPr>
          <w:sz w:val="24"/>
        </w:rPr>
        <w:t>/folkbokförd</w:t>
      </w:r>
      <w:r w:rsidRPr="00E27C08">
        <w:rPr>
          <w:sz w:val="24"/>
        </w:rPr>
        <w:t xml:space="preserve"> genom befintliga tjänstekontrakt</w:t>
      </w:r>
    </w:p>
    <w:p w14:paraId="21D23382" w14:textId="7CA762E1" w:rsidR="00FC794A" w:rsidRPr="00E27C08" w:rsidRDefault="00FC794A" w:rsidP="00FC794A">
      <w:pPr>
        <w:pStyle w:val="Brdtext"/>
        <w:rPr>
          <w:sz w:val="24"/>
        </w:rPr>
      </w:pPr>
      <w:r w:rsidRPr="00E27C08">
        <w:rPr>
          <w:sz w:val="24"/>
        </w:rPr>
        <w:t>-</w:t>
      </w:r>
      <w:r w:rsidR="00AF21D8">
        <w:rPr>
          <w:sz w:val="24"/>
        </w:rPr>
        <w:t>1177 e-tjänster</w:t>
      </w:r>
      <w:r w:rsidRPr="00E27C08">
        <w:rPr>
          <w:sz w:val="24"/>
        </w:rPr>
        <w:t xml:space="preserve"> kan hantera utomlänslistning för e</w:t>
      </w:r>
      <w:r w:rsidR="00C71B41">
        <w:rPr>
          <w:sz w:val="24"/>
        </w:rPr>
        <w:t>n regions</w:t>
      </w:r>
      <w:r w:rsidRPr="00E27C08">
        <w:rPr>
          <w:sz w:val="24"/>
        </w:rPr>
        <w:t xml:space="preserve"> mantalsskrivna så snart </w:t>
      </w:r>
      <w:r w:rsidR="00DA0FE4">
        <w:rPr>
          <w:sz w:val="24"/>
        </w:rPr>
        <w:t>invånares folkbokföringsregion</w:t>
      </w:r>
      <w:r w:rsidRPr="00E27C08">
        <w:rPr>
          <w:sz w:val="24"/>
        </w:rPr>
        <w:t xml:space="preserve"> anslutit till lösningen (</w:t>
      </w:r>
      <w:r w:rsidR="00C71B41">
        <w:rPr>
          <w:sz w:val="24"/>
        </w:rPr>
        <w:t>genom att implementera denna version av tjänstedomänen för listning</w:t>
      </w:r>
      <w:r w:rsidRPr="00E27C08">
        <w:rPr>
          <w:sz w:val="24"/>
        </w:rPr>
        <w:t>)</w:t>
      </w:r>
    </w:p>
    <w:p w14:paraId="357D1E5A" w14:textId="7820C83E" w:rsidR="00FC794A" w:rsidRPr="00E27C08" w:rsidRDefault="00FC794A" w:rsidP="00FC794A">
      <w:pPr>
        <w:pStyle w:val="Brdtext"/>
        <w:rPr>
          <w:sz w:val="24"/>
        </w:rPr>
      </w:pPr>
      <w:r w:rsidRPr="00E27C08">
        <w:rPr>
          <w:sz w:val="24"/>
        </w:rPr>
        <w:t xml:space="preserve">-varje </w:t>
      </w:r>
      <w:r w:rsidR="00C71B41">
        <w:rPr>
          <w:sz w:val="24"/>
        </w:rPr>
        <w:t>region</w:t>
      </w:r>
      <w:r w:rsidRPr="00E27C08">
        <w:rPr>
          <w:sz w:val="24"/>
        </w:rPr>
        <w:t xml:space="preserve"> redovisar övergripande information om mantalsskrivna invånare med utomlänslistning (län och listningstidpunkt) genom tillkommande tjänstekontrakt</w:t>
      </w:r>
    </w:p>
    <w:p w14:paraId="18E832D6" w14:textId="71FEDE2B" w:rsidR="00FC794A" w:rsidRPr="00E27C08" w:rsidRDefault="00FC794A" w:rsidP="00FC794A">
      <w:pPr>
        <w:pStyle w:val="Brdtext"/>
        <w:rPr>
          <w:sz w:val="24"/>
        </w:rPr>
      </w:pPr>
      <w:r w:rsidRPr="00E27C08">
        <w:rPr>
          <w:sz w:val="24"/>
        </w:rPr>
        <w:t>-lösningen kan ge nytta så snart mer än e</w:t>
      </w:r>
      <w:r w:rsidR="00C71B41">
        <w:rPr>
          <w:sz w:val="24"/>
        </w:rPr>
        <w:t>n</w:t>
      </w:r>
      <w:r w:rsidRPr="00E27C08">
        <w:rPr>
          <w:sz w:val="24"/>
        </w:rPr>
        <w:t xml:space="preserve"> </w:t>
      </w:r>
      <w:r w:rsidR="00C71B41">
        <w:rPr>
          <w:sz w:val="24"/>
        </w:rPr>
        <w:t>region</w:t>
      </w:r>
      <w:r w:rsidRPr="00E27C08">
        <w:rPr>
          <w:sz w:val="24"/>
        </w:rPr>
        <w:t xml:space="preserve"> anslutit till lösningen</w:t>
      </w:r>
    </w:p>
    <w:p w14:paraId="1EF309D2" w14:textId="424237C5" w:rsidR="00FC794A" w:rsidRDefault="00FC794A" w:rsidP="00FC794A">
      <w:pPr>
        <w:pStyle w:val="Brdtext"/>
        <w:rPr>
          <w:sz w:val="24"/>
        </w:rPr>
      </w:pPr>
      <w:r w:rsidRPr="00E27C08">
        <w:rPr>
          <w:sz w:val="24"/>
        </w:rPr>
        <w:t xml:space="preserve">-lösningen hanterar byte av </w:t>
      </w:r>
      <w:r w:rsidR="00DA0FE4">
        <w:rPr>
          <w:sz w:val="24"/>
        </w:rPr>
        <w:t>folkbokföringsregion</w:t>
      </w:r>
      <w:r w:rsidR="00C71B41">
        <w:rPr>
          <w:sz w:val="24"/>
        </w:rPr>
        <w:t xml:space="preserve"> (då invånare flyttar)</w:t>
      </w:r>
    </w:p>
    <w:p w14:paraId="01625F34" w14:textId="16EEB77B" w:rsidR="00687084" w:rsidRDefault="00687084" w:rsidP="00FC794A">
      <w:pPr>
        <w:pStyle w:val="Brdtext"/>
        <w:rPr>
          <w:sz w:val="24"/>
        </w:rPr>
      </w:pPr>
      <w:r>
        <w:rPr>
          <w:sz w:val="24"/>
        </w:rPr>
        <w:t xml:space="preserve">Denna version av listningsdomänen har även tagit höjd för att stödja lagrådsremiss för </w:t>
      </w:r>
      <w:r w:rsidRPr="00687084">
        <w:rPr>
          <w:i/>
          <w:iCs/>
          <w:sz w:val="24"/>
        </w:rPr>
        <w:t>Ökad kontinuitet och effektivitet i vården – en primärvårdsreform</w:t>
      </w:r>
      <w:r>
        <w:rPr>
          <w:sz w:val="24"/>
        </w:rPr>
        <w:t xml:space="preserve">, </w:t>
      </w:r>
      <w:r w:rsidR="00DC1A10">
        <w:rPr>
          <w:sz w:val="24"/>
        </w:rPr>
        <w:t xml:space="preserve">se </w:t>
      </w:r>
      <w:r>
        <w:rPr>
          <w:sz w:val="24"/>
        </w:rPr>
        <w:t>referens [R6].</w:t>
      </w:r>
    </w:p>
    <w:p w14:paraId="6A437BBE" w14:textId="58E50837" w:rsidR="00687084" w:rsidRDefault="00687084" w:rsidP="00FC794A">
      <w:pPr>
        <w:pStyle w:val="Brdtext"/>
        <w:rPr>
          <w:sz w:val="24"/>
        </w:rPr>
      </w:pPr>
      <w:r>
        <w:rPr>
          <w:sz w:val="24"/>
        </w:rPr>
        <w:t xml:space="preserve">Konkret tillmötesgås </w:t>
      </w:r>
      <w:proofErr w:type="spellStart"/>
      <w:proofErr w:type="gramStart"/>
      <w:r w:rsidR="00D545BC">
        <w:rPr>
          <w:sz w:val="24"/>
        </w:rPr>
        <w:t>bl</w:t>
      </w:r>
      <w:proofErr w:type="spellEnd"/>
      <w:r w:rsidR="00D545BC">
        <w:rPr>
          <w:sz w:val="24"/>
        </w:rPr>
        <w:t xml:space="preserve"> a</w:t>
      </w:r>
      <w:proofErr w:type="gramEnd"/>
      <w:r w:rsidR="00D545BC">
        <w:rPr>
          <w:sz w:val="24"/>
        </w:rPr>
        <w:t xml:space="preserve"> </w:t>
      </w:r>
      <w:r>
        <w:rPr>
          <w:sz w:val="24"/>
        </w:rPr>
        <w:t>följande punkter:</w:t>
      </w:r>
    </w:p>
    <w:p w14:paraId="568E9F1E" w14:textId="77777777" w:rsidR="00D545BC" w:rsidRDefault="00D545BC" w:rsidP="00D545BC">
      <w:pPr>
        <w:pStyle w:val="Brdtext"/>
        <w:numPr>
          <w:ilvl w:val="0"/>
          <w:numId w:val="17"/>
        </w:numPr>
        <w:rPr>
          <w:sz w:val="24"/>
        </w:rPr>
      </w:pPr>
      <w:r w:rsidRPr="00D545BC">
        <w:rPr>
          <w:sz w:val="24"/>
        </w:rPr>
        <w:t xml:space="preserve">Stöd för </w:t>
      </w:r>
      <w:r w:rsidRPr="00AF21D8">
        <w:rPr>
          <w:i/>
          <w:iCs/>
          <w:sz w:val="24"/>
        </w:rPr>
        <w:t>Fast läkarkontakt</w:t>
      </w:r>
    </w:p>
    <w:p w14:paraId="14812441" w14:textId="77777777" w:rsidR="00D545BC" w:rsidRDefault="00D545BC" w:rsidP="00D545BC">
      <w:pPr>
        <w:pStyle w:val="Brdtext"/>
        <w:numPr>
          <w:ilvl w:val="0"/>
          <w:numId w:val="17"/>
        </w:numPr>
        <w:rPr>
          <w:spacing w:val="-1"/>
          <w:sz w:val="24"/>
          <w:lang w:eastAsia="sv-SE"/>
        </w:rPr>
      </w:pPr>
      <w:r w:rsidRPr="00D545BC">
        <w:rPr>
          <w:spacing w:val="-1"/>
          <w:sz w:val="24"/>
          <w:lang w:eastAsia="sv-SE"/>
        </w:rPr>
        <w:t xml:space="preserve">Stöd för att implementera max-tak, </w:t>
      </w:r>
      <w:r>
        <w:rPr>
          <w:spacing w:val="-1"/>
          <w:sz w:val="24"/>
          <w:lang w:eastAsia="sv-SE"/>
        </w:rPr>
        <w:t xml:space="preserve">maximalt </w:t>
      </w:r>
      <w:r w:rsidRPr="00D545BC">
        <w:rPr>
          <w:spacing w:val="-1"/>
          <w:sz w:val="24"/>
          <w:lang w:eastAsia="sv-SE"/>
        </w:rPr>
        <w:t xml:space="preserve">antal </w:t>
      </w:r>
      <w:proofErr w:type="spellStart"/>
      <w:r w:rsidRPr="00D545BC">
        <w:rPr>
          <w:spacing w:val="-1"/>
          <w:sz w:val="24"/>
          <w:lang w:eastAsia="sv-SE"/>
        </w:rPr>
        <w:t>omlistningar</w:t>
      </w:r>
      <w:proofErr w:type="spellEnd"/>
      <w:r w:rsidRPr="00D545BC">
        <w:rPr>
          <w:spacing w:val="-1"/>
          <w:sz w:val="24"/>
          <w:lang w:eastAsia="sv-SE"/>
        </w:rPr>
        <w:t xml:space="preserve"> per 12-månaders period</w:t>
      </w:r>
    </w:p>
    <w:p w14:paraId="156039DB" w14:textId="2D876ED8" w:rsidR="00D545BC" w:rsidRPr="00D545BC" w:rsidRDefault="00D545BC" w:rsidP="00D545BC">
      <w:pPr>
        <w:pStyle w:val="Brdtext"/>
        <w:numPr>
          <w:ilvl w:val="0"/>
          <w:numId w:val="17"/>
        </w:numPr>
        <w:rPr>
          <w:sz w:val="24"/>
        </w:rPr>
      </w:pPr>
      <w:r w:rsidRPr="00D545BC">
        <w:rPr>
          <w:spacing w:val="-1"/>
          <w:sz w:val="24"/>
          <w:lang w:eastAsia="sv-SE"/>
        </w:rPr>
        <w:t>Förbättrat stöd för att implementera max-tak för listningar per mottagning, likaså möjlighet att implementera listnings-kö</w:t>
      </w:r>
    </w:p>
    <w:p w14:paraId="3FB4301B" w14:textId="3E278766" w:rsidR="00D545BC" w:rsidRPr="0000702D" w:rsidRDefault="00D545BC" w:rsidP="00D545BC">
      <w:pPr>
        <w:pStyle w:val="Brdtext"/>
        <w:numPr>
          <w:ilvl w:val="0"/>
          <w:numId w:val="17"/>
        </w:numPr>
        <w:rPr>
          <w:sz w:val="24"/>
        </w:rPr>
      </w:pPr>
      <w:r>
        <w:rPr>
          <w:spacing w:val="-1"/>
          <w:sz w:val="24"/>
          <w:lang w:eastAsia="sv-SE"/>
        </w:rPr>
        <w:t xml:space="preserve">Möjlighet att tillmötesgå vårdgivares behov av att kunna ta del av </w:t>
      </w:r>
      <w:r w:rsidR="00297BB9">
        <w:rPr>
          <w:spacing w:val="-1"/>
          <w:sz w:val="24"/>
          <w:lang w:eastAsia="sv-SE"/>
        </w:rPr>
        <w:t>listningsinformation i förhållande till vårdgivares listningsansvar (exempelvis vårdgarantin, patients rättighet till ny medicinsk bedömning mm)</w:t>
      </w:r>
    </w:p>
    <w:p w14:paraId="0D822235" w14:textId="055DD1B5" w:rsidR="0000702D" w:rsidRPr="00D545BC" w:rsidRDefault="0000702D" w:rsidP="00D545BC">
      <w:pPr>
        <w:pStyle w:val="Brdtext"/>
        <w:numPr>
          <w:ilvl w:val="0"/>
          <w:numId w:val="17"/>
        </w:numPr>
        <w:rPr>
          <w:sz w:val="24"/>
        </w:rPr>
      </w:pPr>
      <w:r>
        <w:rPr>
          <w:spacing w:val="-1"/>
          <w:sz w:val="24"/>
          <w:lang w:eastAsia="sv-SE"/>
        </w:rPr>
        <w:lastRenderedPageBreak/>
        <w:t>Möjlighet att tillmötesgå organisation som bedriver sjukvårdsrådgivning att kunna ta del av listningsinformation i syfte att kunna hänvisa patient korrekt</w:t>
      </w:r>
    </w:p>
    <w:p w14:paraId="189202FE" w14:textId="32BBF4BA" w:rsidR="00A954D2" w:rsidRDefault="00A954D2" w:rsidP="00B57329">
      <w:pPr>
        <w:pStyle w:val="Brdtext"/>
        <w:rPr>
          <w:sz w:val="24"/>
        </w:rPr>
      </w:pPr>
    </w:p>
    <w:p w14:paraId="1D461094" w14:textId="067655EC" w:rsidR="0034746E" w:rsidRDefault="00B57329" w:rsidP="00B57329">
      <w:pPr>
        <w:pStyle w:val="Brdtext"/>
        <w:rPr>
          <w:sz w:val="24"/>
        </w:rPr>
      </w:pPr>
      <w:r w:rsidRPr="00B57329">
        <w:rPr>
          <w:sz w:val="24"/>
        </w:rPr>
        <w:t>Syftet med detta dokument och tillhörande bilagor är att definiera informations</w:t>
      </w:r>
      <w:r w:rsidR="00E04BC9">
        <w:rPr>
          <w:sz w:val="24"/>
        </w:rPr>
        <w:t>-</w:t>
      </w:r>
      <w:r w:rsidRPr="00B57329">
        <w:rPr>
          <w:sz w:val="24"/>
        </w:rPr>
        <w:t xml:space="preserve">innehållet i </w:t>
      </w:r>
      <w:r w:rsidR="00C71B41">
        <w:rPr>
          <w:sz w:val="24"/>
        </w:rPr>
        <w:t>listningsdomänen</w:t>
      </w:r>
      <w:r w:rsidRPr="00B57329">
        <w:rPr>
          <w:sz w:val="24"/>
        </w:rPr>
        <w:t>.</w:t>
      </w:r>
    </w:p>
    <w:p w14:paraId="2DF4F864" w14:textId="29E9D8F7" w:rsidR="00515394" w:rsidRDefault="00515394" w:rsidP="00B57329">
      <w:pPr>
        <w:pStyle w:val="Brdtext"/>
        <w:rPr>
          <w:sz w:val="24"/>
        </w:rPr>
      </w:pPr>
    </w:p>
    <w:p w14:paraId="0B353DE5" w14:textId="77777777" w:rsidR="00515394" w:rsidRPr="00B57329" w:rsidRDefault="00515394" w:rsidP="00B57329">
      <w:pPr>
        <w:pStyle w:val="Brdtext"/>
      </w:pPr>
    </w:p>
    <w:p w14:paraId="4391AFC7" w14:textId="77777777" w:rsidR="00F55721" w:rsidRDefault="00F55721">
      <w:pPr>
        <w:spacing w:before="0" w:after="0"/>
        <w:rPr>
          <w:rFonts w:ascii="Arial" w:hAnsi="Arial" w:cs="Arial"/>
          <w:bCs/>
          <w:kern w:val="32"/>
          <w:sz w:val="36"/>
          <w:szCs w:val="32"/>
          <w:lang w:eastAsia="sv-SE"/>
        </w:rPr>
      </w:pPr>
      <w:bookmarkStart w:id="8" w:name="_Toc449170160"/>
      <w:r>
        <w:br w:type="page"/>
      </w:r>
    </w:p>
    <w:p w14:paraId="23F6B930" w14:textId="663CBFA9" w:rsidR="00C9250E" w:rsidRPr="0078389F" w:rsidRDefault="00C9250E" w:rsidP="00C9250E">
      <w:pPr>
        <w:pStyle w:val="Rubrik1Nr"/>
      </w:pPr>
      <w:bookmarkStart w:id="9" w:name="_Toc162356559"/>
      <w:r w:rsidRPr="0078389F">
        <w:lastRenderedPageBreak/>
        <w:t>Informationssäkerhet</w:t>
      </w:r>
      <w:bookmarkEnd w:id="8"/>
      <w:bookmarkEnd w:id="9"/>
    </w:p>
    <w:p w14:paraId="12BA47AD" w14:textId="35DD2D6E" w:rsidR="00C9250E" w:rsidRPr="008D10BC" w:rsidRDefault="008D10BC" w:rsidP="00C9250E">
      <w:pPr>
        <w:pStyle w:val="Brdtext"/>
        <w:rPr>
          <w:i/>
        </w:rPr>
      </w:pPr>
      <w:r w:rsidRPr="008D10BC">
        <w:rPr>
          <w:rStyle w:val="Diskretbetoning"/>
          <w:i w:val="0"/>
          <w:color w:val="auto"/>
          <w:sz w:val="23"/>
          <w:szCs w:val="20"/>
        </w:rPr>
        <w:t xml:space="preserve">Nedan beskrivs vilken typ av information som finns i </w:t>
      </w:r>
      <w:r w:rsidRPr="00BC71AE">
        <w:rPr>
          <w:rStyle w:val="Diskretbetoning"/>
          <w:i w:val="0"/>
          <w:color w:val="auto"/>
          <w:sz w:val="23"/>
          <w:szCs w:val="20"/>
        </w:rPr>
        <w:t>Listningstjänsten</w:t>
      </w:r>
      <w:r w:rsidRPr="008D10BC">
        <w:rPr>
          <w:rStyle w:val="Diskretbetoning"/>
          <w:i w:val="0"/>
          <w:color w:val="auto"/>
          <w:sz w:val="23"/>
          <w:szCs w:val="20"/>
        </w:rPr>
        <w:t xml:space="preserve"> samt hur informationssäkerheten behandlas.</w:t>
      </w:r>
    </w:p>
    <w:tbl>
      <w:tblPr>
        <w:tblStyle w:val="Tabellrutnt"/>
        <w:tblW w:w="9067" w:type="dxa"/>
        <w:tblLook w:val="04A0" w:firstRow="1" w:lastRow="0" w:firstColumn="1" w:lastColumn="0" w:noHBand="0" w:noVBand="1"/>
      </w:tblPr>
      <w:tblGrid>
        <w:gridCol w:w="2972"/>
        <w:gridCol w:w="6095"/>
      </w:tblGrid>
      <w:tr w:rsidR="008D2B0B" w:rsidRPr="0057395A" w14:paraId="68C1B2FC" w14:textId="77777777" w:rsidTr="00423CAC">
        <w:trPr>
          <w:cnfStyle w:val="100000000000" w:firstRow="1" w:lastRow="0" w:firstColumn="0" w:lastColumn="0" w:oddVBand="0" w:evenVBand="0" w:oddHBand="0" w:evenHBand="0" w:firstRowFirstColumn="0" w:firstRowLastColumn="0" w:lastRowFirstColumn="0" w:lastRowLastColumn="0"/>
          <w:trHeight w:val="530"/>
          <w:tblHeader/>
        </w:trPr>
        <w:tc>
          <w:tcPr>
            <w:tcW w:w="9067" w:type="dxa"/>
            <w:gridSpan w:val="2"/>
          </w:tcPr>
          <w:p w14:paraId="0F5C7358" w14:textId="77777777" w:rsidR="008D2B0B" w:rsidRPr="0057395A" w:rsidRDefault="008D2B0B" w:rsidP="00423CAC">
            <w:pPr>
              <w:rPr>
                <w:rFonts w:cs="Arial"/>
              </w:rPr>
            </w:pPr>
            <w:r w:rsidRPr="0057395A">
              <w:rPr>
                <w:rFonts w:cs="Arial"/>
              </w:rPr>
              <w:t>Beskrivning av informationen</w:t>
            </w:r>
          </w:p>
        </w:tc>
      </w:tr>
      <w:tr w:rsidR="008D2B0B" w:rsidRPr="0057395A" w14:paraId="3CE43BD6" w14:textId="77777777" w:rsidTr="00423CAC">
        <w:trPr>
          <w:trHeight w:val="248"/>
        </w:trPr>
        <w:tc>
          <w:tcPr>
            <w:tcW w:w="2972" w:type="dxa"/>
          </w:tcPr>
          <w:p w14:paraId="69FC5A57" w14:textId="77777777" w:rsidR="008D2B0B" w:rsidRPr="0057395A" w:rsidRDefault="008D2B0B" w:rsidP="00423CAC">
            <w:pPr>
              <w:pStyle w:val="Brdtext"/>
            </w:pPr>
            <w:r w:rsidRPr="0057395A">
              <w:t>Översiktlig beskrivning av informationen</w:t>
            </w:r>
          </w:p>
        </w:tc>
        <w:tc>
          <w:tcPr>
            <w:tcW w:w="6095" w:type="dxa"/>
          </w:tcPr>
          <w:p w14:paraId="1122B1EC" w14:textId="5B2B96B9" w:rsidR="008D2B0B" w:rsidRPr="0057395A" w:rsidRDefault="00C71B41" w:rsidP="00423CAC">
            <w:pPr>
              <w:spacing w:before="80" w:after="40"/>
              <w:ind w:right="144"/>
              <w:rPr>
                <w:color w:val="2C2116"/>
                <w:szCs w:val="22"/>
                <w:lang w:eastAsia="sv-SE"/>
              </w:rPr>
            </w:pPr>
            <w:r>
              <w:rPr>
                <w:color w:val="2C2116"/>
                <w:szCs w:val="22"/>
                <w:lang w:eastAsia="sv-SE"/>
              </w:rPr>
              <w:t>Nationell l</w:t>
            </w:r>
            <w:r w:rsidR="008D2B0B">
              <w:rPr>
                <w:color w:val="2C2116"/>
                <w:szCs w:val="22"/>
                <w:lang w:eastAsia="sv-SE"/>
              </w:rPr>
              <w:t>istni</w:t>
            </w:r>
            <w:r w:rsidR="00E04BC9">
              <w:rPr>
                <w:color w:val="2C2116"/>
                <w:szCs w:val="22"/>
                <w:lang w:eastAsia="sv-SE"/>
              </w:rPr>
              <w:t>ngstjänst lagrar ingen informa</w:t>
            </w:r>
            <w:r w:rsidR="008D2B0B">
              <w:rPr>
                <w:color w:val="2C2116"/>
                <w:szCs w:val="22"/>
                <w:lang w:eastAsia="sv-SE"/>
              </w:rPr>
              <w:t xml:space="preserve">tion utan förmedlar endast information </w:t>
            </w:r>
            <w:r>
              <w:rPr>
                <w:color w:val="2C2116"/>
                <w:szCs w:val="22"/>
                <w:lang w:eastAsia="sv-SE"/>
              </w:rPr>
              <w:t>hämtat från</w:t>
            </w:r>
            <w:r w:rsidR="008D2B0B">
              <w:rPr>
                <w:color w:val="2C2116"/>
                <w:szCs w:val="22"/>
                <w:lang w:eastAsia="sv-SE"/>
              </w:rPr>
              <w:t xml:space="preserve"> huvudmännens listning</w:t>
            </w:r>
            <w:r w:rsidR="00E04BC9">
              <w:rPr>
                <w:color w:val="2C2116"/>
                <w:szCs w:val="22"/>
                <w:lang w:eastAsia="sv-SE"/>
              </w:rPr>
              <w:t>s</w:t>
            </w:r>
            <w:r w:rsidR="008D2B0B">
              <w:rPr>
                <w:color w:val="2C2116"/>
                <w:szCs w:val="22"/>
                <w:lang w:eastAsia="sv-SE"/>
              </w:rPr>
              <w:t>system.</w:t>
            </w:r>
          </w:p>
          <w:p w14:paraId="7B1056F0" w14:textId="0CF6E126" w:rsidR="008D2B0B" w:rsidRPr="0057395A" w:rsidRDefault="008D2B0B" w:rsidP="00423CAC">
            <w:pPr>
              <w:pStyle w:val="Brdtext"/>
              <w:rPr>
                <w:lang w:eastAsia="sv-SE"/>
              </w:rPr>
            </w:pPr>
            <w:r w:rsidRPr="0057395A">
              <w:t xml:space="preserve">Informationsinnehållet i </w:t>
            </w:r>
            <w:r w:rsidR="00C71B41">
              <w:t>l</w:t>
            </w:r>
            <w:r>
              <w:t>istningstjänsten</w:t>
            </w:r>
            <w:r w:rsidRPr="0057395A">
              <w:t xml:space="preserve"> ägs av respektive ansluten producerande </w:t>
            </w:r>
            <w:r w:rsidR="00837BEC">
              <w:t>sjukvårdshuvudman</w:t>
            </w:r>
            <w:r w:rsidRPr="0057395A">
              <w:t xml:space="preserve">. </w:t>
            </w:r>
          </w:p>
        </w:tc>
      </w:tr>
      <w:tr w:rsidR="008D2B0B" w:rsidRPr="0057395A" w14:paraId="0BADC1E3" w14:textId="77777777" w:rsidTr="00423CAC">
        <w:trPr>
          <w:trHeight w:val="240"/>
        </w:trPr>
        <w:tc>
          <w:tcPr>
            <w:tcW w:w="2972" w:type="dxa"/>
          </w:tcPr>
          <w:p w14:paraId="1AD843F5" w14:textId="77777777" w:rsidR="008D2B0B" w:rsidRPr="0057395A" w:rsidRDefault="008D2B0B" w:rsidP="00423CAC">
            <w:pPr>
              <w:pStyle w:val="Brdtext"/>
            </w:pPr>
            <w:r w:rsidRPr="0057395A">
              <w:t>Innehåller informationen personuppgifter?</w:t>
            </w:r>
          </w:p>
        </w:tc>
        <w:tc>
          <w:tcPr>
            <w:tcW w:w="6095" w:type="dxa"/>
          </w:tcPr>
          <w:p w14:paraId="75B3BEDB" w14:textId="77777777" w:rsidR="008D2B0B" w:rsidRPr="0057395A" w:rsidRDefault="008D2B0B" w:rsidP="00423CAC">
            <w:pPr>
              <w:spacing w:before="80" w:after="40"/>
              <w:ind w:right="144"/>
              <w:rPr>
                <w:i/>
                <w:szCs w:val="22"/>
              </w:rPr>
            </w:pPr>
            <w:r w:rsidRPr="0057395A">
              <w:rPr>
                <w:rStyle w:val="Diskretbetoning"/>
                <w:i w:val="0"/>
                <w:color w:val="auto"/>
                <w:szCs w:val="22"/>
              </w:rPr>
              <w:t>Ja</w:t>
            </w:r>
          </w:p>
        </w:tc>
      </w:tr>
      <w:tr w:rsidR="008D2B0B" w:rsidRPr="0057395A" w14:paraId="0616B918" w14:textId="77777777" w:rsidTr="00423CAC">
        <w:trPr>
          <w:trHeight w:val="240"/>
        </w:trPr>
        <w:tc>
          <w:tcPr>
            <w:tcW w:w="2972" w:type="dxa"/>
          </w:tcPr>
          <w:p w14:paraId="23F3CB5A" w14:textId="77777777" w:rsidR="008D2B0B" w:rsidRPr="0057395A" w:rsidRDefault="008D2B0B" w:rsidP="00423CAC">
            <w:pPr>
              <w:pStyle w:val="Brdtext"/>
            </w:pPr>
            <w:r w:rsidRPr="0057395A">
              <w:t>Innehåller informationen känsliga personuppgifter?</w:t>
            </w:r>
          </w:p>
        </w:tc>
        <w:tc>
          <w:tcPr>
            <w:tcW w:w="6095" w:type="dxa"/>
          </w:tcPr>
          <w:p w14:paraId="268B10F3" w14:textId="77777777" w:rsidR="008951B1" w:rsidRDefault="008951B1" w:rsidP="008951B1">
            <w:pPr>
              <w:spacing w:before="80" w:after="40"/>
              <w:ind w:right="144"/>
            </w:pPr>
            <w:r>
              <w:rPr>
                <w:szCs w:val="22"/>
              </w:rPr>
              <w:t>J</w:t>
            </w:r>
            <w:r>
              <w:t>a, domänen hanterar personnummer i kombination med invånares val av listningsbar mottagning (</w:t>
            </w:r>
            <w:proofErr w:type="spellStart"/>
            <w:r>
              <w:t>HSAId</w:t>
            </w:r>
            <w:proofErr w:type="spellEnd"/>
            <w:r>
              <w:t>) samt listningstyp i interaktionen mellan invånare och region.</w:t>
            </w:r>
          </w:p>
          <w:p w14:paraId="240FDC28" w14:textId="77777777" w:rsidR="00837BEC" w:rsidRDefault="008951B1" w:rsidP="008951B1">
            <w:pPr>
              <w:pStyle w:val="Brdtext"/>
            </w:pPr>
            <w:r>
              <w:t xml:space="preserve">I interaktionen mellan regioner förmedlas ej den valda mottagningens </w:t>
            </w:r>
            <w:proofErr w:type="spellStart"/>
            <w:r>
              <w:t>HSAId</w:t>
            </w:r>
            <w:proofErr w:type="spellEnd"/>
            <w:r>
              <w:t>. Den interaktionen innehåller endast vald regions länskod.</w:t>
            </w:r>
            <w:r w:rsidR="00E25361">
              <w:t xml:space="preserve"> </w:t>
            </w:r>
          </w:p>
          <w:p w14:paraId="5ACD03C6" w14:textId="76714554" w:rsidR="008951B1" w:rsidRPr="008951B1" w:rsidRDefault="00E25361" w:rsidP="008951B1">
            <w:pPr>
              <w:pStyle w:val="Brdtext"/>
            </w:pPr>
            <w:r>
              <w:t xml:space="preserve">Personuppgifter för personer med skyddad identitet eller sekretessmarkering kan förekomma. </w:t>
            </w:r>
            <w:r>
              <w:br/>
              <w:t xml:space="preserve">Det åligger i respektive systems ansvar att säkerställa sin informationsklassning, likaså att agera </w:t>
            </w:r>
            <w:r w:rsidR="008D5FF2">
              <w:t xml:space="preserve">enligt sin informationsklassning. </w:t>
            </w:r>
            <w:r w:rsidR="00837BEC">
              <w:t>Inför att en producent och en konsument etablerar samverkan ska systemen redovisa sitt stöd för skyddade personuppgifter för att klargöra om skyddade personuppgifter tillåts kommuniceras mellan dem.</w:t>
            </w:r>
            <w:r w:rsidR="003B661E">
              <w:t xml:space="preserve"> Om någon av parterna inte har stöd för skyddade personuppgifter ska inte sådan information utväxlas.</w:t>
            </w:r>
          </w:p>
        </w:tc>
      </w:tr>
      <w:tr w:rsidR="008D2B0B" w:rsidRPr="0057395A" w14:paraId="6E7B9028" w14:textId="77777777" w:rsidTr="00423CAC">
        <w:trPr>
          <w:trHeight w:val="1109"/>
        </w:trPr>
        <w:tc>
          <w:tcPr>
            <w:tcW w:w="2972" w:type="dxa"/>
          </w:tcPr>
          <w:p w14:paraId="30C7925B" w14:textId="77777777" w:rsidR="008D2B0B" w:rsidRPr="0057395A" w:rsidRDefault="008D2B0B" w:rsidP="00423CAC">
            <w:pPr>
              <w:pStyle w:val="Brdtext"/>
            </w:pPr>
            <w:r w:rsidRPr="0057395A">
              <w:t>Finns informationsmängder som kräver särskild hantering och hur ska den ske?</w:t>
            </w:r>
            <w:r w:rsidRPr="0057395A">
              <w:rPr>
                <w:i/>
              </w:rPr>
              <w:t xml:space="preserve"> </w:t>
            </w:r>
          </w:p>
        </w:tc>
        <w:tc>
          <w:tcPr>
            <w:tcW w:w="6095" w:type="dxa"/>
          </w:tcPr>
          <w:p w14:paraId="73466F38" w14:textId="14B5B65E" w:rsidR="008D2B0B" w:rsidRDefault="00837BEC" w:rsidP="00423CAC">
            <w:pPr>
              <w:spacing w:before="80" w:after="40"/>
              <w:ind w:right="144"/>
              <w:rPr>
                <w:rStyle w:val="Diskretbetoning"/>
                <w:i w:val="0"/>
                <w:color w:val="auto"/>
                <w:szCs w:val="22"/>
              </w:rPr>
            </w:pPr>
            <w:r>
              <w:rPr>
                <w:rStyle w:val="Diskretbetoning"/>
                <w:i w:val="0"/>
                <w:color w:val="auto"/>
                <w:szCs w:val="22"/>
              </w:rPr>
              <w:t>Ja</w:t>
            </w:r>
            <w:r w:rsidR="008D2B0B">
              <w:rPr>
                <w:rStyle w:val="Diskretbetoning"/>
                <w:i w:val="0"/>
                <w:color w:val="auto"/>
                <w:szCs w:val="22"/>
              </w:rPr>
              <w:t>.</w:t>
            </w:r>
          </w:p>
          <w:p w14:paraId="7025A017" w14:textId="1BB9B129" w:rsidR="008D2B0B" w:rsidRPr="0057395A" w:rsidRDefault="008D2B0B" w:rsidP="00423CAC">
            <w:pPr>
              <w:spacing w:before="80" w:after="40"/>
              <w:ind w:right="144"/>
              <w:rPr>
                <w:i/>
                <w:szCs w:val="22"/>
              </w:rPr>
            </w:pPr>
            <w:bookmarkStart w:id="10" w:name="_Hlk525113992"/>
            <w:r>
              <w:rPr>
                <w:rStyle w:val="Diskretbetoning"/>
                <w:i w:val="0"/>
                <w:color w:val="auto"/>
                <w:szCs w:val="22"/>
              </w:rPr>
              <w:t xml:space="preserve">Det förekommer information </w:t>
            </w:r>
            <w:r>
              <w:rPr>
                <w:szCs w:val="22"/>
              </w:rPr>
              <w:t xml:space="preserve">om </w:t>
            </w:r>
            <w:r w:rsidRPr="0057395A">
              <w:rPr>
                <w:szCs w:val="22"/>
              </w:rPr>
              <w:t>personer under 1</w:t>
            </w:r>
            <w:r>
              <w:rPr>
                <w:szCs w:val="22"/>
              </w:rPr>
              <w:t>3</w:t>
            </w:r>
            <w:r w:rsidRPr="0057395A">
              <w:rPr>
                <w:szCs w:val="22"/>
              </w:rPr>
              <w:t xml:space="preserve"> år. </w:t>
            </w:r>
            <w:r>
              <w:rPr>
                <w:szCs w:val="22"/>
              </w:rPr>
              <w:t xml:space="preserve">Eftersom det är </w:t>
            </w:r>
            <w:r w:rsidRPr="0057395A">
              <w:rPr>
                <w:szCs w:val="22"/>
              </w:rPr>
              <w:t xml:space="preserve">vårdnadshavare som </w:t>
            </w:r>
            <w:r w:rsidR="00E04BC9">
              <w:rPr>
                <w:szCs w:val="22"/>
              </w:rPr>
              <w:t xml:space="preserve">kan begära </w:t>
            </w:r>
            <w:proofErr w:type="spellStart"/>
            <w:r w:rsidR="00E04BC9" w:rsidRPr="00BC71AE">
              <w:rPr>
                <w:szCs w:val="22"/>
              </w:rPr>
              <w:t>omlistning</w:t>
            </w:r>
            <w:proofErr w:type="spellEnd"/>
            <w:r>
              <w:rPr>
                <w:szCs w:val="22"/>
              </w:rPr>
              <w:t xml:space="preserve"> </w:t>
            </w:r>
            <w:r w:rsidR="00C46A5B">
              <w:rPr>
                <w:rStyle w:val="Fotnotsreferens"/>
                <w:szCs w:val="22"/>
              </w:rPr>
              <w:footnoteReference w:id="1"/>
            </w:r>
            <w:r>
              <w:rPr>
                <w:szCs w:val="22"/>
              </w:rPr>
              <w:t>för sina vårdnadstagare förutses s</w:t>
            </w:r>
            <w:r w:rsidRPr="0057395A">
              <w:rPr>
                <w:szCs w:val="22"/>
              </w:rPr>
              <w:t xml:space="preserve">amtycke </w:t>
            </w:r>
            <w:r>
              <w:rPr>
                <w:szCs w:val="22"/>
              </w:rPr>
              <w:t xml:space="preserve">ha </w:t>
            </w:r>
            <w:r w:rsidR="00FD5E17" w:rsidRPr="0057395A">
              <w:rPr>
                <w:szCs w:val="22"/>
              </w:rPr>
              <w:t>inhämtats</w:t>
            </w:r>
            <w:r w:rsidRPr="0057395A">
              <w:rPr>
                <w:szCs w:val="22"/>
              </w:rPr>
              <w:t xml:space="preserve"> av respektive informationsägare</w:t>
            </w:r>
            <w:r>
              <w:rPr>
                <w:szCs w:val="22"/>
              </w:rPr>
              <w:t xml:space="preserve"> i samband med </w:t>
            </w:r>
            <w:proofErr w:type="spellStart"/>
            <w:r>
              <w:rPr>
                <w:szCs w:val="22"/>
              </w:rPr>
              <w:t>omlistningen</w:t>
            </w:r>
            <w:proofErr w:type="spellEnd"/>
            <w:r w:rsidRPr="0057395A">
              <w:rPr>
                <w:szCs w:val="22"/>
              </w:rPr>
              <w:t>.</w:t>
            </w:r>
            <w:bookmarkEnd w:id="10"/>
            <w:r w:rsidR="0015018E">
              <w:rPr>
                <w:szCs w:val="22"/>
              </w:rPr>
              <w:t xml:space="preserve"> Tjänstedomänen överför inga samtycken. Däremot kan en regions listningssystem neka </w:t>
            </w:r>
            <w:proofErr w:type="spellStart"/>
            <w:r w:rsidR="0015018E">
              <w:rPr>
                <w:szCs w:val="22"/>
              </w:rPr>
              <w:t>omlistning</w:t>
            </w:r>
            <w:proofErr w:type="spellEnd"/>
            <w:r w:rsidR="0015018E">
              <w:rPr>
                <w:szCs w:val="22"/>
              </w:rPr>
              <w:t xml:space="preserve"> med en dedikerad felkod för detta ändamål.</w:t>
            </w:r>
          </w:p>
        </w:tc>
      </w:tr>
    </w:tbl>
    <w:p w14:paraId="15564DD6" w14:textId="77777777" w:rsidR="00C9250E" w:rsidRDefault="00C9250E" w:rsidP="00C9250E">
      <w:pPr>
        <w:pStyle w:val="Brdtext"/>
        <w:rPr>
          <w:i/>
        </w:rPr>
      </w:pPr>
    </w:p>
    <w:tbl>
      <w:tblPr>
        <w:tblStyle w:val="Tabellrutnt"/>
        <w:tblW w:w="9067" w:type="dxa"/>
        <w:tblLook w:val="04A0" w:firstRow="1" w:lastRow="0" w:firstColumn="1" w:lastColumn="0" w:noHBand="0" w:noVBand="1"/>
      </w:tblPr>
      <w:tblGrid>
        <w:gridCol w:w="2972"/>
        <w:gridCol w:w="6095"/>
      </w:tblGrid>
      <w:tr w:rsidR="008D2B0B" w:rsidRPr="0057395A" w14:paraId="0DB313AB" w14:textId="77777777" w:rsidTr="00423CAC">
        <w:trPr>
          <w:cnfStyle w:val="100000000000" w:firstRow="1" w:lastRow="0" w:firstColumn="0" w:lastColumn="0" w:oddVBand="0" w:evenVBand="0" w:oddHBand="0" w:evenHBand="0" w:firstRowFirstColumn="0" w:firstRowLastColumn="0" w:lastRowFirstColumn="0" w:lastRowLastColumn="0"/>
          <w:trHeight w:val="530"/>
          <w:tblHeader/>
        </w:trPr>
        <w:tc>
          <w:tcPr>
            <w:tcW w:w="9067" w:type="dxa"/>
            <w:gridSpan w:val="2"/>
          </w:tcPr>
          <w:p w14:paraId="2AF4D599" w14:textId="77777777" w:rsidR="008D2B0B" w:rsidRPr="0057395A" w:rsidRDefault="008D2B0B" w:rsidP="00423CAC">
            <w:pPr>
              <w:rPr>
                <w:rFonts w:cs="Arial"/>
              </w:rPr>
            </w:pPr>
            <w:r w:rsidRPr="0057395A">
              <w:rPr>
                <w:rFonts w:cs="Arial"/>
              </w:rPr>
              <w:lastRenderedPageBreak/>
              <w:t>Informationsansvar</w:t>
            </w:r>
          </w:p>
        </w:tc>
      </w:tr>
      <w:tr w:rsidR="008D2B0B" w:rsidRPr="0057395A" w14:paraId="61B29D8B" w14:textId="77777777" w:rsidTr="00423CAC">
        <w:trPr>
          <w:trHeight w:val="248"/>
        </w:trPr>
        <w:tc>
          <w:tcPr>
            <w:tcW w:w="2972" w:type="dxa"/>
          </w:tcPr>
          <w:p w14:paraId="2A064CBB" w14:textId="77777777" w:rsidR="008D2B0B" w:rsidRPr="0057395A" w:rsidRDefault="008D2B0B" w:rsidP="00423CAC">
            <w:pPr>
              <w:pStyle w:val="Brdtext"/>
              <w:rPr>
                <w:szCs w:val="22"/>
              </w:rPr>
            </w:pPr>
            <w:r w:rsidRPr="0057395A">
              <w:rPr>
                <w:szCs w:val="22"/>
              </w:rPr>
              <w:t>Vem är personuppgiftsansvarig till informationen?</w:t>
            </w:r>
          </w:p>
        </w:tc>
        <w:tc>
          <w:tcPr>
            <w:tcW w:w="6095" w:type="dxa"/>
          </w:tcPr>
          <w:p w14:paraId="4EBA71F5" w14:textId="2B143C9C" w:rsidR="008D2B0B" w:rsidRPr="0057395A" w:rsidRDefault="008D2B0B" w:rsidP="00423CAC">
            <w:pPr>
              <w:spacing w:before="80" w:after="40"/>
              <w:ind w:right="144"/>
              <w:rPr>
                <w:i/>
                <w:szCs w:val="22"/>
              </w:rPr>
            </w:pPr>
            <w:r w:rsidRPr="0057395A">
              <w:rPr>
                <w:rStyle w:val="Diskretbetoning"/>
                <w:i w:val="0"/>
                <w:color w:val="auto"/>
                <w:szCs w:val="22"/>
              </w:rPr>
              <w:t>Varje anslute</w:t>
            </w:r>
            <w:r w:rsidR="00C71B41">
              <w:rPr>
                <w:rStyle w:val="Diskretbetoning"/>
                <w:i w:val="0"/>
                <w:color w:val="auto"/>
                <w:szCs w:val="22"/>
              </w:rPr>
              <w:t>n</w:t>
            </w:r>
            <w:r>
              <w:rPr>
                <w:rStyle w:val="Diskretbetoning"/>
                <w:i w:val="0"/>
                <w:color w:val="auto"/>
                <w:szCs w:val="22"/>
              </w:rPr>
              <w:t xml:space="preserve"> </w:t>
            </w:r>
            <w:r w:rsidR="00C71B41">
              <w:rPr>
                <w:rStyle w:val="Diskretbetoning"/>
                <w:i w:val="0"/>
                <w:color w:val="auto"/>
                <w:szCs w:val="22"/>
              </w:rPr>
              <w:t>region</w:t>
            </w:r>
            <w:r w:rsidR="0015018E">
              <w:rPr>
                <w:rStyle w:val="Diskretbetoning"/>
                <w:i w:val="0"/>
                <w:color w:val="auto"/>
                <w:szCs w:val="22"/>
              </w:rPr>
              <w:t>, i sin roll som sjukvårdshuvudman,</w:t>
            </w:r>
            <w:r w:rsidRPr="0057395A">
              <w:rPr>
                <w:rStyle w:val="Diskretbetoning"/>
                <w:i w:val="0"/>
                <w:color w:val="auto"/>
                <w:szCs w:val="22"/>
              </w:rPr>
              <w:t xml:space="preserve"> äger sin </w:t>
            </w:r>
            <w:proofErr w:type="gramStart"/>
            <w:r w:rsidRPr="0057395A">
              <w:rPr>
                <w:rStyle w:val="Diskretbetoning"/>
                <w:i w:val="0"/>
                <w:color w:val="auto"/>
                <w:szCs w:val="22"/>
              </w:rPr>
              <w:t>eg</w:t>
            </w:r>
            <w:r w:rsidR="0015018E">
              <w:rPr>
                <w:rStyle w:val="Diskretbetoning"/>
                <w:i w:val="0"/>
                <w:color w:val="auto"/>
                <w:szCs w:val="22"/>
              </w:rPr>
              <w:t>na</w:t>
            </w:r>
            <w:proofErr w:type="gramEnd"/>
            <w:r w:rsidRPr="0057395A">
              <w:rPr>
                <w:rStyle w:val="Diskretbetoning"/>
                <w:i w:val="0"/>
                <w:color w:val="auto"/>
                <w:szCs w:val="22"/>
              </w:rPr>
              <w:t xml:space="preserve"> information i </w:t>
            </w:r>
            <w:r>
              <w:rPr>
                <w:rStyle w:val="Diskretbetoning"/>
                <w:i w:val="0"/>
                <w:color w:val="auto"/>
                <w:szCs w:val="22"/>
              </w:rPr>
              <w:t>Listningstjänsten</w:t>
            </w:r>
            <w:r w:rsidRPr="0057395A">
              <w:rPr>
                <w:rStyle w:val="Diskretbetoning"/>
                <w:i w:val="0"/>
                <w:color w:val="auto"/>
                <w:szCs w:val="22"/>
              </w:rPr>
              <w:t xml:space="preserve"> och </w:t>
            </w:r>
            <w:r w:rsidR="000830EC">
              <w:rPr>
                <w:rStyle w:val="Diskretbetoning"/>
                <w:i w:val="0"/>
                <w:color w:val="auto"/>
                <w:szCs w:val="22"/>
              </w:rPr>
              <w:t>är</w:t>
            </w:r>
            <w:r w:rsidRPr="0057395A">
              <w:rPr>
                <w:rStyle w:val="Diskretbetoning"/>
                <w:i w:val="0"/>
                <w:color w:val="auto"/>
                <w:szCs w:val="22"/>
              </w:rPr>
              <w:t xml:space="preserve"> således personuppgiftsansvariga för </w:t>
            </w:r>
            <w:r>
              <w:rPr>
                <w:rStyle w:val="Diskretbetoning"/>
                <w:i w:val="0"/>
                <w:color w:val="auto"/>
                <w:szCs w:val="22"/>
              </w:rPr>
              <w:t xml:space="preserve">denna </w:t>
            </w:r>
            <w:r w:rsidRPr="0057395A">
              <w:rPr>
                <w:rStyle w:val="Diskretbetoning"/>
                <w:i w:val="0"/>
                <w:color w:val="auto"/>
                <w:szCs w:val="22"/>
              </w:rPr>
              <w:t xml:space="preserve">information. </w:t>
            </w:r>
          </w:p>
        </w:tc>
      </w:tr>
      <w:tr w:rsidR="008D2B0B" w:rsidRPr="0057395A" w14:paraId="75D1D001" w14:textId="77777777" w:rsidTr="00423CAC">
        <w:trPr>
          <w:trHeight w:val="668"/>
        </w:trPr>
        <w:tc>
          <w:tcPr>
            <w:tcW w:w="2972" w:type="dxa"/>
          </w:tcPr>
          <w:p w14:paraId="1C52B9A9" w14:textId="77777777" w:rsidR="008D2B0B" w:rsidRPr="0057395A" w:rsidRDefault="008D2B0B" w:rsidP="00423CAC">
            <w:pPr>
              <w:pStyle w:val="Brdtext"/>
              <w:rPr>
                <w:szCs w:val="22"/>
              </w:rPr>
            </w:pPr>
            <w:r w:rsidRPr="0057395A">
              <w:rPr>
                <w:szCs w:val="22"/>
              </w:rPr>
              <w:t>Vem är personuppgiftsbiträde?</w:t>
            </w:r>
          </w:p>
        </w:tc>
        <w:tc>
          <w:tcPr>
            <w:tcW w:w="6095" w:type="dxa"/>
          </w:tcPr>
          <w:p w14:paraId="2CA94BE8" w14:textId="109A9296" w:rsidR="008D2B0B" w:rsidRPr="0057395A" w:rsidRDefault="008D2B0B" w:rsidP="00423CAC">
            <w:pPr>
              <w:spacing w:before="80" w:after="40"/>
              <w:ind w:right="144"/>
              <w:rPr>
                <w:szCs w:val="22"/>
              </w:rPr>
            </w:pPr>
            <w:r w:rsidRPr="0057395A">
              <w:rPr>
                <w:rStyle w:val="Diskretbetoning"/>
                <w:i w:val="0"/>
                <w:color w:val="auto"/>
                <w:szCs w:val="22"/>
              </w:rPr>
              <w:t xml:space="preserve">Inera är personuppgiftsbiträde för samtliga </w:t>
            </w:r>
            <w:r w:rsidR="00C71B41">
              <w:rPr>
                <w:rStyle w:val="Diskretbetoning"/>
                <w:i w:val="0"/>
                <w:color w:val="auto"/>
                <w:szCs w:val="22"/>
              </w:rPr>
              <w:t>regioner</w:t>
            </w:r>
            <w:r w:rsidRPr="0057395A">
              <w:rPr>
                <w:rStyle w:val="Diskretbetoning"/>
                <w:i w:val="0"/>
                <w:color w:val="auto"/>
                <w:szCs w:val="22"/>
              </w:rPr>
              <w:t xml:space="preserve"> </w:t>
            </w:r>
            <w:r>
              <w:rPr>
                <w:rStyle w:val="Diskretbetoning"/>
                <w:i w:val="0"/>
                <w:color w:val="auto"/>
                <w:szCs w:val="22"/>
              </w:rPr>
              <w:t xml:space="preserve">som lämnar ut listningsinformation. Inera </w:t>
            </w:r>
            <w:r w:rsidRPr="0057395A">
              <w:rPr>
                <w:rStyle w:val="Diskretbetoning"/>
                <w:i w:val="0"/>
                <w:color w:val="auto"/>
                <w:szCs w:val="22"/>
              </w:rPr>
              <w:t>har undertecknat personuppgiftsbiträdesavtal.</w:t>
            </w:r>
          </w:p>
        </w:tc>
      </w:tr>
    </w:tbl>
    <w:p w14:paraId="0D25B692"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8D2B0B" w:rsidRPr="00245755" w14:paraId="0B6BD199" w14:textId="77777777" w:rsidTr="00423CAC">
        <w:trPr>
          <w:cnfStyle w:val="100000000000" w:firstRow="1" w:lastRow="0" w:firstColumn="0" w:lastColumn="0" w:oddVBand="0" w:evenVBand="0" w:oddHBand="0" w:evenHBand="0" w:firstRowFirstColumn="0" w:firstRowLastColumn="0" w:lastRowFirstColumn="0" w:lastRowLastColumn="0"/>
          <w:trHeight w:val="530"/>
          <w:tblHeader/>
        </w:trPr>
        <w:tc>
          <w:tcPr>
            <w:tcW w:w="9067" w:type="dxa"/>
            <w:gridSpan w:val="2"/>
          </w:tcPr>
          <w:p w14:paraId="7AD9AA6B" w14:textId="77777777" w:rsidR="008D2B0B" w:rsidRPr="00245755" w:rsidRDefault="008D2B0B" w:rsidP="00423CAC">
            <w:pPr>
              <w:rPr>
                <w:rFonts w:cs="Arial"/>
              </w:rPr>
            </w:pPr>
            <w:r w:rsidRPr="00245755">
              <w:rPr>
                <w:rFonts w:cs="Arial"/>
              </w:rPr>
              <w:t>Lagrum</w:t>
            </w:r>
          </w:p>
        </w:tc>
      </w:tr>
      <w:tr w:rsidR="008D2B0B" w:rsidRPr="00245755" w14:paraId="06142066" w14:textId="77777777" w:rsidTr="00423CAC">
        <w:trPr>
          <w:trHeight w:val="248"/>
        </w:trPr>
        <w:tc>
          <w:tcPr>
            <w:tcW w:w="2972" w:type="dxa"/>
          </w:tcPr>
          <w:p w14:paraId="42547E79" w14:textId="77777777" w:rsidR="008D2B0B" w:rsidRPr="00245755" w:rsidRDefault="008D2B0B" w:rsidP="00423CAC">
            <w:pPr>
              <w:pStyle w:val="Brdtext"/>
              <w:rPr>
                <w:rFonts w:cs="Arial"/>
                <w:szCs w:val="22"/>
              </w:rPr>
            </w:pPr>
            <w:r w:rsidRPr="00245755">
              <w:rPr>
                <w:rFonts w:cs="Arial"/>
                <w:szCs w:val="22"/>
              </w:rPr>
              <w:t>Har en juridisk analys/rättsutredning gjorts?</w:t>
            </w:r>
          </w:p>
        </w:tc>
        <w:tc>
          <w:tcPr>
            <w:tcW w:w="6095" w:type="dxa"/>
          </w:tcPr>
          <w:p w14:paraId="3E84C205" w14:textId="04B833C1" w:rsidR="008D2B0B" w:rsidRPr="00245755" w:rsidRDefault="008D2B0B" w:rsidP="00423CAC">
            <w:pPr>
              <w:spacing w:before="80" w:after="40"/>
              <w:ind w:right="144"/>
              <w:rPr>
                <w:rFonts w:cs="Arial"/>
                <w:szCs w:val="22"/>
              </w:rPr>
            </w:pPr>
            <w:r w:rsidRPr="009E2820">
              <w:rPr>
                <w:rFonts w:cs="Arial"/>
                <w:szCs w:val="22"/>
                <w:shd w:val="clear" w:color="auto" w:fill="FFFFFF"/>
                <w:lang w:eastAsia="sv-SE"/>
              </w:rPr>
              <w:t>Ja, i förstudie</w:t>
            </w:r>
            <w:r w:rsidR="0015018E">
              <w:rPr>
                <w:rFonts w:cs="Arial"/>
                <w:szCs w:val="22"/>
                <w:shd w:val="clear" w:color="auto" w:fill="FFFFFF"/>
                <w:lang w:eastAsia="sv-SE"/>
              </w:rPr>
              <w:t xml:space="preserve"> för projektet ”utomlänslistning”</w:t>
            </w:r>
            <w:r w:rsidRPr="009E2820">
              <w:rPr>
                <w:rFonts w:cs="Arial"/>
                <w:szCs w:val="22"/>
                <w:shd w:val="clear" w:color="auto" w:fill="FFFFFF"/>
                <w:lang w:eastAsia="sv-SE"/>
              </w:rPr>
              <w:t>.</w:t>
            </w:r>
            <w:r w:rsidR="0015018E">
              <w:rPr>
                <w:rFonts w:cs="Arial"/>
                <w:szCs w:val="22"/>
                <w:shd w:val="clear" w:color="auto" w:fill="FFFFFF"/>
                <w:lang w:eastAsia="sv-SE"/>
              </w:rPr>
              <w:t xml:space="preserve"> Projektets mål var att utöka listningsdomänen med förmågan att kommunicera utomlänslistningar.</w:t>
            </w:r>
          </w:p>
        </w:tc>
      </w:tr>
      <w:tr w:rsidR="008D2B0B" w:rsidRPr="00245755" w14:paraId="5479F5A1" w14:textId="77777777" w:rsidTr="00423CAC">
        <w:trPr>
          <w:trHeight w:val="240"/>
        </w:trPr>
        <w:tc>
          <w:tcPr>
            <w:tcW w:w="2972" w:type="dxa"/>
          </w:tcPr>
          <w:p w14:paraId="4D2B8FB8" w14:textId="77777777" w:rsidR="008D2B0B" w:rsidRPr="00245755" w:rsidRDefault="008D2B0B" w:rsidP="00423CAC">
            <w:pPr>
              <w:pStyle w:val="Brdtext"/>
              <w:rPr>
                <w:rFonts w:cs="Arial"/>
                <w:szCs w:val="22"/>
              </w:rPr>
            </w:pPr>
            <w:r w:rsidRPr="00245755">
              <w:rPr>
                <w:rFonts w:cs="Arial"/>
                <w:bCs/>
                <w:szCs w:val="22"/>
              </w:rPr>
              <w:t>Vilka/vilket lagrum hanteras informationen inom?</w:t>
            </w:r>
          </w:p>
        </w:tc>
        <w:tc>
          <w:tcPr>
            <w:tcW w:w="6095" w:type="dxa"/>
          </w:tcPr>
          <w:p w14:paraId="1B355532" w14:textId="77777777" w:rsidR="008D2B0B" w:rsidRPr="00245755" w:rsidRDefault="008D2B0B" w:rsidP="00423CAC">
            <w:pPr>
              <w:spacing w:before="80" w:after="40"/>
              <w:ind w:right="144"/>
              <w:rPr>
                <w:rStyle w:val="Diskretbetoning"/>
                <w:rFonts w:cs="Arial"/>
                <w:i w:val="0"/>
                <w:color w:val="auto"/>
                <w:szCs w:val="22"/>
              </w:rPr>
            </w:pPr>
            <w:r w:rsidRPr="00245755">
              <w:rPr>
                <w:rStyle w:val="Diskretbetoning"/>
                <w:rFonts w:cs="Arial"/>
                <w:i w:val="0"/>
                <w:color w:val="auto"/>
                <w:szCs w:val="22"/>
              </w:rPr>
              <w:t xml:space="preserve">Informationen i Listningstjänsten </w:t>
            </w:r>
          </w:p>
          <w:p w14:paraId="68122059" w14:textId="0EB4591E" w:rsidR="008D2B0B" w:rsidRPr="00245755" w:rsidRDefault="008D2B0B" w:rsidP="001E4F1C">
            <w:pPr>
              <w:pStyle w:val="Liststycke"/>
              <w:numPr>
                <w:ilvl w:val="0"/>
                <w:numId w:val="6"/>
              </w:numPr>
              <w:spacing w:before="80" w:after="40"/>
              <w:ind w:right="144"/>
              <w:rPr>
                <w:rStyle w:val="Diskretbetoning"/>
                <w:rFonts w:ascii="Arial" w:hAnsi="Arial" w:cs="Arial"/>
                <w:i w:val="0"/>
                <w:color w:val="auto"/>
                <w:sz w:val="22"/>
              </w:rPr>
            </w:pPr>
            <w:r w:rsidRPr="00245755">
              <w:rPr>
                <w:rStyle w:val="Diskretbetoning"/>
                <w:rFonts w:ascii="Arial" w:hAnsi="Arial" w:cs="Arial"/>
                <w:i w:val="0"/>
                <w:color w:val="auto"/>
                <w:sz w:val="22"/>
                <w:u w:val="single"/>
              </w:rPr>
              <w:t>hanteras</w:t>
            </w:r>
            <w:r w:rsidRPr="00245755">
              <w:rPr>
                <w:rStyle w:val="Diskretbetoning"/>
                <w:rFonts w:ascii="Arial" w:hAnsi="Arial" w:cs="Arial"/>
                <w:i w:val="0"/>
                <w:color w:val="auto"/>
                <w:sz w:val="22"/>
              </w:rPr>
              <w:t xml:space="preserve"> främst inom ramen för dataskyddsförordningen (GDPR) </w:t>
            </w:r>
          </w:p>
          <w:p w14:paraId="1A6FF796" w14:textId="077CC28A" w:rsidR="008D2B0B" w:rsidRPr="00245755" w:rsidRDefault="008D2B0B" w:rsidP="001E4F1C">
            <w:pPr>
              <w:pStyle w:val="Liststycke"/>
              <w:numPr>
                <w:ilvl w:val="0"/>
                <w:numId w:val="6"/>
              </w:numPr>
              <w:spacing w:before="80" w:after="40"/>
              <w:ind w:right="144"/>
              <w:rPr>
                <w:rFonts w:ascii="Arial" w:hAnsi="Arial" w:cs="Arial"/>
                <w:iCs/>
                <w:sz w:val="22"/>
              </w:rPr>
            </w:pPr>
            <w:r w:rsidRPr="00245755">
              <w:rPr>
                <w:rStyle w:val="Diskretbetoning"/>
                <w:rFonts w:ascii="Arial" w:hAnsi="Arial" w:cs="Arial"/>
                <w:i w:val="0"/>
                <w:color w:val="auto"/>
                <w:sz w:val="22"/>
              </w:rPr>
              <w:t>men skälet till att informationen hanteras är kravet på fritt val av vårdgivare i Patient</w:t>
            </w:r>
            <w:r w:rsidR="00885198">
              <w:rPr>
                <w:rStyle w:val="Diskretbetoning"/>
                <w:rFonts w:ascii="Arial" w:hAnsi="Arial" w:cs="Arial"/>
                <w:i w:val="0"/>
                <w:color w:val="auto"/>
                <w:sz w:val="22"/>
              </w:rPr>
              <w:t>data</w:t>
            </w:r>
            <w:r w:rsidRPr="00245755">
              <w:rPr>
                <w:rStyle w:val="Diskretbetoning"/>
                <w:rFonts w:ascii="Arial" w:hAnsi="Arial" w:cs="Arial"/>
                <w:i w:val="0"/>
                <w:color w:val="auto"/>
                <w:sz w:val="22"/>
              </w:rPr>
              <w:t>lagen</w:t>
            </w:r>
          </w:p>
        </w:tc>
      </w:tr>
    </w:tbl>
    <w:p w14:paraId="65D10DE8"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8D2B0B" w:rsidRPr="0057395A" w14:paraId="0C597AB7" w14:textId="77777777" w:rsidTr="00423CAC">
        <w:trPr>
          <w:cnfStyle w:val="100000000000" w:firstRow="1" w:lastRow="0" w:firstColumn="0" w:lastColumn="0" w:oddVBand="0" w:evenVBand="0" w:oddHBand="0" w:evenHBand="0" w:firstRowFirstColumn="0" w:firstRowLastColumn="0" w:lastRowFirstColumn="0" w:lastRowLastColumn="0"/>
          <w:trHeight w:val="530"/>
          <w:tblHeader/>
        </w:trPr>
        <w:tc>
          <w:tcPr>
            <w:tcW w:w="9067" w:type="dxa"/>
            <w:gridSpan w:val="2"/>
          </w:tcPr>
          <w:p w14:paraId="200F771E" w14:textId="77777777" w:rsidR="008D2B0B" w:rsidRPr="0057395A" w:rsidRDefault="008D2B0B" w:rsidP="00423CAC">
            <w:pPr>
              <w:rPr>
                <w:rFonts w:cs="Arial"/>
              </w:rPr>
            </w:pPr>
            <w:r w:rsidRPr="0057395A">
              <w:rPr>
                <w:rFonts w:cs="Arial"/>
              </w:rPr>
              <w:t>Informationsflöde</w:t>
            </w:r>
          </w:p>
        </w:tc>
      </w:tr>
      <w:tr w:rsidR="008D2B0B" w:rsidRPr="0057395A" w14:paraId="282DF9C1" w14:textId="77777777" w:rsidTr="00423CAC">
        <w:trPr>
          <w:trHeight w:val="248"/>
        </w:trPr>
        <w:tc>
          <w:tcPr>
            <w:tcW w:w="2972" w:type="dxa"/>
          </w:tcPr>
          <w:p w14:paraId="5FC57686" w14:textId="77777777" w:rsidR="008D2B0B" w:rsidRPr="0057395A" w:rsidRDefault="008D2B0B" w:rsidP="00423CAC">
            <w:pPr>
              <w:rPr>
                <w:szCs w:val="22"/>
              </w:rPr>
            </w:pPr>
            <w:r w:rsidRPr="0057395A">
              <w:rPr>
                <w:szCs w:val="22"/>
              </w:rPr>
              <w:t xml:space="preserve">Hur/mellan vilka parter kommer informationen att flöda? </w:t>
            </w:r>
          </w:p>
        </w:tc>
        <w:tc>
          <w:tcPr>
            <w:tcW w:w="6095" w:type="dxa"/>
          </w:tcPr>
          <w:p w14:paraId="3560EDCA" w14:textId="7C33DFC9" w:rsidR="008D2B0B" w:rsidRDefault="008D2B0B" w:rsidP="00423CAC">
            <w:pPr>
              <w:spacing w:after="0"/>
            </w:pPr>
            <w:r w:rsidRPr="0057395A">
              <w:t xml:space="preserve">Informationen flödar mellan </w:t>
            </w:r>
          </w:p>
          <w:p w14:paraId="475D026A" w14:textId="6E05AFE7" w:rsidR="00B7080E" w:rsidRPr="00BC71AE" w:rsidRDefault="00B7080E" w:rsidP="001E4F1C">
            <w:pPr>
              <w:pStyle w:val="Brdtext"/>
              <w:numPr>
                <w:ilvl w:val="0"/>
                <w:numId w:val="10"/>
              </w:numPr>
            </w:pPr>
            <w:proofErr w:type="spellStart"/>
            <w:r w:rsidRPr="00BC71AE">
              <w:t>pålista</w:t>
            </w:r>
            <w:r w:rsidR="0044191B">
              <w:t>n</w:t>
            </w:r>
            <w:r w:rsidRPr="00BC71AE">
              <w:t>de</w:t>
            </w:r>
            <w:proofErr w:type="spellEnd"/>
            <w:r w:rsidRPr="00BC71AE">
              <w:t xml:space="preserve"> </w:t>
            </w:r>
            <w:r w:rsidR="0044191B">
              <w:t>region</w:t>
            </w:r>
            <w:r w:rsidR="00A252D9" w:rsidRPr="00BC71AE">
              <w:t xml:space="preserve"> och </w:t>
            </w:r>
            <w:r w:rsidR="0044191B">
              <w:t>region där invånare är folkbokförd</w:t>
            </w:r>
          </w:p>
          <w:p w14:paraId="066A477F" w14:textId="1CBA625E" w:rsidR="00B7080E" w:rsidRPr="00BC71AE" w:rsidRDefault="0044191B" w:rsidP="001E4F1C">
            <w:pPr>
              <w:pStyle w:val="Brdtext"/>
              <w:numPr>
                <w:ilvl w:val="0"/>
                <w:numId w:val="10"/>
              </w:numPr>
            </w:pPr>
            <w:r>
              <w:t>Invånares folkbokföringsregion</w:t>
            </w:r>
            <w:r w:rsidR="00A252D9" w:rsidRPr="00BC71AE">
              <w:t xml:space="preserve"> och </w:t>
            </w:r>
            <w:r>
              <w:t>tidigare region där invånare varit utomlänslistad</w:t>
            </w:r>
          </w:p>
          <w:p w14:paraId="1B39B341" w14:textId="10AC8EAF" w:rsidR="00164BC3" w:rsidRPr="00BC71AE" w:rsidRDefault="00164BC3" w:rsidP="001E4F1C">
            <w:pPr>
              <w:pStyle w:val="Brdtext"/>
              <w:numPr>
                <w:ilvl w:val="0"/>
                <w:numId w:val="10"/>
              </w:numPr>
            </w:pPr>
            <w:proofErr w:type="spellStart"/>
            <w:r w:rsidRPr="00BC71AE">
              <w:t>omlistning</w:t>
            </w:r>
            <w:proofErr w:type="spellEnd"/>
            <w:r w:rsidRPr="00BC71AE">
              <w:t xml:space="preserve"> till anna</w:t>
            </w:r>
            <w:r w:rsidR="0044191B">
              <w:t>n</w:t>
            </w:r>
            <w:r w:rsidRPr="00BC71AE">
              <w:t xml:space="preserve"> </w:t>
            </w:r>
            <w:r w:rsidR="0044191B">
              <w:t>region</w:t>
            </w:r>
            <w:r w:rsidR="00A252D9" w:rsidRPr="00BC71AE">
              <w:t xml:space="preserve"> än till egna </w:t>
            </w:r>
            <w:r w:rsidR="0044191B">
              <w:t>folkbokföringsregionen.</w:t>
            </w:r>
            <w:r w:rsidR="00A252D9" w:rsidRPr="00BC71AE">
              <w:t xml:space="preserve"> </w:t>
            </w:r>
          </w:p>
          <w:p w14:paraId="628F2291" w14:textId="77777777" w:rsidR="008D2B0B" w:rsidRPr="0057395A" w:rsidRDefault="008D2B0B" w:rsidP="00423CAC">
            <w:pPr>
              <w:pStyle w:val="Brdtext"/>
              <w:rPr>
                <w:iCs/>
                <w:szCs w:val="22"/>
              </w:rPr>
            </w:pPr>
          </w:p>
        </w:tc>
      </w:tr>
      <w:tr w:rsidR="008D2B0B" w:rsidRPr="0057395A" w14:paraId="36ED0298" w14:textId="77777777" w:rsidTr="00423CAC">
        <w:trPr>
          <w:trHeight w:val="240"/>
        </w:trPr>
        <w:tc>
          <w:tcPr>
            <w:tcW w:w="2972" w:type="dxa"/>
          </w:tcPr>
          <w:p w14:paraId="06D33C3B" w14:textId="77777777" w:rsidR="008D2B0B" w:rsidRPr="0057395A" w:rsidRDefault="008D2B0B" w:rsidP="00423CAC">
            <w:pPr>
              <w:pStyle w:val="Brdtext"/>
              <w:rPr>
                <w:szCs w:val="22"/>
              </w:rPr>
            </w:pPr>
            <w:r w:rsidRPr="0057395A">
              <w:rPr>
                <w:szCs w:val="22"/>
              </w:rPr>
              <w:t>Hanteras överföring av uppgifter (utlämnande) och/eller direktåtkomst (sammanhållen journalföring)?</w:t>
            </w:r>
          </w:p>
        </w:tc>
        <w:tc>
          <w:tcPr>
            <w:tcW w:w="6095" w:type="dxa"/>
          </w:tcPr>
          <w:p w14:paraId="70BA521C" w14:textId="61DAF9BD" w:rsidR="008D2B0B" w:rsidRPr="0057395A" w:rsidRDefault="001C56D9" w:rsidP="00423CAC">
            <w:pPr>
              <w:spacing w:after="0"/>
              <w:rPr>
                <w:iCs/>
                <w:szCs w:val="22"/>
              </w:rPr>
            </w:pPr>
            <w:r>
              <w:t>Utlämnande med stöd av manuell sekretessprövning (</w:t>
            </w:r>
            <w:proofErr w:type="spellStart"/>
            <w:r>
              <w:t>menprövning</w:t>
            </w:r>
            <w:proofErr w:type="spellEnd"/>
            <w:r>
              <w:t xml:space="preserve"> enligt 25 kap. 1 § OSL). Information ska inte lämnas ut om </w:t>
            </w:r>
            <w:r w:rsidR="00C71B41">
              <w:t>individ</w:t>
            </w:r>
            <w:r>
              <w:t xml:space="preserve"> motsatt sig utlämnande eller bedöms lida men av att informationen lämnas ut.</w:t>
            </w:r>
          </w:p>
        </w:tc>
      </w:tr>
    </w:tbl>
    <w:p w14:paraId="3D8955F7"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8D2B0B" w:rsidRPr="0057395A" w14:paraId="7F63FE15" w14:textId="77777777" w:rsidTr="00423CAC">
        <w:trPr>
          <w:cnfStyle w:val="100000000000" w:firstRow="1" w:lastRow="0" w:firstColumn="0" w:lastColumn="0" w:oddVBand="0" w:evenVBand="0" w:oddHBand="0" w:evenHBand="0" w:firstRowFirstColumn="0" w:firstRowLastColumn="0" w:lastRowFirstColumn="0" w:lastRowLastColumn="0"/>
          <w:trHeight w:val="530"/>
          <w:tblHeader/>
        </w:trPr>
        <w:tc>
          <w:tcPr>
            <w:tcW w:w="9067" w:type="dxa"/>
            <w:gridSpan w:val="2"/>
          </w:tcPr>
          <w:p w14:paraId="58B3A8EA" w14:textId="77777777" w:rsidR="008D2B0B" w:rsidRPr="0057395A" w:rsidRDefault="008D2B0B" w:rsidP="00423CAC">
            <w:pPr>
              <w:rPr>
                <w:rFonts w:cs="Arial"/>
              </w:rPr>
            </w:pPr>
            <w:r w:rsidRPr="0057395A">
              <w:rPr>
                <w:rFonts w:cs="Arial"/>
              </w:rPr>
              <w:t>Spårbarhet, tillgänglighet och arkivering</w:t>
            </w:r>
          </w:p>
        </w:tc>
      </w:tr>
      <w:tr w:rsidR="008D2B0B" w:rsidRPr="0057395A" w14:paraId="06CBA69C" w14:textId="77777777" w:rsidTr="00423CAC">
        <w:trPr>
          <w:trHeight w:val="248"/>
        </w:trPr>
        <w:tc>
          <w:tcPr>
            <w:tcW w:w="2972" w:type="dxa"/>
          </w:tcPr>
          <w:p w14:paraId="3A176D1B" w14:textId="77777777" w:rsidR="008D2B0B" w:rsidRPr="0057395A" w:rsidRDefault="008D2B0B" w:rsidP="00423CAC">
            <w:pPr>
              <w:pStyle w:val="Brdtext"/>
              <w:rPr>
                <w:szCs w:val="22"/>
              </w:rPr>
            </w:pPr>
            <w:r w:rsidRPr="0057395A">
              <w:rPr>
                <w:szCs w:val="22"/>
              </w:rPr>
              <w:t xml:space="preserve">Vilka krav finns på </w:t>
            </w:r>
            <w:r w:rsidRPr="0057395A">
              <w:rPr>
                <w:szCs w:val="22"/>
              </w:rPr>
              <w:lastRenderedPageBreak/>
              <w:t>spårbarhet (loggning)?</w:t>
            </w:r>
          </w:p>
          <w:p w14:paraId="2FC179DB" w14:textId="77777777" w:rsidR="008D2B0B" w:rsidRPr="0057395A" w:rsidRDefault="008D2B0B" w:rsidP="00423CAC">
            <w:pPr>
              <w:spacing w:after="0"/>
              <w:rPr>
                <w:szCs w:val="22"/>
              </w:rPr>
            </w:pPr>
          </w:p>
        </w:tc>
        <w:tc>
          <w:tcPr>
            <w:tcW w:w="6095" w:type="dxa"/>
          </w:tcPr>
          <w:p w14:paraId="2C6C8041" w14:textId="432A04A8" w:rsidR="008D2B0B" w:rsidRDefault="008D2B0B" w:rsidP="00423CAC">
            <w:pPr>
              <w:spacing w:after="0"/>
              <w:rPr>
                <w:iCs/>
                <w:szCs w:val="22"/>
              </w:rPr>
            </w:pPr>
            <w:r>
              <w:rPr>
                <w:iCs/>
                <w:szCs w:val="22"/>
              </w:rPr>
              <w:lastRenderedPageBreak/>
              <w:t xml:space="preserve">Ingen loggning behöver ske i </w:t>
            </w:r>
            <w:r w:rsidR="0015018E">
              <w:rPr>
                <w:iCs/>
                <w:szCs w:val="22"/>
              </w:rPr>
              <w:t>l</w:t>
            </w:r>
            <w:r>
              <w:rPr>
                <w:iCs/>
                <w:szCs w:val="22"/>
              </w:rPr>
              <w:t>istningstjänsten</w:t>
            </w:r>
            <w:r w:rsidR="0015018E">
              <w:rPr>
                <w:iCs/>
                <w:szCs w:val="22"/>
              </w:rPr>
              <w:t xml:space="preserve"> (invånartjänsten)</w:t>
            </w:r>
            <w:r>
              <w:rPr>
                <w:iCs/>
                <w:szCs w:val="22"/>
              </w:rPr>
              <w:t>.</w:t>
            </w:r>
          </w:p>
          <w:p w14:paraId="59811235" w14:textId="77777777" w:rsidR="008D2B0B" w:rsidRPr="0057395A" w:rsidRDefault="008D2B0B" w:rsidP="00423CAC">
            <w:pPr>
              <w:spacing w:after="0"/>
              <w:rPr>
                <w:iCs/>
                <w:szCs w:val="22"/>
              </w:rPr>
            </w:pPr>
            <w:r>
              <w:rPr>
                <w:iCs/>
                <w:szCs w:val="22"/>
              </w:rPr>
              <w:lastRenderedPageBreak/>
              <w:t>Respektive landsting avgör själv kraven på loggning men rekommendationen är att logga vilken listningsförändringen som gjordes, tidpunkten för den och från vem den kom.</w:t>
            </w:r>
            <w:r w:rsidRPr="0057395A">
              <w:rPr>
                <w:iCs/>
                <w:szCs w:val="22"/>
              </w:rPr>
              <w:t xml:space="preserve"> </w:t>
            </w:r>
          </w:p>
          <w:p w14:paraId="47A457DD" w14:textId="77777777" w:rsidR="008D2B0B" w:rsidRPr="0057395A" w:rsidRDefault="008D2B0B" w:rsidP="00423CAC">
            <w:pPr>
              <w:spacing w:after="0"/>
              <w:rPr>
                <w:iCs/>
                <w:szCs w:val="22"/>
              </w:rPr>
            </w:pPr>
            <w:r>
              <w:rPr>
                <w:iCs/>
                <w:szCs w:val="22"/>
              </w:rPr>
              <w:t>Respektive landsting avgör själv hur länge l</w:t>
            </w:r>
            <w:r w:rsidRPr="0057395A">
              <w:rPr>
                <w:iCs/>
                <w:szCs w:val="22"/>
              </w:rPr>
              <w:t>oggfiler</w:t>
            </w:r>
            <w:r>
              <w:rPr>
                <w:iCs/>
                <w:szCs w:val="22"/>
              </w:rPr>
              <w:t>na</w:t>
            </w:r>
            <w:r w:rsidRPr="0057395A">
              <w:rPr>
                <w:iCs/>
                <w:szCs w:val="22"/>
              </w:rPr>
              <w:t xml:space="preserve"> </w:t>
            </w:r>
            <w:r w:rsidRPr="0057395A">
              <w:rPr>
                <w:bCs/>
                <w:iCs/>
                <w:szCs w:val="22"/>
              </w:rPr>
              <w:t xml:space="preserve">ska </w:t>
            </w:r>
            <w:r w:rsidRPr="0057395A">
              <w:rPr>
                <w:iCs/>
                <w:szCs w:val="22"/>
              </w:rPr>
              <w:t xml:space="preserve">sparas. </w:t>
            </w:r>
          </w:p>
        </w:tc>
      </w:tr>
      <w:tr w:rsidR="008D2B0B" w:rsidRPr="0057395A" w14:paraId="441407C3" w14:textId="77777777" w:rsidTr="00423CAC">
        <w:trPr>
          <w:trHeight w:val="240"/>
        </w:trPr>
        <w:tc>
          <w:tcPr>
            <w:tcW w:w="2972" w:type="dxa"/>
          </w:tcPr>
          <w:p w14:paraId="4DC362AC" w14:textId="77777777" w:rsidR="008D2B0B" w:rsidRPr="0057395A" w:rsidRDefault="008D2B0B" w:rsidP="00423CAC">
            <w:pPr>
              <w:pStyle w:val="Brdtext"/>
              <w:rPr>
                <w:szCs w:val="22"/>
              </w:rPr>
            </w:pPr>
            <w:r w:rsidRPr="0057395A">
              <w:rPr>
                <w:szCs w:val="22"/>
              </w:rPr>
              <w:lastRenderedPageBreak/>
              <w:t>Finns det uttalade krav från verksamheten gällande tillgänglighet?</w:t>
            </w:r>
          </w:p>
        </w:tc>
        <w:tc>
          <w:tcPr>
            <w:tcW w:w="6095" w:type="dxa"/>
          </w:tcPr>
          <w:p w14:paraId="5BAD3C92" w14:textId="116DB12D" w:rsidR="008D2B0B" w:rsidRDefault="008D2B0B" w:rsidP="00423CAC">
            <w:r w:rsidRPr="0057395A">
              <w:rPr>
                <w:szCs w:val="22"/>
              </w:rPr>
              <w:t xml:space="preserve">Målsättningen </w:t>
            </w:r>
            <w:r>
              <w:rPr>
                <w:szCs w:val="22"/>
              </w:rPr>
              <w:t xml:space="preserve">för listningstjänsten är att informationsöverföringen ska ske </w:t>
            </w:r>
            <w:r>
              <w:t xml:space="preserve">så snart en utomlänslistning äger rum och att varje </w:t>
            </w:r>
            <w:r w:rsidR="0015018E">
              <w:t>sjukvårds</w:t>
            </w:r>
            <w:r>
              <w:t>huvudman med 5 minuters fördröjning kan redovisa listnings</w:t>
            </w:r>
            <w:r w:rsidR="0015018E">
              <w:t>region</w:t>
            </w:r>
            <w:r>
              <w:t xml:space="preserve"> för alla i </w:t>
            </w:r>
            <w:r w:rsidR="0015018E">
              <w:t>regionen</w:t>
            </w:r>
            <w:r>
              <w:t xml:space="preserve"> folkbokförda med utomlänslistningar.</w:t>
            </w:r>
          </w:p>
          <w:p w14:paraId="1FF98FF2" w14:textId="019C4F76" w:rsidR="008D2B0B" w:rsidRPr="002660B8" w:rsidRDefault="008D2B0B" w:rsidP="00423CAC">
            <w:pPr>
              <w:rPr>
                <w:szCs w:val="22"/>
              </w:rPr>
            </w:pPr>
            <w:r>
              <w:t xml:space="preserve">Dock sker i många </w:t>
            </w:r>
            <w:r w:rsidR="00C71B41">
              <w:t>regioner</w:t>
            </w:r>
            <w:r>
              <w:t xml:space="preserve"> </w:t>
            </w:r>
            <w:proofErr w:type="spellStart"/>
            <w:r w:rsidR="00A12DB5">
              <w:t>omlistningar</w:t>
            </w:r>
            <w:proofErr w:type="spellEnd"/>
            <w:r w:rsidR="00A12DB5">
              <w:t xml:space="preserve"> </w:t>
            </w:r>
            <w:r>
              <w:t>endast en gång per dygn så lokala regelverk kan göra att informationen endast uppdateras med denna intervall.</w:t>
            </w:r>
          </w:p>
        </w:tc>
      </w:tr>
      <w:tr w:rsidR="008D2B0B" w:rsidRPr="0057395A" w14:paraId="26F5BF0A" w14:textId="77777777" w:rsidTr="00423CAC">
        <w:trPr>
          <w:trHeight w:val="240"/>
        </w:trPr>
        <w:tc>
          <w:tcPr>
            <w:tcW w:w="2972" w:type="dxa"/>
          </w:tcPr>
          <w:p w14:paraId="4F7A9D4E" w14:textId="77777777" w:rsidR="008D2B0B" w:rsidRPr="0057395A" w:rsidRDefault="008D2B0B" w:rsidP="00423CAC">
            <w:pPr>
              <w:pStyle w:val="Brdtext"/>
              <w:rPr>
                <w:szCs w:val="22"/>
              </w:rPr>
            </w:pPr>
            <w:r w:rsidRPr="0057395A">
              <w:rPr>
                <w:szCs w:val="22"/>
              </w:rPr>
              <w:t>Finns krav på arkivering?</w:t>
            </w:r>
          </w:p>
        </w:tc>
        <w:tc>
          <w:tcPr>
            <w:tcW w:w="6095" w:type="dxa"/>
          </w:tcPr>
          <w:p w14:paraId="2DF18E88" w14:textId="77777777" w:rsidR="008D2B0B" w:rsidRPr="0057395A" w:rsidRDefault="008D2B0B" w:rsidP="00423CAC">
            <w:pPr>
              <w:rPr>
                <w:szCs w:val="22"/>
              </w:rPr>
            </w:pPr>
            <w:r>
              <w:rPr>
                <w:iCs/>
                <w:szCs w:val="22"/>
              </w:rPr>
              <w:t>Nej.</w:t>
            </w:r>
          </w:p>
        </w:tc>
      </w:tr>
    </w:tbl>
    <w:p w14:paraId="3AE80D77" w14:textId="1DE73729" w:rsidR="00C9250E" w:rsidRDefault="00C9250E" w:rsidP="00C9250E">
      <w:pPr>
        <w:pStyle w:val="Brdtext"/>
        <w:rPr>
          <w:b/>
        </w:rPr>
      </w:pPr>
    </w:p>
    <w:tbl>
      <w:tblPr>
        <w:tblStyle w:val="Tabellrutnt"/>
        <w:tblW w:w="9067" w:type="dxa"/>
        <w:tblLook w:val="04A0" w:firstRow="1" w:lastRow="0" w:firstColumn="1" w:lastColumn="0" w:noHBand="0" w:noVBand="1"/>
      </w:tblPr>
      <w:tblGrid>
        <w:gridCol w:w="2972"/>
        <w:gridCol w:w="6095"/>
      </w:tblGrid>
      <w:tr w:rsidR="00C9250E" w14:paraId="48E041DD"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73596E10" w14:textId="77777777" w:rsidR="00C9250E" w:rsidRDefault="00C9250E" w:rsidP="00DC0131">
            <w:r>
              <w:t>Krav på den som konsumerar informationen</w:t>
            </w:r>
          </w:p>
        </w:tc>
      </w:tr>
      <w:tr w:rsidR="00C9250E" w14:paraId="5887B7E1" w14:textId="77777777" w:rsidTr="00DC0131">
        <w:trPr>
          <w:trHeight w:val="248"/>
        </w:trPr>
        <w:tc>
          <w:tcPr>
            <w:tcW w:w="2972" w:type="dxa"/>
          </w:tcPr>
          <w:p w14:paraId="5E4BA468" w14:textId="77777777" w:rsidR="00C9250E" w:rsidRDefault="00C9250E" w:rsidP="00DC0131">
            <w:pPr>
              <w:pStyle w:val="Brdtext"/>
            </w:pPr>
            <w:r w:rsidRPr="00C71B41">
              <w:t>Vilka åtgärder krävs av den part som ansluter till tjänsten i egenskap av informationskonsument?</w:t>
            </w:r>
          </w:p>
        </w:tc>
        <w:tc>
          <w:tcPr>
            <w:tcW w:w="6095" w:type="dxa"/>
          </w:tcPr>
          <w:p w14:paraId="381DDAE9" w14:textId="77777777" w:rsidR="00F631E1" w:rsidRPr="00F631E1" w:rsidRDefault="00F631E1" w:rsidP="00DC0131">
            <w:pPr>
              <w:rPr>
                <w:rStyle w:val="Diskretbetoning"/>
                <w:i w:val="0"/>
                <w:iCs w:val="0"/>
                <w:color w:val="auto"/>
                <w:sz w:val="23"/>
              </w:rPr>
            </w:pPr>
            <w:r w:rsidRPr="00F631E1">
              <w:rPr>
                <w:rStyle w:val="Diskretbetoning"/>
                <w:i w:val="0"/>
                <w:iCs w:val="0"/>
                <w:color w:val="auto"/>
                <w:sz w:val="23"/>
              </w:rPr>
              <w:t>Domänen innefattar två olika grupper av tjänstekontrakt, där tjänstekontrakten är ämnade för olika aktörer.</w:t>
            </w:r>
          </w:p>
          <w:p w14:paraId="1BD9B8F8" w14:textId="31BB6C15" w:rsidR="00F631E1" w:rsidRPr="00F631E1" w:rsidRDefault="00F631E1" w:rsidP="001E4F1C">
            <w:pPr>
              <w:pStyle w:val="Liststycke"/>
              <w:numPr>
                <w:ilvl w:val="0"/>
                <w:numId w:val="11"/>
              </w:numPr>
              <w:rPr>
                <w:rStyle w:val="Diskretbetoning"/>
                <w:rFonts w:ascii="Arial" w:hAnsi="Arial"/>
                <w:i w:val="0"/>
                <w:iCs w:val="0"/>
                <w:color w:val="auto"/>
                <w:sz w:val="23"/>
              </w:rPr>
            </w:pPr>
            <w:r w:rsidRPr="00F631E1">
              <w:rPr>
                <w:rStyle w:val="Diskretbetoning"/>
                <w:rFonts w:ascii="Arial" w:hAnsi="Arial"/>
                <w:i w:val="0"/>
                <w:iCs w:val="0"/>
                <w:color w:val="auto"/>
                <w:sz w:val="23"/>
              </w:rPr>
              <w:t>Aktören Invånare (inkl</w:t>
            </w:r>
            <w:r w:rsidR="00AB10D7">
              <w:rPr>
                <w:rStyle w:val="Diskretbetoning"/>
                <w:rFonts w:ascii="Arial" w:hAnsi="Arial"/>
                <w:i w:val="0"/>
                <w:iCs w:val="0"/>
                <w:color w:val="auto"/>
                <w:sz w:val="23"/>
              </w:rPr>
              <w:t>u</w:t>
            </w:r>
            <w:r w:rsidR="00AB10D7" w:rsidRPr="00AB10D7">
              <w:rPr>
                <w:rStyle w:val="Diskretbetoning"/>
                <w:rFonts w:ascii="Arial" w:hAnsi="Arial"/>
                <w:i w:val="0"/>
                <w:iCs w:val="0"/>
                <w:color w:val="000000" w:themeColor="text1"/>
                <w:sz w:val="23"/>
              </w:rPr>
              <w:t>sive</w:t>
            </w:r>
            <w:r w:rsidRPr="00F631E1">
              <w:rPr>
                <w:rStyle w:val="Diskretbetoning"/>
                <w:rFonts w:ascii="Arial" w:hAnsi="Arial"/>
                <w:i w:val="0"/>
                <w:iCs w:val="0"/>
                <w:color w:val="auto"/>
                <w:sz w:val="23"/>
              </w:rPr>
              <w:t xml:space="preserve"> vårdnadshavare) som tar del av sin listningsinformation</w:t>
            </w:r>
          </w:p>
          <w:p w14:paraId="2E2D6BD5" w14:textId="21321271" w:rsidR="00F631E1" w:rsidRPr="00F631E1" w:rsidRDefault="00F631E1" w:rsidP="001E4F1C">
            <w:pPr>
              <w:pStyle w:val="Liststycke"/>
              <w:numPr>
                <w:ilvl w:val="0"/>
                <w:numId w:val="11"/>
              </w:numPr>
              <w:rPr>
                <w:rStyle w:val="Diskretbetoning"/>
                <w:rFonts w:ascii="Arial" w:hAnsi="Arial"/>
                <w:i w:val="0"/>
                <w:iCs w:val="0"/>
                <w:color w:val="auto"/>
                <w:sz w:val="23"/>
              </w:rPr>
            </w:pPr>
            <w:r w:rsidRPr="00F631E1">
              <w:rPr>
                <w:rStyle w:val="Diskretbetoning"/>
                <w:rFonts w:ascii="Arial" w:hAnsi="Arial"/>
                <w:i w:val="0"/>
                <w:iCs w:val="0"/>
                <w:color w:val="auto"/>
                <w:sz w:val="23"/>
              </w:rPr>
              <w:t>Aktören Huvudman (Region)</w:t>
            </w:r>
          </w:p>
          <w:p w14:paraId="18FA3286" w14:textId="0D0E1DCA" w:rsidR="00F631E1" w:rsidRDefault="00F631E1" w:rsidP="00F631E1">
            <w:pPr>
              <w:rPr>
                <w:rStyle w:val="Diskretbetoning"/>
                <w:color w:val="00A9A7" w:themeColor="accent1"/>
                <w:sz w:val="23"/>
              </w:rPr>
            </w:pPr>
          </w:p>
          <w:p w14:paraId="71998753" w14:textId="113DE263" w:rsidR="00F631E1" w:rsidRDefault="00F631E1" w:rsidP="00F631E1">
            <w:pPr>
              <w:pStyle w:val="Brdtext"/>
            </w:pPr>
            <w:r>
              <w:t>För aktören Invånare gäller tjänstekontrakten:</w:t>
            </w:r>
          </w:p>
          <w:p w14:paraId="0E22B1FB" w14:textId="37955E82" w:rsidR="00F631E1" w:rsidRPr="00F631E1" w:rsidRDefault="00F631E1" w:rsidP="001E4F1C">
            <w:pPr>
              <w:pStyle w:val="Brdtext"/>
              <w:numPr>
                <w:ilvl w:val="0"/>
                <w:numId w:val="10"/>
              </w:numPr>
              <w:rPr>
                <w:i/>
                <w:iCs/>
              </w:rPr>
            </w:pPr>
            <w:proofErr w:type="spellStart"/>
            <w:r w:rsidRPr="00F631E1">
              <w:rPr>
                <w:i/>
                <w:iCs/>
              </w:rPr>
              <w:t>CreateListing</w:t>
            </w:r>
            <w:proofErr w:type="spellEnd"/>
          </w:p>
          <w:p w14:paraId="785761BD" w14:textId="394514C2" w:rsidR="00F631E1" w:rsidRPr="00F631E1" w:rsidRDefault="00F631E1" w:rsidP="001E4F1C">
            <w:pPr>
              <w:pStyle w:val="Brdtext"/>
              <w:numPr>
                <w:ilvl w:val="0"/>
                <w:numId w:val="10"/>
              </w:numPr>
              <w:rPr>
                <w:i/>
                <w:iCs/>
              </w:rPr>
            </w:pPr>
            <w:proofErr w:type="spellStart"/>
            <w:r w:rsidRPr="00F631E1">
              <w:rPr>
                <w:i/>
                <w:iCs/>
              </w:rPr>
              <w:t>GetAvailableHealthcareFacilities</w:t>
            </w:r>
            <w:proofErr w:type="spellEnd"/>
          </w:p>
          <w:p w14:paraId="2A3A1EC9" w14:textId="04ED0087" w:rsidR="00F631E1" w:rsidRPr="00F631E1" w:rsidRDefault="00F631E1" w:rsidP="001E4F1C">
            <w:pPr>
              <w:pStyle w:val="Brdtext"/>
              <w:numPr>
                <w:ilvl w:val="0"/>
                <w:numId w:val="10"/>
              </w:numPr>
              <w:rPr>
                <w:i/>
                <w:iCs/>
              </w:rPr>
            </w:pPr>
            <w:proofErr w:type="spellStart"/>
            <w:r w:rsidRPr="00F631E1">
              <w:rPr>
                <w:i/>
                <w:iCs/>
              </w:rPr>
              <w:t>GetAvailableHealthcarePersonnel</w:t>
            </w:r>
            <w:proofErr w:type="spellEnd"/>
          </w:p>
          <w:p w14:paraId="1339DFFC" w14:textId="0555EACE" w:rsidR="00F631E1" w:rsidRPr="00F631E1" w:rsidRDefault="00F631E1" w:rsidP="001E4F1C">
            <w:pPr>
              <w:pStyle w:val="Brdtext"/>
              <w:numPr>
                <w:ilvl w:val="0"/>
                <w:numId w:val="10"/>
              </w:numPr>
              <w:rPr>
                <w:i/>
                <w:iCs/>
              </w:rPr>
            </w:pPr>
            <w:proofErr w:type="spellStart"/>
            <w:r w:rsidRPr="00F631E1">
              <w:rPr>
                <w:i/>
                <w:iCs/>
              </w:rPr>
              <w:t>GetListingCounty</w:t>
            </w:r>
            <w:proofErr w:type="spellEnd"/>
          </w:p>
          <w:p w14:paraId="4C1D9510" w14:textId="672655D6" w:rsidR="00F631E1" w:rsidRPr="00F631E1" w:rsidRDefault="00F631E1" w:rsidP="001E4F1C">
            <w:pPr>
              <w:pStyle w:val="Brdtext"/>
              <w:numPr>
                <w:ilvl w:val="0"/>
                <w:numId w:val="10"/>
              </w:numPr>
              <w:rPr>
                <w:i/>
                <w:iCs/>
              </w:rPr>
            </w:pPr>
            <w:proofErr w:type="spellStart"/>
            <w:r w:rsidRPr="00F631E1">
              <w:rPr>
                <w:i/>
                <w:iCs/>
              </w:rPr>
              <w:t>GetListing</w:t>
            </w:r>
            <w:proofErr w:type="spellEnd"/>
          </w:p>
          <w:p w14:paraId="44B7E622" w14:textId="4FCD44DA" w:rsidR="00F631E1" w:rsidRPr="00F631E1" w:rsidRDefault="00F631E1" w:rsidP="001E4F1C">
            <w:pPr>
              <w:pStyle w:val="Brdtext"/>
              <w:numPr>
                <w:ilvl w:val="0"/>
                <w:numId w:val="10"/>
              </w:numPr>
              <w:rPr>
                <w:i/>
                <w:iCs/>
              </w:rPr>
            </w:pPr>
            <w:proofErr w:type="spellStart"/>
            <w:r w:rsidRPr="00F631E1">
              <w:rPr>
                <w:i/>
                <w:iCs/>
              </w:rPr>
              <w:t>GetListingTypes</w:t>
            </w:r>
            <w:proofErr w:type="spellEnd"/>
          </w:p>
          <w:p w14:paraId="10D73631" w14:textId="2B46A4DB" w:rsidR="00F631E1" w:rsidRDefault="00F631E1" w:rsidP="00F631E1">
            <w:pPr>
              <w:pStyle w:val="Brdtext"/>
            </w:pPr>
          </w:p>
          <w:p w14:paraId="502F4218" w14:textId="33742374" w:rsidR="00F631E1" w:rsidRDefault="00F631E1" w:rsidP="00F631E1">
            <w:pPr>
              <w:pStyle w:val="Brdtext"/>
            </w:pPr>
            <w:r>
              <w:t>För aktören Huvudman gäller tjänstekontraktet:</w:t>
            </w:r>
          </w:p>
          <w:p w14:paraId="0980DFF4" w14:textId="6E231D64" w:rsidR="00F631E1" w:rsidRPr="00F631E1" w:rsidRDefault="00F631E1" w:rsidP="001E4F1C">
            <w:pPr>
              <w:pStyle w:val="Brdtext"/>
              <w:numPr>
                <w:ilvl w:val="0"/>
                <w:numId w:val="10"/>
              </w:numPr>
              <w:rPr>
                <w:i/>
                <w:iCs/>
              </w:rPr>
            </w:pPr>
            <w:proofErr w:type="spellStart"/>
            <w:r w:rsidRPr="00F631E1">
              <w:rPr>
                <w:i/>
                <w:iCs/>
              </w:rPr>
              <w:t>UpdateListing</w:t>
            </w:r>
            <w:proofErr w:type="spellEnd"/>
          </w:p>
          <w:p w14:paraId="4526ABAA" w14:textId="77777777" w:rsidR="00F631E1" w:rsidRDefault="00F631E1" w:rsidP="00DC0131">
            <w:pPr>
              <w:rPr>
                <w:rStyle w:val="Diskretbetoning"/>
                <w:color w:val="00A9A7" w:themeColor="accent1"/>
                <w:sz w:val="23"/>
              </w:rPr>
            </w:pPr>
          </w:p>
          <w:p w14:paraId="14D7778E" w14:textId="77777777" w:rsidR="00F631E1" w:rsidRPr="00F631E1" w:rsidRDefault="00F631E1" w:rsidP="00DC0131">
            <w:pPr>
              <w:rPr>
                <w:rStyle w:val="Diskretbetoning"/>
                <w:i w:val="0"/>
                <w:iCs w:val="0"/>
                <w:color w:val="auto"/>
                <w:sz w:val="23"/>
              </w:rPr>
            </w:pPr>
            <w:r w:rsidRPr="00F631E1">
              <w:rPr>
                <w:rStyle w:val="Diskretbetoning"/>
                <w:i w:val="0"/>
                <w:iCs w:val="0"/>
                <w:color w:val="auto"/>
                <w:sz w:val="23"/>
              </w:rPr>
              <w:t>Tjänst ämnad åt invånare ska:</w:t>
            </w:r>
          </w:p>
          <w:p w14:paraId="53FF73DB" w14:textId="77777777" w:rsidR="00F631E1" w:rsidRPr="00F631E1" w:rsidRDefault="00F631E1" w:rsidP="001E4F1C">
            <w:pPr>
              <w:pStyle w:val="Liststycke"/>
              <w:numPr>
                <w:ilvl w:val="0"/>
                <w:numId w:val="10"/>
              </w:numPr>
              <w:rPr>
                <w:rStyle w:val="Diskretbetoning"/>
                <w:rFonts w:ascii="Arial" w:hAnsi="Arial"/>
                <w:i w:val="0"/>
                <w:iCs w:val="0"/>
                <w:color w:val="auto"/>
                <w:sz w:val="23"/>
              </w:rPr>
            </w:pPr>
            <w:r w:rsidRPr="00F631E1">
              <w:rPr>
                <w:rStyle w:val="Diskretbetoning"/>
                <w:rFonts w:ascii="Arial" w:hAnsi="Arial"/>
                <w:i w:val="0"/>
                <w:iCs w:val="0"/>
                <w:color w:val="auto"/>
                <w:sz w:val="23"/>
              </w:rPr>
              <w:t>Autentisera användaren via stark autentisering</w:t>
            </w:r>
          </w:p>
          <w:p w14:paraId="5AA2F003" w14:textId="03822CAE" w:rsidR="00F631E1" w:rsidRPr="00F631E1" w:rsidRDefault="00F631E1" w:rsidP="001E4F1C">
            <w:pPr>
              <w:pStyle w:val="Liststycke"/>
              <w:numPr>
                <w:ilvl w:val="0"/>
                <w:numId w:val="10"/>
              </w:numPr>
              <w:rPr>
                <w:rStyle w:val="Diskretbetoning"/>
                <w:rFonts w:ascii="Arial" w:hAnsi="Arial"/>
                <w:i w:val="0"/>
                <w:iCs w:val="0"/>
                <w:color w:val="auto"/>
                <w:sz w:val="23"/>
              </w:rPr>
            </w:pPr>
            <w:r w:rsidRPr="00F631E1">
              <w:rPr>
                <w:rStyle w:val="Diskretbetoning"/>
                <w:rFonts w:ascii="Arial" w:hAnsi="Arial"/>
                <w:i w:val="0"/>
                <w:iCs w:val="0"/>
                <w:color w:val="auto"/>
                <w:sz w:val="23"/>
              </w:rPr>
              <w:lastRenderedPageBreak/>
              <w:t xml:space="preserve">Informera och insamla samtycke då invånare väljer att lista sig över regiongräns. </w:t>
            </w:r>
          </w:p>
          <w:p w14:paraId="5815D48B" w14:textId="5BC88216" w:rsidR="00C9250E" w:rsidRPr="00AF4226" w:rsidRDefault="00C9250E" w:rsidP="00DC0131">
            <w:pPr>
              <w:rPr>
                <w:rStyle w:val="Diskretbetoning"/>
                <w:rFonts w:ascii="Times New Roman" w:hAnsi="Times New Roman"/>
                <w:color w:val="00A9A7" w:themeColor="accent1"/>
                <w:sz w:val="23"/>
              </w:rPr>
            </w:pPr>
          </w:p>
        </w:tc>
      </w:tr>
    </w:tbl>
    <w:p w14:paraId="69A620CE" w14:textId="77777777" w:rsidR="00C9250E" w:rsidRDefault="00C9250E" w:rsidP="00C9250E">
      <w:pPr>
        <w:pStyle w:val="Rubrik1"/>
      </w:pPr>
      <w:bookmarkStart w:id="11" w:name="_Toc449170161"/>
    </w:p>
    <w:p w14:paraId="25457885" w14:textId="77777777" w:rsidR="00C9250E" w:rsidRDefault="00C9250E">
      <w:pPr>
        <w:spacing w:before="0" w:after="0"/>
        <w:rPr>
          <w:rFonts w:ascii="Arial" w:hAnsi="Arial" w:cs="Arial"/>
          <w:bCs/>
          <w:kern w:val="32"/>
          <w:sz w:val="36"/>
          <w:szCs w:val="32"/>
        </w:rPr>
      </w:pPr>
      <w:r>
        <w:br w:type="page"/>
      </w:r>
    </w:p>
    <w:p w14:paraId="752D5F8E" w14:textId="31FB3134" w:rsidR="00C9250E" w:rsidRDefault="00C9250E" w:rsidP="00C9250E">
      <w:pPr>
        <w:pStyle w:val="Rubrik1Nr"/>
      </w:pPr>
      <w:bookmarkStart w:id="12" w:name="_Toc162356560"/>
      <w:r w:rsidRPr="00757FB9">
        <w:lastRenderedPageBreak/>
        <w:t>Referensmodell</w:t>
      </w:r>
      <w:r>
        <w:t>sförteckning (RIM)</w:t>
      </w:r>
      <w:bookmarkEnd w:id="11"/>
      <w:bookmarkEnd w:id="12"/>
    </w:p>
    <w:p w14:paraId="04C599A8" w14:textId="77777777" w:rsidR="00C467F3" w:rsidRDefault="00C467F3" w:rsidP="00C9250E">
      <w:pPr>
        <w:pStyle w:val="SoSBrdtextindragfrstaraden"/>
        <w:ind w:firstLine="0"/>
        <w:rPr>
          <w:rStyle w:val="Diskretbetoning"/>
          <w:color w:val="00A9A7" w:themeColor="accent1"/>
          <w:sz w:val="24"/>
          <w:szCs w:val="24"/>
        </w:rPr>
      </w:pPr>
    </w:p>
    <w:p w14:paraId="2BA48731" w14:textId="77777777" w:rsidR="00C467F3" w:rsidRDefault="00C467F3" w:rsidP="00C467F3">
      <w:pPr>
        <w:pStyle w:val="SoSBrdtextindragfrstaraden"/>
        <w:ind w:firstLine="0"/>
        <w:rPr>
          <w:rStyle w:val="Diskretbetoning"/>
          <w:rFonts w:asciiTheme="majorBidi" w:hAnsiTheme="majorBidi" w:cstheme="majorBidi"/>
          <w:color w:val="00A9A7" w:themeColor="text2"/>
        </w:rPr>
      </w:pPr>
    </w:p>
    <w:tbl>
      <w:tblPr>
        <w:tblStyle w:val="Tabellrutnt"/>
        <w:tblpPr w:leftFromText="141" w:rightFromText="141" w:vertAnchor="text" w:horzAnchor="margin" w:tblpY="76"/>
        <w:tblW w:w="9322" w:type="dxa"/>
        <w:tblLook w:val="04A0" w:firstRow="1" w:lastRow="0" w:firstColumn="1" w:lastColumn="0" w:noHBand="0" w:noVBand="1"/>
      </w:tblPr>
      <w:tblGrid>
        <w:gridCol w:w="2606"/>
        <w:gridCol w:w="1023"/>
        <w:gridCol w:w="3373"/>
        <w:gridCol w:w="2320"/>
      </w:tblGrid>
      <w:tr w:rsidR="00C467F3" w14:paraId="2989E447" w14:textId="77777777" w:rsidTr="00B96E79">
        <w:trPr>
          <w:cnfStyle w:val="100000000000" w:firstRow="1" w:lastRow="0" w:firstColumn="0" w:lastColumn="0" w:oddVBand="0" w:evenVBand="0" w:oddHBand="0" w:evenHBand="0" w:firstRowFirstColumn="0" w:firstRowLastColumn="0" w:lastRowFirstColumn="0" w:lastRowLastColumn="0"/>
        </w:trPr>
        <w:tc>
          <w:tcPr>
            <w:tcW w:w="2606" w:type="dxa"/>
          </w:tcPr>
          <w:p w14:paraId="61E32F60" w14:textId="77777777" w:rsidR="00C467F3" w:rsidRPr="008D6072" w:rsidRDefault="00C467F3" w:rsidP="00B96E79">
            <w:pPr>
              <w:pStyle w:val="Brdtext"/>
              <w:rPr>
                <w:b w:val="0"/>
              </w:rPr>
            </w:pPr>
            <w:r w:rsidRPr="008D6072">
              <w:t>Referensmodell</w:t>
            </w:r>
          </w:p>
        </w:tc>
        <w:tc>
          <w:tcPr>
            <w:tcW w:w="1023" w:type="dxa"/>
          </w:tcPr>
          <w:p w14:paraId="639D6824" w14:textId="77777777" w:rsidR="00C467F3" w:rsidRPr="008D6072" w:rsidRDefault="00C467F3" w:rsidP="00B96E79">
            <w:pPr>
              <w:pStyle w:val="Brdtext"/>
              <w:rPr>
                <w:b w:val="0"/>
              </w:rPr>
            </w:pPr>
            <w:r w:rsidRPr="008D6072">
              <w:t>Version</w:t>
            </w:r>
          </w:p>
        </w:tc>
        <w:tc>
          <w:tcPr>
            <w:tcW w:w="3373" w:type="dxa"/>
          </w:tcPr>
          <w:p w14:paraId="28B106FE" w14:textId="77777777" w:rsidR="00C467F3" w:rsidRPr="008D6072" w:rsidRDefault="00C467F3" w:rsidP="00B96E79">
            <w:pPr>
              <w:pStyle w:val="Brdtext"/>
              <w:rPr>
                <w:b w:val="0"/>
              </w:rPr>
            </w:pPr>
            <w:r w:rsidRPr="008D6072">
              <w:t>Kommentar</w:t>
            </w:r>
          </w:p>
        </w:tc>
        <w:tc>
          <w:tcPr>
            <w:tcW w:w="2320" w:type="dxa"/>
          </w:tcPr>
          <w:p w14:paraId="2A6616EA" w14:textId="77777777" w:rsidR="00C467F3" w:rsidRPr="008D6072" w:rsidRDefault="00C467F3" w:rsidP="00B96E79">
            <w:pPr>
              <w:pStyle w:val="Brdtext"/>
              <w:rPr>
                <w:b w:val="0"/>
              </w:rPr>
            </w:pPr>
            <w:r w:rsidRPr="008D6072">
              <w:t>Färgkod</w:t>
            </w:r>
          </w:p>
        </w:tc>
      </w:tr>
      <w:tr w:rsidR="00C467F3" w14:paraId="352AD07A" w14:textId="77777777" w:rsidTr="00B96E79">
        <w:tc>
          <w:tcPr>
            <w:tcW w:w="2606" w:type="dxa"/>
          </w:tcPr>
          <w:p w14:paraId="2A074665" w14:textId="1B2E9980" w:rsidR="00C467F3" w:rsidRPr="00542761" w:rsidRDefault="000D1A00" w:rsidP="00B96E79">
            <w:pPr>
              <w:pStyle w:val="Brdtext"/>
              <w:rPr>
                <w:rStyle w:val="Diskretbetoning"/>
                <w:i w:val="0"/>
                <w:color w:val="auto"/>
                <w:sz w:val="24"/>
              </w:rPr>
            </w:pPr>
            <w:r w:rsidRPr="000D1A00">
              <w:rPr>
                <w:rStyle w:val="Diskretbetoning"/>
                <w:i w:val="0"/>
                <w:color w:val="auto"/>
                <w:sz w:val="24"/>
              </w:rPr>
              <w:t xml:space="preserve">NI – Hälso- och </w:t>
            </w:r>
            <w:proofErr w:type="spellStart"/>
            <w:r w:rsidRPr="000D1A00">
              <w:rPr>
                <w:rStyle w:val="Diskretbetoning"/>
                <w:i w:val="0"/>
                <w:color w:val="auto"/>
                <w:sz w:val="24"/>
              </w:rPr>
              <w:t>sjukvårdvy</w:t>
            </w:r>
            <w:proofErr w:type="spellEnd"/>
          </w:p>
        </w:tc>
        <w:tc>
          <w:tcPr>
            <w:tcW w:w="1023" w:type="dxa"/>
          </w:tcPr>
          <w:p w14:paraId="742458EB" w14:textId="521BFB86" w:rsidR="00C467F3" w:rsidRPr="00542761" w:rsidRDefault="00542761" w:rsidP="00B96E79">
            <w:pPr>
              <w:pStyle w:val="Brdtext"/>
              <w:rPr>
                <w:rStyle w:val="Diskretbetoning"/>
                <w:i w:val="0"/>
                <w:color w:val="auto"/>
                <w:sz w:val="24"/>
              </w:rPr>
            </w:pPr>
            <w:r>
              <w:rPr>
                <w:rStyle w:val="Diskretbetoning"/>
                <w:i w:val="0"/>
                <w:color w:val="auto"/>
                <w:sz w:val="24"/>
              </w:rPr>
              <w:t>2017</w:t>
            </w:r>
          </w:p>
        </w:tc>
        <w:tc>
          <w:tcPr>
            <w:tcW w:w="3373" w:type="dxa"/>
          </w:tcPr>
          <w:p w14:paraId="31743379" w14:textId="77777777" w:rsidR="00C467F3" w:rsidRPr="00542761" w:rsidRDefault="00C467F3" w:rsidP="00B96E79">
            <w:pPr>
              <w:pStyle w:val="Brdtext"/>
              <w:rPr>
                <w:rStyle w:val="Diskretbetoning"/>
                <w:i w:val="0"/>
                <w:color w:val="auto"/>
                <w:sz w:val="24"/>
              </w:rPr>
            </w:pPr>
            <w:r w:rsidRPr="00542761">
              <w:rPr>
                <w:rStyle w:val="Diskretbetoning"/>
                <w:i w:val="0"/>
                <w:color w:val="auto"/>
                <w:sz w:val="24"/>
              </w:rPr>
              <w:t>ljusblå</w:t>
            </w:r>
          </w:p>
        </w:tc>
        <w:tc>
          <w:tcPr>
            <w:tcW w:w="2320" w:type="dxa"/>
          </w:tcPr>
          <w:p w14:paraId="51E7656C" w14:textId="1B41B66A" w:rsidR="00C467F3" w:rsidRPr="00542761" w:rsidRDefault="000D1A00" w:rsidP="00B96E79">
            <w:pPr>
              <w:pStyle w:val="Brdtext"/>
              <w:rPr>
                <w:i/>
              </w:rPr>
            </w:pPr>
            <w:r w:rsidRPr="000D1A00">
              <w:rPr>
                <w:rStyle w:val="Diskretbetoning"/>
                <w:i w:val="0"/>
                <w:color w:val="auto"/>
                <w:sz w:val="24"/>
              </w:rPr>
              <w:t>R</w:t>
            </w:r>
            <w:r w:rsidR="00AA485C">
              <w:rPr>
                <w:rStyle w:val="Diskretbetoning"/>
                <w:i w:val="0"/>
                <w:color w:val="auto"/>
                <w:sz w:val="24"/>
              </w:rPr>
              <w:t>122</w:t>
            </w:r>
            <w:r w:rsidRPr="000D1A00">
              <w:rPr>
                <w:rStyle w:val="Diskretbetoning"/>
                <w:i w:val="0"/>
                <w:color w:val="auto"/>
                <w:sz w:val="24"/>
              </w:rPr>
              <w:t>/G2</w:t>
            </w:r>
            <w:r w:rsidR="00AA485C">
              <w:rPr>
                <w:rStyle w:val="Diskretbetoning"/>
                <w:i w:val="0"/>
                <w:color w:val="auto"/>
                <w:sz w:val="24"/>
              </w:rPr>
              <w:t>07</w:t>
            </w:r>
            <w:r w:rsidRPr="000D1A00">
              <w:rPr>
                <w:rStyle w:val="Diskretbetoning"/>
                <w:i w:val="0"/>
                <w:color w:val="auto"/>
                <w:sz w:val="24"/>
              </w:rPr>
              <w:t>/B2</w:t>
            </w:r>
            <w:r w:rsidR="00AA485C">
              <w:rPr>
                <w:rStyle w:val="Diskretbetoning"/>
                <w:i w:val="0"/>
                <w:color w:val="auto"/>
                <w:sz w:val="24"/>
              </w:rPr>
              <w:t>4</w:t>
            </w:r>
            <w:r w:rsidRPr="000D1A00">
              <w:rPr>
                <w:rStyle w:val="Diskretbetoning"/>
                <w:i w:val="0"/>
                <w:color w:val="auto"/>
                <w:sz w:val="24"/>
              </w:rPr>
              <w:t>5</w:t>
            </w:r>
          </w:p>
        </w:tc>
      </w:tr>
      <w:tr w:rsidR="00C467F3" w14:paraId="51EA519F" w14:textId="77777777" w:rsidTr="00B96E79">
        <w:tc>
          <w:tcPr>
            <w:tcW w:w="2606" w:type="dxa"/>
          </w:tcPr>
          <w:p w14:paraId="468CB5E8" w14:textId="77777777" w:rsidR="00C467F3" w:rsidRPr="00542761" w:rsidRDefault="00C467F3" w:rsidP="00B96E79">
            <w:pPr>
              <w:pStyle w:val="Brdtext"/>
              <w:rPr>
                <w:rStyle w:val="Diskretbetoning"/>
                <w:i w:val="0"/>
                <w:color w:val="auto"/>
                <w:sz w:val="24"/>
              </w:rPr>
            </w:pPr>
            <w:r w:rsidRPr="00542761">
              <w:rPr>
                <w:rStyle w:val="Diskretbetoning"/>
                <w:i w:val="0"/>
                <w:color w:val="auto"/>
                <w:sz w:val="24"/>
              </w:rPr>
              <w:t xml:space="preserve">Saknar </w:t>
            </w:r>
            <w:proofErr w:type="spellStart"/>
            <w:r w:rsidRPr="00542761">
              <w:rPr>
                <w:rStyle w:val="Diskretbetoning"/>
                <w:i w:val="0"/>
                <w:color w:val="auto"/>
                <w:sz w:val="24"/>
              </w:rPr>
              <w:t>referensmodell</w:t>
            </w:r>
            <w:proofErr w:type="spellEnd"/>
          </w:p>
        </w:tc>
        <w:tc>
          <w:tcPr>
            <w:tcW w:w="1023" w:type="dxa"/>
          </w:tcPr>
          <w:p w14:paraId="1F2B5A1A" w14:textId="77777777" w:rsidR="00C467F3" w:rsidRPr="00542761" w:rsidRDefault="00C467F3" w:rsidP="00B96E79">
            <w:pPr>
              <w:pStyle w:val="Brdtext"/>
              <w:rPr>
                <w:rStyle w:val="Diskretbetoning"/>
                <w:i w:val="0"/>
                <w:color w:val="auto"/>
                <w:sz w:val="24"/>
              </w:rPr>
            </w:pPr>
          </w:p>
        </w:tc>
        <w:tc>
          <w:tcPr>
            <w:tcW w:w="3373" w:type="dxa"/>
          </w:tcPr>
          <w:p w14:paraId="5D2C6299" w14:textId="7BB0DBB4" w:rsidR="00C467F3" w:rsidRPr="00542761" w:rsidRDefault="00606DBC" w:rsidP="00B96E79">
            <w:pPr>
              <w:pStyle w:val="Brdtext"/>
              <w:rPr>
                <w:rStyle w:val="Diskretbetoning"/>
                <w:i w:val="0"/>
                <w:color w:val="auto"/>
                <w:sz w:val="24"/>
              </w:rPr>
            </w:pPr>
            <w:r>
              <w:rPr>
                <w:rStyle w:val="Diskretbetoning"/>
                <w:i w:val="0"/>
                <w:color w:val="auto"/>
                <w:sz w:val="24"/>
              </w:rPr>
              <w:t>gul</w:t>
            </w:r>
          </w:p>
        </w:tc>
        <w:tc>
          <w:tcPr>
            <w:tcW w:w="2320" w:type="dxa"/>
          </w:tcPr>
          <w:p w14:paraId="0ACF688B" w14:textId="231F94CD" w:rsidR="00C467F3" w:rsidRPr="00542761" w:rsidRDefault="000D1A00" w:rsidP="00B96E79">
            <w:pPr>
              <w:pStyle w:val="Brdtext"/>
              <w:rPr>
                <w:i/>
              </w:rPr>
            </w:pPr>
            <w:r w:rsidRPr="000D1A00">
              <w:rPr>
                <w:rStyle w:val="Diskretbetoning"/>
                <w:i w:val="0"/>
                <w:color w:val="auto"/>
                <w:sz w:val="24"/>
              </w:rPr>
              <w:t>R255/G255/B</w:t>
            </w:r>
            <w:r w:rsidR="0015018E">
              <w:rPr>
                <w:rStyle w:val="Diskretbetoning"/>
                <w:i w:val="0"/>
                <w:color w:val="auto"/>
                <w:sz w:val="24"/>
              </w:rPr>
              <w:t>0</w:t>
            </w:r>
          </w:p>
        </w:tc>
      </w:tr>
    </w:tbl>
    <w:p w14:paraId="18D4AAF6" w14:textId="77777777" w:rsidR="00C467F3" w:rsidRDefault="00C467F3" w:rsidP="00C9250E">
      <w:pPr>
        <w:pStyle w:val="SoSBrdtextindragfrstaraden"/>
        <w:ind w:firstLine="0"/>
        <w:rPr>
          <w:rStyle w:val="Diskretbetoning"/>
          <w:color w:val="00A9A7" w:themeColor="accent1"/>
          <w:sz w:val="24"/>
          <w:szCs w:val="24"/>
        </w:rPr>
      </w:pPr>
    </w:p>
    <w:p w14:paraId="31AF7024" w14:textId="77777777" w:rsidR="00C467F3" w:rsidRDefault="00C467F3">
      <w:pPr>
        <w:spacing w:before="0" w:after="0"/>
        <w:rPr>
          <w:rStyle w:val="Diskretbetoning"/>
          <w:color w:val="00A9A7" w:themeColor="accent1"/>
          <w:sz w:val="24"/>
          <w:lang w:eastAsia="sv-SE"/>
        </w:rPr>
      </w:pPr>
      <w:r>
        <w:rPr>
          <w:rStyle w:val="Diskretbetoning"/>
          <w:color w:val="00A9A7" w:themeColor="accent1"/>
          <w:sz w:val="24"/>
        </w:rPr>
        <w:br w:type="page"/>
      </w:r>
    </w:p>
    <w:p w14:paraId="326DE793" w14:textId="77777777" w:rsidR="00C9250E" w:rsidRDefault="00C9250E" w:rsidP="00C9250E">
      <w:pPr>
        <w:pStyle w:val="SoSBrdtextindragfrstaraden"/>
        <w:ind w:firstLine="0"/>
        <w:rPr>
          <w:rStyle w:val="Diskretbetoning"/>
          <w:color w:val="00A9A7" w:themeColor="accent1"/>
          <w:sz w:val="24"/>
          <w:szCs w:val="24"/>
        </w:rPr>
      </w:pPr>
    </w:p>
    <w:p w14:paraId="1D572C21" w14:textId="5CC290FE" w:rsidR="00C9250E" w:rsidRDefault="00690DFA" w:rsidP="00C9250E">
      <w:pPr>
        <w:pStyle w:val="Rubrik1Nr"/>
      </w:pPr>
      <w:bookmarkStart w:id="13" w:name="_Toc162356561"/>
      <w:bookmarkStart w:id="14" w:name="_Toc449170163"/>
      <w:r>
        <w:t>Arbetsflöde</w:t>
      </w:r>
      <w:bookmarkEnd w:id="13"/>
      <w:r w:rsidR="00C9250E" w:rsidRPr="00015B62">
        <w:t xml:space="preserve"> </w:t>
      </w:r>
      <w:bookmarkEnd w:id="14"/>
    </w:p>
    <w:p w14:paraId="6783A55C" w14:textId="4BAB85C6" w:rsidR="00C9250E" w:rsidRDefault="0034746E" w:rsidP="0034746E">
      <w:pPr>
        <w:pStyle w:val="Rubrik2Nr"/>
      </w:pPr>
      <w:bookmarkStart w:id="15" w:name="_Toc162356562"/>
      <w:r>
        <w:t>Användningsfall</w:t>
      </w:r>
      <w:bookmarkEnd w:id="15"/>
    </w:p>
    <w:p w14:paraId="594524A5" w14:textId="173CAE62" w:rsidR="00234FF1" w:rsidRPr="00BC71AE" w:rsidRDefault="00234FF1" w:rsidP="00234FF1">
      <w:pPr>
        <w:rPr>
          <w:lang w:eastAsia="sv-SE"/>
        </w:rPr>
      </w:pPr>
      <w:r>
        <w:rPr>
          <w:lang w:eastAsia="sv-SE"/>
        </w:rPr>
        <w:t xml:space="preserve">Följande användningsfall beskriver ett läge när alla involverade </w:t>
      </w:r>
      <w:r w:rsidR="005E3200">
        <w:rPr>
          <w:lang w:eastAsia="sv-SE"/>
        </w:rPr>
        <w:t>regioner</w:t>
      </w:r>
      <w:r>
        <w:rPr>
          <w:lang w:eastAsia="sv-SE"/>
        </w:rPr>
        <w:t xml:space="preserve"> är anslutna till </w:t>
      </w:r>
      <w:r w:rsidR="005E3200">
        <w:rPr>
          <w:lang w:eastAsia="sv-SE"/>
        </w:rPr>
        <w:t>l</w:t>
      </w:r>
      <w:r w:rsidRPr="00BC71AE">
        <w:rPr>
          <w:lang w:eastAsia="sv-SE"/>
        </w:rPr>
        <w:t xml:space="preserve">istningstjänsten och därmed kommunicerar alla förändringar via tjänsten. </w:t>
      </w:r>
    </w:p>
    <w:p w14:paraId="0D6EC1F7" w14:textId="16B0CE37" w:rsidR="00234FF1" w:rsidRPr="00BC71AE" w:rsidRDefault="00234FF1" w:rsidP="00234FF1">
      <w:pPr>
        <w:rPr>
          <w:lang w:eastAsia="sv-SE"/>
        </w:rPr>
      </w:pPr>
      <w:r w:rsidRPr="00BC71AE">
        <w:rPr>
          <w:lang w:eastAsia="sv-SE"/>
        </w:rPr>
        <w:t xml:space="preserve">Alla </w:t>
      </w:r>
      <w:r w:rsidR="005E3200">
        <w:rPr>
          <w:lang w:eastAsia="sv-SE"/>
        </w:rPr>
        <w:t>regioner</w:t>
      </w:r>
      <w:r w:rsidRPr="00BC71AE">
        <w:rPr>
          <w:lang w:eastAsia="sv-SE"/>
        </w:rPr>
        <w:t xml:space="preserve"> ska lagra och tillgängliggöra aktuell listningsstatus för alla </w:t>
      </w:r>
      <w:r w:rsidR="00CC0104" w:rsidRPr="00E27C08">
        <w:rPr>
          <w:lang w:eastAsia="sv-SE"/>
        </w:rPr>
        <w:t>invånare</w:t>
      </w:r>
      <w:r w:rsidRPr="00BC71AE">
        <w:rPr>
          <w:lang w:eastAsia="sv-SE"/>
        </w:rPr>
        <w:t xml:space="preserve"> </w:t>
      </w:r>
      <w:r w:rsidR="001D4EB1" w:rsidRPr="00BC71AE">
        <w:rPr>
          <w:rStyle w:val="Fotnotsreferens"/>
          <w:lang w:eastAsia="sv-SE"/>
        </w:rPr>
        <w:footnoteReference w:id="2"/>
      </w:r>
      <w:r w:rsidRPr="00BC71AE">
        <w:rPr>
          <w:lang w:eastAsia="sv-SE"/>
        </w:rPr>
        <w:t xml:space="preserve">listade hos dem. Mantalslandstinget </w:t>
      </w:r>
      <w:r w:rsidR="00606DBC" w:rsidRPr="00BC71AE">
        <w:rPr>
          <w:rStyle w:val="Fotnotsreferens"/>
          <w:lang w:eastAsia="sv-SE"/>
        </w:rPr>
        <w:footnoteReference w:id="3"/>
      </w:r>
      <w:r w:rsidRPr="00BC71AE">
        <w:rPr>
          <w:lang w:eastAsia="sv-SE"/>
        </w:rPr>
        <w:t xml:space="preserve">ansvarar dessutom för att lagra och tillgängliggöra aktuell listningsstatus för alla sina </w:t>
      </w:r>
      <w:r w:rsidR="00775026" w:rsidRPr="00BC71AE">
        <w:rPr>
          <w:lang w:eastAsia="sv-SE"/>
        </w:rPr>
        <w:t>invånare</w:t>
      </w:r>
      <w:r w:rsidRPr="00BC71AE">
        <w:rPr>
          <w:lang w:eastAsia="sv-SE"/>
        </w:rPr>
        <w:t xml:space="preserve">. I de fall </w:t>
      </w:r>
      <w:r w:rsidR="007545D6" w:rsidRPr="00BC71AE">
        <w:rPr>
          <w:lang w:eastAsia="sv-SE"/>
        </w:rPr>
        <w:t>personen</w:t>
      </w:r>
      <w:r w:rsidRPr="00BC71AE">
        <w:rPr>
          <w:lang w:eastAsia="sv-SE"/>
        </w:rPr>
        <w:t xml:space="preserve"> har listat sig utanför m</w:t>
      </w:r>
      <w:r w:rsidR="00B10BD6" w:rsidRPr="00BC71AE">
        <w:rPr>
          <w:lang w:eastAsia="sv-SE"/>
        </w:rPr>
        <w:t>antalslandstinget ska listnings</w:t>
      </w:r>
      <w:r w:rsidRPr="00BC71AE">
        <w:rPr>
          <w:lang w:eastAsia="sv-SE"/>
        </w:rPr>
        <w:t xml:space="preserve">status innehåll </w:t>
      </w:r>
      <w:r w:rsidR="00A81006">
        <w:rPr>
          <w:lang w:eastAsia="sv-SE"/>
        </w:rPr>
        <w:t xml:space="preserve">i </w:t>
      </w:r>
      <w:r w:rsidRPr="00BC71AE">
        <w:rPr>
          <w:lang w:eastAsia="sv-SE"/>
        </w:rPr>
        <w:t>vilke</w:t>
      </w:r>
      <w:r w:rsidR="00A81006">
        <w:rPr>
          <w:lang w:eastAsia="sv-SE"/>
        </w:rPr>
        <w:t>n region</w:t>
      </w:r>
      <w:r w:rsidRPr="00BC71AE">
        <w:rPr>
          <w:lang w:eastAsia="sv-SE"/>
        </w:rPr>
        <w:t xml:space="preserve"> </w:t>
      </w:r>
      <w:r w:rsidR="009628E7">
        <w:rPr>
          <w:lang w:eastAsia="sv-SE"/>
        </w:rPr>
        <w:t xml:space="preserve">som </w:t>
      </w:r>
      <w:r w:rsidRPr="00BC71AE">
        <w:rPr>
          <w:lang w:eastAsia="sv-SE"/>
        </w:rPr>
        <w:t xml:space="preserve">listningen skett i. Detta för att alltid kunna presentera aktuell listningsstatus i </w:t>
      </w:r>
      <w:r w:rsidRPr="00E27C08">
        <w:rPr>
          <w:lang w:eastAsia="sv-SE"/>
        </w:rPr>
        <w:t>patientens</w:t>
      </w:r>
      <w:r w:rsidRPr="00BC71AE">
        <w:rPr>
          <w:lang w:eastAsia="sv-SE"/>
        </w:rPr>
        <w:t xml:space="preserve"> e-tjänster.</w:t>
      </w:r>
    </w:p>
    <w:p w14:paraId="0E37EC0D" w14:textId="47A4D88F" w:rsidR="00234FF1" w:rsidRDefault="00234FF1" w:rsidP="00234FF1">
      <w:pPr>
        <w:rPr>
          <w:lang w:eastAsia="sv-SE"/>
        </w:rPr>
      </w:pPr>
      <w:r w:rsidRPr="00BC71AE">
        <w:rPr>
          <w:lang w:eastAsia="sv-SE"/>
        </w:rPr>
        <w:t xml:space="preserve">När ett mantalslandsting meddelas att </w:t>
      </w:r>
      <w:proofErr w:type="spellStart"/>
      <w:r w:rsidRPr="00BC71AE">
        <w:rPr>
          <w:lang w:eastAsia="sv-SE"/>
        </w:rPr>
        <w:t>pålistning</w:t>
      </w:r>
      <w:proofErr w:type="spellEnd"/>
      <w:r w:rsidRPr="00BC71AE">
        <w:rPr>
          <w:lang w:eastAsia="sv-SE"/>
        </w:rPr>
        <w:t xml:space="preserve"> skett i </w:t>
      </w:r>
      <w:r w:rsidR="0015018E">
        <w:rPr>
          <w:lang w:eastAsia="sv-SE"/>
        </w:rPr>
        <w:t>annan region</w:t>
      </w:r>
      <w:r w:rsidRPr="00BC71AE">
        <w:rPr>
          <w:lang w:eastAsia="sv-SE"/>
        </w:rPr>
        <w:t xml:space="preserve"> och </w:t>
      </w:r>
      <w:r w:rsidR="007545D6" w:rsidRPr="00BC71AE">
        <w:rPr>
          <w:lang w:eastAsia="sv-SE"/>
        </w:rPr>
        <w:t xml:space="preserve">personen </w:t>
      </w:r>
      <w:r w:rsidRPr="00BC71AE">
        <w:rPr>
          <w:lang w:eastAsia="sv-SE"/>
        </w:rPr>
        <w:t xml:space="preserve">sedan tidigare är listad i </w:t>
      </w:r>
      <w:r w:rsidR="0015018E">
        <w:rPr>
          <w:lang w:eastAsia="sv-SE"/>
        </w:rPr>
        <w:t>en annan tredje region</w:t>
      </w:r>
      <w:r w:rsidRPr="00BC71AE">
        <w:rPr>
          <w:lang w:eastAsia="sv-SE"/>
        </w:rPr>
        <w:t xml:space="preserve">, ska mantalslandstinget elektroniskt meddela det utomlandsting där </w:t>
      </w:r>
      <w:r w:rsidR="007545D6" w:rsidRPr="00E27C08">
        <w:rPr>
          <w:lang w:eastAsia="sv-SE"/>
        </w:rPr>
        <w:t>personen</w:t>
      </w:r>
      <w:r w:rsidR="007545D6" w:rsidRPr="00BC71AE">
        <w:rPr>
          <w:lang w:eastAsia="sv-SE"/>
        </w:rPr>
        <w:t xml:space="preserve"> ska</w:t>
      </w:r>
      <w:r w:rsidRPr="00BC71AE">
        <w:rPr>
          <w:lang w:eastAsia="sv-SE"/>
        </w:rPr>
        <w:t xml:space="preserve"> </w:t>
      </w:r>
      <w:proofErr w:type="spellStart"/>
      <w:r w:rsidRPr="00BC71AE">
        <w:rPr>
          <w:lang w:eastAsia="sv-SE"/>
        </w:rPr>
        <w:t>avlistas</w:t>
      </w:r>
      <w:proofErr w:type="spellEnd"/>
      <w:r w:rsidRPr="00BC71AE">
        <w:rPr>
          <w:lang w:eastAsia="sv-SE"/>
        </w:rPr>
        <w:t>.</w:t>
      </w:r>
    </w:p>
    <w:p w14:paraId="5508E4B3" w14:textId="77777777" w:rsidR="00612438" w:rsidRPr="00612438" w:rsidRDefault="00612438" w:rsidP="00612438">
      <w:pPr>
        <w:pStyle w:val="Brdtext"/>
        <w:rPr>
          <w:lang w:eastAsia="sv-SE"/>
        </w:rPr>
      </w:pPr>
    </w:p>
    <w:p w14:paraId="406BA4F8" w14:textId="03282D2C" w:rsidR="00C30EEB" w:rsidRDefault="00C30EEB" w:rsidP="00C30EEB">
      <w:pPr>
        <w:pStyle w:val="Rubrik2Nr"/>
      </w:pPr>
      <w:bookmarkStart w:id="16" w:name="_Toc384977814"/>
      <w:bookmarkStart w:id="17" w:name="_Toc382295471"/>
      <w:bookmarkStart w:id="18" w:name="_Toc162356563"/>
      <w:r>
        <w:t>Flödesbeskrivning</w:t>
      </w:r>
      <w:bookmarkEnd w:id="16"/>
      <w:bookmarkEnd w:id="17"/>
      <w:bookmarkEnd w:id="18"/>
      <w:r>
        <w:t xml:space="preserve"> </w:t>
      </w:r>
    </w:p>
    <w:p w14:paraId="3759AC41" w14:textId="2DFD292D" w:rsidR="008F056F" w:rsidRPr="008F056F" w:rsidRDefault="008F056F" w:rsidP="008F056F">
      <w:pPr>
        <w:rPr>
          <w:lang w:eastAsia="sv-SE"/>
        </w:rPr>
      </w:pPr>
      <w:r w:rsidRPr="008F056F">
        <w:rPr>
          <w:lang w:eastAsia="sv-SE"/>
        </w:rPr>
        <w:t>Följande funktionella akt</w:t>
      </w:r>
      <w:r w:rsidR="00FD43EC">
        <w:rPr>
          <w:lang w:eastAsia="sv-SE"/>
        </w:rPr>
        <w:t xml:space="preserve">örer är involverade i </w:t>
      </w:r>
      <w:r w:rsidR="005E3200">
        <w:rPr>
          <w:lang w:eastAsia="sv-SE"/>
        </w:rPr>
        <w:t>l</w:t>
      </w:r>
      <w:r w:rsidR="00FD43EC">
        <w:rPr>
          <w:lang w:eastAsia="sv-SE"/>
        </w:rPr>
        <w:t>istnings</w:t>
      </w:r>
      <w:r w:rsidRPr="008F056F">
        <w:rPr>
          <w:lang w:eastAsia="sv-SE"/>
        </w:rPr>
        <w:t>tjänsten. Varje landsting kommer vid olika tidpunkter att ikläda sig samtliga roller:</w:t>
      </w:r>
    </w:p>
    <w:p w14:paraId="5314AA19" w14:textId="582CD29F" w:rsidR="00C30EEB" w:rsidRDefault="00C30EEB" w:rsidP="00542F90">
      <w:pPr>
        <w:pStyle w:val="Rubrik3Nr"/>
      </w:pPr>
      <w:bookmarkStart w:id="19" w:name="_Toc384977815"/>
      <w:bookmarkStart w:id="20" w:name="_Toc382295472"/>
      <w:bookmarkStart w:id="21" w:name="_Toc162356564"/>
      <w:r>
        <w:t>Roller (Aktörer) i arbetsflödet</w:t>
      </w:r>
      <w:bookmarkEnd w:id="19"/>
      <w:bookmarkEnd w:id="20"/>
      <w:bookmarkEnd w:id="21"/>
    </w:p>
    <w:p w14:paraId="4A98FABF" w14:textId="77777777" w:rsidR="000656E2" w:rsidRPr="000656E2" w:rsidRDefault="000656E2" w:rsidP="000656E2">
      <w:pPr>
        <w:rPr>
          <w:lang w:eastAsia="sv-SE"/>
        </w:rPr>
      </w:pPr>
    </w:p>
    <w:tbl>
      <w:tblPr>
        <w:tblStyle w:val="Tabellrutnt"/>
        <w:tblW w:w="8897" w:type="dxa"/>
        <w:tblLook w:val="04A0" w:firstRow="1" w:lastRow="0" w:firstColumn="1" w:lastColumn="0" w:noHBand="0" w:noVBand="1"/>
      </w:tblPr>
      <w:tblGrid>
        <w:gridCol w:w="3898"/>
        <w:gridCol w:w="4999"/>
      </w:tblGrid>
      <w:tr w:rsidR="00C30EEB" w14:paraId="5B73B32B" w14:textId="77777777" w:rsidTr="00612438">
        <w:trPr>
          <w:cnfStyle w:val="100000000000" w:firstRow="1" w:lastRow="0" w:firstColumn="0" w:lastColumn="0" w:oddVBand="0" w:evenVBand="0" w:oddHBand="0" w:evenHBand="0" w:firstRowFirstColumn="0" w:firstRowLastColumn="0" w:lastRowFirstColumn="0" w:lastRowLastColumn="0"/>
          <w:trHeight w:val="348"/>
        </w:trPr>
        <w:tc>
          <w:tcPr>
            <w:tcW w:w="1152" w:type="pct"/>
            <w:hideMark/>
          </w:tcPr>
          <w:p w14:paraId="5ACE5620" w14:textId="77777777" w:rsidR="00C30EEB" w:rsidRDefault="00C30EEB" w:rsidP="00C30EEB">
            <w:pPr>
              <w:pStyle w:val="Brdtext"/>
            </w:pPr>
            <w:r>
              <w:t>Namn/beteckning</w:t>
            </w:r>
          </w:p>
        </w:tc>
        <w:tc>
          <w:tcPr>
            <w:tcW w:w="3848" w:type="pct"/>
            <w:hideMark/>
          </w:tcPr>
          <w:p w14:paraId="38CAE9AF" w14:textId="57AE07B3" w:rsidR="00C30EEB" w:rsidRDefault="00C30EEB" w:rsidP="00C30EEB">
            <w:pPr>
              <w:pStyle w:val="Brdtext"/>
            </w:pPr>
            <w:r>
              <w:t xml:space="preserve">Beskrivning alt. </w:t>
            </w:r>
            <w:r w:rsidR="008C2996">
              <w:t>R</w:t>
            </w:r>
            <w:r>
              <w:t>eferens</w:t>
            </w:r>
          </w:p>
        </w:tc>
      </w:tr>
      <w:tr w:rsidR="000830EC" w14:paraId="242B091A" w14:textId="77777777" w:rsidTr="00612438">
        <w:trPr>
          <w:trHeight w:val="709"/>
        </w:trPr>
        <w:tc>
          <w:tcPr>
            <w:tcW w:w="1152" w:type="pct"/>
          </w:tcPr>
          <w:p w14:paraId="1F036D74" w14:textId="626E1DF6" w:rsidR="000830EC" w:rsidRDefault="000830EC" w:rsidP="00C30EEB">
            <w:pPr>
              <w:pStyle w:val="Brdtext"/>
            </w:pPr>
            <w:r>
              <w:t>e-tjänst (1177)</w:t>
            </w:r>
          </w:p>
        </w:tc>
        <w:tc>
          <w:tcPr>
            <w:tcW w:w="3848" w:type="pct"/>
          </w:tcPr>
          <w:p w14:paraId="618AC817" w14:textId="797B6EEB" w:rsidR="000830EC" w:rsidRDefault="000830EC" w:rsidP="00C30EEB">
            <w:pPr>
              <w:pStyle w:val="Brdtext"/>
            </w:pPr>
            <w:r>
              <w:t>Representerar tjänstekonsumenten som tillgängliggör användargränssnitt till invånare för att se sin listning eller ge möjlighet till ny-/</w:t>
            </w:r>
            <w:proofErr w:type="spellStart"/>
            <w:r>
              <w:t>omlistning</w:t>
            </w:r>
            <w:proofErr w:type="spellEnd"/>
            <w:r>
              <w:t xml:space="preserve">. Tjänstekonsument kan vara annan e-tjänst än </w:t>
            </w:r>
            <w:r w:rsidR="00AF21D8">
              <w:t>1177 e-tjänster</w:t>
            </w:r>
            <w:r>
              <w:t>.</w:t>
            </w:r>
          </w:p>
        </w:tc>
      </w:tr>
      <w:tr w:rsidR="000830EC" w14:paraId="0DE1269B" w14:textId="77777777" w:rsidTr="00612438">
        <w:trPr>
          <w:trHeight w:val="709"/>
        </w:trPr>
        <w:tc>
          <w:tcPr>
            <w:tcW w:w="1152" w:type="pct"/>
          </w:tcPr>
          <w:p w14:paraId="561DCDE5" w14:textId="4351DE3F" w:rsidR="000830EC" w:rsidRDefault="000830EC" w:rsidP="00C30EEB">
            <w:pPr>
              <w:pStyle w:val="Brdtext"/>
            </w:pPr>
            <w:proofErr w:type="spellStart"/>
            <w:r>
              <w:t>NTjP</w:t>
            </w:r>
            <w:proofErr w:type="spellEnd"/>
          </w:p>
        </w:tc>
        <w:tc>
          <w:tcPr>
            <w:tcW w:w="3848" w:type="pct"/>
          </w:tcPr>
          <w:p w14:paraId="5070AE72" w14:textId="2A74506C" w:rsidR="000830EC" w:rsidRDefault="000830EC" w:rsidP="00C30EEB">
            <w:pPr>
              <w:pStyle w:val="Brdtext"/>
            </w:pPr>
            <w:r>
              <w:t>Nationella tjänsteplattformen. Samtliga anrop gentemot regioners listningssystem adresseras via den nationella tjänsteplattformen.</w:t>
            </w:r>
          </w:p>
        </w:tc>
      </w:tr>
      <w:tr w:rsidR="00C30EEB" w14:paraId="1802B77B" w14:textId="77777777" w:rsidTr="00612438">
        <w:trPr>
          <w:trHeight w:val="709"/>
        </w:trPr>
        <w:tc>
          <w:tcPr>
            <w:tcW w:w="1152" w:type="pct"/>
          </w:tcPr>
          <w:p w14:paraId="00AD553D" w14:textId="63EA5ADE" w:rsidR="00C30EEB" w:rsidRDefault="005E3200" w:rsidP="00C30EEB">
            <w:pPr>
              <w:pStyle w:val="Brdtext"/>
            </w:pPr>
            <w:r>
              <w:lastRenderedPageBreak/>
              <w:t>Mantalslandsting/f</w:t>
            </w:r>
            <w:r w:rsidR="00F31F01">
              <w:t>olkbokföringsregion</w:t>
            </w:r>
          </w:p>
        </w:tc>
        <w:tc>
          <w:tcPr>
            <w:tcW w:w="3848" w:type="pct"/>
            <w:hideMark/>
          </w:tcPr>
          <w:p w14:paraId="14ABA5C2" w14:textId="6DBFA4E4" w:rsidR="00C30EEB" w:rsidRDefault="00F31F01" w:rsidP="00C30EEB">
            <w:pPr>
              <w:pStyle w:val="Brdtext"/>
            </w:pPr>
            <w:r>
              <w:t>Regionen</w:t>
            </w:r>
            <w:r w:rsidR="0054766C">
              <w:t xml:space="preserve"> där </w:t>
            </w:r>
            <w:r>
              <w:t>invånare</w:t>
            </w:r>
            <w:r w:rsidR="0054766C">
              <w:t xml:space="preserve"> är folkbokförd</w:t>
            </w:r>
          </w:p>
        </w:tc>
      </w:tr>
      <w:tr w:rsidR="00C30EEB" w14:paraId="5E941DF7" w14:textId="77777777" w:rsidTr="00612438">
        <w:trPr>
          <w:trHeight w:val="709"/>
        </w:trPr>
        <w:tc>
          <w:tcPr>
            <w:tcW w:w="1152" w:type="pct"/>
          </w:tcPr>
          <w:p w14:paraId="3B45AAE9" w14:textId="6F832074" w:rsidR="00C30EEB" w:rsidRDefault="00FD43EC" w:rsidP="00C30EEB">
            <w:pPr>
              <w:pStyle w:val="Brdtext"/>
            </w:pPr>
            <w:proofErr w:type="spellStart"/>
            <w:r w:rsidRPr="00FD43EC">
              <w:t>Pålistande</w:t>
            </w:r>
            <w:proofErr w:type="spellEnd"/>
            <w:r w:rsidRPr="00FD43EC">
              <w:t xml:space="preserve"> </w:t>
            </w:r>
            <w:r w:rsidR="00F31F01">
              <w:t>region</w:t>
            </w:r>
          </w:p>
        </w:tc>
        <w:tc>
          <w:tcPr>
            <w:tcW w:w="3848" w:type="pct"/>
          </w:tcPr>
          <w:p w14:paraId="7ABA77D5" w14:textId="272D28F3" w:rsidR="00C30EEB" w:rsidRDefault="00F31F01" w:rsidP="00C30EEB">
            <w:pPr>
              <w:pStyle w:val="Brdtext"/>
            </w:pPr>
            <w:r>
              <w:t>Den region</w:t>
            </w:r>
            <w:r w:rsidR="00FD43EC" w:rsidRPr="00FD43EC">
              <w:t xml:space="preserve"> dit </w:t>
            </w:r>
            <w:r>
              <w:t>invånare</w:t>
            </w:r>
            <w:r w:rsidR="00FD43EC" w:rsidRPr="00FD43EC">
              <w:t xml:space="preserve"> önskar lista om sig. Det är i detta sammanhang e</w:t>
            </w:r>
            <w:r>
              <w:t>n</w:t>
            </w:r>
            <w:r w:rsidR="00FD43EC" w:rsidRPr="00FD43EC">
              <w:t xml:space="preserve"> anna</w:t>
            </w:r>
            <w:r>
              <w:t>n</w:t>
            </w:r>
            <w:r w:rsidR="00FD43EC" w:rsidRPr="00FD43EC">
              <w:t xml:space="preserve"> </w:t>
            </w:r>
            <w:r>
              <w:t>region</w:t>
            </w:r>
            <w:r w:rsidR="00FD43EC" w:rsidRPr="00FD43EC">
              <w:t xml:space="preserve"> än där invånaren har sin nuvarande listning.</w:t>
            </w:r>
          </w:p>
        </w:tc>
      </w:tr>
      <w:tr w:rsidR="00FD43EC" w14:paraId="1588D6AF" w14:textId="77777777" w:rsidTr="00612438">
        <w:trPr>
          <w:trHeight w:val="709"/>
        </w:trPr>
        <w:tc>
          <w:tcPr>
            <w:tcW w:w="1152" w:type="pct"/>
          </w:tcPr>
          <w:p w14:paraId="6F73842B" w14:textId="7596CEC2" w:rsidR="00FD43EC" w:rsidRPr="003A4517" w:rsidRDefault="00FD43EC" w:rsidP="00C30EEB">
            <w:pPr>
              <w:pStyle w:val="Brdtext"/>
            </w:pPr>
            <w:proofErr w:type="spellStart"/>
            <w:r w:rsidRPr="003A4517">
              <w:t>Avlistande</w:t>
            </w:r>
            <w:proofErr w:type="spellEnd"/>
            <w:r w:rsidRPr="003A4517">
              <w:t xml:space="preserve"> </w:t>
            </w:r>
            <w:r w:rsidR="00F31F01">
              <w:t>region</w:t>
            </w:r>
          </w:p>
        </w:tc>
        <w:tc>
          <w:tcPr>
            <w:tcW w:w="3848" w:type="pct"/>
          </w:tcPr>
          <w:p w14:paraId="3DA246F4" w14:textId="193E8A97" w:rsidR="00FD43EC" w:rsidRPr="003A4517" w:rsidRDefault="00FD43EC" w:rsidP="00C30EEB">
            <w:pPr>
              <w:pStyle w:val="Brdtext"/>
            </w:pPr>
            <w:r w:rsidRPr="003A4517">
              <w:t>De</w:t>
            </w:r>
            <w:r w:rsidR="005E3200">
              <w:t>n</w:t>
            </w:r>
            <w:r w:rsidRPr="003A4517">
              <w:t xml:space="preserve"> </w:t>
            </w:r>
            <w:r w:rsidR="005E3200">
              <w:t>region</w:t>
            </w:r>
            <w:r w:rsidRPr="003A4517">
              <w:t xml:space="preserve"> där personen har sin nuvarande listning. Det är underförstått e</w:t>
            </w:r>
            <w:r w:rsidR="005E3200">
              <w:t>n</w:t>
            </w:r>
            <w:r w:rsidRPr="003A4517">
              <w:t xml:space="preserve"> anna</w:t>
            </w:r>
            <w:r w:rsidR="005E3200">
              <w:t>n</w:t>
            </w:r>
            <w:r w:rsidRPr="003A4517">
              <w:t xml:space="preserve"> </w:t>
            </w:r>
            <w:r w:rsidR="005E3200">
              <w:t>region</w:t>
            </w:r>
            <w:r w:rsidRPr="003A4517">
              <w:t xml:space="preserve"> än dit invånaren önskar lista om sig.</w:t>
            </w:r>
          </w:p>
        </w:tc>
      </w:tr>
      <w:tr w:rsidR="00FD43EC" w14:paraId="64A2E2F1" w14:textId="77777777" w:rsidTr="00612438">
        <w:trPr>
          <w:trHeight w:val="709"/>
        </w:trPr>
        <w:tc>
          <w:tcPr>
            <w:tcW w:w="1152" w:type="pct"/>
          </w:tcPr>
          <w:p w14:paraId="39B413CE" w14:textId="29FBC5B3" w:rsidR="00FD43EC" w:rsidRPr="00E27C08" w:rsidRDefault="00FD43EC" w:rsidP="00C30EEB">
            <w:pPr>
              <w:pStyle w:val="Brdtext"/>
            </w:pPr>
            <w:proofErr w:type="spellStart"/>
            <w:r w:rsidRPr="00E27C08">
              <w:t>Utoml</w:t>
            </w:r>
            <w:r w:rsidR="005E3200">
              <w:t>ä</w:t>
            </w:r>
            <w:r w:rsidRPr="00E27C08">
              <w:t>ndsting</w:t>
            </w:r>
            <w:proofErr w:type="spellEnd"/>
          </w:p>
        </w:tc>
        <w:tc>
          <w:tcPr>
            <w:tcW w:w="3848" w:type="pct"/>
          </w:tcPr>
          <w:p w14:paraId="4C689EDA" w14:textId="59AC7B3D" w:rsidR="00FD43EC" w:rsidRPr="00FD43EC" w:rsidRDefault="00F31F01" w:rsidP="00C30EEB">
            <w:pPr>
              <w:pStyle w:val="Brdtext"/>
            </w:pPr>
            <w:r>
              <w:t>Regionen</w:t>
            </w:r>
            <w:r w:rsidR="00FD43EC">
              <w:t xml:space="preserve"> där </w:t>
            </w:r>
            <w:r>
              <w:t>invånare</w:t>
            </w:r>
            <w:r w:rsidR="00FD43EC">
              <w:t xml:space="preserve"> inte är folkbokförd. Det kan vara en </w:t>
            </w:r>
            <w:proofErr w:type="spellStart"/>
            <w:r w:rsidR="00FD43EC">
              <w:t>pålistande</w:t>
            </w:r>
            <w:proofErr w:type="spellEnd"/>
            <w:r w:rsidR="00FD43EC">
              <w:t xml:space="preserve"> eller </w:t>
            </w:r>
            <w:proofErr w:type="spellStart"/>
            <w:r w:rsidR="00FD43EC">
              <w:t>avlistande</w:t>
            </w:r>
            <w:proofErr w:type="spellEnd"/>
            <w:r w:rsidR="00FD43EC">
              <w:t xml:space="preserve"> </w:t>
            </w:r>
            <w:r w:rsidR="005E3200">
              <w:t>region</w:t>
            </w:r>
            <w:r w:rsidR="00FD43EC">
              <w:t>.</w:t>
            </w:r>
          </w:p>
        </w:tc>
      </w:tr>
      <w:tr w:rsidR="00FD43EC" w14:paraId="30FA2DD6" w14:textId="77777777" w:rsidTr="00612438">
        <w:trPr>
          <w:trHeight w:val="709"/>
        </w:trPr>
        <w:tc>
          <w:tcPr>
            <w:tcW w:w="1152" w:type="pct"/>
          </w:tcPr>
          <w:p w14:paraId="72E11FD6" w14:textId="14C83640" w:rsidR="00FD43EC" w:rsidRPr="00E27C08" w:rsidRDefault="00886B67" w:rsidP="00C30EEB">
            <w:pPr>
              <w:pStyle w:val="Brdtext"/>
            </w:pPr>
            <w:r w:rsidRPr="00E27C08">
              <w:t>Inflyttnings</w:t>
            </w:r>
            <w:r w:rsidR="00F31F01">
              <w:t>region</w:t>
            </w:r>
          </w:p>
        </w:tc>
        <w:tc>
          <w:tcPr>
            <w:tcW w:w="3848" w:type="pct"/>
          </w:tcPr>
          <w:p w14:paraId="418F4942" w14:textId="02526889" w:rsidR="00FD43EC" w:rsidRPr="00FD43EC" w:rsidRDefault="00A7789F" w:rsidP="00C30EEB">
            <w:pPr>
              <w:pStyle w:val="Brdtext"/>
            </w:pPr>
            <w:r>
              <w:t>De</w:t>
            </w:r>
            <w:r w:rsidR="00F31F01">
              <w:t>n</w:t>
            </w:r>
            <w:r>
              <w:t xml:space="preserve"> nya </w:t>
            </w:r>
            <w:r w:rsidR="00F31F01">
              <w:t>region</w:t>
            </w:r>
            <w:r>
              <w:t xml:space="preserve"> som </w:t>
            </w:r>
            <w:r w:rsidR="00F31F01">
              <w:t>invånare</w:t>
            </w:r>
            <w:r>
              <w:t xml:space="preserve"> flyttar till och blir folkbokför</w:t>
            </w:r>
            <w:r w:rsidR="00F31F01">
              <w:t>d på</w:t>
            </w:r>
          </w:p>
        </w:tc>
      </w:tr>
      <w:tr w:rsidR="002A2EAD" w14:paraId="7A5F5F65" w14:textId="77777777" w:rsidTr="00612438">
        <w:trPr>
          <w:trHeight w:val="709"/>
        </w:trPr>
        <w:tc>
          <w:tcPr>
            <w:tcW w:w="1152" w:type="pct"/>
          </w:tcPr>
          <w:p w14:paraId="00232091" w14:textId="579CB73C" w:rsidR="002A2EAD" w:rsidRPr="00E27C08" w:rsidRDefault="002A2EAD" w:rsidP="00C30EEB">
            <w:pPr>
              <w:pStyle w:val="Brdtext"/>
            </w:pPr>
            <w:r w:rsidRPr="00E27C08">
              <w:t>Utflyttnings</w:t>
            </w:r>
            <w:r w:rsidR="00F31F01">
              <w:t>region</w:t>
            </w:r>
          </w:p>
        </w:tc>
        <w:tc>
          <w:tcPr>
            <w:tcW w:w="3848" w:type="pct"/>
          </w:tcPr>
          <w:p w14:paraId="5EA4FBDE" w14:textId="00F644EB" w:rsidR="002A2EAD" w:rsidRPr="00FD43EC" w:rsidRDefault="00A7789F" w:rsidP="00C30EEB">
            <w:pPr>
              <w:pStyle w:val="Brdtext"/>
            </w:pPr>
            <w:r>
              <w:t>De</w:t>
            </w:r>
            <w:r w:rsidR="00F31F01">
              <w:t>n</w:t>
            </w:r>
            <w:r>
              <w:t xml:space="preserve"> </w:t>
            </w:r>
            <w:r w:rsidR="00F31F01">
              <w:t>regionen</w:t>
            </w:r>
            <w:r>
              <w:t xml:space="preserve"> som </w:t>
            </w:r>
            <w:r w:rsidR="00F31F01">
              <w:t>invånare</w:t>
            </w:r>
            <w:r>
              <w:t xml:space="preserve"> flyttar ifrån</w:t>
            </w:r>
          </w:p>
        </w:tc>
      </w:tr>
      <w:tr w:rsidR="00E07275" w14:paraId="585CCB5C" w14:textId="77777777" w:rsidTr="00612438">
        <w:trPr>
          <w:trHeight w:val="709"/>
        </w:trPr>
        <w:tc>
          <w:tcPr>
            <w:tcW w:w="1152" w:type="pct"/>
          </w:tcPr>
          <w:p w14:paraId="234FDBDC" w14:textId="4AF9DF87" w:rsidR="00E07275" w:rsidRPr="00E27C08" w:rsidRDefault="00E07275" w:rsidP="00C30EEB">
            <w:pPr>
              <w:pStyle w:val="Brdtext"/>
            </w:pPr>
            <w:r>
              <w:t>Personuppgiftstjänst (PU-tjänst)</w:t>
            </w:r>
          </w:p>
        </w:tc>
        <w:tc>
          <w:tcPr>
            <w:tcW w:w="3848" w:type="pct"/>
          </w:tcPr>
          <w:p w14:paraId="49B24DBB" w14:textId="16C4B9A5" w:rsidR="00E07275" w:rsidRDefault="00E07275" w:rsidP="00C30EEB">
            <w:pPr>
              <w:pStyle w:val="Brdtext"/>
            </w:pPr>
            <w:r>
              <w:t>Stödtjänst för att hämta invånares personuppgifter, inkluderat invånares nuvarande folkbokföringsadress. Stödtjänsten basera</w:t>
            </w:r>
            <w:r w:rsidR="0065031D">
              <w:t>r</w:t>
            </w:r>
            <w:r>
              <w:t xml:space="preserve"> uppslaget på invånares </w:t>
            </w:r>
            <w:proofErr w:type="spellStart"/>
            <w:r>
              <w:t>personid</w:t>
            </w:r>
            <w:proofErr w:type="spellEnd"/>
            <w:r>
              <w:t xml:space="preserve">, utfärdat av Skatteverket (personnummer eller samordningsnummer). </w:t>
            </w:r>
          </w:p>
        </w:tc>
      </w:tr>
    </w:tbl>
    <w:p w14:paraId="0C51A274" w14:textId="1662FAC0" w:rsidR="00687DD0" w:rsidRDefault="00687DD0" w:rsidP="00542F90">
      <w:pPr>
        <w:pStyle w:val="Rubrik3Nr"/>
      </w:pPr>
      <w:bookmarkStart w:id="22" w:name="_Toc162356565"/>
      <w:bookmarkStart w:id="23" w:name="_Toc505195750"/>
      <w:r>
        <w:t>Flöden</w:t>
      </w:r>
      <w:bookmarkEnd w:id="22"/>
    </w:p>
    <w:p w14:paraId="5F14A898" w14:textId="5D91A895" w:rsidR="00687DD0" w:rsidRDefault="00687DD0" w:rsidP="00687DD0">
      <w:pPr>
        <w:rPr>
          <w:lang w:eastAsia="sv-SE"/>
        </w:rPr>
      </w:pPr>
      <w:r>
        <w:rPr>
          <w:lang w:eastAsia="sv-SE"/>
        </w:rPr>
        <w:t>Följande typiska flöden beskrivs vidare nedan:</w:t>
      </w:r>
    </w:p>
    <w:p w14:paraId="6E3A4814" w14:textId="7E3376BF" w:rsidR="00687DD0" w:rsidRDefault="00687DD0" w:rsidP="001E4F1C">
      <w:pPr>
        <w:pStyle w:val="Liststycke"/>
        <w:numPr>
          <w:ilvl w:val="0"/>
          <w:numId w:val="13"/>
        </w:numPr>
        <w:rPr>
          <w:lang w:eastAsia="sv-SE"/>
        </w:rPr>
      </w:pPr>
      <w:r>
        <w:rPr>
          <w:lang w:eastAsia="sv-SE"/>
        </w:rPr>
        <w:t>Invånare söker information om sin nuvarande listning</w:t>
      </w:r>
    </w:p>
    <w:p w14:paraId="3186CA31" w14:textId="26FBEC63" w:rsidR="00687DD0" w:rsidRDefault="00687DD0" w:rsidP="001E4F1C">
      <w:pPr>
        <w:pStyle w:val="Liststycke"/>
        <w:numPr>
          <w:ilvl w:val="1"/>
          <w:numId w:val="13"/>
        </w:numPr>
        <w:rPr>
          <w:lang w:eastAsia="sv-SE"/>
        </w:rPr>
      </w:pPr>
      <w:r>
        <w:rPr>
          <w:lang w:eastAsia="sv-SE"/>
        </w:rPr>
        <w:t>Nuvarande listning finns i folkbokföringsregion</w:t>
      </w:r>
    </w:p>
    <w:p w14:paraId="3E5BC048" w14:textId="25E0CEC3" w:rsidR="00687DD0" w:rsidRDefault="00687DD0" w:rsidP="001E4F1C">
      <w:pPr>
        <w:pStyle w:val="Liststycke"/>
        <w:numPr>
          <w:ilvl w:val="1"/>
          <w:numId w:val="13"/>
        </w:numPr>
        <w:rPr>
          <w:lang w:eastAsia="sv-SE"/>
        </w:rPr>
      </w:pPr>
      <w:r>
        <w:rPr>
          <w:lang w:eastAsia="sv-SE"/>
        </w:rPr>
        <w:t>Nuvarande listning finns i annan region</w:t>
      </w:r>
    </w:p>
    <w:p w14:paraId="3C68D1D4" w14:textId="503F61D0" w:rsidR="00687DD0" w:rsidRDefault="00687DD0" w:rsidP="001E4F1C">
      <w:pPr>
        <w:pStyle w:val="Liststycke"/>
        <w:numPr>
          <w:ilvl w:val="0"/>
          <w:numId w:val="13"/>
        </w:numPr>
        <w:rPr>
          <w:lang w:eastAsia="sv-SE"/>
        </w:rPr>
      </w:pPr>
      <w:r>
        <w:rPr>
          <w:lang w:eastAsia="sv-SE"/>
        </w:rPr>
        <w:t>Invånare vill lista sig/list om sig i sin folkbokföringsregion</w:t>
      </w:r>
    </w:p>
    <w:p w14:paraId="2A985356" w14:textId="33A948FC" w:rsidR="00D11295" w:rsidRDefault="00D11295" w:rsidP="001E4F1C">
      <w:pPr>
        <w:pStyle w:val="Liststycke"/>
        <w:numPr>
          <w:ilvl w:val="0"/>
          <w:numId w:val="13"/>
        </w:numPr>
        <w:rPr>
          <w:lang w:eastAsia="sv-SE"/>
        </w:rPr>
      </w:pPr>
      <w:r>
        <w:rPr>
          <w:lang w:eastAsia="sv-SE"/>
        </w:rPr>
        <w:t>Invånare vill lista sig/list om sig i annan region</w:t>
      </w:r>
    </w:p>
    <w:p w14:paraId="1E93D9B5" w14:textId="25904BEF" w:rsidR="00687DD0" w:rsidRDefault="00687DD0" w:rsidP="001E4F1C">
      <w:pPr>
        <w:pStyle w:val="Liststycke"/>
        <w:numPr>
          <w:ilvl w:val="0"/>
          <w:numId w:val="13"/>
        </w:numPr>
        <w:rPr>
          <w:lang w:eastAsia="sv-SE"/>
        </w:rPr>
      </w:pPr>
      <w:r>
        <w:rPr>
          <w:lang w:eastAsia="sv-SE"/>
        </w:rPr>
        <w:t>Invånare ställer sig i kö för att lista sig på mottagning i sin folkbokföringsregion, där mottagningen är överbokad</w:t>
      </w:r>
    </w:p>
    <w:p w14:paraId="2113AAE5" w14:textId="2D4F1391" w:rsidR="00687DD0" w:rsidRDefault="00687DD0" w:rsidP="001E4F1C">
      <w:pPr>
        <w:pStyle w:val="Liststycke"/>
        <w:numPr>
          <w:ilvl w:val="0"/>
          <w:numId w:val="13"/>
        </w:numPr>
        <w:rPr>
          <w:lang w:eastAsia="sv-SE"/>
        </w:rPr>
      </w:pPr>
      <w:r>
        <w:rPr>
          <w:lang w:eastAsia="sv-SE"/>
        </w:rPr>
        <w:t>Invånare som står i kö blir listad</w:t>
      </w:r>
    </w:p>
    <w:p w14:paraId="4DAE664F" w14:textId="1F57AE63" w:rsidR="00687DD0" w:rsidRDefault="00687DD0" w:rsidP="001E4F1C">
      <w:pPr>
        <w:pStyle w:val="Liststycke"/>
        <w:numPr>
          <w:ilvl w:val="0"/>
          <w:numId w:val="13"/>
        </w:numPr>
        <w:rPr>
          <w:lang w:eastAsia="sv-SE"/>
        </w:rPr>
      </w:pPr>
      <w:r>
        <w:rPr>
          <w:lang w:eastAsia="sv-SE"/>
        </w:rPr>
        <w:t>Invånare listar sig i ett utomlandsting</w:t>
      </w:r>
      <w:r w:rsidR="00C006EA">
        <w:rPr>
          <w:lang w:eastAsia="sv-SE"/>
        </w:rPr>
        <w:t>/annan region</w:t>
      </w:r>
    </w:p>
    <w:p w14:paraId="0C3DF221" w14:textId="1C8E9902" w:rsidR="00687DD0" w:rsidRDefault="00687DD0" w:rsidP="001E4F1C">
      <w:pPr>
        <w:pStyle w:val="Liststycke"/>
        <w:numPr>
          <w:ilvl w:val="0"/>
          <w:numId w:val="13"/>
        </w:numPr>
        <w:rPr>
          <w:lang w:eastAsia="sv-SE"/>
        </w:rPr>
      </w:pPr>
      <w:proofErr w:type="spellStart"/>
      <w:r>
        <w:rPr>
          <w:lang w:eastAsia="sv-SE"/>
        </w:rPr>
        <w:t>Omlistning</w:t>
      </w:r>
      <w:proofErr w:type="spellEnd"/>
      <w:r>
        <w:rPr>
          <w:lang w:eastAsia="sv-SE"/>
        </w:rPr>
        <w:t xml:space="preserve"> från ett utomlandsting till ett annat utomlandsting</w:t>
      </w:r>
    </w:p>
    <w:p w14:paraId="72F3292E" w14:textId="68B533F4" w:rsidR="00687DD0" w:rsidRDefault="00687DD0" w:rsidP="001E4F1C">
      <w:pPr>
        <w:pStyle w:val="Liststycke"/>
        <w:numPr>
          <w:ilvl w:val="0"/>
          <w:numId w:val="13"/>
        </w:numPr>
        <w:rPr>
          <w:lang w:eastAsia="sv-SE"/>
        </w:rPr>
      </w:pPr>
      <w:r>
        <w:rPr>
          <w:lang w:eastAsia="sv-SE"/>
        </w:rPr>
        <w:t>Invånare flyttar till annan region</w:t>
      </w:r>
    </w:p>
    <w:p w14:paraId="0A96F694" w14:textId="2590A2FE" w:rsidR="00687DD0" w:rsidRDefault="00687DD0" w:rsidP="001E4F1C">
      <w:pPr>
        <w:pStyle w:val="Liststycke"/>
        <w:numPr>
          <w:ilvl w:val="0"/>
          <w:numId w:val="13"/>
        </w:numPr>
        <w:rPr>
          <w:lang w:eastAsia="sv-SE"/>
        </w:rPr>
      </w:pPr>
      <w:r>
        <w:rPr>
          <w:lang w:eastAsia="sv-SE"/>
        </w:rPr>
        <w:t xml:space="preserve">Invånare </w:t>
      </w:r>
      <w:proofErr w:type="spellStart"/>
      <w:r>
        <w:rPr>
          <w:lang w:eastAsia="sv-SE"/>
        </w:rPr>
        <w:t>utomlänslistar</w:t>
      </w:r>
      <w:proofErr w:type="spellEnd"/>
      <w:r>
        <w:rPr>
          <w:lang w:eastAsia="sv-SE"/>
        </w:rPr>
        <w:t xml:space="preserve"> sig via blankett</w:t>
      </w:r>
    </w:p>
    <w:p w14:paraId="5C4CB3C5" w14:textId="77777777" w:rsidR="00C006EA" w:rsidRDefault="00C006EA" w:rsidP="001E4F1C">
      <w:pPr>
        <w:pStyle w:val="Liststycke"/>
        <w:numPr>
          <w:ilvl w:val="0"/>
          <w:numId w:val="13"/>
        </w:numPr>
        <w:rPr>
          <w:lang w:eastAsia="sv-SE"/>
        </w:rPr>
      </w:pPr>
      <w:r>
        <w:rPr>
          <w:lang w:eastAsia="sv-SE"/>
        </w:rPr>
        <w:t xml:space="preserve">Invånare vill lista om sig men det maximala antalet tillåtna </w:t>
      </w:r>
      <w:proofErr w:type="spellStart"/>
      <w:r>
        <w:rPr>
          <w:lang w:eastAsia="sv-SE"/>
        </w:rPr>
        <w:t>omlistningar</w:t>
      </w:r>
      <w:proofErr w:type="spellEnd"/>
      <w:r>
        <w:rPr>
          <w:lang w:eastAsia="sv-SE"/>
        </w:rPr>
        <w:t xml:space="preserve"> har uppnåtts</w:t>
      </w:r>
    </w:p>
    <w:p w14:paraId="38C9A5C4" w14:textId="45A30E5D" w:rsidR="00C006EA" w:rsidRDefault="00C006EA" w:rsidP="00C006EA">
      <w:pPr>
        <w:pStyle w:val="Liststycke"/>
        <w:numPr>
          <w:ilvl w:val="1"/>
          <w:numId w:val="13"/>
        </w:numPr>
        <w:rPr>
          <w:lang w:eastAsia="sv-SE"/>
        </w:rPr>
      </w:pPr>
      <w:r>
        <w:rPr>
          <w:lang w:eastAsia="sv-SE"/>
        </w:rPr>
        <w:t xml:space="preserve">Invånare vill lista om sig i hemregionen  </w:t>
      </w:r>
    </w:p>
    <w:p w14:paraId="1B6AD450" w14:textId="5D0BB104" w:rsidR="00C006EA" w:rsidRDefault="00C006EA" w:rsidP="00C006EA">
      <w:pPr>
        <w:pStyle w:val="Liststycke"/>
        <w:numPr>
          <w:ilvl w:val="1"/>
          <w:numId w:val="13"/>
        </w:numPr>
        <w:rPr>
          <w:lang w:eastAsia="sv-SE"/>
        </w:rPr>
      </w:pPr>
      <w:r>
        <w:rPr>
          <w:lang w:eastAsia="sv-SE"/>
        </w:rPr>
        <w:t>Invånare vill lista om sig i annan region</w:t>
      </w:r>
    </w:p>
    <w:p w14:paraId="2492DA5F" w14:textId="35E690AA" w:rsidR="00A32411" w:rsidRPr="00687DD0" w:rsidRDefault="00A32411" w:rsidP="00A32411">
      <w:pPr>
        <w:pStyle w:val="Liststycke"/>
        <w:numPr>
          <w:ilvl w:val="0"/>
          <w:numId w:val="13"/>
        </w:numPr>
        <w:rPr>
          <w:lang w:eastAsia="sv-SE"/>
        </w:rPr>
      </w:pPr>
      <w:r>
        <w:rPr>
          <w:lang w:eastAsia="sv-SE"/>
        </w:rPr>
        <w:t>Vårdpersonal hos privat vårdgivare med vårdavtal vill se var patient är listad</w:t>
      </w:r>
    </w:p>
    <w:p w14:paraId="3610DA71" w14:textId="11FF5AF8" w:rsidR="000C18A5" w:rsidRDefault="00887D1B" w:rsidP="00542F90">
      <w:pPr>
        <w:pStyle w:val="Rubrik3Nr"/>
      </w:pPr>
      <w:bookmarkStart w:id="24" w:name="_Toc162356566"/>
      <w:r>
        <w:lastRenderedPageBreak/>
        <w:t>Flöde</w:t>
      </w:r>
      <w:r w:rsidR="000C18A5">
        <w:t xml:space="preserve"> 1</w:t>
      </w:r>
      <w:r w:rsidR="00B623D5">
        <w:t>a</w:t>
      </w:r>
      <w:r w:rsidR="000C18A5">
        <w:t xml:space="preserve"> – Invånare söker </w:t>
      </w:r>
      <w:r w:rsidR="005E3200">
        <w:t xml:space="preserve">information om </w:t>
      </w:r>
      <w:r w:rsidR="00F31F01">
        <w:t>sin nuvarande listning</w:t>
      </w:r>
      <w:bookmarkEnd w:id="24"/>
    </w:p>
    <w:p w14:paraId="026F56CE" w14:textId="77777777" w:rsidR="008C719C" w:rsidRDefault="008C719C" w:rsidP="00B623D5">
      <w:pPr>
        <w:rPr>
          <w:lang w:eastAsia="sv-SE"/>
        </w:rPr>
      </w:pPr>
    </w:p>
    <w:p w14:paraId="77755531" w14:textId="35DC6A26" w:rsidR="00B623D5" w:rsidRDefault="00B623D5" w:rsidP="00B623D5">
      <w:pPr>
        <w:rPr>
          <w:lang w:eastAsia="sv-SE"/>
        </w:rPr>
      </w:pPr>
      <w:r>
        <w:rPr>
          <w:lang w:eastAsia="sv-SE"/>
        </w:rPr>
        <w:t xml:space="preserve">Flödet beskriver interaktionerna mellan e-tjänst för listning (tjänstekonsument) och </w:t>
      </w:r>
      <w:r w:rsidR="000D1169">
        <w:rPr>
          <w:lang w:eastAsia="sv-SE"/>
        </w:rPr>
        <w:t>listnings</w:t>
      </w:r>
      <w:r w:rsidR="000830EC">
        <w:rPr>
          <w:lang w:eastAsia="sv-SE"/>
        </w:rPr>
        <w:t>system</w:t>
      </w:r>
      <w:r w:rsidR="000D1169">
        <w:rPr>
          <w:lang w:eastAsia="sv-SE"/>
        </w:rPr>
        <w:t xml:space="preserve"> tillhörande invånares folkbokföringsregion</w:t>
      </w:r>
      <w:r w:rsidR="008C719C">
        <w:rPr>
          <w:lang w:eastAsia="sv-SE"/>
        </w:rPr>
        <w:t xml:space="preserve"> då invånare söker information om sin nuvarande listning via e-tjänst (exempelvis via </w:t>
      </w:r>
      <w:r w:rsidR="00AF21D8">
        <w:rPr>
          <w:lang w:eastAsia="sv-SE"/>
        </w:rPr>
        <w:t>1177 e-tjänster</w:t>
      </w:r>
      <w:r w:rsidR="008C719C">
        <w:rPr>
          <w:lang w:eastAsia="sv-SE"/>
        </w:rPr>
        <w:t>).</w:t>
      </w:r>
    </w:p>
    <w:p w14:paraId="35CA773A" w14:textId="77777777" w:rsidR="00B623D5" w:rsidRPr="00B623D5" w:rsidRDefault="00B623D5" w:rsidP="00B623D5">
      <w:pPr>
        <w:pStyle w:val="Brdtext"/>
        <w:rPr>
          <w:lang w:eastAsia="sv-SE"/>
        </w:rPr>
      </w:pPr>
    </w:p>
    <w:tbl>
      <w:tblPr>
        <w:tblStyle w:val="Tabellrutnt"/>
        <w:tblW w:w="0" w:type="auto"/>
        <w:tblLook w:val="04A0" w:firstRow="1" w:lastRow="0" w:firstColumn="1" w:lastColumn="0" w:noHBand="0" w:noVBand="1"/>
      </w:tblPr>
      <w:tblGrid>
        <w:gridCol w:w="8494"/>
      </w:tblGrid>
      <w:tr w:rsidR="00B623D5" w14:paraId="44F980AA" w14:textId="77777777" w:rsidTr="00B623D5">
        <w:trPr>
          <w:cnfStyle w:val="100000000000" w:firstRow="1" w:lastRow="0" w:firstColumn="0" w:lastColumn="0" w:oddVBand="0" w:evenVBand="0" w:oddHBand="0" w:evenHBand="0" w:firstRowFirstColumn="0" w:firstRowLastColumn="0" w:lastRowFirstColumn="0" w:lastRowLastColumn="0"/>
        </w:trPr>
        <w:tc>
          <w:tcPr>
            <w:tcW w:w="8494" w:type="dxa"/>
          </w:tcPr>
          <w:p w14:paraId="3465EB1D" w14:textId="715C1F58" w:rsidR="00B623D5" w:rsidRDefault="00B623D5" w:rsidP="000C18A5">
            <w:pPr>
              <w:rPr>
                <w:lang w:eastAsia="sv-SE"/>
              </w:rPr>
            </w:pPr>
            <w:r>
              <w:rPr>
                <w:lang w:eastAsia="sv-SE"/>
              </w:rPr>
              <w:t>Förutsättningar</w:t>
            </w:r>
          </w:p>
        </w:tc>
      </w:tr>
      <w:tr w:rsidR="00B623D5" w14:paraId="056553A3" w14:textId="77777777" w:rsidTr="00B623D5">
        <w:tc>
          <w:tcPr>
            <w:tcW w:w="8494" w:type="dxa"/>
          </w:tcPr>
          <w:p w14:paraId="7233DCEA" w14:textId="52BE037D" w:rsidR="00B623D5" w:rsidRDefault="00B623D5" w:rsidP="001E4F1C">
            <w:pPr>
              <w:pStyle w:val="Liststycke"/>
              <w:numPr>
                <w:ilvl w:val="0"/>
                <w:numId w:val="10"/>
              </w:numPr>
              <w:rPr>
                <w:rFonts w:ascii="Arial" w:hAnsi="Arial"/>
                <w:lang w:eastAsia="sv-SE"/>
              </w:rPr>
            </w:pPr>
            <w:r>
              <w:rPr>
                <w:rFonts w:ascii="Arial" w:hAnsi="Arial"/>
                <w:lang w:eastAsia="sv-SE"/>
              </w:rPr>
              <w:t>Invånare är listad på mottagning i si</w:t>
            </w:r>
            <w:r w:rsidR="005D19D6">
              <w:rPr>
                <w:rFonts w:ascii="Arial" w:hAnsi="Arial"/>
                <w:lang w:eastAsia="sv-SE"/>
              </w:rPr>
              <w:t>n</w:t>
            </w:r>
            <w:r>
              <w:rPr>
                <w:rFonts w:ascii="Arial" w:hAnsi="Arial"/>
                <w:lang w:eastAsia="sv-SE"/>
              </w:rPr>
              <w:t xml:space="preserve"> </w:t>
            </w:r>
            <w:r w:rsidR="000D1169">
              <w:rPr>
                <w:rFonts w:ascii="Arial" w:hAnsi="Arial"/>
                <w:lang w:eastAsia="sv-SE"/>
              </w:rPr>
              <w:t>folkbokföringsregion</w:t>
            </w:r>
            <w:r w:rsidR="005D19D6">
              <w:rPr>
                <w:rFonts w:ascii="Arial" w:hAnsi="Arial"/>
                <w:lang w:eastAsia="sv-SE"/>
              </w:rPr>
              <w:t xml:space="preserve"> (mantalslandsting)</w:t>
            </w:r>
            <w:r w:rsidR="000830EC">
              <w:rPr>
                <w:rFonts w:ascii="Arial" w:hAnsi="Arial"/>
                <w:lang w:eastAsia="sv-SE"/>
              </w:rPr>
              <w:t xml:space="preserve"> för öppenvård/primärvård</w:t>
            </w:r>
            <w:r w:rsidR="000D1169">
              <w:rPr>
                <w:rFonts w:ascii="Arial" w:hAnsi="Arial"/>
                <w:lang w:eastAsia="sv-SE"/>
              </w:rPr>
              <w:t>.</w:t>
            </w:r>
          </w:p>
          <w:p w14:paraId="5E98C5E0" w14:textId="2C2968F9" w:rsidR="000830EC" w:rsidRDefault="000830EC" w:rsidP="001E4F1C">
            <w:pPr>
              <w:pStyle w:val="Liststycke"/>
              <w:numPr>
                <w:ilvl w:val="0"/>
                <w:numId w:val="10"/>
              </w:numPr>
              <w:rPr>
                <w:rFonts w:ascii="Arial" w:hAnsi="Arial"/>
                <w:lang w:eastAsia="sv-SE"/>
              </w:rPr>
            </w:pPr>
            <w:r>
              <w:rPr>
                <w:rFonts w:ascii="Arial" w:hAnsi="Arial"/>
                <w:lang w:eastAsia="sv-SE"/>
              </w:rPr>
              <w:t>Regionen erbjuder inga andra vårdval/listningstyper</w:t>
            </w:r>
          </w:p>
          <w:p w14:paraId="4BACD4D9" w14:textId="534D49D2" w:rsidR="000830EC" w:rsidRDefault="000830EC" w:rsidP="001E4F1C">
            <w:pPr>
              <w:pStyle w:val="Liststycke"/>
              <w:numPr>
                <w:ilvl w:val="0"/>
                <w:numId w:val="10"/>
              </w:numPr>
              <w:rPr>
                <w:rFonts w:ascii="Arial" w:hAnsi="Arial"/>
                <w:lang w:eastAsia="sv-SE"/>
              </w:rPr>
            </w:pPr>
            <w:r>
              <w:rPr>
                <w:rFonts w:ascii="Arial" w:hAnsi="Arial"/>
                <w:lang w:eastAsia="sv-SE"/>
              </w:rPr>
              <w:t xml:space="preserve">I flödesexemplet representerar </w:t>
            </w:r>
            <w:r w:rsidRPr="000830EC">
              <w:rPr>
                <w:rFonts w:ascii="Arial" w:hAnsi="Arial"/>
                <w:i/>
                <w:iCs/>
                <w:lang w:eastAsia="sv-SE"/>
              </w:rPr>
              <w:t>Region A</w:t>
            </w:r>
            <w:r>
              <w:rPr>
                <w:rFonts w:ascii="Arial" w:hAnsi="Arial"/>
                <w:lang w:eastAsia="sv-SE"/>
              </w:rPr>
              <w:t xml:space="preserve"> invånares folkbokföringsregion (mantalslandsting)</w:t>
            </w:r>
          </w:p>
          <w:p w14:paraId="32C9DE63" w14:textId="2A5DF95B" w:rsidR="00B623D5" w:rsidRPr="00B623D5" w:rsidRDefault="00B623D5" w:rsidP="00B623D5">
            <w:pPr>
              <w:pStyle w:val="Liststycke"/>
              <w:ind w:firstLine="0"/>
              <w:rPr>
                <w:rFonts w:ascii="Arial" w:hAnsi="Arial"/>
                <w:lang w:eastAsia="sv-SE"/>
              </w:rPr>
            </w:pPr>
          </w:p>
        </w:tc>
      </w:tr>
    </w:tbl>
    <w:p w14:paraId="4B098782" w14:textId="77777777" w:rsidR="00B623D5" w:rsidRDefault="00B623D5" w:rsidP="000C18A5">
      <w:pPr>
        <w:rPr>
          <w:lang w:eastAsia="sv-SE"/>
        </w:rPr>
      </w:pPr>
    </w:p>
    <w:p w14:paraId="2A94AAF2" w14:textId="338F77B9" w:rsidR="000C18A5" w:rsidRDefault="00F80CAC" w:rsidP="000C18A5">
      <w:pPr>
        <w:rPr>
          <w:lang w:eastAsia="sv-SE"/>
        </w:rPr>
      </w:pPr>
      <w:r>
        <w:rPr>
          <w:noProof/>
        </w:rPr>
        <w:drawing>
          <wp:inline distT="0" distB="0" distL="0" distR="0" wp14:anchorId="78B5805F" wp14:editId="5144F30C">
            <wp:extent cx="5400040" cy="2120900"/>
            <wp:effectExtent l="0" t="0" r="0" b="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120900"/>
                    </a:xfrm>
                    <a:prstGeom prst="rect">
                      <a:avLst/>
                    </a:prstGeom>
                    <a:noFill/>
                    <a:ln>
                      <a:noFill/>
                    </a:ln>
                  </pic:spPr>
                </pic:pic>
              </a:graphicData>
            </a:graphic>
          </wp:inline>
        </w:drawing>
      </w:r>
    </w:p>
    <w:p w14:paraId="2CC7636C" w14:textId="77777777" w:rsidR="000656E2" w:rsidRDefault="000656E2" w:rsidP="001E4F1C">
      <w:pPr>
        <w:pStyle w:val="Rubrik4Nr"/>
        <w:numPr>
          <w:ilvl w:val="3"/>
          <w:numId w:val="9"/>
        </w:numPr>
        <w:ind w:left="794" w:hanging="794"/>
        <w:rPr>
          <w:b/>
        </w:rPr>
      </w:pPr>
      <w:proofErr w:type="spellStart"/>
      <w:r w:rsidRPr="00D53F47">
        <w:rPr>
          <w:b/>
        </w:rPr>
        <w:t>Arbetssteg</w:t>
      </w:r>
      <w:proofErr w:type="spellEnd"/>
    </w:p>
    <w:p w14:paraId="783DF74E" w14:textId="77777777" w:rsidR="000656E2" w:rsidRPr="00D53F47" w:rsidRDefault="000656E2" w:rsidP="000656E2">
      <w:pPr>
        <w:pStyle w:val="Rubrik4Nr"/>
        <w:tabs>
          <w:tab w:val="clear" w:pos="1800"/>
        </w:tabs>
        <w:ind w:left="0" w:firstLine="0"/>
        <w:rPr>
          <w:b/>
        </w:rPr>
      </w:pPr>
    </w:p>
    <w:tbl>
      <w:tblPr>
        <w:tblStyle w:val="Tabellrutnt"/>
        <w:tblW w:w="8897" w:type="dxa"/>
        <w:tblLook w:val="04A0" w:firstRow="1" w:lastRow="0" w:firstColumn="1" w:lastColumn="0" w:noHBand="0" w:noVBand="1"/>
      </w:tblPr>
      <w:tblGrid>
        <w:gridCol w:w="705"/>
        <w:gridCol w:w="8192"/>
      </w:tblGrid>
      <w:tr w:rsidR="000656E2" w:rsidRPr="00F515F3" w14:paraId="113D4C32" w14:textId="77777777" w:rsidTr="000656E2">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7C4559B4" w14:textId="3B85AA32" w:rsidR="000656E2" w:rsidRPr="00F515F3" w:rsidRDefault="000656E2" w:rsidP="000656E2">
            <w:pPr>
              <w:tabs>
                <w:tab w:val="left" w:pos="567"/>
              </w:tabs>
              <w:jc w:val="center"/>
              <w:rPr>
                <w:szCs w:val="22"/>
              </w:rPr>
            </w:pPr>
            <w:r>
              <w:rPr>
                <w:szCs w:val="22"/>
              </w:rPr>
              <w:t>Steg</w:t>
            </w:r>
          </w:p>
        </w:tc>
        <w:tc>
          <w:tcPr>
            <w:tcW w:w="4604" w:type="pct"/>
          </w:tcPr>
          <w:p w14:paraId="0B8F3DAA" w14:textId="764CE4F4" w:rsidR="000656E2" w:rsidRPr="00F515F3" w:rsidRDefault="000656E2" w:rsidP="000656E2">
            <w:pPr>
              <w:tabs>
                <w:tab w:val="left" w:pos="567"/>
              </w:tabs>
              <w:rPr>
                <w:szCs w:val="22"/>
              </w:rPr>
            </w:pPr>
            <w:r>
              <w:rPr>
                <w:szCs w:val="22"/>
              </w:rPr>
              <w:t>Beskrivning</w:t>
            </w:r>
          </w:p>
        </w:tc>
      </w:tr>
      <w:tr w:rsidR="000656E2" w:rsidRPr="00F515F3" w14:paraId="6E6BFE2E" w14:textId="77777777" w:rsidTr="000656E2">
        <w:trPr>
          <w:trHeight w:val="709"/>
        </w:trPr>
        <w:tc>
          <w:tcPr>
            <w:tcW w:w="396" w:type="pct"/>
          </w:tcPr>
          <w:p w14:paraId="77A0DECC" w14:textId="7EF863DE" w:rsidR="000656E2" w:rsidRPr="000656E2" w:rsidRDefault="000656E2" w:rsidP="000656E2">
            <w:pPr>
              <w:tabs>
                <w:tab w:val="left" w:pos="567"/>
              </w:tabs>
            </w:pPr>
            <w:r>
              <w:t>1</w:t>
            </w:r>
          </w:p>
        </w:tc>
        <w:tc>
          <w:tcPr>
            <w:tcW w:w="4604" w:type="pct"/>
          </w:tcPr>
          <w:p w14:paraId="4140CFAD" w14:textId="5C64BD4A" w:rsidR="000656E2" w:rsidRPr="000656E2" w:rsidRDefault="000656E2" w:rsidP="000656E2">
            <w:r>
              <w:t xml:space="preserve">Invånare loggar in i e-tjänst via stark autentisering, exempelvis via mobilt </w:t>
            </w:r>
            <w:proofErr w:type="spellStart"/>
            <w:r>
              <w:t>bankId</w:t>
            </w:r>
            <w:proofErr w:type="spellEnd"/>
            <w:r>
              <w:t xml:space="preserve"> i 1177 e-tjänster</w:t>
            </w:r>
          </w:p>
        </w:tc>
      </w:tr>
      <w:tr w:rsidR="000656E2" w:rsidRPr="00F515F3" w14:paraId="3030454F" w14:textId="77777777" w:rsidTr="000656E2">
        <w:trPr>
          <w:trHeight w:val="709"/>
        </w:trPr>
        <w:tc>
          <w:tcPr>
            <w:tcW w:w="396" w:type="pct"/>
          </w:tcPr>
          <w:p w14:paraId="40031EDA" w14:textId="3088ED19" w:rsidR="000656E2" w:rsidRPr="00F515F3" w:rsidRDefault="000656E2" w:rsidP="000656E2">
            <w:pPr>
              <w:tabs>
                <w:tab w:val="left" w:pos="567"/>
              </w:tabs>
              <w:rPr>
                <w:szCs w:val="22"/>
              </w:rPr>
            </w:pPr>
            <w:proofErr w:type="gramStart"/>
            <w:r>
              <w:rPr>
                <w:szCs w:val="22"/>
              </w:rPr>
              <w:t>2-3</w:t>
            </w:r>
            <w:proofErr w:type="gramEnd"/>
          </w:p>
        </w:tc>
        <w:tc>
          <w:tcPr>
            <w:tcW w:w="4604" w:type="pct"/>
          </w:tcPr>
          <w:p w14:paraId="2B5327F2" w14:textId="419E1F0E" w:rsidR="000656E2" w:rsidRPr="000656E2" w:rsidRDefault="000656E2" w:rsidP="000656E2">
            <w:pPr>
              <w:tabs>
                <w:tab w:val="left" w:pos="567"/>
              </w:tabs>
            </w:pPr>
            <w:r>
              <w:t>E-tjänst slår upp invånares personuppgifter via personuppgiftstjänst för att ta reda på var invånare är mantalsskriven (vilken som är invånares folkbokföringsregion)</w:t>
            </w:r>
          </w:p>
        </w:tc>
      </w:tr>
      <w:tr w:rsidR="000656E2" w:rsidRPr="00F515F3" w14:paraId="6B52060A" w14:textId="77777777" w:rsidTr="000656E2">
        <w:trPr>
          <w:trHeight w:val="709"/>
        </w:trPr>
        <w:tc>
          <w:tcPr>
            <w:tcW w:w="396" w:type="pct"/>
          </w:tcPr>
          <w:p w14:paraId="46DFABBC" w14:textId="43ECC81F" w:rsidR="000656E2" w:rsidRPr="00F515F3" w:rsidRDefault="000656E2" w:rsidP="000656E2">
            <w:pPr>
              <w:tabs>
                <w:tab w:val="left" w:pos="567"/>
              </w:tabs>
              <w:rPr>
                <w:szCs w:val="22"/>
              </w:rPr>
            </w:pPr>
            <w:r>
              <w:rPr>
                <w:szCs w:val="22"/>
              </w:rPr>
              <w:t>4</w:t>
            </w:r>
          </w:p>
        </w:tc>
        <w:tc>
          <w:tcPr>
            <w:tcW w:w="4604" w:type="pct"/>
          </w:tcPr>
          <w:p w14:paraId="7079B05F" w14:textId="6E237DFD" w:rsidR="003A092A" w:rsidRPr="003A092A" w:rsidRDefault="000656E2" w:rsidP="003A092A">
            <w:pPr>
              <w:tabs>
                <w:tab w:val="left" w:pos="567"/>
              </w:tabs>
            </w:pPr>
            <w:r>
              <w:t xml:space="preserve">E-tjänst anropar listningssystemet </w:t>
            </w:r>
            <w:r w:rsidR="000830EC">
              <w:t>hos</w:t>
            </w:r>
            <w:r>
              <w:t xml:space="preserve"> invånares folkbokföringsregion för att ta reda på var</w:t>
            </w:r>
            <w:r w:rsidR="000830EC">
              <w:t xml:space="preserve"> (i vilken/vilka region(er)) </w:t>
            </w:r>
            <w:r>
              <w:t>invånare är listad</w:t>
            </w:r>
            <w:r w:rsidR="003A092A">
              <w:t xml:space="preserve">. </w:t>
            </w:r>
            <w:r w:rsidR="00762A53">
              <w:t xml:space="preserve">Svaret innehåller </w:t>
            </w:r>
            <w:r w:rsidR="000830EC">
              <w:t xml:space="preserve">i detta flödesexempel </w:t>
            </w:r>
            <w:r w:rsidR="00762A53">
              <w:t>den egna länskoden</w:t>
            </w:r>
            <w:r w:rsidR="000830EC">
              <w:t>.</w:t>
            </w:r>
          </w:p>
          <w:p w14:paraId="0DCC2271" w14:textId="2B060134" w:rsidR="003A092A" w:rsidRPr="003A092A" w:rsidRDefault="003A092A" w:rsidP="003A092A">
            <w:pPr>
              <w:pStyle w:val="Brdtext"/>
              <w:ind w:left="360"/>
            </w:pPr>
          </w:p>
        </w:tc>
      </w:tr>
      <w:tr w:rsidR="003A092A" w:rsidRPr="00F515F3" w14:paraId="44E2E7C2" w14:textId="77777777" w:rsidTr="000656E2">
        <w:trPr>
          <w:trHeight w:val="709"/>
        </w:trPr>
        <w:tc>
          <w:tcPr>
            <w:tcW w:w="396" w:type="pct"/>
          </w:tcPr>
          <w:p w14:paraId="2B1299FF" w14:textId="4FE1E2EE" w:rsidR="003A092A" w:rsidRDefault="003A092A" w:rsidP="000656E2">
            <w:pPr>
              <w:tabs>
                <w:tab w:val="left" w:pos="567"/>
              </w:tabs>
              <w:rPr>
                <w:szCs w:val="22"/>
              </w:rPr>
            </w:pPr>
            <w:r>
              <w:rPr>
                <w:szCs w:val="22"/>
              </w:rPr>
              <w:lastRenderedPageBreak/>
              <w:t>5</w:t>
            </w:r>
          </w:p>
        </w:tc>
        <w:tc>
          <w:tcPr>
            <w:tcW w:w="4604" w:type="pct"/>
          </w:tcPr>
          <w:p w14:paraId="03AAA75A" w14:textId="7B4FBB4A" w:rsidR="003A092A" w:rsidRDefault="003A092A" w:rsidP="000656E2">
            <w:pPr>
              <w:tabs>
                <w:tab w:val="left" w:pos="567"/>
              </w:tabs>
            </w:pPr>
            <w:r>
              <w:t xml:space="preserve">E-tjänst anropar </w:t>
            </w:r>
            <w:r w:rsidR="00762A53">
              <w:t>folkbokföringsregionen</w:t>
            </w:r>
            <w:r>
              <w:t xml:space="preserve"> för att hämta detaljer om listning</w:t>
            </w:r>
            <w:r w:rsidR="000830EC">
              <w:t>en</w:t>
            </w:r>
          </w:p>
        </w:tc>
      </w:tr>
    </w:tbl>
    <w:p w14:paraId="21F0C522" w14:textId="77777777" w:rsidR="000656E2" w:rsidRPr="000656E2" w:rsidRDefault="000656E2" w:rsidP="000656E2">
      <w:pPr>
        <w:pStyle w:val="Brdtext"/>
        <w:rPr>
          <w:lang w:eastAsia="sv-SE"/>
        </w:rPr>
      </w:pPr>
    </w:p>
    <w:p w14:paraId="2475512F" w14:textId="16BA9A3C" w:rsidR="00B623D5" w:rsidRDefault="00887D1B" w:rsidP="00B623D5">
      <w:pPr>
        <w:pStyle w:val="Rubrik3Nr"/>
      </w:pPr>
      <w:bookmarkStart w:id="25" w:name="_Toc162356567"/>
      <w:r>
        <w:t>Flöde</w:t>
      </w:r>
      <w:r w:rsidR="00B623D5">
        <w:t xml:space="preserve"> 1b – Invånare söker information om sin nuvarande utomlänslistning</w:t>
      </w:r>
      <w:bookmarkEnd w:id="25"/>
    </w:p>
    <w:p w14:paraId="7B005199" w14:textId="77777777" w:rsidR="008C719C" w:rsidRDefault="008C719C" w:rsidP="00F80CAC">
      <w:pPr>
        <w:rPr>
          <w:lang w:eastAsia="sv-SE"/>
        </w:rPr>
      </w:pPr>
    </w:p>
    <w:p w14:paraId="7035523F" w14:textId="1FBE948E" w:rsidR="00F80CAC" w:rsidRDefault="00F80CAC" w:rsidP="00F80CAC">
      <w:pPr>
        <w:rPr>
          <w:lang w:eastAsia="sv-SE"/>
        </w:rPr>
      </w:pPr>
      <w:r>
        <w:rPr>
          <w:lang w:eastAsia="sv-SE"/>
        </w:rPr>
        <w:t>Flödet beskriver interaktionerna mellan e-tjänst för listning (tjänstekonsument) och berörda regioners listningssystem</w:t>
      </w:r>
      <w:r w:rsidR="008C719C">
        <w:rPr>
          <w:lang w:eastAsia="sv-SE"/>
        </w:rPr>
        <w:t xml:space="preserve"> då invånare söker information om sin nuvarande listning via e-tjänst (exempelvis 1177 e-tjänster).</w:t>
      </w:r>
    </w:p>
    <w:p w14:paraId="48A11B3F" w14:textId="77777777" w:rsidR="00F80CAC" w:rsidRPr="00B623D5" w:rsidRDefault="00F80CAC" w:rsidP="00F80CAC">
      <w:pPr>
        <w:pStyle w:val="Brdtext"/>
        <w:rPr>
          <w:lang w:eastAsia="sv-SE"/>
        </w:rPr>
      </w:pPr>
    </w:p>
    <w:tbl>
      <w:tblPr>
        <w:tblStyle w:val="Tabellrutnt"/>
        <w:tblW w:w="0" w:type="auto"/>
        <w:tblLook w:val="04A0" w:firstRow="1" w:lastRow="0" w:firstColumn="1" w:lastColumn="0" w:noHBand="0" w:noVBand="1"/>
      </w:tblPr>
      <w:tblGrid>
        <w:gridCol w:w="8494"/>
      </w:tblGrid>
      <w:tr w:rsidR="00F80CAC" w14:paraId="5B54E124" w14:textId="77777777" w:rsidTr="005A21FF">
        <w:trPr>
          <w:cnfStyle w:val="100000000000" w:firstRow="1" w:lastRow="0" w:firstColumn="0" w:lastColumn="0" w:oddVBand="0" w:evenVBand="0" w:oddHBand="0" w:evenHBand="0" w:firstRowFirstColumn="0" w:firstRowLastColumn="0" w:lastRowFirstColumn="0" w:lastRowLastColumn="0"/>
        </w:trPr>
        <w:tc>
          <w:tcPr>
            <w:tcW w:w="8494" w:type="dxa"/>
          </w:tcPr>
          <w:p w14:paraId="679F0A23" w14:textId="77777777" w:rsidR="00F80CAC" w:rsidRDefault="00F80CAC" w:rsidP="005A21FF">
            <w:pPr>
              <w:rPr>
                <w:lang w:eastAsia="sv-SE"/>
              </w:rPr>
            </w:pPr>
            <w:r>
              <w:rPr>
                <w:lang w:eastAsia="sv-SE"/>
              </w:rPr>
              <w:t>Förutsättningar</w:t>
            </w:r>
          </w:p>
        </w:tc>
      </w:tr>
      <w:tr w:rsidR="00F80CAC" w14:paraId="5E2328CC" w14:textId="77777777" w:rsidTr="005A21FF">
        <w:tc>
          <w:tcPr>
            <w:tcW w:w="8494" w:type="dxa"/>
          </w:tcPr>
          <w:p w14:paraId="624E08A7" w14:textId="05C4C36A" w:rsidR="00F80CAC" w:rsidRDefault="00F80CAC" w:rsidP="001E4F1C">
            <w:pPr>
              <w:pStyle w:val="Liststycke"/>
              <w:numPr>
                <w:ilvl w:val="0"/>
                <w:numId w:val="10"/>
              </w:numPr>
              <w:rPr>
                <w:rFonts w:ascii="Arial" w:hAnsi="Arial"/>
                <w:lang w:eastAsia="sv-SE"/>
              </w:rPr>
            </w:pPr>
            <w:r>
              <w:rPr>
                <w:rFonts w:ascii="Arial" w:hAnsi="Arial"/>
                <w:lang w:eastAsia="sv-SE"/>
              </w:rPr>
              <w:t>Invånare är listad på mottagning i annan region</w:t>
            </w:r>
            <w:r w:rsidR="000830EC">
              <w:rPr>
                <w:rFonts w:ascii="Arial" w:hAnsi="Arial"/>
                <w:lang w:eastAsia="sv-SE"/>
              </w:rPr>
              <w:t xml:space="preserve"> för öppenvård/primärvård</w:t>
            </w:r>
            <w:r>
              <w:rPr>
                <w:rFonts w:ascii="Arial" w:hAnsi="Arial"/>
                <w:lang w:eastAsia="sv-SE"/>
              </w:rPr>
              <w:t>.</w:t>
            </w:r>
          </w:p>
          <w:p w14:paraId="7604B72D" w14:textId="5458025D" w:rsidR="000830EC" w:rsidRDefault="000830EC" w:rsidP="001E4F1C">
            <w:pPr>
              <w:pStyle w:val="Liststycke"/>
              <w:numPr>
                <w:ilvl w:val="0"/>
                <w:numId w:val="10"/>
              </w:numPr>
              <w:rPr>
                <w:rFonts w:ascii="Arial" w:hAnsi="Arial"/>
                <w:lang w:eastAsia="sv-SE"/>
              </w:rPr>
            </w:pPr>
            <w:r>
              <w:rPr>
                <w:rFonts w:ascii="Arial" w:hAnsi="Arial"/>
                <w:lang w:eastAsia="sv-SE"/>
              </w:rPr>
              <w:t>Folkbokföringsregionen erbjuder inga andra vårdval/listningstyper</w:t>
            </w:r>
          </w:p>
          <w:p w14:paraId="6DB93A76" w14:textId="4CC414BF" w:rsidR="000830EC" w:rsidRPr="000830EC" w:rsidRDefault="000830EC" w:rsidP="001E4F1C">
            <w:pPr>
              <w:pStyle w:val="Liststycke"/>
              <w:numPr>
                <w:ilvl w:val="0"/>
                <w:numId w:val="10"/>
              </w:numPr>
              <w:rPr>
                <w:rFonts w:ascii="Arial" w:hAnsi="Arial"/>
                <w:lang w:eastAsia="sv-SE"/>
              </w:rPr>
            </w:pPr>
            <w:r>
              <w:rPr>
                <w:rFonts w:ascii="Arial" w:hAnsi="Arial"/>
                <w:lang w:eastAsia="sv-SE"/>
              </w:rPr>
              <w:t xml:space="preserve">I flödesexemplet representerar </w:t>
            </w:r>
            <w:r w:rsidRPr="000830EC">
              <w:rPr>
                <w:rFonts w:ascii="Arial" w:hAnsi="Arial"/>
                <w:i/>
                <w:iCs/>
                <w:lang w:eastAsia="sv-SE"/>
              </w:rPr>
              <w:t>Region A</w:t>
            </w:r>
            <w:r>
              <w:rPr>
                <w:rFonts w:ascii="Arial" w:hAnsi="Arial"/>
                <w:lang w:eastAsia="sv-SE"/>
              </w:rPr>
              <w:t xml:space="preserve"> invånares folkbokföringsregion (mantalslandsting), </w:t>
            </w:r>
            <w:r w:rsidRPr="000830EC">
              <w:rPr>
                <w:rFonts w:ascii="Arial" w:hAnsi="Arial"/>
                <w:i/>
                <w:iCs/>
                <w:lang w:eastAsia="sv-SE"/>
              </w:rPr>
              <w:t>Region B</w:t>
            </w:r>
            <w:r>
              <w:rPr>
                <w:rFonts w:ascii="Arial" w:hAnsi="Arial"/>
                <w:lang w:eastAsia="sv-SE"/>
              </w:rPr>
              <w:t xml:space="preserve"> representerar utomlänsregionen.</w:t>
            </w:r>
          </w:p>
          <w:p w14:paraId="66AEE20E" w14:textId="77777777" w:rsidR="00F80CAC" w:rsidRPr="00B623D5" w:rsidRDefault="00F80CAC" w:rsidP="005A21FF">
            <w:pPr>
              <w:pStyle w:val="Liststycke"/>
              <w:ind w:firstLine="0"/>
              <w:rPr>
                <w:rFonts w:ascii="Arial" w:hAnsi="Arial"/>
                <w:lang w:eastAsia="sv-SE"/>
              </w:rPr>
            </w:pPr>
          </w:p>
        </w:tc>
      </w:tr>
    </w:tbl>
    <w:p w14:paraId="15592498" w14:textId="21DB1190" w:rsidR="00F80CAC" w:rsidRDefault="00F80CAC" w:rsidP="00F80CAC">
      <w:pPr>
        <w:pStyle w:val="Brdtext"/>
        <w:rPr>
          <w:lang w:eastAsia="sv-SE"/>
        </w:rPr>
      </w:pPr>
    </w:p>
    <w:p w14:paraId="26561A69" w14:textId="1EE77C0A" w:rsidR="00F80CAC" w:rsidRDefault="00F80CAC" w:rsidP="00F80CAC">
      <w:pPr>
        <w:pStyle w:val="Brdtext"/>
        <w:rPr>
          <w:lang w:eastAsia="sv-SE"/>
        </w:rPr>
      </w:pPr>
    </w:p>
    <w:p w14:paraId="318E5A29" w14:textId="4226CA77" w:rsidR="00F80CAC" w:rsidRPr="00F80CAC" w:rsidRDefault="00887D1B" w:rsidP="00F80CAC">
      <w:pPr>
        <w:pStyle w:val="Brdtext"/>
        <w:rPr>
          <w:lang w:eastAsia="sv-SE"/>
        </w:rPr>
      </w:pPr>
      <w:r>
        <w:rPr>
          <w:noProof/>
        </w:rPr>
        <w:drawing>
          <wp:inline distT="0" distB="0" distL="0" distR="0" wp14:anchorId="447DE3AC" wp14:editId="7ADDA470">
            <wp:extent cx="5400040" cy="2007870"/>
            <wp:effectExtent l="0" t="0" r="0"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007870"/>
                    </a:xfrm>
                    <a:prstGeom prst="rect">
                      <a:avLst/>
                    </a:prstGeom>
                    <a:noFill/>
                    <a:ln>
                      <a:noFill/>
                    </a:ln>
                  </pic:spPr>
                </pic:pic>
              </a:graphicData>
            </a:graphic>
          </wp:inline>
        </w:drawing>
      </w:r>
    </w:p>
    <w:p w14:paraId="40D1DE9B" w14:textId="66AA3CE3" w:rsidR="00B623D5" w:rsidRDefault="00B623D5" w:rsidP="00B623D5">
      <w:pPr>
        <w:pStyle w:val="Brdtext"/>
        <w:rPr>
          <w:lang w:eastAsia="sv-SE"/>
        </w:rPr>
      </w:pPr>
    </w:p>
    <w:tbl>
      <w:tblPr>
        <w:tblStyle w:val="Tabellrutnt"/>
        <w:tblW w:w="8897" w:type="dxa"/>
        <w:tblLook w:val="04A0" w:firstRow="1" w:lastRow="0" w:firstColumn="1" w:lastColumn="0" w:noHBand="0" w:noVBand="1"/>
      </w:tblPr>
      <w:tblGrid>
        <w:gridCol w:w="705"/>
        <w:gridCol w:w="8192"/>
      </w:tblGrid>
      <w:tr w:rsidR="003A092A" w:rsidRPr="00F515F3" w14:paraId="65889927"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03048A97" w14:textId="77777777" w:rsidR="003A092A" w:rsidRPr="00F515F3" w:rsidRDefault="003A092A" w:rsidP="002946EA">
            <w:pPr>
              <w:tabs>
                <w:tab w:val="left" w:pos="567"/>
              </w:tabs>
              <w:jc w:val="center"/>
              <w:rPr>
                <w:szCs w:val="22"/>
              </w:rPr>
            </w:pPr>
            <w:r>
              <w:rPr>
                <w:szCs w:val="22"/>
              </w:rPr>
              <w:t>Steg</w:t>
            </w:r>
          </w:p>
        </w:tc>
        <w:tc>
          <w:tcPr>
            <w:tcW w:w="4604" w:type="pct"/>
          </w:tcPr>
          <w:p w14:paraId="60458192" w14:textId="77777777" w:rsidR="003A092A" w:rsidRPr="00F515F3" w:rsidRDefault="003A092A" w:rsidP="002946EA">
            <w:pPr>
              <w:tabs>
                <w:tab w:val="left" w:pos="567"/>
              </w:tabs>
              <w:rPr>
                <w:szCs w:val="22"/>
              </w:rPr>
            </w:pPr>
            <w:r>
              <w:rPr>
                <w:szCs w:val="22"/>
              </w:rPr>
              <w:t>Beskrivning</w:t>
            </w:r>
          </w:p>
        </w:tc>
      </w:tr>
      <w:tr w:rsidR="003A092A" w:rsidRPr="00F515F3" w14:paraId="39754AE0" w14:textId="77777777" w:rsidTr="002946EA">
        <w:trPr>
          <w:trHeight w:val="709"/>
        </w:trPr>
        <w:tc>
          <w:tcPr>
            <w:tcW w:w="396" w:type="pct"/>
          </w:tcPr>
          <w:p w14:paraId="44685937" w14:textId="77777777" w:rsidR="003A092A" w:rsidRPr="000656E2" w:rsidRDefault="003A092A" w:rsidP="002946EA">
            <w:pPr>
              <w:tabs>
                <w:tab w:val="left" w:pos="567"/>
              </w:tabs>
            </w:pPr>
            <w:r>
              <w:t>1</w:t>
            </w:r>
          </w:p>
        </w:tc>
        <w:tc>
          <w:tcPr>
            <w:tcW w:w="4604" w:type="pct"/>
          </w:tcPr>
          <w:p w14:paraId="723369F8" w14:textId="6D55C8CD" w:rsidR="003A092A" w:rsidRPr="000656E2" w:rsidRDefault="003A092A" w:rsidP="002946EA">
            <w:r>
              <w:t xml:space="preserve">Invånare loggar in i e-tjänst via stark autentisering, exempelvis via mobilt </w:t>
            </w:r>
            <w:proofErr w:type="spellStart"/>
            <w:r>
              <w:t>bankId</w:t>
            </w:r>
            <w:proofErr w:type="spellEnd"/>
            <w:r>
              <w:t xml:space="preserve"> i 1177 e-tjänster</w:t>
            </w:r>
          </w:p>
        </w:tc>
      </w:tr>
      <w:tr w:rsidR="003A092A" w:rsidRPr="00F515F3" w14:paraId="4478AC1F" w14:textId="77777777" w:rsidTr="002946EA">
        <w:trPr>
          <w:trHeight w:val="709"/>
        </w:trPr>
        <w:tc>
          <w:tcPr>
            <w:tcW w:w="396" w:type="pct"/>
          </w:tcPr>
          <w:p w14:paraId="63C64FE9" w14:textId="77777777" w:rsidR="003A092A" w:rsidRPr="00F515F3" w:rsidRDefault="003A092A" w:rsidP="002946EA">
            <w:pPr>
              <w:tabs>
                <w:tab w:val="left" w:pos="567"/>
              </w:tabs>
              <w:rPr>
                <w:szCs w:val="22"/>
              </w:rPr>
            </w:pPr>
            <w:proofErr w:type="gramStart"/>
            <w:r>
              <w:rPr>
                <w:szCs w:val="22"/>
              </w:rPr>
              <w:t>2-3</w:t>
            </w:r>
            <w:proofErr w:type="gramEnd"/>
          </w:p>
        </w:tc>
        <w:tc>
          <w:tcPr>
            <w:tcW w:w="4604" w:type="pct"/>
          </w:tcPr>
          <w:p w14:paraId="49F483FF" w14:textId="77777777" w:rsidR="003A092A" w:rsidRPr="000656E2" w:rsidRDefault="003A092A" w:rsidP="002946EA">
            <w:pPr>
              <w:tabs>
                <w:tab w:val="left" w:pos="567"/>
              </w:tabs>
            </w:pPr>
            <w:r>
              <w:t>E-tjänst slår upp invånares personuppgifter via personuppgiftstjänst för att ta reda på var invånare är mantalsskriven (vilken som är invånares folkbokföringsregion)</w:t>
            </w:r>
          </w:p>
        </w:tc>
      </w:tr>
      <w:tr w:rsidR="003A092A" w:rsidRPr="00F515F3" w14:paraId="6D19EC9B" w14:textId="77777777" w:rsidTr="002946EA">
        <w:trPr>
          <w:trHeight w:val="709"/>
        </w:trPr>
        <w:tc>
          <w:tcPr>
            <w:tcW w:w="396" w:type="pct"/>
          </w:tcPr>
          <w:p w14:paraId="646FFCF9" w14:textId="77777777" w:rsidR="003A092A" w:rsidRPr="00F515F3" w:rsidRDefault="003A092A" w:rsidP="002946EA">
            <w:pPr>
              <w:tabs>
                <w:tab w:val="left" w:pos="567"/>
              </w:tabs>
              <w:rPr>
                <w:szCs w:val="22"/>
              </w:rPr>
            </w:pPr>
            <w:r>
              <w:rPr>
                <w:szCs w:val="22"/>
              </w:rPr>
              <w:lastRenderedPageBreak/>
              <w:t>4</w:t>
            </w:r>
          </w:p>
        </w:tc>
        <w:tc>
          <w:tcPr>
            <w:tcW w:w="4604" w:type="pct"/>
          </w:tcPr>
          <w:p w14:paraId="3748C2E3" w14:textId="77777777" w:rsidR="003A092A" w:rsidRDefault="003A092A" w:rsidP="002946EA">
            <w:pPr>
              <w:tabs>
                <w:tab w:val="left" w:pos="567"/>
              </w:tabs>
            </w:pPr>
            <w:r>
              <w:t>E-tjänst anropar listningssystemet i invånares folkbokföringsregion för att ta reda på var invånare är listad. Invånares folkbokföringsregion har som ansvar att hålla reda på var invånare är utomlänslistad (om så är fallet). Listningssystemet returnerar en lista med länskoder. Listan kan innehålla:</w:t>
            </w:r>
          </w:p>
          <w:p w14:paraId="7D693D8D" w14:textId="77777777" w:rsidR="003A092A" w:rsidRDefault="003A092A" w:rsidP="001E4F1C">
            <w:pPr>
              <w:pStyle w:val="Brdtext"/>
              <w:numPr>
                <w:ilvl w:val="0"/>
                <w:numId w:val="12"/>
              </w:numPr>
            </w:pPr>
            <w:r>
              <w:t>Annan regions länskod</w:t>
            </w:r>
            <w:r>
              <w:br/>
              <w:t xml:space="preserve">Inträffar om invånare har </w:t>
            </w:r>
            <w:proofErr w:type="spellStart"/>
            <w:r>
              <w:t>utomlänslistat</w:t>
            </w:r>
            <w:proofErr w:type="spellEnd"/>
            <w:r>
              <w:t xml:space="preserve"> sig</w:t>
            </w:r>
          </w:p>
          <w:p w14:paraId="496B482D" w14:textId="77777777" w:rsidR="003A092A" w:rsidRDefault="003A092A" w:rsidP="001E4F1C">
            <w:pPr>
              <w:pStyle w:val="Brdtext"/>
              <w:numPr>
                <w:ilvl w:val="0"/>
                <w:numId w:val="12"/>
              </w:numPr>
            </w:pPr>
            <w:r>
              <w:t>Den egna regionens regionskod</w:t>
            </w:r>
            <w:r>
              <w:br/>
              <w:t xml:space="preserve">Inträffar om invånare har en listning i folkbokföringsregionen. </w:t>
            </w:r>
          </w:p>
          <w:p w14:paraId="33BCCD3A" w14:textId="232451A2" w:rsidR="003A092A" w:rsidRPr="003A092A" w:rsidRDefault="003A092A" w:rsidP="002946EA">
            <w:pPr>
              <w:pStyle w:val="Brdtext"/>
              <w:ind w:left="360"/>
            </w:pPr>
            <w:r>
              <w:t xml:space="preserve">Notera att det kan inträffa att svaret kan innehålla både en annan länskod och folkbokföringsregionens länskod. Detta då exempelvis invånare utnyttjat sin rättighet att lista sig i annan region för öppenvård samtidigt som folkbokföringsregionen erbjuder annan regional listningstyp (exempelvis </w:t>
            </w:r>
            <w:r w:rsidR="003660BD">
              <w:t>t</w:t>
            </w:r>
            <w:r>
              <w:t>andvård</w:t>
            </w:r>
            <w:r w:rsidR="003660BD">
              <w:t xml:space="preserve">, </w:t>
            </w:r>
            <w:r w:rsidR="003660BD">
              <w:rPr>
                <w:rFonts w:cs="Arial"/>
                <w:color w:val="000000"/>
                <w:shd w:val="clear" w:color="auto" w:fill="FFFFFF"/>
              </w:rPr>
              <w:t>mödravård, barnhälsovård, logopedi, fysioterapi eller rehabilitering</w:t>
            </w:r>
            <w:r>
              <w:t>)</w:t>
            </w:r>
            <w:r w:rsidR="000830EC">
              <w:t>.</w:t>
            </w:r>
            <w:r w:rsidR="000830EC">
              <w:br/>
              <w:t xml:space="preserve">I detta flödesexempel (baserat på flödesexemplets förutsättningar) returneras endast en regionskod, motsvarande </w:t>
            </w:r>
            <w:r w:rsidR="000830EC" w:rsidRPr="000830EC">
              <w:rPr>
                <w:i/>
                <w:iCs/>
              </w:rPr>
              <w:t>Region B</w:t>
            </w:r>
            <w:r w:rsidR="000830EC">
              <w:t xml:space="preserve"> (utomlänsregionen)</w:t>
            </w:r>
          </w:p>
        </w:tc>
      </w:tr>
      <w:tr w:rsidR="003A092A" w:rsidRPr="00F515F3" w14:paraId="6E15C7F5" w14:textId="77777777" w:rsidTr="002946EA">
        <w:trPr>
          <w:trHeight w:val="709"/>
        </w:trPr>
        <w:tc>
          <w:tcPr>
            <w:tcW w:w="396" w:type="pct"/>
          </w:tcPr>
          <w:p w14:paraId="1696DB8A" w14:textId="77777777" w:rsidR="003A092A" w:rsidRDefault="003A092A" w:rsidP="002946EA">
            <w:pPr>
              <w:tabs>
                <w:tab w:val="left" w:pos="567"/>
              </w:tabs>
              <w:rPr>
                <w:szCs w:val="22"/>
              </w:rPr>
            </w:pPr>
            <w:r>
              <w:rPr>
                <w:szCs w:val="22"/>
              </w:rPr>
              <w:t>5</w:t>
            </w:r>
          </w:p>
        </w:tc>
        <w:tc>
          <w:tcPr>
            <w:tcW w:w="4604" w:type="pct"/>
          </w:tcPr>
          <w:p w14:paraId="5829C59F" w14:textId="7E2E76E4" w:rsidR="003A092A" w:rsidRDefault="003A092A" w:rsidP="002946EA">
            <w:pPr>
              <w:tabs>
                <w:tab w:val="left" w:pos="567"/>
              </w:tabs>
            </w:pPr>
            <w:r>
              <w:t>E-tjänst anropar de</w:t>
            </w:r>
            <w:r w:rsidR="000830EC">
              <w:t>n</w:t>
            </w:r>
            <w:r w:rsidR="00AB10D7">
              <w:t>-</w:t>
            </w:r>
            <w:r w:rsidR="00D60B60">
              <w:t xml:space="preserve"> eller </w:t>
            </w:r>
            <w:proofErr w:type="gramStart"/>
            <w:r>
              <w:t>de regioner</w:t>
            </w:r>
            <w:proofErr w:type="gramEnd"/>
            <w:r>
              <w:t xml:space="preserve"> enligt ovan för att hämta detaljer om listning(</w:t>
            </w:r>
            <w:proofErr w:type="spellStart"/>
            <w:r>
              <w:t>arna</w:t>
            </w:r>
            <w:proofErr w:type="spellEnd"/>
            <w:r>
              <w:t>)</w:t>
            </w:r>
            <w:r w:rsidR="000830EC">
              <w:t>.</w:t>
            </w:r>
          </w:p>
          <w:p w14:paraId="3470FFE5" w14:textId="2B61818D" w:rsidR="000830EC" w:rsidRPr="000830EC" w:rsidRDefault="000830EC" w:rsidP="000830EC">
            <w:pPr>
              <w:pStyle w:val="Brdtext"/>
            </w:pPr>
            <w:r>
              <w:t xml:space="preserve">I detta flödesexempel anropar e-tjänsten </w:t>
            </w:r>
            <w:r w:rsidRPr="000830EC">
              <w:rPr>
                <w:i/>
                <w:iCs/>
              </w:rPr>
              <w:t>Region B</w:t>
            </w:r>
          </w:p>
        </w:tc>
      </w:tr>
    </w:tbl>
    <w:p w14:paraId="2BEECB93" w14:textId="77777777" w:rsidR="003A092A" w:rsidRPr="00B623D5" w:rsidRDefault="003A092A" w:rsidP="00B623D5">
      <w:pPr>
        <w:pStyle w:val="Brdtext"/>
        <w:rPr>
          <w:lang w:eastAsia="sv-SE"/>
        </w:rPr>
      </w:pPr>
    </w:p>
    <w:p w14:paraId="1DF8B265" w14:textId="6AE187E6" w:rsidR="000C18A5" w:rsidRDefault="00887D1B" w:rsidP="000C18A5">
      <w:pPr>
        <w:pStyle w:val="Rubrik3Nr"/>
      </w:pPr>
      <w:bookmarkStart w:id="26" w:name="_Toc162356568"/>
      <w:r>
        <w:t>Flöde</w:t>
      </w:r>
      <w:r w:rsidR="000C18A5">
        <w:t xml:space="preserve"> 2 – Invånare vill lista sig/lista om sig </w:t>
      </w:r>
      <w:r w:rsidR="000830EC">
        <w:t>hos</w:t>
      </w:r>
      <w:r w:rsidR="000C18A5">
        <w:t xml:space="preserve"> sin folkbokföringsregion</w:t>
      </w:r>
      <w:bookmarkEnd w:id="26"/>
    </w:p>
    <w:p w14:paraId="6F81FF04" w14:textId="77777777" w:rsidR="00887D1B" w:rsidRDefault="00887D1B" w:rsidP="00887D1B">
      <w:pPr>
        <w:rPr>
          <w:lang w:eastAsia="sv-SE"/>
        </w:rPr>
      </w:pPr>
    </w:p>
    <w:p w14:paraId="58340FEC" w14:textId="692775F1" w:rsidR="00887D1B" w:rsidRDefault="00887D1B" w:rsidP="00887D1B">
      <w:pPr>
        <w:rPr>
          <w:lang w:eastAsia="sv-SE"/>
        </w:rPr>
      </w:pPr>
      <w:r>
        <w:rPr>
          <w:lang w:eastAsia="sv-SE"/>
        </w:rPr>
        <w:t>Flödet beskriver interaktionerna mellan e-tjänst för listning (tjänstekonsument) och listningssystemet i invånares folkbokföringsregion då invånare önskar se erbjudande av listningsbara mottagningar för att därefter välja att lista sig på någon av dem.</w:t>
      </w:r>
    </w:p>
    <w:p w14:paraId="6053B36A" w14:textId="77777777" w:rsidR="00887D1B" w:rsidRPr="00B623D5" w:rsidRDefault="00887D1B" w:rsidP="00887D1B">
      <w:pPr>
        <w:pStyle w:val="Brdtext"/>
        <w:rPr>
          <w:lang w:eastAsia="sv-SE"/>
        </w:rPr>
      </w:pPr>
    </w:p>
    <w:tbl>
      <w:tblPr>
        <w:tblStyle w:val="Tabellrutnt"/>
        <w:tblW w:w="0" w:type="auto"/>
        <w:tblLook w:val="04A0" w:firstRow="1" w:lastRow="0" w:firstColumn="1" w:lastColumn="0" w:noHBand="0" w:noVBand="1"/>
      </w:tblPr>
      <w:tblGrid>
        <w:gridCol w:w="8494"/>
      </w:tblGrid>
      <w:tr w:rsidR="00887D1B" w14:paraId="3395D064" w14:textId="77777777" w:rsidTr="005A21FF">
        <w:trPr>
          <w:cnfStyle w:val="100000000000" w:firstRow="1" w:lastRow="0" w:firstColumn="0" w:lastColumn="0" w:oddVBand="0" w:evenVBand="0" w:oddHBand="0" w:evenHBand="0" w:firstRowFirstColumn="0" w:firstRowLastColumn="0" w:lastRowFirstColumn="0" w:lastRowLastColumn="0"/>
        </w:trPr>
        <w:tc>
          <w:tcPr>
            <w:tcW w:w="8494" w:type="dxa"/>
          </w:tcPr>
          <w:p w14:paraId="0616CBD1" w14:textId="77777777" w:rsidR="00887D1B" w:rsidRDefault="00887D1B" w:rsidP="005A21FF">
            <w:pPr>
              <w:rPr>
                <w:lang w:eastAsia="sv-SE"/>
              </w:rPr>
            </w:pPr>
            <w:r>
              <w:rPr>
                <w:lang w:eastAsia="sv-SE"/>
              </w:rPr>
              <w:t>Förutsättningar</w:t>
            </w:r>
          </w:p>
        </w:tc>
      </w:tr>
      <w:tr w:rsidR="00887D1B" w14:paraId="1E21AA0F" w14:textId="77777777" w:rsidTr="005A21FF">
        <w:tc>
          <w:tcPr>
            <w:tcW w:w="8494" w:type="dxa"/>
          </w:tcPr>
          <w:p w14:paraId="15686067" w14:textId="578DCF16" w:rsidR="00887D1B" w:rsidRDefault="00887D1B" w:rsidP="001E4F1C">
            <w:pPr>
              <w:pStyle w:val="Liststycke"/>
              <w:numPr>
                <w:ilvl w:val="0"/>
                <w:numId w:val="10"/>
              </w:numPr>
              <w:rPr>
                <w:rFonts w:ascii="Arial" w:hAnsi="Arial"/>
                <w:lang w:eastAsia="sv-SE"/>
              </w:rPr>
            </w:pPr>
            <w:r>
              <w:rPr>
                <w:rFonts w:ascii="Arial" w:hAnsi="Arial"/>
                <w:lang w:eastAsia="sv-SE"/>
              </w:rPr>
              <w:t>Invånare har tidigare inte aktivt valt att lista sig tidigare, alternativt är redan listad på mottagning i folkbokföringsregionen.</w:t>
            </w:r>
          </w:p>
          <w:p w14:paraId="6046FB40" w14:textId="77777777" w:rsidR="00887D1B" w:rsidRPr="00B623D5" w:rsidRDefault="00887D1B" w:rsidP="005A21FF">
            <w:pPr>
              <w:pStyle w:val="Liststycke"/>
              <w:ind w:firstLine="0"/>
              <w:rPr>
                <w:rFonts w:ascii="Arial" w:hAnsi="Arial"/>
                <w:lang w:eastAsia="sv-SE"/>
              </w:rPr>
            </w:pPr>
          </w:p>
        </w:tc>
      </w:tr>
    </w:tbl>
    <w:p w14:paraId="0C85B2D5" w14:textId="77777777" w:rsidR="00887D1B" w:rsidRDefault="00887D1B" w:rsidP="00887D1B">
      <w:pPr>
        <w:pStyle w:val="Brdtext"/>
        <w:rPr>
          <w:lang w:eastAsia="sv-SE"/>
        </w:rPr>
      </w:pPr>
    </w:p>
    <w:p w14:paraId="68E09AFD" w14:textId="1FAC99CE" w:rsidR="000C18A5" w:rsidRDefault="00762A53" w:rsidP="000C18A5">
      <w:pPr>
        <w:rPr>
          <w:lang w:eastAsia="sv-SE"/>
        </w:rPr>
      </w:pPr>
      <w:r>
        <w:rPr>
          <w:noProof/>
        </w:rPr>
        <w:lastRenderedPageBreak/>
        <w:drawing>
          <wp:inline distT="0" distB="0" distL="0" distR="0" wp14:anchorId="13D5439E" wp14:editId="2068407A">
            <wp:extent cx="5400040" cy="2884805"/>
            <wp:effectExtent l="0" t="0" r="0" b="0"/>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884805"/>
                    </a:xfrm>
                    <a:prstGeom prst="rect">
                      <a:avLst/>
                    </a:prstGeom>
                    <a:noFill/>
                    <a:ln>
                      <a:noFill/>
                    </a:ln>
                  </pic:spPr>
                </pic:pic>
              </a:graphicData>
            </a:graphic>
          </wp:inline>
        </w:drawing>
      </w:r>
    </w:p>
    <w:p w14:paraId="7AB35E15" w14:textId="77777777" w:rsidR="00762A53" w:rsidRDefault="00762A53" w:rsidP="001E4F1C">
      <w:pPr>
        <w:pStyle w:val="Rubrik4Nr"/>
        <w:numPr>
          <w:ilvl w:val="3"/>
          <w:numId w:val="9"/>
        </w:numPr>
        <w:ind w:left="794" w:hanging="794"/>
        <w:rPr>
          <w:b/>
        </w:rPr>
      </w:pPr>
      <w:proofErr w:type="spellStart"/>
      <w:r w:rsidRPr="00D53F47">
        <w:rPr>
          <w:b/>
        </w:rPr>
        <w:t>Arbetssteg</w:t>
      </w:r>
      <w:proofErr w:type="spellEnd"/>
    </w:p>
    <w:p w14:paraId="3714268C" w14:textId="77777777" w:rsidR="00762A53" w:rsidRDefault="00762A53" w:rsidP="00762A53">
      <w:pPr>
        <w:pStyle w:val="Brdtext"/>
        <w:rPr>
          <w:lang w:eastAsia="sv-SE"/>
        </w:rPr>
      </w:pPr>
    </w:p>
    <w:tbl>
      <w:tblPr>
        <w:tblStyle w:val="Tabellrutnt"/>
        <w:tblW w:w="8897" w:type="dxa"/>
        <w:tblLook w:val="04A0" w:firstRow="1" w:lastRow="0" w:firstColumn="1" w:lastColumn="0" w:noHBand="0" w:noVBand="1"/>
      </w:tblPr>
      <w:tblGrid>
        <w:gridCol w:w="705"/>
        <w:gridCol w:w="8192"/>
      </w:tblGrid>
      <w:tr w:rsidR="00762A53" w:rsidRPr="00F515F3" w14:paraId="2F38468C"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13376E92" w14:textId="77777777" w:rsidR="00762A53" w:rsidRPr="00F515F3" w:rsidRDefault="00762A53" w:rsidP="002946EA">
            <w:pPr>
              <w:tabs>
                <w:tab w:val="left" w:pos="567"/>
              </w:tabs>
              <w:jc w:val="center"/>
              <w:rPr>
                <w:szCs w:val="22"/>
              </w:rPr>
            </w:pPr>
            <w:r>
              <w:rPr>
                <w:szCs w:val="22"/>
              </w:rPr>
              <w:t>Steg</w:t>
            </w:r>
          </w:p>
        </w:tc>
        <w:tc>
          <w:tcPr>
            <w:tcW w:w="4604" w:type="pct"/>
          </w:tcPr>
          <w:p w14:paraId="509996BA" w14:textId="77777777" w:rsidR="00762A53" w:rsidRPr="00F515F3" w:rsidRDefault="00762A53" w:rsidP="002946EA">
            <w:pPr>
              <w:tabs>
                <w:tab w:val="left" w:pos="567"/>
              </w:tabs>
              <w:rPr>
                <w:szCs w:val="22"/>
              </w:rPr>
            </w:pPr>
            <w:r>
              <w:rPr>
                <w:szCs w:val="22"/>
              </w:rPr>
              <w:t>Beskrivning</w:t>
            </w:r>
          </w:p>
        </w:tc>
      </w:tr>
      <w:tr w:rsidR="00762A53" w:rsidRPr="00F515F3" w14:paraId="5F52A19C" w14:textId="77777777" w:rsidTr="002946EA">
        <w:trPr>
          <w:trHeight w:val="709"/>
        </w:trPr>
        <w:tc>
          <w:tcPr>
            <w:tcW w:w="396" w:type="pct"/>
          </w:tcPr>
          <w:p w14:paraId="1CF72EB2" w14:textId="77777777" w:rsidR="00762A53" w:rsidRPr="000656E2" w:rsidRDefault="00762A53" w:rsidP="002946EA">
            <w:pPr>
              <w:tabs>
                <w:tab w:val="left" w:pos="567"/>
              </w:tabs>
            </w:pPr>
            <w:r>
              <w:t>1</w:t>
            </w:r>
          </w:p>
        </w:tc>
        <w:tc>
          <w:tcPr>
            <w:tcW w:w="4604" w:type="pct"/>
          </w:tcPr>
          <w:p w14:paraId="51C7213A" w14:textId="0F0549AD" w:rsidR="00762A53" w:rsidRPr="000656E2" w:rsidRDefault="00762A53" w:rsidP="002946EA">
            <w:r>
              <w:t xml:space="preserve">Invånare loggar in i e-tjänst via stark autentisering, exempelvis via mobilt </w:t>
            </w:r>
            <w:proofErr w:type="spellStart"/>
            <w:r>
              <w:t>bankId</w:t>
            </w:r>
            <w:proofErr w:type="spellEnd"/>
            <w:r>
              <w:t xml:space="preserve"> i 1177 e-tjänster</w:t>
            </w:r>
          </w:p>
        </w:tc>
      </w:tr>
      <w:tr w:rsidR="00762A53" w:rsidRPr="00F515F3" w14:paraId="094260B4" w14:textId="77777777" w:rsidTr="002946EA">
        <w:trPr>
          <w:trHeight w:val="709"/>
        </w:trPr>
        <w:tc>
          <w:tcPr>
            <w:tcW w:w="396" w:type="pct"/>
          </w:tcPr>
          <w:p w14:paraId="000EBAF6" w14:textId="77777777" w:rsidR="00762A53" w:rsidRPr="00F515F3" w:rsidRDefault="00762A53" w:rsidP="002946EA">
            <w:pPr>
              <w:tabs>
                <w:tab w:val="left" w:pos="567"/>
              </w:tabs>
              <w:rPr>
                <w:szCs w:val="22"/>
              </w:rPr>
            </w:pPr>
            <w:proofErr w:type="gramStart"/>
            <w:r>
              <w:rPr>
                <w:szCs w:val="22"/>
              </w:rPr>
              <w:t>2-3</w:t>
            </w:r>
            <w:proofErr w:type="gramEnd"/>
          </w:p>
        </w:tc>
        <w:tc>
          <w:tcPr>
            <w:tcW w:w="4604" w:type="pct"/>
          </w:tcPr>
          <w:p w14:paraId="50272850" w14:textId="77777777" w:rsidR="00762A53" w:rsidRPr="000656E2" w:rsidRDefault="00762A53" w:rsidP="002946EA">
            <w:pPr>
              <w:tabs>
                <w:tab w:val="left" w:pos="567"/>
              </w:tabs>
            </w:pPr>
            <w:r>
              <w:t>E-tjänst slår upp invånares personuppgifter via personuppgiftstjänst för att ta reda på var invånare är mantalsskriven (vilken som är invånares folkbokföringsregion)</w:t>
            </w:r>
          </w:p>
        </w:tc>
      </w:tr>
      <w:tr w:rsidR="00762A53" w:rsidRPr="00F515F3" w14:paraId="5367F00C" w14:textId="77777777" w:rsidTr="002946EA">
        <w:trPr>
          <w:trHeight w:val="709"/>
        </w:trPr>
        <w:tc>
          <w:tcPr>
            <w:tcW w:w="396" w:type="pct"/>
          </w:tcPr>
          <w:p w14:paraId="5284A01F" w14:textId="77777777" w:rsidR="00762A53" w:rsidRPr="00F515F3" w:rsidRDefault="00762A53" w:rsidP="002946EA">
            <w:pPr>
              <w:tabs>
                <w:tab w:val="left" w:pos="567"/>
              </w:tabs>
              <w:rPr>
                <w:szCs w:val="22"/>
              </w:rPr>
            </w:pPr>
            <w:r>
              <w:rPr>
                <w:szCs w:val="22"/>
              </w:rPr>
              <w:t>4</w:t>
            </w:r>
          </w:p>
        </w:tc>
        <w:tc>
          <w:tcPr>
            <w:tcW w:w="4604" w:type="pct"/>
          </w:tcPr>
          <w:p w14:paraId="20395B15" w14:textId="27EB3208" w:rsidR="00762A53" w:rsidRPr="003A092A" w:rsidRDefault="00762A53" w:rsidP="00762A53">
            <w:pPr>
              <w:tabs>
                <w:tab w:val="left" w:pos="567"/>
              </w:tabs>
            </w:pPr>
            <w:r>
              <w:t>E-tjänst utgår från att invånare vill söka listning på mottagning i folkbokföringsregionen</w:t>
            </w:r>
          </w:p>
        </w:tc>
      </w:tr>
      <w:tr w:rsidR="00762A53" w:rsidRPr="00F515F3" w14:paraId="146411A0" w14:textId="77777777" w:rsidTr="002946EA">
        <w:trPr>
          <w:trHeight w:val="709"/>
        </w:trPr>
        <w:tc>
          <w:tcPr>
            <w:tcW w:w="396" w:type="pct"/>
          </w:tcPr>
          <w:p w14:paraId="5570D7C5" w14:textId="77777777" w:rsidR="00762A53" w:rsidRDefault="00762A53" w:rsidP="002946EA">
            <w:pPr>
              <w:tabs>
                <w:tab w:val="left" w:pos="567"/>
              </w:tabs>
              <w:rPr>
                <w:szCs w:val="22"/>
              </w:rPr>
            </w:pPr>
            <w:r>
              <w:rPr>
                <w:szCs w:val="22"/>
              </w:rPr>
              <w:t>5</w:t>
            </w:r>
          </w:p>
        </w:tc>
        <w:tc>
          <w:tcPr>
            <w:tcW w:w="4604" w:type="pct"/>
          </w:tcPr>
          <w:p w14:paraId="6512917B" w14:textId="66EC2BD1" w:rsidR="00762A53" w:rsidRDefault="00762A53" w:rsidP="002946EA">
            <w:pPr>
              <w:tabs>
                <w:tab w:val="left" w:pos="567"/>
              </w:tabs>
            </w:pPr>
            <w:r>
              <w:t>Invånare väljer att söka i annan region</w:t>
            </w:r>
          </w:p>
        </w:tc>
      </w:tr>
      <w:tr w:rsidR="00762A53" w:rsidRPr="00F515F3" w14:paraId="29D91BA6" w14:textId="77777777" w:rsidTr="002946EA">
        <w:trPr>
          <w:trHeight w:val="709"/>
        </w:trPr>
        <w:tc>
          <w:tcPr>
            <w:tcW w:w="396" w:type="pct"/>
          </w:tcPr>
          <w:p w14:paraId="66E1BF27" w14:textId="6350803F" w:rsidR="00762A53" w:rsidRDefault="00762A53" w:rsidP="002946EA">
            <w:pPr>
              <w:tabs>
                <w:tab w:val="left" w:pos="567"/>
              </w:tabs>
              <w:rPr>
                <w:szCs w:val="22"/>
              </w:rPr>
            </w:pPr>
            <w:r>
              <w:rPr>
                <w:szCs w:val="22"/>
              </w:rPr>
              <w:t>6</w:t>
            </w:r>
          </w:p>
        </w:tc>
        <w:tc>
          <w:tcPr>
            <w:tcW w:w="4604" w:type="pct"/>
          </w:tcPr>
          <w:p w14:paraId="7D6F172D" w14:textId="0FDED785" w:rsidR="00762A53" w:rsidRDefault="00762A53" w:rsidP="002946EA">
            <w:pPr>
              <w:tabs>
                <w:tab w:val="left" w:pos="567"/>
              </w:tabs>
            </w:pPr>
            <w:r>
              <w:t>E-tjänst hämtar vilka listningstyper som erbjuds i vald region. Om denna region inte har ett samverkansavtal om gemensamma listningstyper med invånares folkbokföringsregion returneras endast den nationella listningstypen för öppenvård. I annat fall kan listan innehålla mer än en listningstyp.</w:t>
            </w:r>
          </w:p>
        </w:tc>
      </w:tr>
      <w:tr w:rsidR="00762A53" w:rsidRPr="00F515F3" w14:paraId="26C2514A" w14:textId="77777777" w:rsidTr="002946EA">
        <w:trPr>
          <w:trHeight w:val="709"/>
        </w:trPr>
        <w:tc>
          <w:tcPr>
            <w:tcW w:w="396" w:type="pct"/>
          </w:tcPr>
          <w:p w14:paraId="393712EC" w14:textId="72FED212" w:rsidR="00762A53" w:rsidRDefault="00762A53" w:rsidP="002946EA">
            <w:pPr>
              <w:tabs>
                <w:tab w:val="left" w:pos="567"/>
              </w:tabs>
              <w:rPr>
                <w:szCs w:val="22"/>
              </w:rPr>
            </w:pPr>
            <w:r>
              <w:rPr>
                <w:szCs w:val="22"/>
              </w:rPr>
              <w:t>7</w:t>
            </w:r>
          </w:p>
        </w:tc>
        <w:tc>
          <w:tcPr>
            <w:tcW w:w="4604" w:type="pct"/>
          </w:tcPr>
          <w:p w14:paraId="10DDC459" w14:textId="7C712E35" w:rsidR="00762A53" w:rsidRDefault="00762A53" w:rsidP="002946EA">
            <w:pPr>
              <w:tabs>
                <w:tab w:val="left" w:pos="567"/>
              </w:tabs>
            </w:pPr>
            <w:r>
              <w:t>Invånare söker mottagning</w:t>
            </w:r>
            <w:r w:rsidR="001E33D5">
              <w:t>. B</w:t>
            </w:r>
            <w:r>
              <w:t xml:space="preserve">eroende på e-tjänstens implementation kan </w:t>
            </w:r>
            <w:r w:rsidR="001E33D5">
              <w:t>exempelvis invånare erbjudas att söka på mottagningens namn och/eller baserat på erbjudna listningstyper.</w:t>
            </w:r>
          </w:p>
        </w:tc>
      </w:tr>
      <w:tr w:rsidR="00762A53" w:rsidRPr="00F515F3" w14:paraId="7E212550" w14:textId="77777777" w:rsidTr="002946EA">
        <w:trPr>
          <w:trHeight w:val="709"/>
        </w:trPr>
        <w:tc>
          <w:tcPr>
            <w:tcW w:w="396" w:type="pct"/>
          </w:tcPr>
          <w:p w14:paraId="57609D5C" w14:textId="7FC2BB51" w:rsidR="00762A53" w:rsidRDefault="001E33D5" w:rsidP="002946EA">
            <w:pPr>
              <w:tabs>
                <w:tab w:val="left" w:pos="567"/>
              </w:tabs>
              <w:rPr>
                <w:szCs w:val="22"/>
              </w:rPr>
            </w:pPr>
            <w:r>
              <w:rPr>
                <w:szCs w:val="22"/>
              </w:rPr>
              <w:t>8</w:t>
            </w:r>
          </w:p>
        </w:tc>
        <w:tc>
          <w:tcPr>
            <w:tcW w:w="4604" w:type="pct"/>
          </w:tcPr>
          <w:p w14:paraId="3081C9A2" w14:textId="77EF25B5" w:rsidR="00762A53" w:rsidRDefault="001E33D5" w:rsidP="002946EA">
            <w:pPr>
              <w:tabs>
                <w:tab w:val="left" w:pos="567"/>
              </w:tabs>
            </w:pPr>
            <w:r>
              <w:t xml:space="preserve">Listningsbara mottagningar hämtas, inklusive detaljer om dem. Exempel på detaljer kan vara om mottagningen erbjuder kö eller om mottagningen erbjuder möjlighet att vidare även välja läkarkontakt. </w:t>
            </w:r>
            <w:r>
              <w:br/>
              <w:t xml:space="preserve">(Observera att möjligheten att erbjuda läkarkontakt är en frivillig funktion för </w:t>
            </w:r>
            <w:r>
              <w:lastRenderedPageBreak/>
              <w:t>region och mottagning)</w:t>
            </w:r>
          </w:p>
        </w:tc>
      </w:tr>
      <w:tr w:rsidR="00762A53" w:rsidRPr="00F515F3" w14:paraId="7EAD8EE9" w14:textId="77777777" w:rsidTr="002946EA">
        <w:trPr>
          <w:trHeight w:val="709"/>
        </w:trPr>
        <w:tc>
          <w:tcPr>
            <w:tcW w:w="396" w:type="pct"/>
          </w:tcPr>
          <w:p w14:paraId="58A1699E" w14:textId="2C867DA0" w:rsidR="00762A53" w:rsidRDefault="001E33D5" w:rsidP="002946EA">
            <w:pPr>
              <w:tabs>
                <w:tab w:val="left" w:pos="567"/>
              </w:tabs>
              <w:rPr>
                <w:szCs w:val="22"/>
              </w:rPr>
            </w:pPr>
            <w:r>
              <w:rPr>
                <w:szCs w:val="22"/>
              </w:rPr>
              <w:lastRenderedPageBreak/>
              <w:t>9</w:t>
            </w:r>
          </w:p>
        </w:tc>
        <w:tc>
          <w:tcPr>
            <w:tcW w:w="4604" w:type="pct"/>
          </w:tcPr>
          <w:p w14:paraId="435DC078" w14:textId="0B42C42C" w:rsidR="00762A53" w:rsidRDefault="001E33D5" w:rsidP="002946EA">
            <w:pPr>
              <w:tabs>
                <w:tab w:val="left" w:pos="567"/>
              </w:tabs>
            </w:pPr>
            <w:r>
              <w:t xml:space="preserve">Invånare godkänner och väljer mottagning. </w:t>
            </w:r>
          </w:p>
        </w:tc>
      </w:tr>
      <w:tr w:rsidR="001E33D5" w:rsidRPr="00F515F3" w14:paraId="64A401BA" w14:textId="77777777" w:rsidTr="002946EA">
        <w:trPr>
          <w:trHeight w:val="709"/>
        </w:trPr>
        <w:tc>
          <w:tcPr>
            <w:tcW w:w="396" w:type="pct"/>
          </w:tcPr>
          <w:p w14:paraId="7E329113" w14:textId="5CEB0B4C" w:rsidR="001E33D5" w:rsidRDefault="001E33D5" w:rsidP="002946EA">
            <w:pPr>
              <w:tabs>
                <w:tab w:val="left" w:pos="567"/>
              </w:tabs>
              <w:rPr>
                <w:szCs w:val="22"/>
              </w:rPr>
            </w:pPr>
            <w:r>
              <w:rPr>
                <w:szCs w:val="22"/>
              </w:rPr>
              <w:t>10</w:t>
            </w:r>
          </w:p>
        </w:tc>
        <w:tc>
          <w:tcPr>
            <w:tcW w:w="4604" w:type="pct"/>
          </w:tcPr>
          <w:p w14:paraId="74F48BCC" w14:textId="36889048" w:rsidR="001E33D5" w:rsidRDefault="001E33D5" w:rsidP="002946EA">
            <w:pPr>
              <w:tabs>
                <w:tab w:val="left" w:pos="567"/>
              </w:tabs>
            </w:pPr>
            <w:r>
              <w:t>E-tjänst anropar listningssystem och begär listning/</w:t>
            </w:r>
            <w:proofErr w:type="spellStart"/>
            <w:r>
              <w:t>omlistning</w:t>
            </w:r>
            <w:proofErr w:type="spellEnd"/>
            <w:r>
              <w:t>.</w:t>
            </w:r>
          </w:p>
        </w:tc>
      </w:tr>
    </w:tbl>
    <w:p w14:paraId="0E660236" w14:textId="77777777" w:rsidR="00762A53" w:rsidRPr="00762A53" w:rsidRDefault="00762A53" w:rsidP="00762A53">
      <w:pPr>
        <w:pStyle w:val="Brdtext"/>
        <w:rPr>
          <w:lang w:eastAsia="sv-SE"/>
        </w:rPr>
      </w:pPr>
    </w:p>
    <w:p w14:paraId="397EC689" w14:textId="3603603A" w:rsidR="00381CD9" w:rsidRDefault="00381CD9" w:rsidP="00381CD9">
      <w:pPr>
        <w:pStyle w:val="Rubrik3Nr"/>
      </w:pPr>
      <w:bookmarkStart w:id="27" w:name="_Toc162356569"/>
      <w:r>
        <w:t>Flöde 3 – Invånare vill lista sig/lista om sig i annan region</w:t>
      </w:r>
      <w:bookmarkEnd w:id="27"/>
    </w:p>
    <w:p w14:paraId="4F935B12" w14:textId="77777777" w:rsidR="00381CD9" w:rsidRDefault="00381CD9" w:rsidP="00381CD9">
      <w:pPr>
        <w:rPr>
          <w:lang w:eastAsia="sv-SE"/>
        </w:rPr>
      </w:pPr>
    </w:p>
    <w:p w14:paraId="6319B18E" w14:textId="4E78659F" w:rsidR="00381CD9" w:rsidRDefault="00381CD9" w:rsidP="00381CD9">
      <w:pPr>
        <w:rPr>
          <w:lang w:eastAsia="sv-SE"/>
        </w:rPr>
      </w:pPr>
      <w:r>
        <w:rPr>
          <w:lang w:eastAsia="sv-SE"/>
        </w:rPr>
        <w:t>Flödet beskriver interaktionerna mellan e-tjänst för listning (tjänstekonsument) och de berörda listningssystem då invånare önskar se erbjudande av listningsbara mottagningar i annan region för att därefter välja att lista sig på någon av dem.</w:t>
      </w:r>
    </w:p>
    <w:p w14:paraId="6BBD83A1" w14:textId="77777777" w:rsidR="00381CD9" w:rsidRPr="00B623D5" w:rsidRDefault="00381CD9" w:rsidP="00381CD9">
      <w:pPr>
        <w:pStyle w:val="Brdtext"/>
        <w:rPr>
          <w:lang w:eastAsia="sv-SE"/>
        </w:rPr>
      </w:pPr>
    </w:p>
    <w:tbl>
      <w:tblPr>
        <w:tblStyle w:val="Tabellrutnt"/>
        <w:tblW w:w="0" w:type="auto"/>
        <w:tblLook w:val="04A0" w:firstRow="1" w:lastRow="0" w:firstColumn="1" w:lastColumn="0" w:noHBand="0" w:noVBand="1"/>
      </w:tblPr>
      <w:tblGrid>
        <w:gridCol w:w="8494"/>
      </w:tblGrid>
      <w:tr w:rsidR="00381CD9" w14:paraId="3440C897" w14:textId="77777777" w:rsidTr="002946EA">
        <w:trPr>
          <w:cnfStyle w:val="100000000000" w:firstRow="1" w:lastRow="0" w:firstColumn="0" w:lastColumn="0" w:oddVBand="0" w:evenVBand="0" w:oddHBand="0" w:evenHBand="0" w:firstRowFirstColumn="0" w:firstRowLastColumn="0" w:lastRowFirstColumn="0" w:lastRowLastColumn="0"/>
        </w:trPr>
        <w:tc>
          <w:tcPr>
            <w:tcW w:w="8494" w:type="dxa"/>
          </w:tcPr>
          <w:p w14:paraId="606F98AB" w14:textId="77777777" w:rsidR="00381CD9" w:rsidRDefault="00381CD9" w:rsidP="002946EA">
            <w:pPr>
              <w:rPr>
                <w:lang w:eastAsia="sv-SE"/>
              </w:rPr>
            </w:pPr>
            <w:r>
              <w:rPr>
                <w:lang w:eastAsia="sv-SE"/>
              </w:rPr>
              <w:t>Förutsättningar</w:t>
            </w:r>
          </w:p>
        </w:tc>
      </w:tr>
      <w:tr w:rsidR="00381CD9" w14:paraId="004182A5" w14:textId="77777777" w:rsidTr="002946EA">
        <w:tc>
          <w:tcPr>
            <w:tcW w:w="8494" w:type="dxa"/>
          </w:tcPr>
          <w:p w14:paraId="345C14FC" w14:textId="7D23FF4C" w:rsidR="00381CD9" w:rsidRDefault="00381CD9" w:rsidP="001E4F1C">
            <w:pPr>
              <w:pStyle w:val="Liststycke"/>
              <w:numPr>
                <w:ilvl w:val="0"/>
                <w:numId w:val="10"/>
              </w:numPr>
              <w:rPr>
                <w:rFonts w:ascii="Arial" w:hAnsi="Arial"/>
                <w:lang w:eastAsia="sv-SE"/>
              </w:rPr>
            </w:pPr>
            <w:r>
              <w:rPr>
                <w:rFonts w:ascii="Arial" w:hAnsi="Arial"/>
                <w:lang w:eastAsia="sv-SE"/>
              </w:rPr>
              <w:t>Invånare har tidigare inte aktivt valt att lista sig tidigare, alternativt är redan listad på mottagning.</w:t>
            </w:r>
          </w:p>
          <w:p w14:paraId="41853F67" w14:textId="16C6493C" w:rsidR="00381CD9" w:rsidRDefault="00381CD9" w:rsidP="001E4F1C">
            <w:pPr>
              <w:pStyle w:val="Liststycke"/>
              <w:numPr>
                <w:ilvl w:val="0"/>
                <w:numId w:val="10"/>
              </w:numPr>
              <w:rPr>
                <w:rFonts w:ascii="Arial" w:hAnsi="Arial"/>
                <w:lang w:eastAsia="sv-SE"/>
              </w:rPr>
            </w:pPr>
            <w:r>
              <w:rPr>
                <w:rFonts w:ascii="Arial" w:hAnsi="Arial"/>
                <w:lang w:eastAsia="sv-SE"/>
              </w:rPr>
              <w:t>Invånare önskar lista sig i annan region</w:t>
            </w:r>
          </w:p>
          <w:p w14:paraId="4FF4311A" w14:textId="676839E8" w:rsidR="00381CD9" w:rsidRDefault="00381CD9" w:rsidP="001E4F1C">
            <w:pPr>
              <w:pStyle w:val="Liststycke"/>
              <w:numPr>
                <w:ilvl w:val="0"/>
                <w:numId w:val="10"/>
              </w:numPr>
              <w:rPr>
                <w:rFonts w:ascii="Arial" w:hAnsi="Arial"/>
                <w:lang w:eastAsia="sv-SE"/>
              </w:rPr>
            </w:pPr>
            <w:r w:rsidRPr="00381CD9">
              <w:rPr>
                <w:rFonts w:ascii="Arial" w:hAnsi="Arial"/>
                <w:i/>
                <w:iCs/>
                <w:lang w:eastAsia="sv-SE"/>
              </w:rPr>
              <w:t>Region A</w:t>
            </w:r>
            <w:r>
              <w:rPr>
                <w:rFonts w:ascii="Arial" w:hAnsi="Arial"/>
                <w:lang w:eastAsia="sv-SE"/>
              </w:rPr>
              <w:t xml:space="preserve"> motsvarar i detta flödesexempel invånares folkbokföringsregion, </w:t>
            </w:r>
            <w:r w:rsidRPr="00381CD9">
              <w:rPr>
                <w:rFonts w:ascii="Arial" w:hAnsi="Arial"/>
                <w:i/>
                <w:iCs/>
                <w:lang w:eastAsia="sv-SE"/>
              </w:rPr>
              <w:t>Region B</w:t>
            </w:r>
            <w:r>
              <w:rPr>
                <w:rFonts w:ascii="Arial" w:hAnsi="Arial"/>
                <w:lang w:eastAsia="sv-SE"/>
              </w:rPr>
              <w:t xml:space="preserve"> motsvarar den nya utomlänsregion som invånare vill lista sig på, </w:t>
            </w:r>
            <w:r w:rsidRPr="00381CD9">
              <w:rPr>
                <w:rFonts w:ascii="Arial" w:hAnsi="Arial"/>
                <w:i/>
                <w:iCs/>
                <w:lang w:eastAsia="sv-SE"/>
              </w:rPr>
              <w:t>Region C</w:t>
            </w:r>
            <w:r>
              <w:rPr>
                <w:rFonts w:ascii="Arial" w:hAnsi="Arial"/>
                <w:lang w:eastAsia="sv-SE"/>
              </w:rPr>
              <w:t xml:space="preserve"> motsvarar en annan utomlänsregion som invånare eventuellt var listad på innan flödet startar.</w:t>
            </w:r>
          </w:p>
          <w:p w14:paraId="4B9DD001" w14:textId="77777777" w:rsidR="00381CD9" w:rsidRPr="00B623D5" w:rsidRDefault="00381CD9" w:rsidP="002946EA">
            <w:pPr>
              <w:pStyle w:val="Liststycke"/>
              <w:ind w:firstLine="0"/>
              <w:rPr>
                <w:rFonts w:ascii="Arial" w:hAnsi="Arial"/>
                <w:lang w:eastAsia="sv-SE"/>
              </w:rPr>
            </w:pPr>
          </w:p>
        </w:tc>
      </w:tr>
    </w:tbl>
    <w:p w14:paraId="6C3DA3F8" w14:textId="77777777" w:rsidR="00381CD9" w:rsidRDefault="00381CD9" w:rsidP="00381CD9">
      <w:pPr>
        <w:pStyle w:val="Brdtext"/>
        <w:rPr>
          <w:lang w:eastAsia="sv-SE"/>
        </w:rPr>
      </w:pPr>
    </w:p>
    <w:p w14:paraId="13C84B7F" w14:textId="522B6E0F" w:rsidR="00381CD9" w:rsidRDefault="00381CD9" w:rsidP="00381CD9">
      <w:pPr>
        <w:rPr>
          <w:lang w:eastAsia="sv-SE"/>
        </w:rPr>
      </w:pPr>
      <w:r w:rsidRPr="00381CD9">
        <w:rPr>
          <w:noProof/>
          <w:lang w:eastAsia="sv-SE"/>
        </w:rPr>
        <w:drawing>
          <wp:inline distT="0" distB="0" distL="0" distR="0" wp14:anchorId="672A0F96" wp14:editId="5E94ED96">
            <wp:extent cx="5400040" cy="2602230"/>
            <wp:effectExtent l="0" t="0" r="0" b="762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02230"/>
                    </a:xfrm>
                    <a:prstGeom prst="rect">
                      <a:avLst/>
                    </a:prstGeom>
                  </pic:spPr>
                </pic:pic>
              </a:graphicData>
            </a:graphic>
          </wp:inline>
        </w:drawing>
      </w:r>
    </w:p>
    <w:p w14:paraId="0605064E" w14:textId="77777777" w:rsidR="00381CD9" w:rsidRDefault="00381CD9" w:rsidP="001E4F1C">
      <w:pPr>
        <w:pStyle w:val="Rubrik4Nr"/>
        <w:numPr>
          <w:ilvl w:val="3"/>
          <w:numId w:val="9"/>
        </w:numPr>
        <w:ind w:left="794" w:hanging="794"/>
        <w:rPr>
          <w:b/>
        </w:rPr>
      </w:pPr>
      <w:proofErr w:type="spellStart"/>
      <w:r w:rsidRPr="00D53F47">
        <w:rPr>
          <w:b/>
        </w:rPr>
        <w:lastRenderedPageBreak/>
        <w:t>Arbetssteg</w:t>
      </w:r>
      <w:proofErr w:type="spellEnd"/>
    </w:p>
    <w:p w14:paraId="09CF9689" w14:textId="77777777" w:rsidR="00381CD9" w:rsidRDefault="00381CD9" w:rsidP="00381CD9">
      <w:pPr>
        <w:pStyle w:val="Brdtext"/>
        <w:rPr>
          <w:lang w:eastAsia="sv-SE"/>
        </w:rPr>
      </w:pPr>
    </w:p>
    <w:tbl>
      <w:tblPr>
        <w:tblStyle w:val="Tabellrutnt"/>
        <w:tblW w:w="8897" w:type="dxa"/>
        <w:tblLook w:val="04A0" w:firstRow="1" w:lastRow="0" w:firstColumn="1" w:lastColumn="0" w:noHBand="0" w:noVBand="1"/>
      </w:tblPr>
      <w:tblGrid>
        <w:gridCol w:w="705"/>
        <w:gridCol w:w="8192"/>
      </w:tblGrid>
      <w:tr w:rsidR="00381CD9" w:rsidRPr="00F515F3" w14:paraId="6F5D516F"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7BCEC215" w14:textId="77777777" w:rsidR="00381CD9" w:rsidRPr="00F515F3" w:rsidRDefault="00381CD9" w:rsidP="002946EA">
            <w:pPr>
              <w:tabs>
                <w:tab w:val="left" w:pos="567"/>
              </w:tabs>
              <w:jc w:val="center"/>
              <w:rPr>
                <w:szCs w:val="22"/>
              </w:rPr>
            </w:pPr>
            <w:r>
              <w:rPr>
                <w:szCs w:val="22"/>
              </w:rPr>
              <w:t>Steg</w:t>
            </w:r>
          </w:p>
        </w:tc>
        <w:tc>
          <w:tcPr>
            <w:tcW w:w="4604" w:type="pct"/>
          </w:tcPr>
          <w:p w14:paraId="45F8A84C" w14:textId="77777777" w:rsidR="00381CD9" w:rsidRPr="00F515F3" w:rsidRDefault="00381CD9" w:rsidP="002946EA">
            <w:pPr>
              <w:tabs>
                <w:tab w:val="left" w:pos="567"/>
              </w:tabs>
              <w:rPr>
                <w:szCs w:val="22"/>
              </w:rPr>
            </w:pPr>
            <w:r>
              <w:rPr>
                <w:szCs w:val="22"/>
              </w:rPr>
              <w:t>Beskrivning</w:t>
            </w:r>
          </w:p>
        </w:tc>
      </w:tr>
      <w:tr w:rsidR="00381CD9" w:rsidRPr="00F515F3" w14:paraId="12C24F09" w14:textId="77777777" w:rsidTr="002946EA">
        <w:trPr>
          <w:trHeight w:val="709"/>
        </w:trPr>
        <w:tc>
          <w:tcPr>
            <w:tcW w:w="396" w:type="pct"/>
          </w:tcPr>
          <w:p w14:paraId="6A0A09C1" w14:textId="77777777" w:rsidR="00381CD9" w:rsidRPr="000656E2" w:rsidRDefault="00381CD9" w:rsidP="002946EA">
            <w:pPr>
              <w:tabs>
                <w:tab w:val="left" w:pos="567"/>
              </w:tabs>
            </w:pPr>
            <w:r>
              <w:t>1</w:t>
            </w:r>
          </w:p>
        </w:tc>
        <w:tc>
          <w:tcPr>
            <w:tcW w:w="4604" w:type="pct"/>
          </w:tcPr>
          <w:p w14:paraId="1E2529D3" w14:textId="58E82639" w:rsidR="00381CD9" w:rsidRPr="000656E2" w:rsidRDefault="00381CD9" w:rsidP="002946EA">
            <w:r>
              <w:t xml:space="preserve">Invånare loggar in i e-tjänst via stark autentisering, exempelvis via mobilt </w:t>
            </w:r>
            <w:proofErr w:type="spellStart"/>
            <w:r>
              <w:t>bankId</w:t>
            </w:r>
            <w:proofErr w:type="spellEnd"/>
            <w:r>
              <w:t xml:space="preserve"> i 1177 e-tjänster</w:t>
            </w:r>
          </w:p>
        </w:tc>
      </w:tr>
      <w:tr w:rsidR="00381CD9" w:rsidRPr="00F515F3" w14:paraId="075507EE" w14:textId="77777777" w:rsidTr="002946EA">
        <w:trPr>
          <w:trHeight w:val="709"/>
        </w:trPr>
        <w:tc>
          <w:tcPr>
            <w:tcW w:w="396" w:type="pct"/>
          </w:tcPr>
          <w:p w14:paraId="435EB568" w14:textId="786B7FCB" w:rsidR="00381CD9" w:rsidRPr="00F515F3" w:rsidRDefault="00381CD9" w:rsidP="002946EA">
            <w:pPr>
              <w:tabs>
                <w:tab w:val="left" w:pos="567"/>
              </w:tabs>
              <w:rPr>
                <w:szCs w:val="22"/>
              </w:rPr>
            </w:pPr>
            <w:r>
              <w:rPr>
                <w:szCs w:val="22"/>
              </w:rPr>
              <w:t>2</w:t>
            </w:r>
          </w:p>
        </w:tc>
        <w:tc>
          <w:tcPr>
            <w:tcW w:w="4604" w:type="pct"/>
          </w:tcPr>
          <w:p w14:paraId="236225E8" w14:textId="34A5AFE7" w:rsidR="00381CD9" w:rsidRPr="000656E2" w:rsidRDefault="00381CD9" w:rsidP="002946EA">
            <w:pPr>
              <w:tabs>
                <w:tab w:val="left" w:pos="567"/>
              </w:tabs>
            </w:pPr>
            <w:r>
              <w:t xml:space="preserve">Invånare väljer annan region i e-tjänst </w:t>
            </w:r>
          </w:p>
        </w:tc>
      </w:tr>
      <w:tr w:rsidR="00381CD9" w:rsidRPr="00F515F3" w14:paraId="5FFA9B8A" w14:textId="77777777" w:rsidTr="002946EA">
        <w:trPr>
          <w:trHeight w:val="709"/>
        </w:trPr>
        <w:tc>
          <w:tcPr>
            <w:tcW w:w="396" w:type="pct"/>
          </w:tcPr>
          <w:p w14:paraId="1A447268" w14:textId="4F12940B" w:rsidR="00381CD9" w:rsidRDefault="00381CD9" w:rsidP="002946EA">
            <w:pPr>
              <w:tabs>
                <w:tab w:val="left" w:pos="567"/>
              </w:tabs>
              <w:rPr>
                <w:szCs w:val="22"/>
              </w:rPr>
            </w:pPr>
            <w:r>
              <w:rPr>
                <w:szCs w:val="22"/>
              </w:rPr>
              <w:t>3</w:t>
            </w:r>
          </w:p>
        </w:tc>
        <w:tc>
          <w:tcPr>
            <w:tcW w:w="4604" w:type="pct"/>
          </w:tcPr>
          <w:p w14:paraId="68F80E30" w14:textId="586023AF" w:rsidR="00381CD9" w:rsidRDefault="00381CD9" w:rsidP="002946EA">
            <w:pPr>
              <w:tabs>
                <w:tab w:val="left" w:pos="567"/>
              </w:tabs>
            </w:pPr>
            <w:r>
              <w:t xml:space="preserve">Invånare söker efter önskad mottagning bland annan regions listningsbara mottagningar (Region B). Region B konstaterar samtidigt att anropen kommer från en invånare som inte är folkbokförd i regionen, Region B erbjuder därmed endast listningstyp/vårdval motsvarande öppenvård/primärvård. Övriga regionala vårdvalsmöjligheter, exempelvis möjlighet till </w:t>
            </w:r>
            <w:r w:rsidR="003660BD">
              <w:t>listning</w:t>
            </w:r>
            <w:r>
              <w:t xml:space="preserve"> för tandvård</w:t>
            </w:r>
            <w:r w:rsidR="003660BD">
              <w:t xml:space="preserve">, </w:t>
            </w:r>
            <w:r w:rsidR="003660BD">
              <w:rPr>
                <w:rFonts w:cs="Arial"/>
                <w:color w:val="000000"/>
                <w:shd w:val="clear" w:color="auto" w:fill="FFFFFF"/>
              </w:rPr>
              <w:t>mödravård, barnhälsovård, logopedi, fysioterapi, rehabilitering</w:t>
            </w:r>
            <w:r>
              <w:t xml:space="preserve"> </w:t>
            </w:r>
            <w:proofErr w:type="gramStart"/>
            <w:r w:rsidR="003660BD">
              <w:t xml:space="preserve">m </w:t>
            </w:r>
            <w:proofErr w:type="spellStart"/>
            <w:r w:rsidR="003660BD">
              <w:t>fl</w:t>
            </w:r>
            <w:proofErr w:type="spellEnd"/>
            <w:proofErr w:type="gramEnd"/>
            <w:r w:rsidR="003660BD">
              <w:t xml:space="preserve">, </w:t>
            </w:r>
            <w:r>
              <w:t>erbjuds inte till invånaren*.</w:t>
            </w:r>
          </w:p>
          <w:p w14:paraId="4EE5C670" w14:textId="136695E7" w:rsidR="00381CD9" w:rsidRPr="00381CD9" w:rsidRDefault="00381CD9" w:rsidP="00381CD9">
            <w:pPr>
              <w:pStyle w:val="Brdtext"/>
            </w:pPr>
            <w:r>
              <w:t>(* Om det finns ett samverkansavtal mellan invånares folkbokföringsregion (Region A) och den valda utomlänsregionen (Region B) som innefattar andra vårdval/listningstyper än för öppenvård/primärvård kan region B välja att exponera även det/dem).</w:t>
            </w:r>
          </w:p>
        </w:tc>
      </w:tr>
      <w:tr w:rsidR="00381CD9" w:rsidRPr="00F515F3" w14:paraId="1C95ABBE" w14:textId="77777777" w:rsidTr="002946EA">
        <w:trPr>
          <w:trHeight w:val="709"/>
        </w:trPr>
        <w:tc>
          <w:tcPr>
            <w:tcW w:w="396" w:type="pct"/>
          </w:tcPr>
          <w:p w14:paraId="641DF659" w14:textId="77777777" w:rsidR="00381CD9" w:rsidRPr="00F515F3" w:rsidRDefault="00381CD9" w:rsidP="002946EA">
            <w:pPr>
              <w:tabs>
                <w:tab w:val="left" w:pos="567"/>
              </w:tabs>
              <w:rPr>
                <w:szCs w:val="22"/>
              </w:rPr>
            </w:pPr>
            <w:r>
              <w:rPr>
                <w:szCs w:val="22"/>
              </w:rPr>
              <w:t>4</w:t>
            </w:r>
          </w:p>
        </w:tc>
        <w:tc>
          <w:tcPr>
            <w:tcW w:w="4604" w:type="pct"/>
          </w:tcPr>
          <w:p w14:paraId="6C8099B5" w14:textId="018571B7" w:rsidR="00381CD9" w:rsidRPr="003A092A" w:rsidRDefault="00381CD9" w:rsidP="002946EA">
            <w:pPr>
              <w:tabs>
                <w:tab w:val="left" w:pos="567"/>
              </w:tabs>
            </w:pPr>
            <w:r>
              <w:t>E-tjänst anropar annan region (Region B) för att hämta de listningsbara mottagningarna</w:t>
            </w:r>
          </w:p>
        </w:tc>
      </w:tr>
      <w:tr w:rsidR="00381CD9" w:rsidRPr="00F515F3" w14:paraId="66BDA371" w14:textId="77777777" w:rsidTr="002946EA">
        <w:trPr>
          <w:trHeight w:val="709"/>
        </w:trPr>
        <w:tc>
          <w:tcPr>
            <w:tcW w:w="396" w:type="pct"/>
          </w:tcPr>
          <w:p w14:paraId="34EA5C95" w14:textId="77777777" w:rsidR="00381CD9" w:rsidRDefault="00381CD9" w:rsidP="002946EA">
            <w:pPr>
              <w:tabs>
                <w:tab w:val="left" w:pos="567"/>
              </w:tabs>
              <w:rPr>
                <w:szCs w:val="22"/>
              </w:rPr>
            </w:pPr>
            <w:r>
              <w:rPr>
                <w:szCs w:val="22"/>
              </w:rPr>
              <w:t>5</w:t>
            </w:r>
          </w:p>
        </w:tc>
        <w:tc>
          <w:tcPr>
            <w:tcW w:w="4604" w:type="pct"/>
          </w:tcPr>
          <w:p w14:paraId="1DEEA1B0" w14:textId="375FEE89" w:rsidR="00381CD9" w:rsidRDefault="00381CD9" w:rsidP="002946EA">
            <w:pPr>
              <w:tabs>
                <w:tab w:val="left" w:pos="567"/>
              </w:tabs>
            </w:pPr>
            <w:r>
              <w:t>Invånare väljer mottagning att lista sig på</w:t>
            </w:r>
          </w:p>
        </w:tc>
      </w:tr>
      <w:tr w:rsidR="00381CD9" w:rsidRPr="00F515F3" w14:paraId="35C9712D" w14:textId="77777777" w:rsidTr="002946EA">
        <w:trPr>
          <w:trHeight w:val="709"/>
        </w:trPr>
        <w:tc>
          <w:tcPr>
            <w:tcW w:w="396" w:type="pct"/>
          </w:tcPr>
          <w:p w14:paraId="14342355" w14:textId="77777777" w:rsidR="00381CD9" w:rsidRDefault="00381CD9" w:rsidP="002946EA">
            <w:pPr>
              <w:tabs>
                <w:tab w:val="left" w:pos="567"/>
              </w:tabs>
              <w:rPr>
                <w:szCs w:val="22"/>
              </w:rPr>
            </w:pPr>
            <w:r>
              <w:rPr>
                <w:szCs w:val="22"/>
              </w:rPr>
              <w:t>6</w:t>
            </w:r>
          </w:p>
        </w:tc>
        <w:tc>
          <w:tcPr>
            <w:tcW w:w="4604" w:type="pct"/>
          </w:tcPr>
          <w:p w14:paraId="2F3C4255" w14:textId="75354E3B" w:rsidR="00381CD9" w:rsidRDefault="00381CD9" w:rsidP="002946EA">
            <w:pPr>
              <w:tabs>
                <w:tab w:val="left" w:pos="567"/>
              </w:tabs>
            </w:pPr>
            <w:r>
              <w:t>E-tjänst begär om att lista invånare på vald mottagning</w:t>
            </w:r>
          </w:p>
        </w:tc>
      </w:tr>
      <w:tr w:rsidR="00381CD9" w:rsidRPr="00F515F3" w14:paraId="5754E9D4" w14:textId="77777777" w:rsidTr="002946EA">
        <w:trPr>
          <w:trHeight w:val="709"/>
        </w:trPr>
        <w:tc>
          <w:tcPr>
            <w:tcW w:w="396" w:type="pct"/>
          </w:tcPr>
          <w:p w14:paraId="0C078AF7" w14:textId="77777777" w:rsidR="00381CD9" w:rsidRDefault="00381CD9" w:rsidP="002946EA">
            <w:pPr>
              <w:tabs>
                <w:tab w:val="left" w:pos="567"/>
              </w:tabs>
              <w:rPr>
                <w:szCs w:val="22"/>
              </w:rPr>
            </w:pPr>
            <w:r>
              <w:rPr>
                <w:szCs w:val="22"/>
              </w:rPr>
              <w:t>7</w:t>
            </w:r>
          </w:p>
        </w:tc>
        <w:tc>
          <w:tcPr>
            <w:tcW w:w="4604" w:type="pct"/>
          </w:tcPr>
          <w:p w14:paraId="186AE160" w14:textId="57AD2008" w:rsidR="00381CD9" w:rsidRDefault="00381CD9" w:rsidP="002946EA">
            <w:pPr>
              <w:tabs>
                <w:tab w:val="left" w:pos="567"/>
              </w:tabs>
            </w:pPr>
            <w:r>
              <w:t xml:space="preserve">Listningssystem i Region B lagrar listningen </w:t>
            </w:r>
          </w:p>
        </w:tc>
      </w:tr>
      <w:tr w:rsidR="00381CD9" w:rsidRPr="00F515F3" w14:paraId="188FA944" w14:textId="77777777" w:rsidTr="002946EA">
        <w:trPr>
          <w:trHeight w:val="709"/>
        </w:trPr>
        <w:tc>
          <w:tcPr>
            <w:tcW w:w="396" w:type="pct"/>
          </w:tcPr>
          <w:p w14:paraId="6F9B4E91" w14:textId="77777777" w:rsidR="00381CD9" w:rsidRDefault="00381CD9" w:rsidP="002946EA">
            <w:pPr>
              <w:tabs>
                <w:tab w:val="left" w:pos="567"/>
              </w:tabs>
              <w:rPr>
                <w:szCs w:val="22"/>
              </w:rPr>
            </w:pPr>
            <w:r>
              <w:rPr>
                <w:szCs w:val="22"/>
              </w:rPr>
              <w:t>8</w:t>
            </w:r>
          </w:p>
        </w:tc>
        <w:tc>
          <w:tcPr>
            <w:tcW w:w="4604" w:type="pct"/>
          </w:tcPr>
          <w:p w14:paraId="342207BD" w14:textId="1822F054" w:rsidR="00381CD9" w:rsidRDefault="00381CD9" w:rsidP="002946EA">
            <w:pPr>
              <w:tabs>
                <w:tab w:val="left" w:pos="567"/>
              </w:tabs>
            </w:pPr>
            <w:r>
              <w:t>Region B meddelar Region A (invånares folkbokföringsregion) om att invånare listat sig hos Region B</w:t>
            </w:r>
          </w:p>
        </w:tc>
      </w:tr>
      <w:tr w:rsidR="00381CD9" w:rsidRPr="00F515F3" w14:paraId="64344A93" w14:textId="77777777" w:rsidTr="002946EA">
        <w:trPr>
          <w:trHeight w:val="709"/>
        </w:trPr>
        <w:tc>
          <w:tcPr>
            <w:tcW w:w="396" w:type="pct"/>
          </w:tcPr>
          <w:p w14:paraId="5A5D53BE" w14:textId="77777777" w:rsidR="00381CD9" w:rsidRDefault="00381CD9" w:rsidP="002946EA">
            <w:pPr>
              <w:tabs>
                <w:tab w:val="left" w:pos="567"/>
              </w:tabs>
              <w:rPr>
                <w:szCs w:val="22"/>
              </w:rPr>
            </w:pPr>
            <w:r>
              <w:rPr>
                <w:szCs w:val="22"/>
              </w:rPr>
              <w:t>9</w:t>
            </w:r>
          </w:p>
        </w:tc>
        <w:tc>
          <w:tcPr>
            <w:tcW w:w="4604" w:type="pct"/>
          </w:tcPr>
          <w:p w14:paraId="49628926" w14:textId="3F8B4016" w:rsidR="00381CD9" w:rsidRDefault="00381CD9" w:rsidP="002946EA">
            <w:pPr>
              <w:tabs>
                <w:tab w:val="left" w:pos="567"/>
              </w:tabs>
            </w:pPr>
            <w:r>
              <w:t xml:space="preserve">Folkbokföringsregion lagrar information om invånares nya listning/vårdval (folkbokföringsregion ska härefter hålla reda på i vilken utomlänsregion som invånare numera är listad hos). Folkbokföringsregion </w:t>
            </w:r>
            <w:proofErr w:type="spellStart"/>
            <w:r>
              <w:t>avlistar</w:t>
            </w:r>
            <w:proofErr w:type="spellEnd"/>
            <w:r>
              <w:t xml:space="preserve"> invånare från eventuell listning hos folkbokföringsregion.</w:t>
            </w:r>
          </w:p>
        </w:tc>
      </w:tr>
      <w:tr w:rsidR="00381CD9" w:rsidRPr="00F515F3" w14:paraId="530D5666" w14:textId="77777777" w:rsidTr="002946EA">
        <w:trPr>
          <w:trHeight w:val="709"/>
        </w:trPr>
        <w:tc>
          <w:tcPr>
            <w:tcW w:w="396" w:type="pct"/>
          </w:tcPr>
          <w:p w14:paraId="451DC617" w14:textId="77777777" w:rsidR="00381CD9" w:rsidRDefault="00381CD9" w:rsidP="002946EA">
            <w:pPr>
              <w:tabs>
                <w:tab w:val="left" w:pos="567"/>
              </w:tabs>
              <w:rPr>
                <w:szCs w:val="22"/>
              </w:rPr>
            </w:pPr>
            <w:r>
              <w:rPr>
                <w:szCs w:val="22"/>
              </w:rPr>
              <w:t>10</w:t>
            </w:r>
          </w:p>
        </w:tc>
        <w:tc>
          <w:tcPr>
            <w:tcW w:w="4604" w:type="pct"/>
          </w:tcPr>
          <w:p w14:paraId="0FAA9430" w14:textId="77777777" w:rsidR="00381CD9" w:rsidRPr="00381CD9" w:rsidRDefault="00381CD9" w:rsidP="002946EA">
            <w:pPr>
              <w:tabs>
                <w:tab w:val="left" w:pos="567"/>
              </w:tabs>
              <w:rPr>
                <w:i/>
                <w:iCs/>
              </w:rPr>
            </w:pPr>
            <w:r w:rsidRPr="00381CD9">
              <w:rPr>
                <w:i/>
                <w:iCs/>
              </w:rPr>
              <w:t>Option - Om invånare redan var utomlänslistad i annan region (region C):</w:t>
            </w:r>
          </w:p>
          <w:p w14:paraId="22452E48" w14:textId="3384D30D" w:rsidR="00381CD9" w:rsidRDefault="00381CD9" w:rsidP="002946EA">
            <w:pPr>
              <w:tabs>
                <w:tab w:val="left" w:pos="567"/>
              </w:tabs>
            </w:pPr>
            <w:r>
              <w:t>Folkbokföringsregion meddelar tidigare utomlänsregion om att invånare valt att lista om sig.</w:t>
            </w:r>
          </w:p>
        </w:tc>
      </w:tr>
      <w:tr w:rsidR="00381CD9" w:rsidRPr="00F515F3" w14:paraId="34BEB233" w14:textId="77777777" w:rsidTr="002946EA">
        <w:trPr>
          <w:trHeight w:val="709"/>
        </w:trPr>
        <w:tc>
          <w:tcPr>
            <w:tcW w:w="396" w:type="pct"/>
          </w:tcPr>
          <w:p w14:paraId="48745908" w14:textId="7A1755D7" w:rsidR="00381CD9" w:rsidRDefault="00381CD9" w:rsidP="002946EA">
            <w:pPr>
              <w:tabs>
                <w:tab w:val="left" w:pos="567"/>
              </w:tabs>
              <w:rPr>
                <w:szCs w:val="22"/>
              </w:rPr>
            </w:pPr>
            <w:r>
              <w:rPr>
                <w:szCs w:val="22"/>
              </w:rPr>
              <w:t>11</w:t>
            </w:r>
          </w:p>
        </w:tc>
        <w:tc>
          <w:tcPr>
            <w:tcW w:w="4604" w:type="pct"/>
          </w:tcPr>
          <w:p w14:paraId="04ED2A71" w14:textId="255735AB" w:rsidR="00381CD9" w:rsidRPr="00381CD9" w:rsidRDefault="00381CD9" w:rsidP="002946EA">
            <w:pPr>
              <w:tabs>
                <w:tab w:val="left" w:pos="567"/>
              </w:tabs>
              <w:rPr>
                <w:i/>
                <w:iCs/>
              </w:rPr>
            </w:pPr>
            <w:r w:rsidRPr="00381CD9">
              <w:rPr>
                <w:i/>
                <w:iCs/>
              </w:rPr>
              <w:t>Option - Om invånare redan var utomlänslistad i annan region (region C):</w:t>
            </w:r>
          </w:p>
          <w:p w14:paraId="32885F59" w14:textId="7FE16503" w:rsidR="00381CD9" w:rsidRDefault="00381CD9" w:rsidP="002946EA">
            <w:pPr>
              <w:tabs>
                <w:tab w:val="left" w:pos="567"/>
              </w:tabs>
            </w:pPr>
            <w:r>
              <w:t xml:space="preserve">Region C </w:t>
            </w:r>
            <w:proofErr w:type="spellStart"/>
            <w:r>
              <w:t>avlistar</w:t>
            </w:r>
            <w:proofErr w:type="spellEnd"/>
            <w:r>
              <w:t xml:space="preserve"> invånare från tidigare listning hos Region C.</w:t>
            </w:r>
          </w:p>
        </w:tc>
      </w:tr>
    </w:tbl>
    <w:p w14:paraId="41B86384" w14:textId="77777777" w:rsidR="00381CD9" w:rsidRPr="00762A53" w:rsidRDefault="00381CD9" w:rsidP="00381CD9">
      <w:pPr>
        <w:pStyle w:val="Brdtext"/>
        <w:rPr>
          <w:lang w:eastAsia="sv-SE"/>
        </w:rPr>
      </w:pPr>
    </w:p>
    <w:p w14:paraId="37BBC4EF" w14:textId="77777777" w:rsidR="00381CD9" w:rsidRDefault="00381CD9" w:rsidP="00381CD9">
      <w:pPr>
        <w:pStyle w:val="Rubrik3Nr"/>
        <w:numPr>
          <w:ilvl w:val="0"/>
          <w:numId w:val="0"/>
        </w:numPr>
      </w:pPr>
    </w:p>
    <w:p w14:paraId="7169716F" w14:textId="598C8D07" w:rsidR="000C18A5" w:rsidRDefault="00DA36CD" w:rsidP="000C18A5">
      <w:pPr>
        <w:pStyle w:val="Rubrik3Nr"/>
      </w:pPr>
      <w:bookmarkStart w:id="28" w:name="_Toc162356570"/>
      <w:r>
        <w:t>Flöde</w:t>
      </w:r>
      <w:r w:rsidR="000C18A5">
        <w:t xml:space="preserve"> </w:t>
      </w:r>
      <w:r w:rsidR="00FE0A49">
        <w:t>4</w:t>
      </w:r>
      <w:r w:rsidR="000C18A5">
        <w:t xml:space="preserve"> – Invånare </w:t>
      </w:r>
      <w:r w:rsidR="007D0EDD">
        <w:t xml:space="preserve">ställer sig i kö för att </w:t>
      </w:r>
      <w:r w:rsidR="000C18A5">
        <w:t>lista sig på mottagning i sin folkbokföringsregion</w:t>
      </w:r>
      <w:r w:rsidR="007D0EDD">
        <w:t>, där mottagningen är överbokad</w:t>
      </w:r>
      <w:bookmarkEnd w:id="28"/>
    </w:p>
    <w:p w14:paraId="36C6DE0F" w14:textId="77777777" w:rsidR="00DA36CD" w:rsidRDefault="00DA36CD" w:rsidP="00DA36CD">
      <w:pPr>
        <w:rPr>
          <w:lang w:eastAsia="sv-SE"/>
        </w:rPr>
      </w:pPr>
    </w:p>
    <w:p w14:paraId="743F3D0E" w14:textId="79D47AA7" w:rsidR="00DA36CD" w:rsidRDefault="00DA36CD" w:rsidP="00DA36CD">
      <w:pPr>
        <w:rPr>
          <w:lang w:eastAsia="sv-SE"/>
        </w:rPr>
      </w:pPr>
      <w:r>
        <w:rPr>
          <w:lang w:eastAsia="sv-SE"/>
        </w:rPr>
        <w:t>Flödet beskriver interaktionerna mellan e-tjänst för listning (tjänstekonsument) och listningssystemet i invånares folkbokföringsregion då invånare önskar att ställa sig i kö på en mottagning som redan uppnått sin maximala kvot av tillåtna listade invånare.</w:t>
      </w:r>
      <w:r w:rsidR="00F64192">
        <w:rPr>
          <w:lang w:eastAsia="sv-SE"/>
        </w:rPr>
        <w:t xml:space="preserve"> Möjligheten till att erbjuda kö är frivilligt för regionen (och sedermera för de listningsbara mottagningarna, per mottagning)</w:t>
      </w:r>
    </w:p>
    <w:p w14:paraId="39163B19" w14:textId="77777777" w:rsidR="00DA36CD" w:rsidRPr="00B623D5" w:rsidRDefault="00DA36CD" w:rsidP="00DA36CD">
      <w:pPr>
        <w:pStyle w:val="Brdtext"/>
        <w:rPr>
          <w:lang w:eastAsia="sv-SE"/>
        </w:rPr>
      </w:pPr>
    </w:p>
    <w:tbl>
      <w:tblPr>
        <w:tblStyle w:val="Tabellrutnt"/>
        <w:tblW w:w="0" w:type="auto"/>
        <w:tblLook w:val="04A0" w:firstRow="1" w:lastRow="0" w:firstColumn="1" w:lastColumn="0" w:noHBand="0" w:noVBand="1"/>
      </w:tblPr>
      <w:tblGrid>
        <w:gridCol w:w="8494"/>
      </w:tblGrid>
      <w:tr w:rsidR="00DA36CD" w14:paraId="277FFDC5" w14:textId="77777777" w:rsidTr="005A21FF">
        <w:trPr>
          <w:cnfStyle w:val="100000000000" w:firstRow="1" w:lastRow="0" w:firstColumn="0" w:lastColumn="0" w:oddVBand="0" w:evenVBand="0" w:oddHBand="0" w:evenHBand="0" w:firstRowFirstColumn="0" w:firstRowLastColumn="0" w:lastRowFirstColumn="0" w:lastRowLastColumn="0"/>
        </w:trPr>
        <w:tc>
          <w:tcPr>
            <w:tcW w:w="8494" w:type="dxa"/>
          </w:tcPr>
          <w:p w14:paraId="24E605FA" w14:textId="77777777" w:rsidR="00DA36CD" w:rsidRDefault="00DA36CD" w:rsidP="005A21FF">
            <w:pPr>
              <w:rPr>
                <w:lang w:eastAsia="sv-SE"/>
              </w:rPr>
            </w:pPr>
            <w:r>
              <w:rPr>
                <w:lang w:eastAsia="sv-SE"/>
              </w:rPr>
              <w:t>Förutsättningar</w:t>
            </w:r>
          </w:p>
        </w:tc>
      </w:tr>
      <w:tr w:rsidR="00DA36CD" w14:paraId="347ADAED" w14:textId="77777777" w:rsidTr="005A21FF">
        <w:tc>
          <w:tcPr>
            <w:tcW w:w="8494" w:type="dxa"/>
          </w:tcPr>
          <w:p w14:paraId="74374003" w14:textId="77777777" w:rsidR="00DA36CD" w:rsidRDefault="00DA36CD" w:rsidP="001E4F1C">
            <w:pPr>
              <w:pStyle w:val="Liststycke"/>
              <w:numPr>
                <w:ilvl w:val="0"/>
                <w:numId w:val="10"/>
              </w:numPr>
              <w:rPr>
                <w:rFonts w:ascii="Arial" w:hAnsi="Arial"/>
                <w:lang w:eastAsia="sv-SE"/>
              </w:rPr>
            </w:pPr>
            <w:r>
              <w:rPr>
                <w:rFonts w:ascii="Arial" w:hAnsi="Arial"/>
                <w:lang w:eastAsia="sv-SE"/>
              </w:rPr>
              <w:t>Invånare har tidigare inte aktivt valt att lista sig tidigare, alternativt är redan listad på mottagning i folkbokföringsregionen.</w:t>
            </w:r>
          </w:p>
          <w:p w14:paraId="069F9DF1" w14:textId="77777777" w:rsidR="00DA36CD" w:rsidRPr="00B623D5" w:rsidRDefault="00DA36CD" w:rsidP="005A21FF">
            <w:pPr>
              <w:pStyle w:val="Liststycke"/>
              <w:ind w:firstLine="0"/>
              <w:rPr>
                <w:rFonts w:ascii="Arial" w:hAnsi="Arial"/>
                <w:lang w:eastAsia="sv-SE"/>
              </w:rPr>
            </w:pPr>
          </w:p>
        </w:tc>
      </w:tr>
    </w:tbl>
    <w:p w14:paraId="32E3BD46" w14:textId="77777777" w:rsidR="00DA36CD" w:rsidRDefault="00DA36CD" w:rsidP="00DA36CD">
      <w:pPr>
        <w:pStyle w:val="Brdtext"/>
      </w:pPr>
    </w:p>
    <w:p w14:paraId="647F2D90" w14:textId="060E987B" w:rsidR="00DA36CD" w:rsidRDefault="006C30B6" w:rsidP="00DA36CD">
      <w:pPr>
        <w:pStyle w:val="Brdtext"/>
      </w:pPr>
      <w:r>
        <w:rPr>
          <w:noProof/>
        </w:rPr>
        <w:drawing>
          <wp:inline distT="0" distB="0" distL="0" distR="0" wp14:anchorId="059606A8" wp14:editId="55023358">
            <wp:extent cx="5400040" cy="2693035"/>
            <wp:effectExtent l="0" t="0" r="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693035"/>
                    </a:xfrm>
                    <a:prstGeom prst="rect">
                      <a:avLst/>
                    </a:prstGeom>
                    <a:noFill/>
                    <a:ln>
                      <a:noFill/>
                    </a:ln>
                  </pic:spPr>
                </pic:pic>
              </a:graphicData>
            </a:graphic>
          </wp:inline>
        </w:drawing>
      </w:r>
    </w:p>
    <w:p w14:paraId="78FC6924" w14:textId="55C477E1" w:rsidR="00AA25B8" w:rsidRDefault="00AA25B8" w:rsidP="00DA36CD">
      <w:pPr>
        <w:pStyle w:val="Brdtext"/>
      </w:pPr>
    </w:p>
    <w:p w14:paraId="5350BCD9" w14:textId="77777777" w:rsidR="00AA25B8" w:rsidRDefault="00AA25B8" w:rsidP="001E4F1C">
      <w:pPr>
        <w:pStyle w:val="Rubrik4Nr"/>
        <w:numPr>
          <w:ilvl w:val="3"/>
          <w:numId w:val="9"/>
        </w:numPr>
        <w:ind w:left="794" w:hanging="794"/>
        <w:rPr>
          <w:b/>
        </w:rPr>
      </w:pPr>
      <w:proofErr w:type="spellStart"/>
      <w:r w:rsidRPr="00D53F47">
        <w:rPr>
          <w:b/>
        </w:rPr>
        <w:t>Arbetssteg</w:t>
      </w:r>
      <w:proofErr w:type="spellEnd"/>
    </w:p>
    <w:p w14:paraId="6D37DF3B" w14:textId="77777777" w:rsidR="00AA25B8" w:rsidRDefault="00AA25B8" w:rsidP="00DA36CD">
      <w:pPr>
        <w:pStyle w:val="Brdtext"/>
      </w:pPr>
    </w:p>
    <w:tbl>
      <w:tblPr>
        <w:tblStyle w:val="Tabellrutnt"/>
        <w:tblW w:w="8897" w:type="dxa"/>
        <w:tblLook w:val="04A0" w:firstRow="1" w:lastRow="0" w:firstColumn="1" w:lastColumn="0" w:noHBand="0" w:noVBand="1"/>
      </w:tblPr>
      <w:tblGrid>
        <w:gridCol w:w="705"/>
        <w:gridCol w:w="8192"/>
      </w:tblGrid>
      <w:tr w:rsidR="00AA25B8" w:rsidRPr="00F515F3" w14:paraId="0101D848"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788C6EA7" w14:textId="77777777" w:rsidR="00AA25B8" w:rsidRPr="00F515F3" w:rsidRDefault="00AA25B8" w:rsidP="002946EA">
            <w:pPr>
              <w:tabs>
                <w:tab w:val="left" w:pos="567"/>
              </w:tabs>
              <w:jc w:val="center"/>
              <w:rPr>
                <w:szCs w:val="22"/>
              </w:rPr>
            </w:pPr>
            <w:r>
              <w:rPr>
                <w:szCs w:val="22"/>
              </w:rPr>
              <w:t>Steg</w:t>
            </w:r>
          </w:p>
        </w:tc>
        <w:tc>
          <w:tcPr>
            <w:tcW w:w="4604" w:type="pct"/>
          </w:tcPr>
          <w:p w14:paraId="3E7DF3E1" w14:textId="77777777" w:rsidR="00AA25B8" w:rsidRPr="00F515F3" w:rsidRDefault="00AA25B8" w:rsidP="002946EA">
            <w:pPr>
              <w:tabs>
                <w:tab w:val="left" w:pos="567"/>
              </w:tabs>
              <w:rPr>
                <w:szCs w:val="22"/>
              </w:rPr>
            </w:pPr>
            <w:r>
              <w:rPr>
                <w:szCs w:val="22"/>
              </w:rPr>
              <w:t>Beskrivning</w:t>
            </w:r>
          </w:p>
        </w:tc>
      </w:tr>
      <w:tr w:rsidR="00AA25B8" w:rsidRPr="00F515F3" w14:paraId="3134E125" w14:textId="77777777" w:rsidTr="002946EA">
        <w:trPr>
          <w:trHeight w:val="709"/>
        </w:trPr>
        <w:tc>
          <w:tcPr>
            <w:tcW w:w="396" w:type="pct"/>
          </w:tcPr>
          <w:p w14:paraId="3ED2F7F5" w14:textId="77777777" w:rsidR="00AA25B8" w:rsidRPr="000656E2" w:rsidRDefault="00AA25B8" w:rsidP="002946EA">
            <w:pPr>
              <w:tabs>
                <w:tab w:val="left" w:pos="567"/>
              </w:tabs>
            </w:pPr>
            <w:r>
              <w:t>1</w:t>
            </w:r>
          </w:p>
        </w:tc>
        <w:tc>
          <w:tcPr>
            <w:tcW w:w="4604" w:type="pct"/>
          </w:tcPr>
          <w:p w14:paraId="3E7F3584" w14:textId="6881D4C0" w:rsidR="00AA25B8" w:rsidRPr="000656E2" w:rsidRDefault="00AA25B8" w:rsidP="002946EA">
            <w:r>
              <w:t xml:space="preserve">Invånare loggar in i e-tjänst via stark autentisering, exempelvis via mobilt </w:t>
            </w:r>
            <w:proofErr w:type="spellStart"/>
            <w:r>
              <w:t>bankId</w:t>
            </w:r>
            <w:proofErr w:type="spellEnd"/>
            <w:r>
              <w:t xml:space="preserve"> i </w:t>
            </w:r>
            <w:r w:rsidR="00AF21D8">
              <w:t>1177 e-tjänster</w:t>
            </w:r>
          </w:p>
        </w:tc>
      </w:tr>
      <w:tr w:rsidR="00AA25B8" w:rsidRPr="00F515F3" w14:paraId="46265D1B" w14:textId="77777777" w:rsidTr="002946EA">
        <w:trPr>
          <w:trHeight w:val="709"/>
        </w:trPr>
        <w:tc>
          <w:tcPr>
            <w:tcW w:w="396" w:type="pct"/>
          </w:tcPr>
          <w:p w14:paraId="54AE1A43" w14:textId="77777777" w:rsidR="00AA25B8" w:rsidRPr="00F515F3" w:rsidRDefault="00AA25B8" w:rsidP="002946EA">
            <w:pPr>
              <w:tabs>
                <w:tab w:val="left" w:pos="567"/>
              </w:tabs>
              <w:rPr>
                <w:szCs w:val="22"/>
              </w:rPr>
            </w:pPr>
            <w:proofErr w:type="gramStart"/>
            <w:r>
              <w:rPr>
                <w:szCs w:val="22"/>
              </w:rPr>
              <w:lastRenderedPageBreak/>
              <w:t>2-3</w:t>
            </w:r>
            <w:proofErr w:type="gramEnd"/>
          </w:p>
        </w:tc>
        <w:tc>
          <w:tcPr>
            <w:tcW w:w="4604" w:type="pct"/>
          </w:tcPr>
          <w:p w14:paraId="363263AB" w14:textId="77777777" w:rsidR="00AA25B8" w:rsidRPr="000656E2" w:rsidRDefault="00AA25B8" w:rsidP="002946EA">
            <w:pPr>
              <w:tabs>
                <w:tab w:val="left" w:pos="567"/>
              </w:tabs>
            </w:pPr>
            <w:r>
              <w:t>E-tjänst slår upp invånares personuppgifter via personuppgiftstjänst för att ta reda på var invånare är mantalsskriven (vilken som är invånares folkbokföringsregion)</w:t>
            </w:r>
          </w:p>
        </w:tc>
      </w:tr>
      <w:tr w:rsidR="00AA25B8" w:rsidRPr="00F515F3" w14:paraId="75F09AAB" w14:textId="77777777" w:rsidTr="002946EA">
        <w:trPr>
          <w:trHeight w:val="709"/>
        </w:trPr>
        <w:tc>
          <w:tcPr>
            <w:tcW w:w="396" w:type="pct"/>
          </w:tcPr>
          <w:p w14:paraId="48CEA14F" w14:textId="77777777" w:rsidR="00AA25B8" w:rsidRPr="00F515F3" w:rsidRDefault="00AA25B8" w:rsidP="002946EA">
            <w:pPr>
              <w:tabs>
                <w:tab w:val="left" w:pos="567"/>
              </w:tabs>
              <w:rPr>
                <w:szCs w:val="22"/>
              </w:rPr>
            </w:pPr>
            <w:r>
              <w:rPr>
                <w:szCs w:val="22"/>
              </w:rPr>
              <w:t>4</w:t>
            </w:r>
          </w:p>
        </w:tc>
        <w:tc>
          <w:tcPr>
            <w:tcW w:w="4604" w:type="pct"/>
          </w:tcPr>
          <w:p w14:paraId="3A0F3EFF" w14:textId="77777777" w:rsidR="00AA25B8" w:rsidRPr="003A092A" w:rsidRDefault="00AA25B8" w:rsidP="002946EA">
            <w:pPr>
              <w:tabs>
                <w:tab w:val="left" w:pos="567"/>
              </w:tabs>
            </w:pPr>
            <w:r>
              <w:t>E-tjänst utgår från att invånare vill söka listning på mottagning i folkbokföringsregionen</w:t>
            </w:r>
          </w:p>
        </w:tc>
      </w:tr>
      <w:tr w:rsidR="00AA25B8" w:rsidRPr="00F515F3" w14:paraId="09C2918E" w14:textId="77777777" w:rsidTr="002946EA">
        <w:trPr>
          <w:trHeight w:val="709"/>
        </w:trPr>
        <w:tc>
          <w:tcPr>
            <w:tcW w:w="396" w:type="pct"/>
          </w:tcPr>
          <w:p w14:paraId="02462EC0" w14:textId="039C6DEE" w:rsidR="00AA25B8" w:rsidRDefault="00AA25B8" w:rsidP="002946EA">
            <w:pPr>
              <w:tabs>
                <w:tab w:val="left" w:pos="567"/>
              </w:tabs>
              <w:rPr>
                <w:szCs w:val="22"/>
              </w:rPr>
            </w:pPr>
            <w:r>
              <w:rPr>
                <w:szCs w:val="22"/>
              </w:rPr>
              <w:t>5</w:t>
            </w:r>
          </w:p>
        </w:tc>
        <w:tc>
          <w:tcPr>
            <w:tcW w:w="4604" w:type="pct"/>
          </w:tcPr>
          <w:p w14:paraId="597C1F1D" w14:textId="40AE3684" w:rsidR="00AA25B8" w:rsidRDefault="00AA25B8" w:rsidP="002946EA">
            <w:pPr>
              <w:tabs>
                <w:tab w:val="left" w:pos="567"/>
              </w:tabs>
            </w:pPr>
            <w:r>
              <w:t>E-tjänst hämtar vilka listningstyper som erbjuds i regionen. Listan kan innehålla mer än en listningstyp beroende på regionala regler.</w:t>
            </w:r>
          </w:p>
        </w:tc>
      </w:tr>
      <w:tr w:rsidR="00AA25B8" w:rsidRPr="00F515F3" w14:paraId="47534F26" w14:textId="77777777" w:rsidTr="002946EA">
        <w:trPr>
          <w:trHeight w:val="709"/>
        </w:trPr>
        <w:tc>
          <w:tcPr>
            <w:tcW w:w="396" w:type="pct"/>
          </w:tcPr>
          <w:p w14:paraId="08569BED" w14:textId="7D530EC5" w:rsidR="00AA25B8" w:rsidRDefault="00AA25B8" w:rsidP="002946EA">
            <w:pPr>
              <w:tabs>
                <w:tab w:val="left" w:pos="567"/>
              </w:tabs>
              <w:rPr>
                <w:szCs w:val="22"/>
              </w:rPr>
            </w:pPr>
            <w:r>
              <w:rPr>
                <w:szCs w:val="22"/>
              </w:rPr>
              <w:t>6</w:t>
            </w:r>
          </w:p>
        </w:tc>
        <w:tc>
          <w:tcPr>
            <w:tcW w:w="4604" w:type="pct"/>
          </w:tcPr>
          <w:p w14:paraId="7DA8946F" w14:textId="77777777" w:rsidR="00AA25B8" w:rsidRDefault="00AA25B8" w:rsidP="002946EA">
            <w:pPr>
              <w:tabs>
                <w:tab w:val="left" w:pos="567"/>
              </w:tabs>
            </w:pPr>
            <w:r>
              <w:t>Invånare söker mottagning. Beroende på e-tjänstens implementation kan exempelvis invånare erbjudas att söka på mottagningens namn och/eller baserat på erbjudna listningstyper.</w:t>
            </w:r>
          </w:p>
        </w:tc>
      </w:tr>
      <w:tr w:rsidR="00AA25B8" w:rsidRPr="00F515F3" w14:paraId="21715EDE" w14:textId="77777777" w:rsidTr="002946EA">
        <w:trPr>
          <w:trHeight w:val="709"/>
        </w:trPr>
        <w:tc>
          <w:tcPr>
            <w:tcW w:w="396" w:type="pct"/>
          </w:tcPr>
          <w:p w14:paraId="62104323" w14:textId="72682C00" w:rsidR="00AA25B8" w:rsidRDefault="00AA25B8" w:rsidP="002946EA">
            <w:pPr>
              <w:tabs>
                <w:tab w:val="left" w:pos="567"/>
              </w:tabs>
              <w:rPr>
                <w:szCs w:val="22"/>
              </w:rPr>
            </w:pPr>
            <w:r>
              <w:rPr>
                <w:szCs w:val="22"/>
              </w:rPr>
              <w:t>7</w:t>
            </w:r>
          </w:p>
        </w:tc>
        <w:tc>
          <w:tcPr>
            <w:tcW w:w="4604" w:type="pct"/>
          </w:tcPr>
          <w:p w14:paraId="24EC89DB" w14:textId="77777777" w:rsidR="00AA25B8" w:rsidRDefault="00AA25B8" w:rsidP="002946EA">
            <w:pPr>
              <w:tabs>
                <w:tab w:val="left" w:pos="567"/>
              </w:tabs>
            </w:pPr>
            <w:r>
              <w:t xml:space="preserve">Listningsbara mottagningar hämtas, inklusive detaljer om dem. Exempel på detaljer kan vara om mottagningen erbjuder kö eller om mottagningen erbjuder möjlighet att vidare även välja läkarkontakt. </w:t>
            </w:r>
            <w:r>
              <w:br/>
              <w:t>(Observera att möjligheten att erbjuda läkarkontakt är en frivillig funktion för region och mottagning)</w:t>
            </w:r>
          </w:p>
        </w:tc>
      </w:tr>
      <w:tr w:rsidR="00AA25B8" w:rsidRPr="00F515F3" w14:paraId="422DC4AE" w14:textId="77777777" w:rsidTr="002946EA">
        <w:trPr>
          <w:trHeight w:val="709"/>
        </w:trPr>
        <w:tc>
          <w:tcPr>
            <w:tcW w:w="396" w:type="pct"/>
          </w:tcPr>
          <w:p w14:paraId="6EED71E8" w14:textId="70DF186E" w:rsidR="00AA25B8" w:rsidRDefault="00AA25B8" w:rsidP="002946EA">
            <w:pPr>
              <w:tabs>
                <w:tab w:val="left" w:pos="567"/>
              </w:tabs>
              <w:rPr>
                <w:szCs w:val="22"/>
              </w:rPr>
            </w:pPr>
            <w:r>
              <w:rPr>
                <w:szCs w:val="22"/>
              </w:rPr>
              <w:t>8</w:t>
            </w:r>
          </w:p>
        </w:tc>
        <w:tc>
          <w:tcPr>
            <w:tcW w:w="4604" w:type="pct"/>
          </w:tcPr>
          <w:p w14:paraId="2637B52A" w14:textId="6C79560A" w:rsidR="00AA25B8" w:rsidRDefault="00AA25B8" w:rsidP="002946EA">
            <w:pPr>
              <w:tabs>
                <w:tab w:val="left" w:pos="567"/>
              </w:tabs>
            </w:pPr>
            <w:r>
              <w:t>Invånare inser att den önskade mottagningen har nått sitt maximala tak på antal tillåtna listade invånare. Invånare noterar att mottagningen erbjuder kö.</w:t>
            </w:r>
          </w:p>
        </w:tc>
      </w:tr>
      <w:tr w:rsidR="00AA25B8" w:rsidRPr="00F515F3" w14:paraId="0584CE26" w14:textId="77777777" w:rsidTr="002946EA">
        <w:trPr>
          <w:trHeight w:val="709"/>
        </w:trPr>
        <w:tc>
          <w:tcPr>
            <w:tcW w:w="396" w:type="pct"/>
          </w:tcPr>
          <w:p w14:paraId="155128FE" w14:textId="7E641FA0" w:rsidR="00AA25B8" w:rsidRDefault="00AA25B8" w:rsidP="002946EA">
            <w:pPr>
              <w:tabs>
                <w:tab w:val="left" w:pos="567"/>
              </w:tabs>
              <w:rPr>
                <w:szCs w:val="22"/>
              </w:rPr>
            </w:pPr>
            <w:r>
              <w:rPr>
                <w:szCs w:val="22"/>
              </w:rPr>
              <w:t>9</w:t>
            </w:r>
          </w:p>
        </w:tc>
        <w:tc>
          <w:tcPr>
            <w:tcW w:w="4604" w:type="pct"/>
          </w:tcPr>
          <w:p w14:paraId="659E508B" w14:textId="61360DCA" w:rsidR="00AA25B8" w:rsidRDefault="00AA25B8" w:rsidP="002946EA">
            <w:pPr>
              <w:tabs>
                <w:tab w:val="left" w:pos="567"/>
              </w:tabs>
            </w:pPr>
            <w:r>
              <w:t xml:space="preserve">Invånare godkänner och väljer att stå i kö på mottagning. </w:t>
            </w:r>
          </w:p>
        </w:tc>
      </w:tr>
      <w:tr w:rsidR="00AA25B8" w:rsidRPr="00F515F3" w14:paraId="47403E10" w14:textId="77777777" w:rsidTr="002946EA">
        <w:trPr>
          <w:trHeight w:val="709"/>
        </w:trPr>
        <w:tc>
          <w:tcPr>
            <w:tcW w:w="396" w:type="pct"/>
          </w:tcPr>
          <w:p w14:paraId="52E53FA0" w14:textId="77777777" w:rsidR="00AA25B8" w:rsidRDefault="00AA25B8" w:rsidP="002946EA">
            <w:pPr>
              <w:tabs>
                <w:tab w:val="left" w:pos="567"/>
              </w:tabs>
              <w:rPr>
                <w:szCs w:val="22"/>
              </w:rPr>
            </w:pPr>
            <w:r>
              <w:rPr>
                <w:szCs w:val="22"/>
              </w:rPr>
              <w:t>10</w:t>
            </w:r>
          </w:p>
        </w:tc>
        <w:tc>
          <w:tcPr>
            <w:tcW w:w="4604" w:type="pct"/>
          </w:tcPr>
          <w:p w14:paraId="3FC6C354" w14:textId="1E77D9D1" w:rsidR="00AA25B8" w:rsidRDefault="00AA25B8" w:rsidP="002946EA">
            <w:pPr>
              <w:tabs>
                <w:tab w:val="left" w:pos="567"/>
              </w:tabs>
            </w:pPr>
            <w:r>
              <w:t>E-tjänst anropar listningssystem och begär listning (att ställa sig i kö).</w:t>
            </w:r>
          </w:p>
        </w:tc>
      </w:tr>
    </w:tbl>
    <w:p w14:paraId="5B215659" w14:textId="77777777" w:rsidR="00AA25B8" w:rsidRDefault="00AA25B8" w:rsidP="00DA36CD">
      <w:pPr>
        <w:pStyle w:val="Brdtext"/>
      </w:pPr>
    </w:p>
    <w:p w14:paraId="3FAD36C8" w14:textId="49A53766" w:rsidR="004F2327" w:rsidRDefault="004F2327" w:rsidP="005A21FF">
      <w:pPr>
        <w:pStyle w:val="Rubrik3Nr"/>
      </w:pPr>
      <w:bookmarkStart w:id="29" w:name="_Toc162356571"/>
      <w:r>
        <w:t xml:space="preserve">Flöde </w:t>
      </w:r>
      <w:r w:rsidR="00FE0A49">
        <w:t>5</w:t>
      </w:r>
      <w:r>
        <w:t xml:space="preserve"> – Invånare som står i kö blir listad</w:t>
      </w:r>
      <w:bookmarkEnd w:id="29"/>
    </w:p>
    <w:p w14:paraId="2D4383D5" w14:textId="77777777" w:rsidR="004F2327" w:rsidRDefault="004F2327" w:rsidP="004F2327">
      <w:pPr>
        <w:rPr>
          <w:lang w:eastAsia="sv-SE"/>
        </w:rPr>
      </w:pPr>
    </w:p>
    <w:p w14:paraId="731B7A88" w14:textId="1D30B85E" w:rsidR="004F2327" w:rsidRDefault="004F2327" w:rsidP="004F2327">
      <w:pPr>
        <w:rPr>
          <w:lang w:eastAsia="sv-SE"/>
        </w:rPr>
      </w:pPr>
      <w:r>
        <w:rPr>
          <w:lang w:eastAsia="sv-SE"/>
        </w:rPr>
        <w:t xml:space="preserve">Flödet beskriver eventuella interaktioner när invånare tilldelas en listning </w:t>
      </w:r>
      <w:r w:rsidR="00687DD0">
        <w:rPr>
          <w:lang w:eastAsia="sv-SE"/>
        </w:rPr>
        <w:t xml:space="preserve">på mottagning </w:t>
      </w:r>
      <w:r>
        <w:rPr>
          <w:lang w:eastAsia="sv-SE"/>
        </w:rPr>
        <w:t>efter att tidigare ha ställt sig i kö där.</w:t>
      </w:r>
      <w:r w:rsidR="00193FAC">
        <w:rPr>
          <w:lang w:eastAsia="sv-SE"/>
        </w:rPr>
        <w:t xml:space="preserve"> </w:t>
      </w:r>
    </w:p>
    <w:p w14:paraId="0038B87C" w14:textId="1EC07C7F" w:rsidR="004F2327" w:rsidRPr="00B623D5" w:rsidRDefault="004F2327" w:rsidP="004F2327">
      <w:pPr>
        <w:pStyle w:val="Brdtext"/>
        <w:rPr>
          <w:lang w:eastAsia="sv-SE"/>
        </w:rPr>
      </w:pPr>
    </w:p>
    <w:tbl>
      <w:tblPr>
        <w:tblStyle w:val="Tabellrutnt"/>
        <w:tblW w:w="0" w:type="auto"/>
        <w:tblLook w:val="04A0" w:firstRow="1" w:lastRow="0" w:firstColumn="1" w:lastColumn="0" w:noHBand="0" w:noVBand="1"/>
      </w:tblPr>
      <w:tblGrid>
        <w:gridCol w:w="8494"/>
      </w:tblGrid>
      <w:tr w:rsidR="004F2327" w14:paraId="6C38A140" w14:textId="77777777" w:rsidTr="005A21FF">
        <w:trPr>
          <w:cnfStyle w:val="100000000000" w:firstRow="1" w:lastRow="0" w:firstColumn="0" w:lastColumn="0" w:oddVBand="0" w:evenVBand="0" w:oddHBand="0" w:evenHBand="0" w:firstRowFirstColumn="0" w:firstRowLastColumn="0" w:lastRowFirstColumn="0" w:lastRowLastColumn="0"/>
        </w:trPr>
        <w:tc>
          <w:tcPr>
            <w:tcW w:w="8494" w:type="dxa"/>
          </w:tcPr>
          <w:p w14:paraId="1B0A10F1" w14:textId="77777777" w:rsidR="004F2327" w:rsidRDefault="004F2327" w:rsidP="005A21FF">
            <w:pPr>
              <w:rPr>
                <w:lang w:eastAsia="sv-SE"/>
              </w:rPr>
            </w:pPr>
            <w:r>
              <w:rPr>
                <w:lang w:eastAsia="sv-SE"/>
              </w:rPr>
              <w:t>Förutsättningar</w:t>
            </w:r>
          </w:p>
        </w:tc>
      </w:tr>
      <w:tr w:rsidR="004F2327" w14:paraId="7C921438" w14:textId="77777777" w:rsidTr="005A21FF">
        <w:tc>
          <w:tcPr>
            <w:tcW w:w="8494" w:type="dxa"/>
          </w:tcPr>
          <w:p w14:paraId="538F0936" w14:textId="547239E9" w:rsidR="004F2327" w:rsidRDefault="004F2327" w:rsidP="001E4F1C">
            <w:pPr>
              <w:pStyle w:val="Liststycke"/>
              <w:numPr>
                <w:ilvl w:val="0"/>
                <w:numId w:val="10"/>
              </w:numPr>
              <w:rPr>
                <w:rFonts w:ascii="Arial" w:hAnsi="Arial"/>
                <w:lang w:eastAsia="sv-SE"/>
              </w:rPr>
            </w:pPr>
            <w:r>
              <w:rPr>
                <w:rFonts w:ascii="Arial" w:hAnsi="Arial"/>
                <w:lang w:eastAsia="sv-SE"/>
              </w:rPr>
              <w:t>Invånare har tidigare valt att ställa sig i kö för listning på en mottagning vars maximala kvot av listade invånare har uppnåtts.</w:t>
            </w:r>
          </w:p>
          <w:p w14:paraId="3D2472E4" w14:textId="25682F32" w:rsidR="006C728E" w:rsidRDefault="006C728E" w:rsidP="001E4F1C">
            <w:pPr>
              <w:pStyle w:val="Liststycke"/>
              <w:numPr>
                <w:ilvl w:val="0"/>
                <w:numId w:val="10"/>
              </w:numPr>
              <w:rPr>
                <w:rFonts w:ascii="Arial" w:hAnsi="Arial"/>
                <w:lang w:eastAsia="sv-SE"/>
              </w:rPr>
            </w:pPr>
            <w:r>
              <w:rPr>
                <w:rFonts w:ascii="Arial" w:hAnsi="Arial"/>
                <w:lang w:eastAsia="sv-SE"/>
              </w:rPr>
              <w:t>I detta flödesexempel är mottagningen en mottagning i annan region än invånares folkbokföringsregion.</w:t>
            </w:r>
          </w:p>
          <w:p w14:paraId="31614B4A" w14:textId="77777777" w:rsidR="004F2327" w:rsidRPr="00B623D5" w:rsidRDefault="004F2327" w:rsidP="005A21FF">
            <w:pPr>
              <w:pStyle w:val="Liststycke"/>
              <w:ind w:firstLine="0"/>
              <w:rPr>
                <w:rFonts w:ascii="Arial" w:hAnsi="Arial"/>
                <w:lang w:eastAsia="sv-SE"/>
              </w:rPr>
            </w:pPr>
          </w:p>
        </w:tc>
      </w:tr>
    </w:tbl>
    <w:p w14:paraId="0B1EAD58" w14:textId="5BE1E2D0" w:rsidR="004F2327" w:rsidRDefault="004F2327" w:rsidP="004F2327">
      <w:pPr>
        <w:pStyle w:val="Brdtext"/>
      </w:pPr>
    </w:p>
    <w:p w14:paraId="03C723C1" w14:textId="4CDC492D" w:rsidR="00BB02D5" w:rsidRDefault="00BB02D5" w:rsidP="004F2327">
      <w:pPr>
        <w:pStyle w:val="Brdtext"/>
      </w:pPr>
      <w:r>
        <w:rPr>
          <w:noProof/>
        </w:rPr>
        <w:lastRenderedPageBreak/>
        <w:drawing>
          <wp:inline distT="0" distB="0" distL="0" distR="0" wp14:anchorId="2D3978CF" wp14:editId="5402241E">
            <wp:extent cx="5400040" cy="3077210"/>
            <wp:effectExtent l="0" t="0" r="0" b="8890"/>
            <wp:docPr id="24" name="Bildobjek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077210"/>
                    </a:xfrm>
                    <a:prstGeom prst="rect">
                      <a:avLst/>
                    </a:prstGeom>
                    <a:noFill/>
                    <a:ln>
                      <a:noFill/>
                    </a:ln>
                  </pic:spPr>
                </pic:pic>
              </a:graphicData>
            </a:graphic>
          </wp:inline>
        </w:drawing>
      </w:r>
    </w:p>
    <w:p w14:paraId="7DF8CDA3" w14:textId="77777777" w:rsidR="000F15AE" w:rsidRDefault="000F15AE" w:rsidP="001E4F1C">
      <w:pPr>
        <w:pStyle w:val="Rubrik4Nr"/>
        <w:numPr>
          <w:ilvl w:val="3"/>
          <w:numId w:val="9"/>
        </w:numPr>
        <w:ind w:left="794" w:hanging="794"/>
        <w:rPr>
          <w:b/>
        </w:rPr>
      </w:pPr>
      <w:proofErr w:type="spellStart"/>
      <w:r w:rsidRPr="00D53F47">
        <w:rPr>
          <w:b/>
        </w:rPr>
        <w:t>Arbetssteg</w:t>
      </w:r>
      <w:proofErr w:type="spellEnd"/>
    </w:p>
    <w:p w14:paraId="4CF5D136" w14:textId="77777777" w:rsidR="000F15AE" w:rsidRDefault="000F15AE" w:rsidP="000F15AE">
      <w:pPr>
        <w:pStyle w:val="Brdtext"/>
      </w:pPr>
    </w:p>
    <w:tbl>
      <w:tblPr>
        <w:tblStyle w:val="Tabellrutnt"/>
        <w:tblW w:w="8897" w:type="dxa"/>
        <w:tblLook w:val="04A0" w:firstRow="1" w:lastRow="0" w:firstColumn="1" w:lastColumn="0" w:noHBand="0" w:noVBand="1"/>
      </w:tblPr>
      <w:tblGrid>
        <w:gridCol w:w="705"/>
        <w:gridCol w:w="8192"/>
      </w:tblGrid>
      <w:tr w:rsidR="000F15AE" w:rsidRPr="00F515F3" w14:paraId="3BD2AA4F"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0D67ED25" w14:textId="77777777" w:rsidR="000F15AE" w:rsidRPr="00F515F3" w:rsidRDefault="000F15AE" w:rsidP="002946EA">
            <w:pPr>
              <w:tabs>
                <w:tab w:val="left" w:pos="567"/>
              </w:tabs>
              <w:jc w:val="center"/>
              <w:rPr>
                <w:szCs w:val="22"/>
              </w:rPr>
            </w:pPr>
            <w:r>
              <w:rPr>
                <w:szCs w:val="22"/>
              </w:rPr>
              <w:t>Steg</w:t>
            </w:r>
          </w:p>
        </w:tc>
        <w:tc>
          <w:tcPr>
            <w:tcW w:w="4604" w:type="pct"/>
          </w:tcPr>
          <w:p w14:paraId="670166D3" w14:textId="77777777" w:rsidR="000F15AE" w:rsidRPr="00F515F3" w:rsidRDefault="000F15AE" w:rsidP="002946EA">
            <w:pPr>
              <w:tabs>
                <w:tab w:val="left" w:pos="567"/>
              </w:tabs>
              <w:rPr>
                <w:szCs w:val="22"/>
              </w:rPr>
            </w:pPr>
            <w:r>
              <w:rPr>
                <w:szCs w:val="22"/>
              </w:rPr>
              <w:t>Beskrivning</w:t>
            </w:r>
          </w:p>
        </w:tc>
      </w:tr>
      <w:tr w:rsidR="000F15AE" w:rsidRPr="00F515F3" w14:paraId="64B40CFB" w14:textId="77777777" w:rsidTr="002946EA">
        <w:trPr>
          <w:trHeight w:val="709"/>
        </w:trPr>
        <w:tc>
          <w:tcPr>
            <w:tcW w:w="396" w:type="pct"/>
          </w:tcPr>
          <w:p w14:paraId="1BDC63A1" w14:textId="77777777" w:rsidR="000F15AE" w:rsidRPr="000656E2" w:rsidRDefault="000F15AE" w:rsidP="002946EA">
            <w:pPr>
              <w:tabs>
                <w:tab w:val="left" w:pos="567"/>
              </w:tabs>
            </w:pPr>
            <w:r>
              <w:t>1</w:t>
            </w:r>
          </w:p>
        </w:tc>
        <w:tc>
          <w:tcPr>
            <w:tcW w:w="4604" w:type="pct"/>
          </w:tcPr>
          <w:p w14:paraId="70E6E38A" w14:textId="50B72E50" w:rsidR="000F15AE" w:rsidRPr="000656E2" w:rsidRDefault="000F15AE" w:rsidP="002946EA">
            <w:r>
              <w:t xml:space="preserve">Invånare ställer sig i kö för listning i annan region (se flöde 3) </w:t>
            </w:r>
          </w:p>
        </w:tc>
      </w:tr>
      <w:tr w:rsidR="000F15AE" w:rsidRPr="00F515F3" w14:paraId="056A282A" w14:textId="77777777" w:rsidTr="002946EA">
        <w:trPr>
          <w:trHeight w:val="709"/>
        </w:trPr>
        <w:tc>
          <w:tcPr>
            <w:tcW w:w="396" w:type="pct"/>
          </w:tcPr>
          <w:p w14:paraId="6A62F018" w14:textId="14998AE0" w:rsidR="000F15AE" w:rsidRPr="00F515F3" w:rsidRDefault="000F15AE" w:rsidP="002946EA">
            <w:pPr>
              <w:tabs>
                <w:tab w:val="left" w:pos="567"/>
              </w:tabs>
              <w:rPr>
                <w:szCs w:val="22"/>
              </w:rPr>
            </w:pPr>
            <w:r>
              <w:rPr>
                <w:szCs w:val="22"/>
              </w:rPr>
              <w:t>2</w:t>
            </w:r>
          </w:p>
        </w:tc>
        <w:tc>
          <w:tcPr>
            <w:tcW w:w="4604" w:type="pct"/>
          </w:tcPr>
          <w:p w14:paraId="70A1ACAC" w14:textId="04A7C22D" w:rsidR="000F15AE" w:rsidRPr="000656E2" w:rsidRDefault="000F15AE" w:rsidP="002946EA">
            <w:pPr>
              <w:tabs>
                <w:tab w:val="left" w:pos="567"/>
              </w:tabs>
            </w:pPr>
            <w:r>
              <w:t xml:space="preserve">Invånare tilldelas senare listning enligt </w:t>
            </w:r>
            <w:proofErr w:type="spellStart"/>
            <w:r>
              <w:t>köordningen</w:t>
            </w:r>
            <w:proofErr w:type="spellEnd"/>
            <w:r>
              <w:t xml:space="preserve">. Notera att denna process initieras från listningssystemet som administrerar kön. Det betyder att den senaste tilldelningen kommer att ta över om invånare ställt sig i kö på fler än en mottagning (kanske i olika regioner) </w:t>
            </w:r>
          </w:p>
        </w:tc>
      </w:tr>
      <w:tr w:rsidR="000F15AE" w:rsidRPr="00F515F3" w14:paraId="0B298B27" w14:textId="77777777" w:rsidTr="002946EA">
        <w:trPr>
          <w:trHeight w:val="709"/>
        </w:trPr>
        <w:tc>
          <w:tcPr>
            <w:tcW w:w="396" w:type="pct"/>
          </w:tcPr>
          <w:p w14:paraId="54939977" w14:textId="1177718F" w:rsidR="000F15AE" w:rsidRPr="00F515F3" w:rsidRDefault="002E6622" w:rsidP="002946EA">
            <w:pPr>
              <w:tabs>
                <w:tab w:val="left" w:pos="567"/>
              </w:tabs>
              <w:rPr>
                <w:szCs w:val="22"/>
              </w:rPr>
            </w:pPr>
            <w:r>
              <w:rPr>
                <w:szCs w:val="22"/>
              </w:rPr>
              <w:t>3</w:t>
            </w:r>
          </w:p>
        </w:tc>
        <w:tc>
          <w:tcPr>
            <w:tcW w:w="4604" w:type="pct"/>
          </w:tcPr>
          <w:p w14:paraId="3D734BA3" w14:textId="0BF163A9" w:rsidR="000F15AE" w:rsidRPr="003A092A" w:rsidRDefault="002E6622" w:rsidP="002946EA">
            <w:pPr>
              <w:tabs>
                <w:tab w:val="left" w:pos="567"/>
              </w:tabs>
            </w:pPr>
            <w:r>
              <w:t>Folkbokföringsregion meddelas om att invånare listat om sig.</w:t>
            </w:r>
          </w:p>
        </w:tc>
      </w:tr>
      <w:tr w:rsidR="000F15AE" w:rsidRPr="00F515F3" w14:paraId="048717AA" w14:textId="77777777" w:rsidTr="002946EA">
        <w:trPr>
          <w:trHeight w:val="709"/>
        </w:trPr>
        <w:tc>
          <w:tcPr>
            <w:tcW w:w="396" w:type="pct"/>
          </w:tcPr>
          <w:p w14:paraId="53CC0FF6" w14:textId="3C4775A4" w:rsidR="000F15AE" w:rsidRDefault="002E6622" w:rsidP="002946EA">
            <w:pPr>
              <w:tabs>
                <w:tab w:val="left" w:pos="567"/>
              </w:tabs>
              <w:rPr>
                <w:szCs w:val="22"/>
              </w:rPr>
            </w:pPr>
            <w:r>
              <w:rPr>
                <w:szCs w:val="22"/>
              </w:rPr>
              <w:t>4</w:t>
            </w:r>
          </w:p>
        </w:tc>
        <w:tc>
          <w:tcPr>
            <w:tcW w:w="4604" w:type="pct"/>
          </w:tcPr>
          <w:p w14:paraId="568D446E" w14:textId="22CF0DDF" w:rsidR="000F15AE" w:rsidRDefault="002E6622" w:rsidP="002946EA">
            <w:pPr>
              <w:tabs>
                <w:tab w:val="left" w:pos="567"/>
              </w:tabs>
            </w:pPr>
            <w:r>
              <w:t xml:space="preserve">Eventuell aktiv listning i folkbokföringsregionen listningssystem </w:t>
            </w:r>
            <w:proofErr w:type="spellStart"/>
            <w:r>
              <w:t>avlistas</w:t>
            </w:r>
            <w:proofErr w:type="spellEnd"/>
            <w:r>
              <w:t xml:space="preserve">. Folkbokföringsregion håller reda på i vilken region som invånare </w:t>
            </w:r>
            <w:proofErr w:type="spellStart"/>
            <w:r>
              <w:t>utomlänslistat</w:t>
            </w:r>
            <w:proofErr w:type="spellEnd"/>
            <w:r>
              <w:t xml:space="preserve"> sig på.</w:t>
            </w:r>
          </w:p>
        </w:tc>
      </w:tr>
      <w:tr w:rsidR="000F15AE" w:rsidRPr="00F515F3" w14:paraId="7E958A1D" w14:textId="77777777" w:rsidTr="002946EA">
        <w:trPr>
          <w:trHeight w:val="709"/>
        </w:trPr>
        <w:tc>
          <w:tcPr>
            <w:tcW w:w="396" w:type="pct"/>
          </w:tcPr>
          <w:p w14:paraId="4DA39738" w14:textId="3C69AF70" w:rsidR="000F15AE" w:rsidRDefault="002E6622" w:rsidP="002946EA">
            <w:pPr>
              <w:tabs>
                <w:tab w:val="left" w:pos="567"/>
              </w:tabs>
              <w:rPr>
                <w:szCs w:val="22"/>
              </w:rPr>
            </w:pPr>
            <w:r>
              <w:rPr>
                <w:szCs w:val="22"/>
              </w:rPr>
              <w:t>5</w:t>
            </w:r>
          </w:p>
        </w:tc>
        <w:tc>
          <w:tcPr>
            <w:tcW w:w="4604" w:type="pct"/>
          </w:tcPr>
          <w:p w14:paraId="17ED1D9B" w14:textId="1B12F8FE" w:rsidR="000F15AE" w:rsidRDefault="002E6622" w:rsidP="002946EA">
            <w:pPr>
              <w:tabs>
                <w:tab w:val="left" w:pos="567"/>
              </w:tabs>
            </w:pPr>
            <w:r>
              <w:t xml:space="preserve">Om invånare redan innan var utomlänslistad i annan region (Region C) meddelas Region </w:t>
            </w:r>
            <w:proofErr w:type="spellStart"/>
            <w:r>
              <w:t>C’s</w:t>
            </w:r>
            <w:proofErr w:type="spellEnd"/>
            <w:r>
              <w:t xml:space="preserve"> listningssystem.</w:t>
            </w:r>
          </w:p>
        </w:tc>
      </w:tr>
      <w:tr w:rsidR="000F15AE" w:rsidRPr="00F515F3" w14:paraId="3A7969D7" w14:textId="77777777" w:rsidTr="002946EA">
        <w:trPr>
          <w:trHeight w:val="709"/>
        </w:trPr>
        <w:tc>
          <w:tcPr>
            <w:tcW w:w="396" w:type="pct"/>
          </w:tcPr>
          <w:p w14:paraId="49E06D53" w14:textId="5E0D0403" w:rsidR="000F15AE" w:rsidRDefault="002E6622" w:rsidP="002946EA">
            <w:pPr>
              <w:tabs>
                <w:tab w:val="left" w:pos="567"/>
              </w:tabs>
              <w:rPr>
                <w:szCs w:val="22"/>
              </w:rPr>
            </w:pPr>
            <w:r>
              <w:rPr>
                <w:szCs w:val="22"/>
              </w:rPr>
              <w:t>6</w:t>
            </w:r>
          </w:p>
        </w:tc>
        <w:tc>
          <w:tcPr>
            <w:tcW w:w="4604" w:type="pct"/>
          </w:tcPr>
          <w:p w14:paraId="41CEED7B" w14:textId="233B46CB" w:rsidR="000F15AE" w:rsidRDefault="002E6622" w:rsidP="002946EA">
            <w:pPr>
              <w:tabs>
                <w:tab w:val="left" w:pos="567"/>
              </w:tabs>
            </w:pPr>
            <w:r>
              <w:t xml:space="preserve">Invånare </w:t>
            </w:r>
            <w:proofErr w:type="spellStart"/>
            <w:r>
              <w:t>avlistas</w:t>
            </w:r>
            <w:proofErr w:type="spellEnd"/>
            <w:r>
              <w:t xml:space="preserve"> från Region C</w:t>
            </w:r>
          </w:p>
        </w:tc>
      </w:tr>
    </w:tbl>
    <w:p w14:paraId="65FCE122" w14:textId="7394D586" w:rsidR="004F2327" w:rsidRDefault="004F2327" w:rsidP="00193FAC">
      <w:pPr>
        <w:pStyle w:val="Rubrik3Nr"/>
        <w:numPr>
          <w:ilvl w:val="0"/>
          <w:numId w:val="0"/>
        </w:numPr>
        <w:ind w:left="794" w:hanging="794"/>
      </w:pPr>
    </w:p>
    <w:p w14:paraId="2FD06300" w14:textId="77777777" w:rsidR="00193FAC" w:rsidRPr="00193FAC" w:rsidRDefault="00193FAC" w:rsidP="00193FAC">
      <w:pPr>
        <w:rPr>
          <w:lang w:eastAsia="sv-SE"/>
        </w:rPr>
      </w:pPr>
    </w:p>
    <w:p w14:paraId="0EC87765" w14:textId="75A74339" w:rsidR="004C6FF8" w:rsidRPr="0036390D" w:rsidRDefault="004C6FF8" w:rsidP="004C6FF8">
      <w:pPr>
        <w:pStyle w:val="Rubrik3Nr"/>
      </w:pPr>
      <w:bookmarkStart w:id="30" w:name="_Toc162356572"/>
      <w:r>
        <w:lastRenderedPageBreak/>
        <w:t>Flöde 6</w:t>
      </w:r>
      <w:r w:rsidRPr="0036390D">
        <w:t xml:space="preserve"> – </w:t>
      </w:r>
      <w:r>
        <w:t>Invånare som står i kö vill gå ur kön</w:t>
      </w:r>
      <w:bookmarkEnd w:id="30"/>
      <w:r>
        <w:t xml:space="preserve"> </w:t>
      </w:r>
    </w:p>
    <w:p w14:paraId="3B990674" w14:textId="77777777" w:rsidR="004C6FF8" w:rsidRDefault="004C6FF8" w:rsidP="004C6FF8">
      <w:pPr>
        <w:tabs>
          <w:tab w:val="left" w:pos="567"/>
        </w:tabs>
      </w:pPr>
    </w:p>
    <w:p w14:paraId="789962C9" w14:textId="2B16B17B" w:rsidR="004C6FF8" w:rsidRDefault="004C6FF8" w:rsidP="004C6FF8">
      <w:pPr>
        <w:tabs>
          <w:tab w:val="left" w:pos="567"/>
        </w:tabs>
      </w:pPr>
      <w:r>
        <w:t>Flödet beskriver interaktionen då e</w:t>
      </w:r>
      <w:r w:rsidRPr="00612438">
        <w:t xml:space="preserve">n </w:t>
      </w:r>
      <w:r>
        <w:t>invånare</w:t>
      </w:r>
      <w:r w:rsidRPr="00612438">
        <w:t xml:space="preserve"> </w:t>
      </w:r>
      <w:r>
        <w:t xml:space="preserve">som står i kö för listning på en mottagning </w:t>
      </w:r>
      <w:r w:rsidR="008227DC">
        <w:t>ångrar sig och vill gå ur kön</w:t>
      </w:r>
      <w:r w:rsidRPr="00612438">
        <w:t xml:space="preserve">. </w:t>
      </w:r>
    </w:p>
    <w:p w14:paraId="2F6FA046" w14:textId="77777777" w:rsidR="004C6FF8" w:rsidRPr="006C30B6" w:rsidRDefault="004C6FF8" w:rsidP="004C6FF8">
      <w:pPr>
        <w:pStyle w:val="Brdtext"/>
      </w:pPr>
    </w:p>
    <w:tbl>
      <w:tblPr>
        <w:tblStyle w:val="Tabellrutnt"/>
        <w:tblW w:w="0" w:type="auto"/>
        <w:tblLook w:val="04A0" w:firstRow="1" w:lastRow="0" w:firstColumn="1" w:lastColumn="0" w:noHBand="0" w:noVBand="1"/>
      </w:tblPr>
      <w:tblGrid>
        <w:gridCol w:w="8494"/>
      </w:tblGrid>
      <w:tr w:rsidR="004C6FF8" w14:paraId="6D4111C7" w14:textId="77777777" w:rsidTr="001B4B01">
        <w:trPr>
          <w:cnfStyle w:val="100000000000" w:firstRow="1" w:lastRow="0" w:firstColumn="0" w:lastColumn="0" w:oddVBand="0" w:evenVBand="0" w:oddHBand="0" w:evenHBand="0" w:firstRowFirstColumn="0" w:firstRowLastColumn="0" w:lastRowFirstColumn="0" w:lastRowLastColumn="0"/>
        </w:trPr>
        <w:tc>
          <w:tcPr>
            <w:tcW w:w="8494" w:type="dxa"/>
          </w:tcPr>
          <w:p w14:paraId="68645C98" w14:textId="77777777" w:rsidR="004C6FF8" w:rsidRDefault="004C6FF8" w:rsidP="001B4B01">
            <w:pPr>
              <w:rPr>
                <w:lang w:eastAsia="sv-SE"/>
              </w:rPr>
            </w:pPr>
            <w:r>
              <w:rPr>
                <w:lang w:eastAsia="sv-SE"/>
              </w:rPr>
              <w:t>Förutsättningar</w:t>
            </w:r>
          </w:p>
        </w:tc>
      </w:tr>
      <w:tr w:rsidR="004C6FF8" w14:paraId="11CDD19E" w14:textId="77777777" w:rsidTr="001B4B01">
        <w:tc>
          <w:tcPr>
            <w:tcW w:w="8494" w:type="dxa"/>
          </w:tcPr>
          <w:p w14:paraId="0E765E9D" w14:textId="77777777" w:rsidR="008227DC" w:rsidRDefault="004C6FF8" w:rsidP="001B4B01">
            <w:pPr>
              <w:pStyle w:val="Liststycke"/>
              <w:numPr>
                <w:ilvl w:val="0"/>
                <w:numId w:val="10"/>
              </w:numPr>
              <w:rPr>
                <w:rFonts w:ascii="Arial" w:hAnsi="Arial"/>
                <w:lang w:eastAsia="sv-SE"/>
              </w:rPr>
            </w:pPr>
            <w:r>
              <w:rPr>
                <w:rFonts w:ascii="Arial" w:hAnsi="Arial"/>
                <w:lang w:eastAsia="sv-SE"/>
              </w:rPr>
              <w:t xml:space="preserve">Invånare har tidigare </w:t>
            </w:r>
            <w:r w:rsidR="008227DC">
              <w:rPr>
                <w:rFonts w:ascii="Arial" w:hAnsi="Arial"/>
                <w:lang w:eastAsia="sv-SE"/>
              </w:rPr>
              <w:t xml:space="preserve">ställt sig i kö för listning på mottagning. </w:t>
            </w:r>
          </w:p>
          <w:p w14:paraId="7453E1F8" w14:textId="532F07AD" w:rsidR="004C6FF8" w:rsidRPr="00691C9F" w:rsidRDefault="008227DC" w:rsidP="00691C9F">
            <w:pPr>
              <w:pStyle w:val="Liststycke"/>
              <w:numPr>
                <w:ilvl w:val="0"/>
                <w:numId w:val="10"/>
              </w:numPr>
              <w:rPr>
                <w:rFonts w:ascii="Arial" w:hAnsi="Arial"/>
                <w:lang w:eastAsia="sv-SE"/>
              </w:rPr>
            </w:pPr>
            <w:r w:rsidRPr="00691C9F">
              <w:rPr>
                <w:rFonts w:ascii="Arial" w:hAnsi="Arial"/>
                <w:lang w:eastAsia="sv-SE"/>
              </w:rPr>
              <w:t>Mottagningen erbjuder kö då mottagningen redan uppnått det maximala antalet invånare som tillåts vara listade på mottagningen</w:t>
            </w:r>
            <w:r w:rsidR="004C6FF8" w:rsidRPr="00691C9F">
              <w:rPr>
                <w:rFonts w:ascii="Arial" w:hAnsi="Arial"/>
                <w:lang w:eastAsia="sv-SE"/>
              </w:rPr>
              <w:t>.</w:t>
            </w:r>
          </w:p>
          <w:p w14:paraId="5110EFD6" w14:textId="77777777" w:rsidR="004C6FF8" w:rsidRPr="00B623D5" w:rsidRDefault="004C6FF8" w:rsidP="001B4B01">
            <w:pPr>
              <w:pStyle w:val="Liststycke"/>
              <w:ind w:firstLine="0"/>
              <w:rPr>
                <w:rFonts w:ascii="Arial" w:hAnsi="Arial"/>
                <w:lang w:eastAsia="sv-SE"/>
              </w:rPr>
            </w:pPr>
          </w:p>
        </w:tc>
      </w:tr>
    </w:tbl>
    <w:p w14:paraId="1FEF4AF4" w14:textId="77777777" w:rsidR="004C6FF8" w:rsidRDefault="004C6FF8" w:rsidP="004C6FF8">
      <w:pPr>
        <w:pStyle w:val="Brdtext"/>
      </w:pPr>
    </w:p>
    <w:p w14:paraId="3A1B4117" w14:textId="7189CB44" w:rsidR="004C6FF8" w:rsidRDefault="003F405F" w:rsidP="004C6FF8">
      <w:pPr>
        <w:pStyle w:val="Brdtext"/>
        <w:rPr>
          <w:b/>
          <w:color w:val="FF0000"/>
        </w:rPr>
      </w:pPr>
      <w:r>
        <w:rPr>
          <w:noProof/>
        </w:rPr>
        <w:drawing>
          <wp:inline distT="0" distB="0" distL="0" distR="0" wp14:anchorId="3A9890EF" wp14:editId="6F43C08A">
            <wp:extent cx="5400040" cy="3481070"/>
            <wp:effectExtent l="0" t="0" r="0" b="508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481070"/>
                    </a:xfrm>
                    <a:prstGeom prst="rect">
                      <a:avLst/>
                    </a:prstGeom>
                    <a:noFill/>
                    <a:ln>
                      <a:noFill/>
                    </a:ln>
                  </pic:spPr>
                </pic:pic>
              </a:graphicData>
            </a:graphic>
          </wp:inline>
        </w:drawing>
      </w:r>
    </w:p>
    <w:p w14:paraId="429CF003" w14:textId="77777777" w:rsidR="004C6FF8" w:rsidRPr="00542F90" w:rsidRDefault="004C6FF8" w:rsidP="004C6FF8">
      <w:pPr>
        <w:pStyle w:val="Brdtext"/>
        <w:rPr>
          <w:b/>
          <w:color w:val="FF0000"/>
        </w:rPr>
      </w:pPr>
    </w:p>
    <w:p w14:paraId="19B08912" w14:textId="77777777" w:rsidR="004C6FF8" w:rsidRDefault="004C6FF8" w:rsidP="004C6FF8">
      <w:pPr>
        <w:pStyle w:val="Rubrik4Nr"/>
        <w:numPr>
          <w:ilvl w:val="3"/>
          <w:numId w:val="9"/>
        </w:numPr>
        <w:ind w:left="794" w:hanging="794"/>
        <w:rPr>
          <w:b/>
        </w:rPr>
      </w:pPr>
      <w:proofErr w:type="spellStart"/>
      <w:r w:rsidRPr="00D53F47">
        <w:rPr>
          <w:b/>
        </w:rPr>
        <w:t>Arbetssteg</w:t>
      </w:r>
      <w:proofErr w:type="spellEnd"/>
    </w:p>
    <w:p w14:paraId="2487332F" w14:textId="77777777" w:rsidR="004C6FF8" w:rsidRDefault="004C6FF8" w:rsidP="004C6FF8">
      <w:pPr>
        <w:pStyle w:val="Rubrik4Nr"/>
        <w:tabs>
          <w:tab w:val="clear" w:pos="1800"/>
        </w:tabs>
        <w:ind w:left="0" w:firstLine="0"/>
        <w:rPr>
          <w:b/>
        </w:rPr>
      </w:pPr>
    </w:p>
    <w:tbl>
      <w:tblPr>
        <w:tblStyle w:val="Tabellrutnt"/>
        <w:tblW w:w="8897" w:type="dxa"/>
        <w:tblLook w:val="04A0" w:firstRow="1" w:lastRow="0" w:firstColumn="1" w:lastColumn="0" w:noHBand="0" w:noVBand="1"/>
      </w:tblPr>
      <w:tblGrid>
        <w:gridCol w:w="705"/>
        <w:gridCol w:w="8192"/>
      </w:tblGrid>
      <w:tr w:rsidR="004C6FF8" w:rsidRPr="00F515F3" w14:paraId="323658EE" w14:textId="77777777" w:rsidTr="001B4B01">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71C35C07" w14:textId="77777777" w:rsidR="004C6FF8" w:rsidRPr="00F515F3" w:rsidRDefault="004C6FF8" w:rsidP="001B4B01">
            <w:pPr>
              <w:tabs>
                <w:tab w:val="left" w:pos="567"/>
              </w:tabs>
              <w:jc w:val="center"/>
              <w:rPr>
                <w:szCs w:val="22"/>
              </w:rPr>
            </w:pPr>
            <w:r>
              <w:rPr>
                <w:szCs w:val="22"/>
              </w:rPr>
              <w:t>Steg</w:t>
            </w:r>
          </w:p>
        </w:tc>
        <w:tc>
          <w:tcPr>
            <w:tcW w:w="4604" w:type="pct"/>
          </w:tcPr>
          <w:p w14:paraId="6EAE5D18" w14:textId="77777777" w:rsidR="004C6FF8" w:rsidRPr="00F515F3" w:rsidRDefault="004C6FF8" w:rsidP="001B4B01">
            <w:pPr>
              <w:tabs>
                <w:tab w:val="left" w:pos="567"/>
              </w:tabs>
              <w:rPr>
                <w:szCs w:val="22"/>
              </w:rPr>
            </w:pPr>
            <w:r>
              <w:rPr>
                <w:szCs w:val="22"/>
              </w:rPr>
              <w:t>Beskrivning</w:t>
            </w:r>
          </w:p>
        </w:tc>
      </w:tr>
      <w:tr w:rsidR="004C6FF8" w:rsidRPr="00F515F3" w14:paraId="75C256C4" w14:textId="77777777" w:rsidTr="001B4B01">
        <w:trPr>
          <w:trHeight w:val="709"/>
        </w:trPr>
        <w:tc>
          <w:tcPr>
            <w:tcW w:w="396" w:type="pct"/>
          </w:tcPr>
          <w:p w14:paraId="69FE7BFF" w14:textId="77777777" w:rsidR="004C6FF8" w:rsidRPr="000656E2" w:rsidRDefault="004C6FF8" w:rsidP="001B4B01">
            <w:pPr>
              <w:tabs>
                <w:tab w:val="left" w:pos="567"/>
              </w:tabs>
            </w:pPr>
            <w:r>
              <w:t>1</w:t>
            </w:r>
          </w:p>
        </w:tc>
        <w:tc>
          <w:tcPr>
            <w:tcW w:w="4604" w:type="pct"/>
          </w:tcPr>
          <w:p w14:paraId="62E7E829" w14:textId="3B01E182" w:rsidR="004C6FF8" w:rsidRPr="000656E2" w:rsidRDefault="004C6FF8" w:rsidP="001B4B01">
            <w:r>
              <w:t xml:space="preserve">Invånare loggar in i e-tjänst via stark autentisering, exempelvis via mobilt </w:t>
            </w:r>
            <w:proofErr w:type="spellStart"/>
            <w:r>
              <w:t>bankId</w:t>
            </w:r>
            <w:proofErr w:type="spellEnd"/>
            <w:r>
              <w:t xml:space="preserve"> i </w:t>
            </w:r>
            <w:r w:rsidR="00AF21D8">
              <w:t>1177 e-tjänster</w:t>
            </w:r>
          </w:p>
        </w:tc>
      </w:tr>
      <w:tr w:rsidR="004C6FF8" w:rsidRPr="00F515F3" w14:paraId="48FA88AA" w14:textId="77777777" w:rsidTr="001B4B01">
        <w:trPr>
          <w:trHeight w:val="709"/>
        </w:trPr>
        <w:tc>
          <w:tcPr>
            <w:tcW w:w="396" w:type="pct"/>
          </w:tcPr>
          <w:p w14:paraId="3B87904B" w14:textId="77777777" w:rsidR="004C6FF8" w:rsidRPr="00F515F3" w:rsidRDefault="004C6FF8" w:rsidP="001B4B01">
            <w:pPr>
              <w:tabs>
                <w:tab w:val="left" w:pos="567"/>
              </w:tabs>
              <w:rPr>
                <w:szCs w:val="22"/>
              </w:rPr>
            </w:pPr>
            <w:r>
              <w:rPr>
                <w:szCs w:val="22"/>
              </w:rPr>
              <w:lastRenderedPageBreak/>
              <w:t>2</w:t>
            </w:r>
          </w:p>
        </w:tc>
        <w:tc>
          <w:tcPr>
            <w:tcW w:w="4604" w:type="pct"/>
          </w:tcPr>
          <w:p w14:paraId="5AB76715" w14:textId="77777777" w:rsidR="004C6FF8" w:rsidRPr="000656E2" w:rsidRDefault="004C6FF8" w:rsidP="001B4B01">
            <w:pPr>
              <w:tabs>
                <w:tab w:val="left" w:pos="567"/>
              </w:tabs>
            </w:pPr>
            <w:r>
              <w:t>E-tjänst slår upp invånares personuppgifter via personuppgiftstjänst för att ta reda på var invånare är mantalsskriven (vilken som är invånares folkbokföringsregion)</w:t>
            </w:r>
          </w:p>
        </w:tc>
      </w:tr>
      <w:tr w:rsidR="004C6FF8" w:rsidRPr="00F515F3" w14:paraId="784951A8" w14:textId="77777777" w:rsidTr="001B4B01">
        <w:trPr>
          <w:trHeight w:val="709"/>
        </w:trPr>
        <w:tc>
          <w:tcPr>
            <w:tcW w:w="396" w:type="pct"/>
          </w:tcPr>
          <w:p w14:paraId="4E59BB26" w14:textId="77777777" w:rsidR="004C6FF8" w:rsidRPr="00F515F3" w:rsidRDefault="004C6FF8" w:rsidP="001B4B01">
            <w:pPr>
              <w:tabs>
                <w:tab w:val="left" w:pos="567"/>
              </w:tabs>
              <w:rPr>
                <w:szCs w:val="22"/>
              </w:rPr>
            </w:pPr>
            <w:r>
              <w:rPr>
                <w:szCs w:val="22"/>
              </w:rPr>
              <w:t>3</w:t>
            </w:r>
          </w:p>
        </w:tc>
        <w:tc>
          <w:tcPr>
            <w:tcW w:w="4604" w:type="pct"/>
          </w:tcPr>
          <w:p w14:paraId="636D6F07" w14:textId="5D89D4C4" w:rsidR="004C6FF8" w:rsidRPr="003A092A" w:rsidRDefault="00691C9F" w:rsidP="001B4B01">
            <w:pPr>
              <w:tabs>
                <w:tab w:val="left" w:pos="567"/>
              </w:tabs>
            </w:pPr>
            <w:r>
              <w:t>PU-tjänst returnerar invånares folkbokföringsregion</w:t>
            </w:r>
          </w:p>
        </w:tc>
      </w:tr>
      <w:tr w:rsidR="004C6FF8" w:rsidRPr="00F515F3" w14:paraId="74D12BF3" w14:textId="77777777" w:rsidTr="001B4B01">
        <w:trPr>
          <w:trHeight w:val="709"/>
        </w:trPr>
        <w:tc>
          <w:tcPr>
            <w:tcW w:w="396" w:type="pct"/>
          </w:tcPr>
          <w:p w14:paraId="2FCE8C60" w14:textId="77777777" w:rsidR="004C6FF8" w:rsidRDefault="004C6FF8" w:rsidP="001B4B01">
            <w:pPr>
              <w:tabs>
                <w:tab w:val="left" w:pos="567"/>
              </w:tabs>
              <w:rPr>
                <w:szCs w:val="22"/>
              </w:rPr>
            </w:pPr>
            <w:r>
              <w:rPr>
                <w:szCs w:val="22"/>
              </w:rPr>
              <w:t>4</w:t>
            </w:r>
          </w:p>
        </w:tc>
        <w:tc>
          <w:tcPr>
            <w:tcW w:w="4604" w:type="pct"/>
          </w:tcPr>
          <w:p w14:paraId="4022E8FB" w14:textId="77777777" w:rsidR="004C6FF8" w:rsidRDefault="003F405F" w:rsidP="001B4B01">
            <w:pPr>
              <w:tabs>
                <w:tab w:val="left" w:pos="567"/>
              </w:tabs>
            </w:pPr>
            <w:r>
              <w:t xml:space="preserve">E-tjänst hämtar vilken region som invånaren är listad på genom att </w:t>
            </w:r>
            <w:r w:rsidR="00553122">
              <w:t xml:space="preserve">adressera invånarens folkbokföringsregion via tjänstekontraktet </w:t>
            </w:r>
            <w:proofErr w:type="spellStart"/>
            <w:r w:rsidR="00553122" w:rsidRPr="00553122">
              <w:rPr>
                <w:i/>
                <w:iCs/>
              </w:rPr>
              <w:t>GetListingCounty</w:t>
            </w:r>
            <w:proofErr w:type="spellEnd"/>
            <w:r w:rsidR="00553122">
              <w:t xml:space="preserve">. </w:t>
            </w:r>
          </w:p>
          <w:p w14:paraId="21EBF98C" w14:textId="64A15B7E" w:rsidR="00553122" w:rsidRPr="00553122" w:rsidRDefault="00553122" w:rsidP="00553122">
            <w:pPr>
              <w:pStyle w:val="Brdtext"/>
            </w:pPr>
            <w:r>
              <w:t>I detta exempel är invånaren listad i sin folkbokföringsregion.</w:t>
            </w:r>
          </w:p>
        </w:tc>
      </w:tr>
      <w:tr w:rsidR="004C6FF8" w:rsidRPr="00F515F3" w14:paraId="250B0378" w14:textId="77777777" w:rsidTr="001B4B01">
        <w:trPr>
          <w:trHeight w:val="709"/>
        </w:trPr>
        <w:tc>
          <w:tcPr>
            <w:tcW w:w="396" w:type="pct"/>
          </w:tcPr>
          <w:p w14:paraId="178FFD0B" w14:textId="77777777" w:rsidR="004C6FF8" w:rsidRDefault="004C6FF8" w:rsidP="001B4B01">
            <w:pPr>
              <w:tabs>
                <w:tab w:val="left" w:pos="567"/>
              </w:tabs>
              <w:rPr>
                <w:szCs w:val="22"/>
              </w:rPr>
            </w:pPr>
            <w:r>
              <w:rPr>
                <w:szCs w:val="22"/>
              </w:rPr>
              <w:t>5</w:t>
            </w:r>
          </w:p>
        </w:tc>
        <w:tc>
          <w:tcPr>
            <w:tcW w:w="4604" w:type="pct"/>
          </w:tcPr>
          <w:p w14:paraId="09EB5AE7" w14:textId="4C139657" w:rsidR="004C6FF8" w:rsidRDefault="00553122" w:rsidP="001B4B01">
            <w:pPr>
              <w:tabs>
                <w:tab w:val="left" w:pos="567"/>
              </w:tabs>
            </w:pPr>
            <w:r>
              <w:t xml:space="preserve">E-tjänst hämtar detaljer om invånares listning(ar) genom att anropa tjänstekontraktet </w:t>
            </w:r>
            <w:proofErr w:type="spellStart"/>
            <w:r w:rsidRPr="00553122">
              <w:rPr>
                <w:i/>
                <w:iCs/>
              </w:rPr>
              <w:t>GetListing</w:t>
            </w:r>
            <w:proofErr w:type="spellEnd"/>
          </w:p>
        </w:tc>
      </w:tr>
      <w:tr w:rsidR="004C6FF8" w:rsidRPr="00F515F3" w14:paraId="359684C7" w14:textId="77777777" w:rsidTr="001B4B01">
        <w:trPr>
          <w:trHeight w:val="709"/>
        </w:trPr>
        <w:tc>
          <w:tcPr>
            <w:tcW w:w="396" w:type="pct"/>
          </w:tcPr>
          <w:p w14:paraId="3290EB3C" w14:textId="77777777" w:rsidR="004C6FF8" w:rsidRDefault="004C6FF8" w:rsidP="001B4B01">
            <w:pPr>
              <w:tabs>
                <w:tab w:val="left" w:pos="567"/>
              </w:tabs>
              <w:rPr>
                <w:szCs w:val="22"/>
              </w:rPr>
            </w:pPr>
            <w:r>
              <w:rPr>
                <w:szCs w:val="22"/>
              </w:rPr>
              <w:t>6</w:t>
            </w:r>
          </w:p>
        </w:tc>
        <w:tc>
          <w:tcPr>
            <w:tcW w:w="4604" w:type="pct"/>
          </w:tcPr>
          <w:p w14:paraId="7C9D3210" w14:textId="0157F8E8" w:rsidR="004C6FF8" w:rsidRDefault="00553122" w:rsidP="001B4B01">
            <w:pPr>
              <w:tabs>
                <w:tab w:val="left" w:pos="567"/>
              </w:tabs>
            </w:pPr>
            <w:r>
              <w:t>E-tjänst får svar om att invånaren är listad på mottagning A men står i kö på mottagning B</w:t>
            </w:r>
          </w:p>
        </w:tc>
      </w:tr>
      <w:tr w:rsidR="004C6FF8" w:rsidRPr="00F515F3" w14:paraId="20716957" w14:textId="77777777" w:rsidTr="001B4B01">
        <w:trPr>
          <w:trHeight w:val="709"/>
        </w:trPr>
        <w:tc>
          <w:tcPr>
            <w:tcW w:w="396" w:type="pct"/>
          </w:tcPr>
          <w:p w14:paraId="6A708E99" w14:textId="77777777" w:rsidR="004C6FF8" w:rsidRDefault="004C6FF8" w:rsidP="001B4B01">
            <w:pPr>
              <w:tabs>
                <w:tab w:val="left" w:pos="567"/>
              </w:tabs>
              <w:rPr>
                <w:szCs w:val="22"/>
              </w:rPr>
            </w:pPr>
            <w:r>
              <w:rPr>
                <w:szCs w:val="22"/>
              </w:rPr>
              <w:t>7</w:t>
            </w:r>
          </w:p>
        </w:tc>
        <w:tc>
          <w:tcPr>
            <w:tcW w:w="4604" w:type="pct"/>
          </w:tcPr>
          <w:p w14:paraId="5EF2B75E" w14:textId="67B110E2" w:rsidR="004C6FF8" w:rsidRPr="00DA2040" w:rsidRDefault="004C6FF8" w:rsidP="00553122">
            <w:pPr>
              <w:tabs>
                <w:tab w:val="left" w:pos="567"/>
              </w:tabs>
            </w:pPr>
            <w:r>
              <w:t xml:space="preserve">Invånare </w:t>
            </w:r>
            <w:r w:rsidR="00553122">
              <w:t>väljer att gå ur listningskön på mottagning B</w:t>
            </w:r>
          </w:p>
        </w:tc>
      </w:tr>
      <w:tr w:rsidR="004C6FF8" w:rsidRPr="00F515F3" w14:paraId="55F21614" w14:textId="77777777" w:rsidTr="001B4B01">
        <w:trPr>
          <w:trHeight w:val="709"/>
        </w:trPr>
        <w:tc>
          <w:tcPr>
            <w:tcW w:w="396" w:type="pct"/>
          </w:tcPr>
          <w:p w14:paraId="39E3006E" w14:textId="77777777" w:rsidR="004C6FF8" w:rsidRDefault="004C6FF8" w:rsidP="001B4B01">
            <w:pPr>
              <w:tabs>
                <w:tab w:val="left" w:pos="567"/>
              </w:tabs>
              <w:rPr>
                <w:szCs w:val="22"/>
              </w:rPr>
            </w:pPr>
            <w:r>
              <w:rPr>
                <w:szCs w:val="22"/>
              </w:rPr>
              <w:t>8</w:t>
            </w:r>
          </w:p>
        </w:tc>
        <w:tc>
          <w:tcPr>
            <w:tcW w:w="4604" w:type="pct"/>
          </w:tcPr>
          <w:p w14:paraId="54943CEC" w14:textId="71824D33" w:rsidR="004C6FF8" w:rsidRDefault="00553122" w:rsidP="001B4B01">
            <w:pPr>
              <w:tabs>
                <w:tab w:val="left" w:pos="567"/>
              </w:tabs>
            </w:pPr>
            <w:r>
              <w:t xml:space="preserve">E-tjänst anropar tjänstekontraktet </w:t>
            </w:r>
            <w:proofErr w:type="spellStart"/>
            <w:r w:rsidRPr="00277271">
              <w:rPr>
                <w:i/>
                <w:iCs/>
              </w:rPr>
              <w:t>CreateListing</w:t>
            </w:r>
            <w:proofErr w:type="spellEnd"/>
            <w:r>
              <w:t xml:space="preserve"> för mottagning B och med attributet </w:t>
            </w:r>
            <w:proofErr w:type="spellStart"/>
            <w:r w:rsidRPr="00277271">
              <w:rPr>
                <w:i/>
                <w:iCs/>
              </w:rPr>
              <w:t>addToQueue</w:t>
            </w:r>
            <w:proofErr w:type="spellEnd"/>
            <w:r>
              <w:t xml:space="preserve"> = </w:t>
            </w:r>
            <w:proofErr w:type="spellStart"/>
            <w:r>
              <w:t>false</w:t>
            </w:r>
            <w:proofErr w:type="spellEnd"/>
          </w:p>
        </w:tc>
      </w:tr>
    </w:tbl>
    <w:p w14:paraId="3DEB8134" w14:textId="77777777" w:rsidR="004C6FF8" w:rsidRDefault="004C6FF8" w:rsidP="004C6FF8">
      <w:pPr>
        <w:pStyle w:val="Rubrik3Nr"/>
        <w:numPr>
          <w:ilvl w:val="0"/>
          <w:numId w:val="0"/>
        </w:numPr>
        <w:ind w:left="794" w:hanging="794"/>
      </w:pPr>
    </w:p>
    <w:p w14:paraId="02C1C4AC" w14:textId="5832EBCD" w:rsidR="00612438" w:rsidRPr="0036390D" w:rsidRDefault="006C30B6" w:rsidP="00542F90">
      <w:pPr>
        <w:pStyle w:val="Rubrik3Nr"/>
      </w:pPr>
      <w:bookmarkStart w:id="31" w:name="_Toc162356573"/>
      <w:r>
        <w:t>Flöde</w:t>
      </w:r>
      <w:r w:rsidR="00055927">
        <w:t xml:space="preserve"> </w:t>
      </w:r>
      <w:r w:rsidR="004C6FF8">
        <w:t>7</w:t>
      </w:r>
      <w:r w:rsidR="00612438" w:rsidRPr="0036390D">
        <w:t xml:space="preserve"> – </w:t>
      </w:r>
      <w:r w:rsidR="00F31F01">
        <w:t xml:space="preserve">Invånare </w:t>
      </w:r>
      <w:proofErr w:type="spellStart"/>
      <w:r w:rsidR="00B623D5">
        <w:t>utomlänslistar</w:t>
      </w:r>
      <w:proofErr w:type="spellEnd"/>
      <w:r w:rsidR="00B623D5">
        <w:t xml:space="preserve"> sig</w:t>
      </w:r>
      <w:bookmarkEnd w:id="31"/>
      <w:r w:rsidR="00B623D5">
        <w:t xml:space="preserve"> </w:t>
      </w:r>
      <w:bookmarkEnd w:id="23"/>
    </w:p>
    <w:p w14:paraId="2C8BA757" w14:textId="77777777" w:rsidR="006C30B6" w:rsidRDefault="006C30B6" w:rsidP="00C30EEB">
      <w:pPr>
        <w:tabs>
          <w:tab w:val="left" w:pos="567"/>
        </w:tabs>
      </w:pPr>
    </w:p>
    <w:p w14:paraId="734E62AC" w14:textId="41650788" w:rsidR="00C30EEB" w:rsidRDefault="006C30B6" w:rsidP="00C30EEB">
      <w:pPr>
        <w:tabs>
          <w:tab w:val="left" w:pos="567"/>
        </w:tabs>
      </w:pPr>
      <w:r>
        <w:t>Flödet beskriver interaktionen då e</w:t>
      </w:r>
      <w:r w:rsidR="00612438" w:rsidRPr="00612438">
        <w:t xml:space="preserve">n </w:t>
      </w:r>
      <w:r>
        <w:t>invånare</w:t>
      </w:r>
      <w:r w:rsidR="00612438" w:rsidRPr="00612438">
        <w:t xml:space="preserve"> är listad i sitt mantalslandsting men beslutar sig för att lista sig i ett anna</w:t>
      </w:r>
      <w:r>
        <w:t>n</w:t>
      </w:r>
      <w:r w:rsidR="00612438" w:rsidRPr="00612438">
        <w:t xml:space="preserve"> </w:t>
      </w:r>
      <w:r>
        <w:t>region</w:t>
      </w:r>
      <w:r w:rsidR="00612438" w:rsidRPr="00612438">
        <w:t xml:space="preserve">. </w:t>
      </w:r>
    </w:p>
    <w:p w14:paraId="5BDEBF47" w14:textId="77777777" w:rsidR="006C30B6" w:rsidRPr="006C30B6" w:rsidRDefault="006C30B6" w:rsidP="006C30B6">
      <w:pPr>
        <w:pStyle w:val="Brdtext"/>
      </w:pPr>
    </w:p>
    <w:tbl>
      <w:tblPr>
        <w:tblStyle w:val="Tabellrutnt"/>
        <w:tblW w:w="0" w:type="auto"/>
        <w:tblLook w:val="04A0" w:firstRow="1" w:lastRow="0" w:firstColumn="1" w:lastColumn="0" w:noHBand="0" w:noVBand="1"/>
      </w:tblPr>
      <w:tblGrid>
        <w:gridCol w:w="8494"/>
      </w:tblGrid>
      <w:tr w:rsidR="006C30B6" w14:paraId="1A557786" w14:textId="77777777" w:rsidTr="005A21FF">
        <w:trPr>
          <w:cnfStyle w:val="100000000000" w:firstRow="1" w:lastRow="0" w:firstColumn="0" w:lastColumn="0" w:oddVBand="0" w:evenVBand="0" w:oddHBand="0" w:evenHBand="0" w:firstRowFirstColumn="0" w:firstRowLastColumn="0" w:lastRowFirstColumn="0" w:lastRowLastColumn="0"/>
        </w:trPr>
        <w:tc>
          <w:tcPr>
            <w:tcW w:w="8494" w:type="dxa"/>
          </w:tcPr>
          <w:p w14:paraId="6CBFEF8A" w14:textId="77777777" w:rsidR="006C30B6" w:rsidRDefault="006C30B6" w:rsidP="005A21FF">
            <w:pPr>
              <w:rPr>
                <w:lang w:eastAsia="sv-SE"/>
              </w:rPr>
            </w:pPr>
            <w:r>
              <w:rPr>
                <w:lang w:eastAsia="sv-SE"/>
              </w:rPr>
              <w:t>Förutsättningar</w:t>
            </w:r>
          </w:p>
        </w:tc>
      </w:tr>
      <w:tr w:rsidR="006C30B6" w14:paraId="18B8E7B8" w14:textId="77777777" w:rsidTr="005A21FF">
        <w:tc>
          <w:tcPr>
            <w:tcW w:w="8494" w:type="dxa"/>
          </w:tcPr>
          <w:p w14:paraId="5BD702DB" w14:textId="77777777" w:rsidR="006C30B6" w:rsidRDefault="006C30B6" w:rsidP="001E4F1C">
            <w:pPr>
              <w:pStyle w:val="Liststycke"/>
              <w:numPr>
                <w:ilvl w:val="0"/>
                <w:numId w:val="10"/>
              </w:numPr>
              <w:rPr>
                <w:rFonts w:ascii="Arial" w:hAnsi="Arial"/>
                <w:lang w:eastAsia="sv-SE"/>
              </w:rPr>
            </w:pPr>
            <w:r>
              <w:rPr>
                <w:rFonts w:ascii="Arial" w:hAnsi="Arial"/>
                <w:lang w:eastAsia="sv-SE"/>
              </w:rPr>
              <w:t>Invånare har tidigare inte aktivt valt att lista sig tidigare, alternativt är redan listad på mottagning i folkbokföringsregionen.</w:t>
            </w:r>
          </w:p>
          <w:p w14:paraId="629567B8" w14:textId="77777777" w:rsidR="006C30B6" w:rsidRPr="00B623D5" w:rsidRDefault="006C30B6" w:rsidP="005A21FF">
            <w:pPr>
              <w:pStyle w:val="Liststycke"/>
              <w:ind w:firstLine="0"/>
              <w:rPr>
                <w:rFonts w:ascii="Arial" w:hAnsi="Arial"/>
                <w:lang w:eastAsia="sv-SE"/>
              </w:rPr>
            </w:pPr>
          </w:p>
        </w:tc>
      </w:tr>
    </w:tbl>
    <w:p w14:paraId="4F58FEB6" w14:textId="1C616495" w:rsidR="00612438" w:rsidRDefault="00612438" w:rsidP="00612438">
      <w:pPr>
        <w:pStyle w:val="Brdtext"/>
      </w:pPr>
    </w:p>
    <w:p w14:paraId="65CD24CE" w14:textId="2BF14809" w:rsidR="00857227" w:rsidRDefault="00055927" w:rsidP="00612438">
      <w:pPr>
        <w:pStyle w:val="Brdtext"/>
        <w:rPr>
          <w:b/>
          <w:color w:val="FF0000"/>
        </w:rPr>
      </w:pPr>
      <w:r>
        <w:rPr>
          <w:noProof/>
        </w:rPr>
        <w:lastRenderedPageBreak/>
        <w:drawing>
          <wp:inline distT="0" distB="0" distL="0" distR="0" wp14:anchorId="6DF7A0AF" wp14:editId="58C7A040">
            <wp:extent cx="5400040" cy="3079750"/>
            <wp:effectExtent l="0" t="0" r="0" b="6350"/>
            <wp:docPr id="15"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079750"/>
                    </a:xfrm>
                    <a:prstGeom prst="rect">
                      <a:avLst/>
                    </a:prstGeom>
                    <a:noFill/>
                    <a:ln>
                      <a:noFill/>
                    </a:ln>
                  </pic:spPr>
                </pic:pic>
              </a:graphicData>
            </a:graphic>
          </wp:inline>
        </w:drawing>
      </w:r>
    </w:p>
    <w:p w14:paraId="62655590" w14:textId="77777777" w:rsidR="00C73C6C" w:rsidRPr="00542F90" w:rsidRDefault="00C73C6C" w:rsidP="00612438">
      <w:pPr>
        <w:pStyle w:val="Brdtext"/>
        <w:rPr>
          <w:b/>
          <w:color w:val="FF0000"/>
        </w:rPr>
      </w:pPr>
    </w:p>
    <w:p w14:paraId="4C962C30" w14:textId="0427EF35" w:rsidR="00D53F47" w:rsidRDefault="00D53F47" w:rsidP="001E4F1C">
      <w:pPr>
        <w:pStyle w:val="Rubrik4Nr"/>
        <w:numPr>
          <w:ilvl w:val="3"/>
          <w:numId w:val="9"/>
        </w:numPr>
        <w:ind w:left="794" w:hanging="794"/>
        <w:rPr>
          <w:b/>
        </w:rPr>
      </w:pPr>
      <w:proofErr w:type="spellStart"/>
      <w:r w:rsidRPr="00D53F47">
        <w:rPr>
          <w:b/>
        </w:rPr>
        <w:t>Arbetssteg</w:t>
      </w:r>
      <w:proofErr w:type="spellEnd"/>
    </w:p>
    <w:p w14:paraId="0B1072F0" w14:textId="77777777" w:rsidR="00C224FF" w:rsidRDefault="00C224FF" w:rsidP="00C224FF">
      <w:pPr>
        <w:pStyle w:val="Rubrik4Nr"/>
        <w:tabs>
          <w:tab w:val="clear" w:pos="1800"/>
        </w:tabs>
        <w:ind w:left="0" w:firstLine="0"/>
        <w:rPr>
          <w:b/>
        </w:rPr>
      </w:pPr>
    </w:p>
    <w:tbl>
      <w:tblPr>
        <w:tblStyle w:val="Tabellrutnt"/>
        <w:tblW w:w="8897" w:type="dxa"/>
        <w:tblLook w:val="04A0" w:firstRow="1" w:lastRow="0" w:firstColumn="1" w:lastColumn="0" w:noHBand="0" w:noVBand="1"/>
      </w:tblPr>
      <w:tblGrid>
        <w:gridCol w:w="705"/>
        <w:gridCol w:w="8192"/>
      </w:tblGrid>
      <w:tr w:rsidR="00C224FF" w:rsidRPr="00F515F3" w14:paraId="251116F8"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3EEA3F6E" w14:textId="77777777" w:rsidR="00C224FF" w:rsidRPr="00F515F3" w:rsidRDefault="00C224FF" w:rsidP="002946EA">
            <w:pPr>
              <w:tabs>
                <w:tab w:val="left" w:pos="567"/>
              </w:tabs>
              <w:jc w:val="center"/>
              <w:rPr>
                <w:szCs w:val="22"/>
              </w:rPr>
            </w:pPr>
            <w:r>
              <w:rPr>
                <w:szCs w:val="22"/>
              </w:rPr>
              <w:t>Steg</w:t>
            </w:r>
          </w:p>
        </w:tc>
        <w:tc>
          <w:tcPr>
            <w:tcW w:w="4604" w:type="pct"/>
          </w:tcPr>
          <w:p w14:paraId="3B902CBD" w14:textId="77777777" w:rsidR="00C224FF" w:rsidRPr="00F515F3" w:rsidRDefault="00C224FF" w:rsidP="002946EA">
            <w:pPr>
              <w:tabs>
                <w:tab w:val="left" w:pos="567"/>
              </w:tabs>
              <w:rPr>
                <w:szCs w:val="22"/>
              </w:rPr>
            </w:pPr>
            <w:r>
              <w:rPr>
                <w:szCs w:val="22"/>
              </w:rPr>
              <w:t>Beskrivning</w:t>
            </w:r>
          </w:p>
        </w:tc>
      </w:tr>
      <w:tr w:rsidR="00C224FF" w:rsidRPr="00F515F3" w14:paraId="54E5B6A7" w14:textId="77777777" w:rsidTr="002946EA">
        <w:trPr>
          <w:trHeight w:val="709"/>
        </w:trPr>
        <w:tc>
          <w:tcPr>
            <w:tcW w:w="396" w:type="pct"/>
          </w:tcPr>
          <w:p w14:paraId="1BAAE670" w14:textId="77777777" w:rsidR="00C224FF" w:rsidRPr="000656E2" w:rsidRDefault="00C224FF" w:rsidP="002946EA">
            <w:pPr>
              <w:tabs>
                <w:tab w:val="left" w:pos="567"/>
              </w:tabs>
            </w:pPr>
            <w:r>
              <w:t>1</w:t>
            </w:r>
          </w:p>
        </w:tc>
        <w:tc>
          <w:tcPr>
            <w:tcW w:w="4604" w:type="pct"/>
          </w:tcPr>
          <w:p w14:paraId="06570EF6" w14:textId="5AE5D21F" w:rsidR="00C224FF" w:rsidRPr="000656E2" w:rsidRDefault="00C224FF" w:rsidP="002946EA">
            <w:r>
              <w:t xml:space="preserve">Invånare loggar in i e-tjänst via stark autentisering, exempelvis via mobilt </w:t>
            </w:r>
            <w:proofErr w:type="spellStart"/>
            <w:r>
              <w:t>bankId</w:t>
            </w:r>
            <w:proofErr w:type="spellEnd"/>
            <w:r>
              <w:t xml:space="preserve"> i </w:t>
            </w:r>
            <w:r w:rsidR="00AF21D8">
              <w:t>1177 e-tjänster</w:t>
            </w:r>
          </w:p>
        </w:tc>
      </w:tr>
      <w:tr w:rsidR="00C224FF" w:rsidRPr="00F515F3" w14:paraId="44F0589A" w14:textId="77777777" w:rsidTr="002946EA">
        <w:trPr>
          <w:trHeight w:val="709"/>
        </w:trPr>
        <w:tc>
          <w:tcPr>
            <w:tcW w:w="396" w:type="pct"/>
          </w:tcPr>
          <w:p w14:paraId="0B9D02DB" w14:textId="2A4AB066" w:rsidR="00C224FF" w:rsidRPr="00F515F3" w:rsidRDefault="00C224FF" w:rsidP="002946EA">
            <w:pPr>
              <w:tabs>
                <w:tab w:val="left" w:pos="567"/>
              </w:tabs>
              <w:rPr>
                <w:szCs w:val="22"/>
              </w:rPr>
            </w:pPr>
            <w:r>
              <w:rPr>
                <w:szCs w:val="22"/>
              </w:rPr>
              <w:t>2</w:t>
            </w:r>
          </w:p>
        </w:tc>
        <w:tc>
          <w:tcPr>
            <w:tcW w:w="4604" w:type="pct"/>
          </w:tcPr>
          <w:p w14:paraId="21834B66" w14:textId="77777777" w:rsidR="00C224FF" w:rsidRPr="000656E2" w:rsidRDefault="00C224FF" w:rsidP="002946EA">
            <w:pPr>
              <w:tabs>
                <w:tab w:val="left" w:pos="567"/>
              </w:tabs>
            </w:pPr>
            <w:r>
              <w:t>E-tjänst slår upp invånares personuppgifter via personuppgiftstjänst för att ta reda på var invånare är mantalsskriven (vilken som är invånares folkbokföringsregion)</w:t>
            </w:r>
          </w:p>
        </w:tc>
      </w:tr>
      <w:tr w:rsidR="00C224FF" w:rsidRPr="00F515F3" w14:paraId="4E2233EE" w14:textId="77777777" w:rsidTr="002946EA">
        <w:trPr>
          <w:trHeight w:val="709"/>
        </w:trPr>
        <w:tc>
          <w:tcPr>
            <w:tcW w:w="396" w:type="pct"/>
          </w:tcPr>
          <w:p w14:paraId="5383EFE6" w14:textId="323AD1E1" w:rsidR="00C224FF" w:rsidRPr="00F515F3" w:rsidRDefault="00DA2040" w:rsidP="002946EA">
            <w:pPr>
              <w:tabs>
                <w:tab w:val="left" w:pos="567"/>
              </w:tabs>
              <w:rPr>
                <w:szCs w:val="22"/>
              </w:rPr>
            </w:pPr>
            <w:r>
              <w:rPr>
                <w:szCs w:val="22"/>
              </w:rPr>
              <w:t>3</w:t>
            </w:r>
          </w:p>
        </w:tc>
        <w:tc>
          <w:tcPr>
            <w:tcW w:w="4604" w:type="pct"/>
          </w:tcPr>
          <w:p w14:paraId="0797303C" w14:textId="600E2006" w:rsidR="00C224FF" w:rsidRPr="003A092A" w:rsidRDefault="00DA2040" w:rsidP="002946EA">
            <w:pPr>
              <w:tabs>
                <w:tab w:val="left" w:pos="567"/>
              </w:tabs>
            </w:pPr>
            <w:r>
              <w:t xml:space="preserve">Invånare väljer att söka efter listningar i annan regions utbud </w:t>
            </w:r>
          </w:p>
        </w:tc>
      </w:tr>
      <w:tr w:rsidR="00C224FF" w:rsidRPr="00F515F3" w14:paraId="70C29474" w14:textId="77777777" w:rsidTr="002946EA">
        <w:trPr>
          <w:trHeight w:val="709"/>
        </w:trPr>
        <w:tc>
          <w:tcPr>
            <w:tcW w:w="396" w:type="pct"/>
          </w:tcPr>
          <w:p w14:paraId="112F0BE7" w14:textId="2C181317" w:rsidR="00C224FF" w:rsidRDefault="00DA2040" w:rsidP="002946EA">
            <w:pPr>
              <w:tabs>
                <w:tab w:val="left" w:pos="567"/>
              </w:tabs>
              <w:rPr>
                <w:szCs w:val="22"/>
              </w:rPr>
            </w:pPr>
            <w:r>
              <w:rPr>
                <w:szCs w:val="22"/>
              </w:rPr>
              <w:t>4</w:t>
            </w:r>
          </w:p>
        </w:tc>
        <w:tc>
          <w:tcPr>
            <w:tcW w:w="4604" w:type="pct"/>
          </w:tcPr>
          <w:p w14:paraId="54E8599C" w14:textId="02A3C554" w:rsidR="00C224FF" w:rsidRDefault="00C224FF" w:rsidP="002946EA">
            <w:pPr>
              <w:tabs>
                <w:tab w:val="left" w:pos="567"/>
              </w:tabs>
            </w:pPr>
            <w:r>
              <w:t>E-tjänst hämtar vilka listningstyper som erbjuds i regionen. Listan kan innehålla mer än en listningsty</w:t>
            </w:r>
            <w:r w:rsidR="00DA2040">
              <w:t>p i det fall annan region har ett samverkansavtal om gemensamma listningstyper med folkbokföringsregionen.</w:t>
            </w:r>
          </w:p>
        </w:tc>
      </w:tr>
      <w:tr w:rsidR="00C224FF" w:rsidRPr="00F515F3" w14:paraId="50BE0E9E" w14:textId="77777777" w:rsidTr="002946EA">
        <w:trPr>
          <w:trHeight w:val="709"/>
        </w:trPr>
        <w:tc>
          <w:tcPr>
            <w:tcW w:w="396" w:type="pct"/>
          </w:tcPr>
          <w:p w14:paraId="73C61DB9" w14:textId="58E48604" w:rsidR="00C224FF" w:rsidRDefault="00DA2040" w:rsidP="002946EA">
            <w:pPr>
              <w:tabs>
                <w:tab w:val="left" w:pos="567"/>
              </w:tabs>
              <w:rPr>
                <w:szCs w:val="22"/>
              </w:rPr>
            </w:pPr>
            <w:r>
              <w:rPr>
                <w:szCs w:val="22"/>
              </w:rPr>
              <w:t>5</w:t>
            </w:r>
          </w:p>
        </w:tc>
        <w:tc>
          <w:tcPr>
            <w:tcW w:w="4604" w:type="pct"/>
          </w:tcPr>
          <w:p w14:paraId="126F3E84" w14:textId="77777777" w:rsidR="00C224FF" w:rsidRDefault="00C224FF" w:rsidP="002946EA">
            <w:pPr>
              <w:tabs>
                <w:tab w:val="left" w:pos="567"/>
              </w:tabs>
            </w:pPr>
            <w:r>
              <w:t>Invånare söker mottagning. Beroende på e-tjänstens implementation kan exempelvis invånare erbjudas att söka på mottagningens namn och/eller baserat på erbjudna listningstyper.</w:t>
            </w:r>
          </w:p>
        </w:tc>
      </w:tr>
      <w:tr w:rsidR="00C224FF" w:rsidRPr="00F515F3" w14:paraId="7522566F" w14:textId="77777777" w:rsidTr="002946EA">
        <w:trPr>
          <w:trHeight w:val="709"/>
        </w:trPr>
        <w:tc>
          <w:tcPr>
            <w:tcW w:w="396" w:type="pct"/>
          </w:tcPr>
          <w:p w14:paraId="264393E0" w14:textId="6B9E7DF3" w:rsidR="00C224FF" w:rsidRDefault="00DA2040" w:rsidP="002946EA">
            <w:pPr>
              <w:tabs>
                <w:tab w:val="left" w:pos="567"/>
              </w:tabs>
              <w:rPr>
                <w:szCs w:val="22"/>
              </w:rPr>
            </w:pPr>
            <w:r>
              <w:rPr>
                <w:szCs w:val="22"/>
              </w:rPr>
              <w:t>6</w:t>
            </w:r>
          </w:p>
        </w:tc>
        <w:tc>
          <w:tcPr>
            <w:tcW w:w="4604" w:type="pct"/>
          </w:tcPr>
          <w:p w14:paraId="098CAF00" w14:textId="77777777" w:rsidR="00C224FF" w:rsidRDefault="00C224FF" w:rsidP="002946EA">
            <w:pPr>
              <w:tabs>
                <w:tab w:val="left" w:pos="567"/>
              </w:tabs>
            </w:pPr>
            <w:r>
              <w:t xml:space="preserve">Listningsbara mottagningar hämtas, inklusive detaljer om dem. Exempel på detaljer kan vara om mottagningen erbjuder kö eller om mottagningen erbjuder möjlighet att vidare även välja läkarkontakt. </w:t>
            </w:r>
            <w:r>
              <w:br/>
              <w:t>(Observera att möjligheten att erbjuda läkarkontakt är en frivillig funktion för region och mottagning)</w:t>
            </w:r>
          </w:p>
        </w:tc>
      </w:tr>
      <w:tr w:rsidR="00DA2040" w:rsidRPr="00F515F3" w14:paraId="73F7870A" w14:textId="77777777" w:rsidTr="002946EA">
        <w:trPr>
          <w:trHeight w:val="709"/>
        </w:trPr>
        <w:tc>
          <w:tcPr>
            <w:tcW w:w="396" w:type="pct"/>
          </w:tcPr>
          <w:p w14:paraId="415ACC72" w14:textId="1301500B" w:rsidR="00DA2040" w:rsidRDefault="00DA2040" w:rsidP="00DA2040">
            <w:pPr>
              <w:tabs>
                <w:tab w:val="left" w:pos="567"/>
              </w:tabs>
              <w:rPr>
                <w:szCs w:val="22"/>
              </w:rPr>
            </w:pPr>
            <w:r>
              <w:rPr>
                <w:szCs w:val="22"/>
              </w:rPr>
              <w:lastRenderedPageBreak/>
              <w:t>7</w:t>
            </w:r>
          </w:p>
        </w:tc>
        <w:tc>
          <w:tcPr>
            <w:tcW w:w="4604" w:type="pct"/>
          </w:tcPr>
          <w:p w14:paraId="65DC10A2" w14:textId="77777777" w:rsidR="00DA2040" w:rsidRDefault="00DA2040" w:rsidP="00DA2040">
            <w:pPr>
              <w:tabs>
                <w:tab w:val="left" w:pos="567"/>
              </w:tabs>
            </w:pPr>
            <w:r>
              <w:t xml:space="preserve">Invånare godkänner och väljer mottagning. I godkännandet ingår att invånare ger sitt samtycke om att informationsväxling får ske av listningsinformation (utlämnande) mellan </w:t>
            </w:r>
            <w:proofErr w:type="spellStart"/>
            <w:r>
              <w:t>pålistande</w:t>
            </w:r>
            <w:proofErr w:type="spellEnd"/>
            <w:r>
              <w:t xml:space="preserve"> region, folkbokföringsregion och eventuell tredje </w:t>
            </w:r>
            <w:proofErr w:type="spellStart"/>
            <w:r>
              <w:t>avlistande</w:t>
            </w:r>
            <w:proofErr w:type="spellEnd"/>
            <w:r>
              <w:t xml:space="preserve"> region (i det fall invånare tidigare var utomlänslistad i annan region). </w:t>
            </w:r>
          </w:p>
          <w:p w14:paraId="34733956" w14:textId="77777777" w:rsidR="00DA2040" w:rsidRDefault="00DA2040" w:rsidP="00DA2040">
            <w:pPr>
              <w:pStyle w:val="Brdtext"/>
            </w:pPr>
            <w:r>
              <w:t>Den information som utväxlas är:</w:t>
            </w:r>
          </w:p>
          <w:p w14:paraId="60EA1E39" w14:textId="77777777" w:rsidR="00DA2040" w:rsidRDefault="00DA2040" w:rsidP="001E4F1C">
            <w:pPr>
              <w:pStyle w:val="Brdtext"/>
              <w:numPr>
                <w:ilvl w:val="0"/>
                <w:numId w:val="10"/>
              </w:numPr>
            </w:pPr>
            <w:r>
              <w:t>Invånares personnummer</w:t>
            </w:r>
          </w:p>
          <w:p w14:paraId="0E2D0C1A" w14:textId="77777777" w:rsidR="00DA2040" w:rsidRDefault="00DA2040" w:rsidP="001E4F1C">
            <w:pPr>
              <w:pStyle w:val="Brdtext"/>
              <w:numPr>
                <w:ilvl w:val="0"/>
                <w:numId w:val="10"/>
              </w:numPr>
            </w:pPr>
            <w:r>
              <w:t xml:space="preserve">Länskod för </w:t>
            </w:r>
            <w:proofErr w:type="spellStart"/>
            <w:r>
              <w:t>pålistande</w:t>
            </w:r>
            <w:proofErr w:type="spellEnd"/>
            <w:r>
              <w:t xml:space="preserve"> region</w:t>
            </w:r>
          </w:p>
          <w:p w14:paraId="5DCAB72B" w14:textId="77777777" w:rsidR="00DA2040" w:rsidRDefault="00DA2040" w:rsidP="001E4F1C">
            <w:pPr>
              <w:pStyle w:val="Brdtext"/>
              <w:numPr>
                <w:ilvl w:val="0"/>
                <w:numId w:val="10"/>
              </w:numPr>
            </w:pPr>
            <w:r>
              <w:t>Länskod för folkbokföringsregion</w:t>
            </w:r>
          </w:p>
          <w:p w14:paraId="53620F73" w14:textId="0F14F668" w:rsidR="00DA2040" w:rsidRPr="00DA2040" w:rsidRDefault="00DA2040" w:rsidP="001E4F1C">
            <w:pPr>
              <w:pStyle w:val="Brdtext"/>
              <w:numPr>
                <w:ilvl w:val="0"/>
                <w:numId w:val="10"/>
              </w:numPr>
            </w:pPr>
            <w:r>
              <w:t xml:space="preserve">Eventuellt listningstyp i det fall </w:t>
            </w:r>
            <w:proofErr w:type="spellStart"/>
            <w:r w:rsidR="004F3E45">
              <w:t>pålistande</w:t>
            </w:r>
            <w:proofErr w:type="spellEnd"/>
            <w:r w:rsidR="004F3E45">
              <w:t xml:space="preserve"> region samverkar med folkbokföringsregion om gemensamma listningstyper.</w:t>
            </w:r>
          </w:p>
        </w:tc>
      </w:tr>
      <w:tr w:rsidR="004F3E45" w:rsidRPr="00F515F3" w14:paraId="487BF4AA" w14:textId="77777777" w:rsidTr="002946EA">
        <w:trPr>
          <w:trHeight w:val="709"/>
        </w:trPr>
        <w:tc>
          <w:tcPr>
            <w:tcW w:w="396" w:type="pct"/>
          </w:tcPr>
          <w:p w14:paraId="09E037E5" w14:textId="5665F31A" w:rsidR="004F3E45" w:rsidRDefault="004F3E45" w:rsidP="00DA2040">
            <w:pPr>
              <w:tabs>
                <w:tab w:val="left" w:pos="567"/>
              </w:tabs>
              <w:rPr>
                <w:szCs w:val="22"/>
              </w:rPr>
            </w:pPr>
            <w:r>
              <w:rPr>
                <w:szCs w:val="22"/>
              </w:rPr>
              <w:t>8</w:t>
            </w:r>
          </w:p>
        </w:tc>
        <w:tc>
          <w:tcPr>
            <w:tcW w:w="4604" w:type="pct"/>
          </w:tcPr>
          <w:p w14:paraId="79CCFFBD" w14:textId="6EF12917" w:rsidR="004F3E45" w:rsidRDefault="004F3E45" w:rsidP="00DA2040">
            <w:pPr>
              <w:tabs>
                <w:tab w:val="left" w:pos="567"/>
              </w:tabs>
            </w:pPr>
            <w:r>
              <w:t>Listningspost skapas i utomlänsregionens listningssystem</w:t>
            </w:r>
          </w:p>
        </w:tc>
      </w:tr>
      <w:tr w:rsidR="004F3E45" w:rsidRPr="00F515F3" w14:paraId="48177D86" w14:textId="77777777" w:rsidTr="002946EA">
        <w:trPr>
          <w:trHeight w:val="709"/>
        </w:trPr>
        <w:tc>
          <w:tcPr>
            <w:tcW w:w="396" w:type="pct"/>
          </w:tcPr>
          <w:p w14:paraId="46D7F252" w14:textId="483760CF" w:rsidR="004F3E45" w:rsidRDefault="004F3E45" w:rsidP="00DA2040">
            <w:pPr>
              <w:tabs>
                <w:tab w:val="left" w:pos="567"/>
              </w:tabs>
              <w:rPr>
                <w:szCs w:val="22"/>
              </w:rPr>
            </w:pPr>
            <w:r>
              <w:rPr>
                <w:szCs w:val="22"/>
              </w:rPr>
              <w:t>9</w:t>
            </w:r>
          </w:p>
        </w:tc>
        <w:tc>
          <w:tcPr>
            <w:tcW w:w="4604" w:type="pct"/>
          </w:tcPr>
          <w:p w14:paraId="657802FC" w14:textId="046A0B97" w:rsidR="004F3E45" w:rsidRDefault="004F3E45" w:rsidP="00DA2040">
            <w:pPr>
              <w:tabs>
                <w:tab w:val="left" w:pos="567"/>
              </w:tabs>
            </w:pPr>
            <w:r>
              <w:t xml:space="preserve">Ny </w:t>
            </w:r>
            <w:proofErr w:type="spellStart"/>
            <w:r>
              <w:t>pålistande</w:t>
            </w:r>
            <w:proofErr w:type="spellEnd"/>
            <w:r>
              <w:t xml:space="preserve"> region meddelar folkbokföringsregion om </w:t>
            </w:r>
            <w:proofErr w:type="spellStart"/>
            <w:r>
              <w:t>pålistningen</w:t>
            </w:r>
            <w:proofErr w:type="spellEnd"/>
          </w:p>
        </w:tc>
      </w:tr>
      <w:tr w:rsidR="00DA2040" w:rsidRPr="00F515F3" w14:paraId="39B8A260" w14:textId="77777777" w:rsidTr="002946EA">
        <w:trPr>
          <w:trHeight w:val="709"/>
        </w:trPr>
        <w:tc>
          <w:tcPr>
            <w:tcW w:w="396" w:type="pct"/>
          </w:tcPr>
          <w:p w14:paraId="7A0489C8" w14:textId="035FBB9A" w:rsidR="00DA2040" w:rsidRDefault="004F3E45" w:rsidP="00DA2040">
            <w:pPr>
              <w:tabs>
                <w:tab w:val="left" w:pos="567"/>
              </w:tabs>
              <w:rPr>
                <w:szCs w:val="22"/>
              </w:rPr>
            </w:pPr>
            <w:proofErr w:type="gramStart"/>
            <w:r>
              <w:rPr>
                <w:szCs w:val="22"/>
              </w:rPr>
              <w:t>10-11</w:t>
            </w:r>
            <w:proofErr w:type="gramEnd"/>
          </w:p>
        </w:tc>
        <w:tc>
          <w:tcPr>
            <w:tcW w:w="4604" w:type="pct"/>
          </w:tcPr>
          <w:p w14:paraId="1B26C74D" w14:textId="008B8BA5" w:rsidR="00DA2040" w:rsidRDefault="004F3E45" w:rsidP="00DA2040">
            <w:pPr>
              <w:tabs>
                <w:tab w:val="left" w:pos="567"/>
              </w:tabs>
            </w:pPr>
            <w:r>
              <w:t xml:space="preserve">Listningssystem i folkbokföringsregionen </w:t>
            </w:r>
            <w:proofErr w:type="spellStart"/>
            <w:r>
              <w:t>avlistar</w:t>
            </w:r>
            <w:proofErr w:type="spellEnd"/>
            <w:r>
              <w:t xml:space="preserve"> invånare samt håller därefter reda på var invånare </w:t>
            </w:r>
            <w:proofErr w:type="spellStart"/>
            <w:r>
              <w:t>utomlänslistat</w:t>
            </w:r>
            <w:proofErr w:type="spellEnd"/>
            <w:r>
              <w:t xml:space="preserve"> sig</w:t>
            </w:r>
          </w:p>
        </w:tc>
      </w:tr>
    </w:tbl>
    <w:p w14:paraId="0D188F41" w14:textId="77777777" w:rsidR="00DA36CD" w:rsidRPr="00D53F47" w:rsidRDefault="00DA36CD" w:rsidP="00DA36CD">
      <w:pPr>
        <w:pStyle w:val="Rubrik4Nr"/>
        <w:tabs>
          <w:tab w:val="clear" w:pos="1800"/>
        </w:tabs>
        <w:ind w:left="0" w:firstLine="0"/>
        <w:rPr>
          <w:b/>
        </w:rPr>
      </w:pPr>
    </w:p>
    <w:p w14:paraId="0FC742DB" w14:textId="1E4EB905" w:rsidR="00BA4AED" w:rsidRDefault="00055927" w:rsidP="00BA4AED">
      <w:pPr>
        <w:pStyle w:val="Rubrik3Nr"/>
      </w:pPr>
      <w:bookmarkStart w:id="32" w:name="_Toc162356574"/>
      <w:r>
        <w:t xml:space="preserve">Flöde </w:t>
      </w:r>
      <w:r w:rsidR="004C6FF8">
        <w:t>8</w:t>
      </w:r>
      <w:r w:rsidR="00BA4AED" w:rsidRPr="0036390D">
        <w:t xml:space="preserve"> – </w:t>
      </w:r>
      <w:r w:rsidR="00BA4AED">
        <w:t>Listning från ett Utomlandsting till ett annat utomlandsting</w:t>
      </w:r>
      <w:bookmarkEnd w:id="32"/>
    </w:p>
    <w:p w14:paraId="4F8105D1" w14:textId="1A6A99E9" w:rsidR="005A51E3" w:rsidRDefault="005A51E3" w:rsidP="005A51E3">
      <w:pPr>
        <w:rPr>
          <w:lang w:eastAsia="sv-SE"/>
        </w:rPr>
      </w:pPr>
      <w:r w:rsidRPr="005A51E3">
        <w:rPr>
          <w:lang w:eastAsia="sv-SE"/>
        </w:rPr>
        <w:t xml:space="preserve">En </w:t>
      </w:r>
      <w:r w:rsidR="00055927">
        <w:rPr>
          <w:lang w:eastAsia="sv-SE"/>
        </w:rPr>
        <w:t>invånare</w:t>
      </w:r>
      <w:r w:rsidRPr="005A51E3">
        <w:rPr>
          <w:lang w:eastAsia="sv-SE"/>
        </w:rPr>
        <w:t xml:space="preserve"> är </w:t>
      </w:r>
      <w:r w:rsidR="00055927">
        <w:rPr>
          <w:lang w:eastAsia="sv-SE"/>
        </w:rPr>
        <w:t>utomlänslistad</w:t>
      </w:r>
      <w:r w:rsidRPr="005A51E3">
        <w:rPr>
          <w:lang w:eastAsia="sv-SE"/>
        </w:rPr>
        <w:t xml:space="preserve"> men beslutar sig för att lista sig i e</w:t>
      </w:r>
      <w:r w:rsidR="00055927">
        <w:rPr>
          <w:lang w:eastAsia="sv-SE"/>
        </w:rPr>
        <w:t>n</w:t>
      </w:r>
      <w:r w:rsidRPr="005A51E3">
        <w:rPr>
          <w:lang w:eastAsia="sv-SE"/>
        </w:rPr>
        <w:t xml:space="preserve"> anna</w:t>
      </w:r>
      <w:r w:rsidR="00055927">
        <w:rPr>
          <w:lang w:eastAsia="sv-SE"/>
        </w:rPr>
        <w:t>n region</w:t>
      </w:r>
      <w:r w:rsidRPr="005A51E3">
        <w:rPr>
          <w:lang w:eastAsia="sv-SE"/>
        </w:rPr>
        <w:t xml:space="preserve">. </w:t>
      </w:r>
    </w:p>
    <w:tbl>
      <w:tblPr>
        <w:tblStyle w:val="Tabellrutnt"/>
        <w:tblW w:w="0" w:type="auto"/>
        <w:tblLook w:val="04A0" w:firstRow="1" w:lastRow="0" w:firstColumn="1" w:lastColumn="0" w:noHBand="0" w:noVBand="1"/>
      </w:tblPr>
      <w:tblGrid>
        <w:gridCol w:w="8494"/>
      </w:tblGrid>
      <w:tr w:rsidR="003E2DB1" w14:paraId="79DA6B9F" w14:textId="77777777" w:rsidTr="005A21FF">
        <w:trPr>
          <w:cnfStyle w:val="100000000000" w:firstRow="1" w:lastRow="0" w:firstColumn="0" w:lastColumn="0" w:oddVBand="0" w:evenVBand="0" w:oddHBand="0" w:evenHBand="0" w:firstRowFirstColumn="0" w:firstRowLastColumn="0" w:lastRowFirstColumn="0" w:lastRowLastColumn="0"/>
        </w:trPr>
        <w:tc>
          <w:tcPr>
            <w:tcW w:w="8494" w:type="dxa"/>
          </w:tcPr>
          <w:p w14:paraId="25A9B03A" w14:textId="77777777" w:rsidR="003E2DB1" w:rsidRDefault="003E2DB1" w:rsidP="005A21FF">
            <w:pPr>
              <w:rPr>
                <w:lang w:eastAsia="sv-SE"/>
              </w:rPr>
            </w:pPr>
            <w:r>
              <w:rPr>
                <w:lang w:eastAsia="sv-SE"/>
              </w:rPr>
              <w:t>Förutsättningar</w:t>
            </w:r>
          </w:p>
        </w:tc>
      </w:tr>
      <w:tr w:rsidR="003E2DB1" w14:paraId="00B88088" w14:textId="77777777" w:rsidTr="005A21FF">
        <w:tc>
          <w:tcPr>
            <w:tcW w:w="8494" w:type="dxa"/>
          </w:tcPr>
          <w:p w14:paraId="4B5FA8B3" w14:textId="097BC8EF" w:rsidR="003E2DB1" w:rsidRDefault="003E2DB1" w:rsidP="001E4F1C">
            <w:pPr>
              <w:pStyle w:val="Liststycke"/>
              <w:numPr>
                <w:ilvl w:val="0"/>
                <w:numId w:val="10"/>
              </w:numPr>
              <w:rPr>
                <w:rFonts w:ascii="Arial" w:hAnsi="Arial"/>
                <w:lang w:eastAsia="sv-SE"/>
              </w:rPr>
            </w:pPr>
            <w:r>
              <w:rPr>
                <w:rFonts w:ascii="Arial" w:hAnsi="Arial"/>
                <w:lang w:eastAsia="sv-SE"/>
              </w:rPr>
              <w:t>Invånare är sedan tidigare utomlänslistad i annan region. Invånares folkbokföringsregion håller därmed reda på denna region.</w:t>
            </w:r>
          </w:p>
          <w:p w14:paraId="2FD7B145" w14:textId="77777777" w:rsidR="003E2DB1" w:rsidRPr="00B623D5" w:rsidRDefault="003E2DB1" w:rsidP="005A21FF">
            <w:pPr>
              <w:pStyle w:val="Liststycke"/>
              <w:ind w:firstLine="0"/>
              <w:rPr>
                <w:rFonts w:ascii="Arial" w:hAnsi="Arial"/>
                <w:lang w:eastAsia="sv-SE"/>
              </w:rPr>
            </w:pPr>
          </w:p>
        </w:tc>
      </w:tr>
    </w:tbl>
    <w:p w14:paraId="069F3B11" w14:textId="77777777" w:rsidR="003E2DB1" w:rsidRPr="003E2DB1" w:rsidRDefault="003E2DB1" w:rsidP="003E2DB1">
      <w:pPr>
        <w:pStyle w:val="Brdtext"/>
        <w:rPr>
          <w:lang w:eastAsia="sv-SE"/>
        </w:rPr>
      </w:pPr>
    </w:p>
    <w:p w14:paraId="127B68F6" w14:textId="6D890E63" w:rsidR="00D53F47" w:rsidRDefault="00D53F47" w:rsidP="00D53F47">
      <w:pPr>
        <w:pStyle w:val="Brdtext"/>
        <w:rPr>
          <w:lang w:eastAsia="sv-SE"/>
        </w:rPr>
      </w:pPr>
    </w:p>
    <w:p w14:paraId="6E99E9C7" w14:textId="62B56887" w:rsidR="00FA7D32" w:rsidRPr="00D53F47" w:rsidRDefault="00055927" w:rsidP="00D53F47">
      <w:pPr>
        <w:pStyle w:val="Brdtext"/>
        <w:rPr>
          <w:b/>
          <w:color w:val="FF0000"/>
          <w:lang w:eastAsia="sv-SE"/>
        </w:rPr>
      </w:pPr>
      <w:r>
        <w:rPr>
          <w:noProof/>
        </w:rPr>
        <w:lastRenderedPageBreak/>
        <w:drawing>
          <wp:inline distT="0" distB="0" distL="0" distR="0" wp14:anchorId="7A1BFB00" wp14:editId="6469DCD0">
            <wp:extent cx="5400040" cy="2731135"/>
            <wp:effectExtent l="0" t="0" r="0" b="0"/>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731135"/>
                    </a:xfrm>
                    <a:prstGeom prst="rect">
                      <a:avLst/>
                    </a:prstGeom>
                    <a:noFill/>
                    <a:ln>
                      <a:noFill/>
                    </a:ln>
                  </pic:spPr>
                </pic:pic>
              </a:graphicData>
            </a:graphic>
          </wp:inline>
        </w:drawing>
      </w:r>
    </w:p>
    <w:p w14:paraId="2DFFF180" w14:textId="77777777" w:rsidR="00FA7D32" w:rsidRDefault="00FA7D32" w:rsidP="00FA7D32">
      <w:pPr>
        <w:pStyle w:val="Brdtext"/>
      </w:pPr>
    </w:p>
    <w:p w14:paraId="34AB5978" w14:textId="77777777" w:rsidR="00FA7D32" w:rsidRDefault="00FA7D32" w:rsidP="001E4F1C">
      <w:pPr>
        <w:pStyle w:val="Rubrik4Nr"/>
        <w:numPr>
          <w:ilvl w:val="3"/>
          <w:numId w:val="9"/>
        </w:numPr>
        <w:ind w:left="794" w:hanging="794"/>
        <w:rPr>
          <w:b/>
        </w:rPr>
      </w:pPr>
      <w:proofErr w:type="spellStart"/>
      <w:r w:rsidRPr="00D53F47">
        <w:rPr>
          <w:b/>
        </w:rPr>
        <w:t>Arbetssteg</w:t>
      </w:r>
      <w:proofErr w:type="spellEnd"/>
    </w:p>
    <w:p w14:paraId="6904F1DF" w14:textId="77777777" w:rsidR="00FA7D32" w:rsidRPr="00D53F47" w:rsidRDefault="00FA7D32" w:rsidP="00FA7D32">
      <w:pPr>
        <w:pStyle w:val="Brdtext"/>
      </w:pPr>
    </w:p>
    <w:tbl>
      <w:tblPr>
        <w:tblStyle w:val="Tabellrutnt"/>
        <w:tblW w:w="8897" w:type="dxa"/>
        <w:tblLook w:val="04A0" w:firstRow="1" w:lastRow="0" w:firstColumn="1" w:lastColumn="0" w:noHBand="0" w:noVBand="1"/>
      </w:tblPr>
      <w:tblGrid>
        <w:gridCol w:w="705"/>
        <w:gridCol w:w="8192"/>
      </w:tblGrid>
      <w:tr w:rsidR="004F3E45" w:rsidRPr="00F515F3" w14:paraId="5D419E7B"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4CE86D8F" w14:textId="77777777" w:rsidR="004F3E45" w:rsidRPr="00F515F3" w:rsidRDefault="004F3E45" w:rsidP="002946EA">
            <w:pPr>
              <w:tabs>
                <w:tab w:val="left" w:pos="567"/>
              </w:tabs>
              <w:jc w:val="center"/>
              <w:rPr>
                <w:szCs w:val="22"/>
              </w:rPr>
            </w:pPr>
            <w:r>
              <w:rPr>
                <w:szCs w:val="22"/>
              </w:rPr>
              <w:t>Steg</w:t>
            </w:r>
          </w:p>
        </w:tc>
        <w:tc>
          <w:tcPr>
            <w:tcW w:w="4604" w:type="pct"/>
          </w:tcPr>
          <w:p w14:paraId="0BBFEF07" w14:textId="77777777" w:rsidR="004F3E45" w:rsidRPr="00F515F3" w:rsidRDefault="004F3E45" w:rsidP="002946EA">
            <w:pPr>
              <w:tabs>
                <w:tab w:val="left" w:pos="567"/>
              </w:tabs>
              <w:rPr>
                <w:szCs w:val="22"/>
              </w:rPr>
            </w:pPr>
            <w:r>
              <w:rPr>
                <w:szCs w:val="22"/>
              </w:rPr>
              <w:t>Beskrivning</w:t>
            </w:r>
          </w:p>
        </w:tc>
      </w:tr>
      <w:tr w:rsidR="004F3E45" w:rsidRPr="00F515F3" w14:paraId="450BF1B9" w14:textId="77777777" w:rsidTr="002946EA">
        <w:trPr>
          <w:trHeight w:val="709"/>
        </w:trPr>
        <w:tc>
          <w:tcPr>
            <w:tcW w:w="396" w:type="pct"/>
          </w:tcPr>
          <w:p w14:paraId="3969C4B4" w14:textId="77777777" w:rsidR="004F3E45" w:rsidRPr="000656E2" w:rsidRDefault="004F3E45" w:rsidP="002946EA">
            <w:pPr>
              <w:tabs>
                <w:tab w:val="left" w:pos="567"/>
              </w:tabs>
            </w:pPr>
            <w:r>
              <w:t>1</w:t>
            </w:r>
          </w:p>
        </w:tc>
        <w:tc>
          <w:tcPr>
            <w:tcW w:w="4604" w:type="pct"/>
          </w:tcPr>
          <w:p w14:paraId="29ABF613" w14:textId="416B7FFF" w:rsidR="004F3E45" w:rsidRPr="000656E2" w:rsidRDefault="004F3E45" w:rsidP="002946EA">
            <w:r>
              <w:t xml:space="preserve">Invånare loggar in i e-tjänst via stark autentisering, exempelvis via mobilt </w:t>
            </w:r>
            <w:proofErr w:type="spellStart"/>
            <w:r>
              <w:t>bankId</w:t>
            </w:r>
            <w:proofErr w:type="spellEnd"/>
            <w:r>
              <w:t xml:space="preserve"> i </w:t>
            </w:r>
            <w:r w:rsidR="00AF21D8">
              <w:t>1177 e-tjänster</w:t>
            </w:r>
          </w:p>
        </w:tc>
      </w:tr>
      <w:tr w:rsidR="004F3E45" w:rsidRPr="00F515F3" w14:paraId="7BAE4B70" w14:textId="77777777" w:rsidTr="002946EA">
        <w:trPr>
          <w:trHeight w:val="709"/>
        </w:trPr>
        <w:tc>
          <w:tcPr>
            <w:tcW w:w="396" w:type="pct"/>
          </w:tcPr>
          <w:p w14:paraId="7645103C" w14:textId="77777777" w:rsidR="004F3E45" w:rsidRPr="00F515F3" w:rsidRDefault="004F3E45" w:rsidP="002946EA">
            <w:pPr>
              <w:tabs>
                <w:tab w:val="left" w:pos="567"/>
              </w:tabs>
              <w:rPr>
                <w:szCs w:val="22"/>
              </w:rPr>
            </w:pPr>
            <w:r>
              <w:rPr>
                <w:szCs w:val="22"/>
              </w:rPr>
              <w:t>2</w:t>
            </w:r>
          </w:p>
        </w:tc>
        <w:tc>
          <w:tcPr>
            <w:tcW w:w="4604" w:type="pct"/>
          </w:tcPr>
          <w:p w14:paraId="528CB951" w14:textId="77777777" w:rsidR="004F3E45" w:rsidRPr="000656E2" w:rsidRDefault="004F3E45" w:rsidP="002946EA">
            <w:pPr>
              <w:tabs>
                <w:tab w:val="left" w:pos="567"/>
              </w:tabs>
            </w:pPr>
            <w:r>
              <w:t>E-tjänst slår upp invånares personuppgifter via personuppgiftstjänst för att ta reda på var invånare är mantalsskriven (vilken som är invånares folkbokföringsregion)</w:t>
            </w:r>
          </w:p>
        </w:tc>
      </w:tr>
      <w:tr w:rsidR="004F3E45" w:rsidRPr="00F515F3" w14:paraId="4A145ACD" w14:textId="77777777" w:rsidTr="002946EA">
        <w:trPr>
          <w:trHeight w:val="709"/>
        </w:trPr>
        <w:tc>
          <w:tcPr>
            <w:tcW w:w="396" w:type="pct"/>
          </w:tcPr>
          <w:p w14:paraId="689100EB" w14:textId="1F73C8DC" w:rsidR="004F3E45" w:rsidRPr="00F515F3" w:rsidRDefault="004F3E45" w:rsidP="002946EA">
            <w:pPr>
              <w:tabs>
                <w:tab w:val="left" w:pos="567"/>
              </w:tabs>
              <w:rPr>
                <w:szCs w:val="22"/>
              </w:rPr>
            </w:pPr>
            <w:proofErr w:type="gramStart"/>
            <w:r>
              <w:rPr>
                <w:szCs w:val="22"/>
              </w:rPr>
              <w:t>3-4</w:t>
            </w:r>
            <w:proofErr w:type="gramEnd"/>
          </w:p>
        </w:tc>
        <w:tc>
          <w:tcPr>
            <w:tcW w:w="4604" w:type="pct"/>
          </w:tcPr>
          <w:p w14:paraId="1DDD33AE" w14:textId="77777777" w:rsidR="004F3E45" w:rsidRPr="003A092A" w:rsidRDefault="004F3E45" w:rsidP="002946EA">
            <w:pPr>
              <w:tabs>
                <w:tab w:val="left" w:pos="567"/>
              </w:tabs>
            </w:pPr>
            <w:r>
              <w:t xml:space="preserve">Invånare väljer att söka efter listningar i annan regions utbud </w:t>
            </w:r>
          </w:p>
        </w:tc>
      </w:tr>
      <w:tr w:rsidR="004F3E45" w:rsidRPr="00F515F3" w14:paraId="2E7F1386" w14:textId="77777777" w:rsidTr="002946EA">
        <w:trPr>
          <w:trHeight w:val="709"/>
        </w:trPr>
        <w:tc>
          <w:tcPr>
            <w:tcW w:w="396" w:type="pct"/>
          </w:tcPr>
          <w:p w14:paraId="09EC33FB" w14:textId="289F2AF8" w:rsidR="004F3E45" w:rsidRDefault="004F3E45" w:rsidP="002946EA">
            <w:pPr>
              <w:tabs>
                <w:tab w:val="left" w:pos="567"/>
              </w:tabs>
              <w:rPr>
                <w:szCs w:val="22"/>
              </w:rPr>
            </w:pPr>
            <w:r>
              <w:rPr>
                <w:szCs w:val="22"/>
              </w:rPr>
              <w:t>5</w:t>
            </w:r>
          </w:p>
        </w:tc>
        <w:tc>
          <w:tcPr>
            <w:tcW w:w="4604" w:type="pct"/>
          </w:tcPr>
          <w:p w14:paraId="4592DEED" w14:textId="7848A6FE" w:rsidR="004F3E45" w:rsidRDefault="004F3E45" w:rsidP="002946EA">
            <w:pPr>
              <w:tabs>
                <w:tab w:val="left" w:pos="567"/>
              </w:tabs>
            </w:pPr>
            <w:r>
              <w:t>E-tjänst hämtar vilka listningstyper som erbjuds i regionen. Listan kan innehålla mer än en listningstyp i det fall annan region har ett samverkansavtal om gemensamma listningstyper med folkbokföringsregionen.</w:t>
            </w:r>
          </w:p>
        </w:tc>
      </w:tr>
      <w:tr w:rsidR="004F3E45" w:rsidRPr="00F515F3" w14:paraId="268CF977" w14:textId="77777777" w:rsidTr="002946EA">
        <w:trPr>
          <w:trHeight w:val="709"/>
        </w:trPr>
        <w:tc>
          <w:tcPr>
            <w:tcW w:w="396" w:type="pct"/>
          </w:tcPr>
          <w:p w14:paraId="5C1CC4F5" w14:textId="2080B048" w:rsidR="004F3E45" w:rsidRDefault="004F3E45" w:rsidP="002946EA">
            <w:pPr>
              <w:tabs>
                <w:tab w:val="left" w:pos="567"/>
              </w:tabs>
              <w:rPr>
                <w:szCs w:val="22"/>
              </w:rPr>
            </w:pPr>
            <w:r>
              <w:rPr>
                <w:szCs w:val="22"/>
              </w:rPr>
              <w:t>6</w:t>
            </w:r>
          </w:p>
        </w:tc>
        <w:tc>
          <w:tcPr>
            <w:tcW w:w="4604" w:type="pct"/>
          </w:tcPr>
          <w:p w14:paraId="56BCDD91" w14:textId="77777777" w:rsidR="004F3E45" w:rsidRDefault="004F3E45" w:rsidP="002946EA">
            <w:pPr>
              <w:tabs>
                <w:tab w:val="left" w:pos="567"/>
              </w:tabs>
            </w:pPr>
            <w:r>
              <w:t>Invånare söker mottagning. Beroende på e-tjänstens implementation kan exempelvis invånare erbjudas att söka på mottagningens namn och/eller baserat på erbjudna listningstyper.</w:t>
            </w:r>
          </w:p>
        </w:tc>
      </w:tr>
      <w:tr w:rsidR="004F3E45" w:rsidRPr="00F515F3" w14:paraId="35F98AD0" w14:textId="77777777" w:rsidTr="002946EA">
        <w:trPr>
          <w:trHeight w:val="709"/>
        </w:trPr>
        <w:tc>
          <w:tcPr>
            <w:tcW w:w="396" w:type="pct"/>
          </w:tcPr>
          <w:p w14:paraId="094B1264" w14:textId="48F311F8" w:rsidR="004F3E45" w:rsidRDefault="004F3E45" w:rsidP="002946EA">
            <w:pPr>
              <w:tabs>
                <w:tab w:val="left" w:pos="567"/>
              </w:tabs>
              <w:rPr>
                <w:szCs w:val="22"/>
              </w:rPr>
            </w:pPr>
            <w:r>
              <w:rPr>
                <w:szCs w:val="22"/>
              </w:rPr>
              <w:t>7</w:t>
            </w:r>
          </w:p>
        </w:tc>
        <w:tc>
          <w:tcPr>
            <w:tcW w:w="4604" w:type="pct"/>
          </w:tcPr>
          <w:p w14:paraId="200D36BC" w14:textId="77777777" w:rsidR="004F3E45" w:rsidRDefault="004F3E45" w:rsidP="002946EA">
            <w:pPr>
              <w:tabs>
                <w:tab w:val="left" w:pos="567"/>
              </w:tabs>
            </w:pPr>
            <w:r>
              <w:t xml:space="preserve">Listningsbara mottagningar hämtas, inklusive detaljer om dem. Exempel på detaljer kan vara om mottagningen erbjuder kö eller om mottagningen erbjuder möjlighet att vidare även välja läkarkontakt. </w:t>
            </w:r>
            <w:r>
              <w:br/>
              <w:t>(Observera att möjligheten att erbjuda läkarkontakt är en frivillig funktion för region och mottagning)</w:t>
            </w:r>
          </w:p>
        </w:tc>
      </w:tr>
      <w:tr w:rsidR="004F3E45" w:rsidRPr="00F515F3" w14:paraId="28586F0D" w14:textId="77777777" w:rsidTr="002946EA">
        <w:trPr>
          <w:trHeight w:val="709"/>
        </w:trPr>
        <w:tc>
          <w:tcPr>
            <w:tcW w:w="396" w:type="pct"/>
          </w:tcPr>
          <w:p w14:paraId="414F1019" w14:textId="50EB613D" w:rsidR="004F3E45" w:rsidRDefault="004F3E45" w:rsidP="002946EA">
            <w:pPr>
              <w:tabs>
                <w:tab w:val="left" w:pos="567"/>
              </w:tabs>
              <w:rPr>
                <w:szCs w:val="22"/>
              </w:rPr>
            </w:pPr>
            <w:r>
              <w:rPr>
                <w:szCs w:val="22"/>
              </w:rPr>
              <w:t>8</w:t>
            </w:r>
          </w:p>
        </w:tc>
        <w:tc>
          <w:tcPr>
            <w:tcW w:w="4604" w:type="pct"/>
          </w:tcPr>
          <w:p w14:paraId="11297450" w14:textId="77777777" w:rsidR="004F3E45" w:rsidRDefault="004F3E45" w:rsidP="002946EA">
            <w:pPr>
              <w:tabs>
                <w:tab w:val="left" w:pos="567"/>
              </w:tabs>
            </w:pPr>
            <w:r>
              <w:t xml:space="preserve">Invånare godkänner och väljer mottagning. I godkännandet ingår att invånare ger sitt samtycke om att informationsväxling får ske av listningsinformation (utlämnande) mellan </w:t>
            </w:r>
            <w:proofErr w:type="spellStart"/>
            <w:r>
              <w:t>pålistande</w:t>
            </w:r>
            <w:proofErr w:type="spellEnd"/>
            <w:r>
              <w:t xml:space="preserve"> region, folkbokföringsregion och eventuell tredje </w:t>
            </w:r>
            <w:proofErr w:type="spellStart"/>
            <w:r>
              <w:lastRenderedPageBreak/>
              <w:t>avlistande</w:t>
            </w:r>
            <w:proofErr w:type="spellEnd"/>
            <w:r>
              <w:t xml:space="preserve"> region (i det fall invånare tidigare var utomlänslistad i annan region). </w:t>
            </w:r>
          </w:p>
          <w:p w14:paraId="7E5FE3BF" w14:textId="77777777" w:rsidR="004F3E45" w:rsidRDefault="004F3E45" w:rsidP="002946EA">
            <w:pPr>
              <w:pStyle w:val="Brdtext"/>
            </w:pPr>
            <w:r>
              <w:t>Den information som utväxlas är:</w:t>
            </w:r>
          </w:p>
          <w:p w14:paraId="3FB1098D" w14:textId="77777777" w:rsidR="004F3E45" w:rsidRDefault="004F3E45" w:rsidP="001E4F1C">
            <w:pPr>
              <w:pStyle w:val="Brdtext"/>
              <w:numPr>
                <w:ilvl w:val="0"/>
                <w:numId w:val="10"/>
              </w:numPr>
            </w:pPr>
            <w:r>
              <w:t>Invånares personnummer</w:t>
            </w:r>
          </w:p>
          <w:p w14:paraId="05C8471C" w14:textId="77777777" w:rsidR="004F3E45" w:rsidRDefault="004F3E45" w:rsidP="001E4F1C">
            <w:pPr>
              <w:pStyle w:val="Brdtext"/>
              <w:numPr>
                <w:ilvl w:val="0"/>
                <w:numId w:val="10"/>
              </w:numPr>
            </w:pPr>
            <w:r>
              <w:t xml:space="preserve">Länskod för </w:t>
            </w:r>
            <w:proofErr w:type="spellStart"/>
            <w:r>
              <w:t>pålistande</w:t>
            </w:r>
            <w:proofErr w:type="spellEnd"/>
            <w:r>
              <w:t xml:space="preserve"> region</w:t>
            </w:r>
          </w:p>
          <w:p w14:paraId="6F5CAB53" w14:textId="77777777" w:rsidR="004F3E45" w:rsidRDefault="004F3E45" w:rsidP="001E4F1C">
            <w:pPr>
              <w:pStyle w:val="Brdtext"/>
              <w:numPr>
                <w:ilvl w:val="0"/>
                <w:numId w:val="10"/>
              </w:numPr>
            </w:pPr>
            <w:r>
              <w:t>Länskod för folkbokföringsregion</w:t>
            </w:r>
          </w:p>
          <w:p w14:paraId="51258B28" w14:textId="77777777" w:rsidR="004F3E45" w:rsidRPr="00DA2040" w:rsidRDefault="004F3E45" w:rsidP="001E4F1C">
            <w:pPr>
              <w:pStyle w:val="Brdtext"/>
              <w:numPr>
                <w:ilvl w:val="0"/>
                <w:numId w:val="10"/>
              </w:numPr>
            </w:pPr>
            <w:r>
              <w:t xml:space="preserve">Eventuellt listningstyp i det fall </w:t>
            </w:r>
            <w:proofErr w:type="spellStart"/>
            <w:r>
              <w:t>pålistande</w:t>
            </w:r>
            <w:proofErr w:type="spellEnd"/>
            <w:r>
              <w:t xml:space="preserve"> region samverkar med folkbokföringsregion om gemensamma listningstyper.</w:t>
            </w:r>
          </w:p>
        </w:tc>
      </w:tr>
      <w:tr w:rsidR="004F3E45" w:rsidRPr="00F515F3" w14:paraId="2DA92888" w14:textId="77777777" w:rsidTr="002946EA">
        <w:trPr>
          <w:trHeight w:val="709"/>
        </w:trPr>
        <w:tc>
          <w:tcPr>
            <w:tcW w:w="396" w:type="pct"/>
          </w:tcPr>
          <w:p w14:paraId="63A90051" w14:textId="65833127" w:rsidR="004F3E45" w:rsidRDefault="004F3E45" w:rsidP="002946EA">
            <w:pPr>
              <w:tabs>
                <w:tab w:val="left" w:pos="567"/>
              </w:tabs>
              <w:rPr>
                <w:szCs w:val="22"/>
              </w:rPr>
            </w:pPr>
            <w:r>
              <w:rPr>
                <w:szCs w:val="22"/>
              </w:rPr>
              <w:lastRenderedPageBreak/>
              <w:t>9</w:t>
            </w:r>
          </w:p>
        </w:tc>
        <w:tc>
          <w:tcPr>
            <w:tcW w:w="4604" w:type="pct"/>
          </w:tcPr>
          <w:p w14:paraId="657DFEE9" w14:textId="77777777" w:rsidR="004F3E45" w:rsidRDefault="004F3E45" w:rsidP="002946EA">
            <w:pPr>
              <w:tabs>
                <w:tab w:val="left" w:pos="567"/>
              </w:tabs>
            </w:pPr>
            <w:r>
              <w:t>Listningspost skapas i utomlänsregionens listningssystem</w:t>
            </w:r>
          </w:p>
        </w:tc>
      </w:tr>
      <w:tr w:rsidR="004F3E45" w:rsidRPr="00F515F3" w14:paraId="6968F154" w14:textId="77777777" w:rsidTr="002946EA">
        <w:trPr>
          <w:trHeight w:val="709"/>
        </w:trPr>
        <w:tc>
          <w:tcPr>
            <w:tcW w:w="396" w:type="pct"/>
          </w:tcPr>
          <w:p w14:paraId="4D84B4DC" w14:textId="019141EA" w:rsidR="004F3E45" w:rsidRDefault="004F3E45" w:rsidP="002946EA">
            <w:pPr>
              <w:tabs>
                <w:tab w:val="left" w:pos="567"/>
              </w:tabs>
              <w:rPr>
                <w:szCs w:val="22"/>
              </w:rPr>
            </w:pPr>
            <w:r>
              <w:rPr>
                <w:szCs w:val="22"/>
              </w:rPr>
              <w:t>10</w:t>
            </w:r>
          </w:p>
        </w:tc>
        <w:tc>
          <w:tcPr>
            <w:tcW w:w="4604" w:type="pct"/>
          </w:tcPr>
          <w:p w14:paraId="771B3263" w14:textId="77777777" w:rsidR="004F3E45" w:rsidRDefault="004F3E45" w:rsidP="002946EA">
            <w:pPr>
              <w:tabs>
                <w:tab w:val="left" w:pos="567"/>
              </w:tabs>
            </w:pPr>
            <w:r>
              <w:t xml:space="preserve">Ny </w:t>
            </w:r>
            <w:proofErr w:type="spellStart"/>
            <w:r>
              <w:t>pålistande</w:t>
            </w:r>
            <w:proofErr w:type="spellEnd"/>
            <w:r>
              <w:t xml:space="preserve"> region meddelar folkbokföringsregion om </w:t>
            </w:r>
            <w:proofErr w:type="spellStart"/>
            <w:r>
              <w:t>pålistningen</w:t>
            </w:r>
            <w:proofErr w:type="spellEnd"/>
          </w:p>
        </w:tc>
      </w:tr>
      <w:tr w:rsidR="004F3E45" w:rsidRPr="00F515F3" w14:paraId="745225A7" w14:textId="77777777" w:rsidTr="002946EA">
        <w:trPr>
          <w:trHeight w:val="709"/>
        </w:trPr>
        <w:tc>
          <w:tcPr>
            <w:tcW w:w="396" w:type="pct"/>
          </w:tcPr>
          <w:p w14:paraId="59BE44DC" w14:textId="30C102A0" w:rsidR="004F3E45" w:rsidRDefault="004F3E45" w:rsidP="002946EA">
            <w:pPr>
              <w:tabs>
                <w:tab w:val="left" w:pos="567"/>
              </w:tabs>
              <w:rPr>
                <w:szCs w:val="22"/>
              </w:rPr>
            </w:pPr>
            <w:r>
              <w:rPr>
                <w:szCs w:val="22"/>
              </w:rPr>
              <w:t>11</w:t>
            </w:r>
          </w:p>
        </w:tc>
        <w:tc>
          <w:tcPr>
            <w:tcW w:w="4604" w:type="pct"/>
          </w:tcPr>
          <w:p w14:paraId="7364926C" w14:textId="4CB668DC" w:rsidR="004F3E45" w:rsidRDefault="004F3E45" w:rsidP="002946EA">
            <w:pPr>
              <w:tabs>
                <w:tab w:val="left" w:pos="567"/>
              </w:tabs>
            </w:pPr>
            <w:r>
              <w:t xml:space="preserve">Folkbokföringsregion meddelar den föregående utomlänslistningen om ny </w:t>
            </w:r>
            <w:proofErr w:type="spellStart"/>
            <w:r>
              <w:t>pålistning</w:t>
            </w:r>
            <w:proofErr w:type="spellEnd"/>
          </w:p>
        </w:tc>
      </w:tr>
      <w:tr w:rsidR="004F3E45" w:rsidRPr="00F515F3" w14:paraId="42027767" w14:textId="77777777" w:rsidTr="002946EA">
        <w:trPr>
          <w:trHeight w:val="709"/>
        </w:trPr>
        <w:tc>
          <w:tcPr>
            <w:tcW w:w="396" w:type="pct"/>
          </w:tcPr>
          <w:p w14:paraId="2C020455" w14:textId="13A7C48D" w:rsidR="004F3E45" w:rsidRDefault="004F3E45" w:rsidP="002946EA">
            <w:pPr>
              <w:tabs>
                <w:tab w:val="left" w:pos="567"/>
              </w:tabs>
              <w:rPr>
                <w:szCs w:val="22"/>
              </w:rPr>
            </w:pPr>
            <w:r>
              <w:rPr>
                <w:szCs w:val="22"/>
              </w:rPr>
              <w:t>12</w:t>
            </w:r>
          </w:p>
        </w:tc>
        <w:tc>
          <w:tcPr>
            <w:tcW w:w="4604" w:type="pct"/>
          </w:tcPr>
          <w:p w14:paraId="646CEE65" w14:textId="4EE4735B" w:rsidR="004F3E45" w:rsidRDefault="004F3E45" w:rsidP="002946EA">
            <w:pPr>
              <w:tabs>
                <w:tab w:val="left" w:pos="567"/>
              </w:tabs>
            </w:pPr>
            <w:r>
              <w:t xml:space="preserve">Invånare </w:t>
            </w:r>
            <w:proofErr w:type="spellStart"/>
            <w:r>
              <w:t>avlistas</w:t>
            </w:r>
            <w:proofErr w:type="spellEnd"/>
            <w:r>
              <w:t xml:space="preserve"> från föregående utomlänslistning</w:t>
            </w:r>
          </w:p>
        </w:tc>
      </w:tr>
      <w:tr w:rsidR="004F3E45" w:rsidRPr="00F515F3" w14:paraId="760D362E" w14:textId="77777777" w:rsidTr="002946EA">
        <w:trPr>
          <w:trHeight w:val="709"/>
        </w:trPr>
        <w:tc>
          <w:tcPr>
            <w:tcW w:w="396" w:type="pct"/>
          </w:tcPr>
          <w:p w14:paraId="79FF1CF9" w14:textId="7F6C4588" w:rsidR="004F3E45" w:rsidRDefault="004F3E45" w:rsidP="002946EA">
            <w:pPr>
              <w:tabs>
                <w:tab w:val="left" w:pos="567"/>
              </w:tabs>
              <w:rPr>
                <w:szCs w:val="22"/>
              </w:rPr>
            </w:pPr>
            <w:r>
              <w:rPr>
                <w:szCs w:val="22"/>
              </w:rPr>
              <w:t>13</w:t>
            </w:r>
          </w:p>
        </w:tc>
        <w:tc>
          <w:tcPr>
            <w:tcW w:w="4604" w:type="pct"/>
          </w:tcPr>
          <w:p w14:paraId="4B076728" w14:textId="492E03B8" w:rsidR="004F3E45" w:rsidRDefault="004F3E45" w:rsidP="002946EA">
            <w:pPr>
              <w:tabs>
                <w:tab w:val="left" w:pos="567"/>
              </w:tabs>
            </w:pPr>
            <w:r>
              <w:t xml:space="preserve">Listningssystem i folkbokföringsregionen håller därefter reda på var invånare </w:t>
            </w:r>
            <w:proofErr w:type="spellStart"/>
            <w:r>
              <w:t>utomlänslistat</w:t>
            </w:r>
            <w:proofErr w:type="spellEnd"/>
            <w:r>
              <w:t xml:space="preserve"> sig</w:t>
            </w:r>
          </w:p>
        </w:tc>
      </w:tr>
    </w:tbl>
    <w:p w14:paraId="6B86BAAA" w14:textId="49674E2A" w:rsidR="00C467F3" w:rsidRDefault="00C467F3" w:rsidP="00C30EEB">
      <w:pPr>
        <w:pStyle w:val="Brdtext"/>
        <w:rPr>
          <w:rFonts w:eastAsiaTheme="majorEastAsia"/>
        </w:rPr>
      </w:pPr>
    </w:p>
    <w:p w14:paraId="1571E897" w14:textId="77777777" w:rsidR="00D53F47" w:rsidRDefault="00D53F47">
      <w:pPr>
        <w:spacing w:before="0" w:after="0"/>
        <w:rPr>
          <w:rFonts w:eastAsiaTheme="majorEastAsia"/>
        </w:rPr>
      </w:pPr>
    </w:p>
    <w:p w14:paraId="458D6EC4" w14:textId="63A7066B" w:rsidR="00D53F47" w:rsidRPr="00150D3A" w:rsidRDefault="004F2327" w:rsidP="001E4F1C">
      <w:pPr>
        <w:pStyle w:val="Rubrik3Nr"/>
        <w:numPr>
          <w:ilvl w:val="2"/>
          <w:numId w:val="9"/>
        </w:numPr>
      </w:pPr>
      <w:bookmarkStart w:id="33" w:name="_Toc505195752"/>
      <w:bookmarkStart w:id="34" w:name="_Toc162356575"/>
      <w:r>
        <w:t>Flöde</w:t>
      </w:r>
      <w:r w:rsidR="00D53F47" w:rsidRPr="00150D3A">
        <w:t xml:space="preserve"> </w:t>
      </w:r>
      <w:r w:rsidR="004C6FF8">
        <w:t>9</w:t>
      </w:r>
      <w:r w:rsidR="00D53F47" w:rsidRPr="00150D3A">
        <w:t xml:space="preserve"> – </w:t>
      </w:r>
      <w:bookmarkEnd w:id="33"/>
      <w:r w:rsidR="001226D4">
        <w:t>Invånare flyttar till ny region</w:t>
      </w:r>
      <w:bookmarkEnd w:id="34"/>
    </w:p>
    <w:p w14:paraId="7F88453F" w14:textId="77777777" w:rsidR="00DE4C21" w:rsidRDefault="00DE4C21">
      <w:pPr>
        <w:spacing w:before="0" w:after="0"/>
        <w:rPr>
          <w:rFonts w:eastAsiaTheme="majorEastAsia"/>
        </w:rPr>
      </w:pPr>
    </w:p>
    <w:p w14:paraId="4C5A94F2" w14:textId="44894171" w:rsidR="00DE4C21" w:rsidRDefault="0051030C">
      <w:pPr>
        <w:spacing w:before="0" w:after="0"/>
        <w:rPr>
          <w:rFonts w:eastAsiaTheme="majorEastAsia"/>
        </w:rPr>
      </w:pPr>
      <w:r>
        <w:rPr>
          <w:rFonts w:eastAsiaTheme="majorEastAsia"/>
        </w:rPr>
        <w:t>Flödet besk</w:t>
      </w:r>
      <w:r w:rsidR="00456B19">
        <w:rPr>
          <w:rFonts w:eastAsiaTheme="majorEastAsia"/>
        </w:rPr>
        <w:t xml:space="preserve">river interaktioner då invånare flyttar över regiongräns. Flödet involverar inte Listnings-e-tjänst (exempelvis 1177 </w:t>
      </w:r>
      <w:proofErr w:type="spellStart"/>
      <w:r w:rsidR="00CE4618">
        <w:rPr>
          <w:rFonts w:eastAsiaTheme="majorEastAsia"/>
        </w:rPr>
        <w:t>listing</w:t>
      </w:r>
      <w:proofErr w:type="spellEnd"/>
      <w:r w:rsidR="00456B19">
        <w:rPr>
          <w:rFonts w:eastAsiaTheme="majorEastAsia"/>
        </w:rPr>
        <w:t>)</w:t>
      </w:r>
      <w:r w:rsidR="00CE4618">
        <w:rPr>
          <w:rFonts w:eastAsiaTheme="majorEastAsia"/>
        </w:rPr>
        <w:t xml:space="preserve">. Regioners listningssystem förutsätts ha synkronisering gentemot personuppgiftstjänst. Regionens listningstjänst förutsätts därmed kunna bli uppdaterad, baserat på förändringar som förmedlas från personuppgiftstjänst, för samtliga invånare som listningssystemet håller listningsuppgifter för. Detta inkluderar även invånare som </w:t>
      </w:r>
      <w:proofErr w:type="spellStart"/>
      <w:r w:rsidR="00CE4618">
        <w:rPr>
          <w:rFonts w:eastAsiaTheme="majorEastAsia"/>
        </w:rPr>
        <w:t>utomlänslistat</w:t>
      </w:r>
      <w:proofErr w:type="spellEnd"/>
      <w:r w:rsidR="00CE4618">
        <w:rPr>
          <w:rFonts w:eastAsiaTheme="majorEastAsia"/>
        </w:rPr>
        <w:t xml:space="preserve"> sig hos region. </w:t>
      </w:r>
    </w:p>
    <w:p w14:paraId="427D3E75" w14:textId="77777777" w:rsidR="00456B19" w:rsidRPr="00456B19" w:rsidRDefault="00456B19" w:rsidP="00456B19">
      <w:pPr>
        <w:pStyle w:val="Brdtext"/>
        <w:rPr>
          <w:rFonts w:eastAsiaTheme="majorEastAsia"/>
        </w:rPr>
      </w:pPr>
    </w:p>
    <w:tbl>
      <w:tblPr>
        <w:tblStyle w:val="Tabellrutnt"/>
        <w:tblW w:w="0" w:type="auto"/>
        <w:tblLook w:val="04A0" w:firstRow="1" w:lastRow="0" w:firstColumn="1" w:lastColumn="0" w:noHBand="0" w:noVBand="1"/>
      </w:tblPr>
      <w:tblGrid>
        <w:gridCol w:w="8494"/>
      </w:tblGrid>
      <w:tr w:rsidR="00456B19" w14:paraId="75221BA0" w14:textId="77777777" w:rsidTr="002946EA">
        <w:trPr>
          <w:cnfStyle w:val="100000000000" w:firstRow="1" w:lastRow="0" w:firstColumn="0" w:lastColumn="0" w:oddVBand="0" w:evenVBand="0" w:oddHBand="0" w:evenHBand="0" w:firstRowFirstColumn="0" w:firstRowLastColumn="0" w:lastRowFirstColumn="0" w:lastRowLastColumn="0"/>
        </w:trPr>
        <w:tc>
          <w:tcPr>
            <w:tcW w:w="8494" w:type="dxa"/>
          </w:tcPr>
          <w:p w14:paraId="0C27FD03" w14:textId="77777777" w:rsidR="00456B19" w:rsidRDefault="00456B19" w:rsidP="002946EA">
            <w:pPr>
              <w:rPr>
                <w:lang w:eastAsia="sv-SE"/>
              </w:rPr>
            </w:pPr>
            <w:r>
              <w:rPr>
                <w:lang w:eastAsia="sv-SE"/>
              </w:rPr>
              <w:t>Förutsättningar</w:t>
            </w:r>
          </w:p>
        </w:tc>
      </w:tr>
      <w:tr w:rsidR="00456B19" w14:paraId="6F8521F2" w14:textId="77777777" w:rsidTr="002946EA">
        <w:tc>
          <w:tcPr>
            <w:tcW w:w="8494" w:type="dxa"/>
          </w:tcPr>
          <w:p w14:paraId="388ACA87" w14:textId="77777777" w:rsidR="00456B19" w:rsidRDefault="00456B19" w:rsidP="001E4F1C">
            <w:pPr>
              <w:pStyle w:val="Liststycke"/>
              <w:numPr>
                <w:ilvl w:val="0"/>
                <w:numId w:val="10"/>
              </w:numPr>
              <w:rPr>
                <w:rFonts w:ascii="Arial" w:hAnsi="Arial"/>
                <w:lang w:eastAsia="sv-SE"/>
              </w:rPr>
            </w:pPr>
            <w:r>
              <w:rPr>
                <w:rFonts w:ascii="Arial" w:hAnsi="Arial"/>
                <w:lang w:eastAsia="sv-SE"/>
              </w:rPr>
              <w:t>Invånare är sedan tidigare utomlänslistad i annan region. Invånares folkbokföringsregion håller därmed reda på denna region.</w:t>
            </w:r>
          </w:p>
          <w:p w14:paraId="3F886B32" w14:textId="77777777" w:rsidR="00456B19" w:rsidRPr="00B623D5" w:rsidRDefault="00456B19" w:rsidP="002946EA">
            <w:pPr>
              <w:pStyle w:val="Liststycke"/>
              <w:ind w:firstLine="0"/>
              <w:rPr>
                <w:rFonts w:ascii="Arial" w:hAnsi="Arial"/>
                <w:lang w:eastAsia="sv-SE"/>
              </w:rPr>
            </w:pPr>
          </w:p>
        </w:tc>
      </w:tr>
    </w:tbl>
    <w:p w14:paraId="63AAE23A" w14:textId="6CB5C725" w:rsidR="00DE4C21" w:rsidRDefault="00DE4C21" w:rsidP="00DE4C21">
      <w:pPr>
        <w:pStyle w:val="Brdtext"/>
        <w:rPr>
          <w:rFonts w:eastAsiaTheme="majorEastAsia"/>
        </w:rPr>
      </w:pPr>
    </w:p>
    <w:p w14:paraId="61120180" w14:textId="07E2211A" w:rsidR="009C56DB" w:rsidRPr="00DE4C21" w:rsidRDefault="00193FAC" w:rsidP="00DE4C21">
      <w:pPr>
        <w:pStyle w:val="Brdtext"/>
        <w:rPr>
          <w:rFonts w:eastAsiaTheme="majorEastAsia"/>
          <w:b/>
          <w:color w:val="FF0000"/>
        </w:rPr>
      </w:pPr>
      <w:r>
        <w:rPr>
          <w:noProof/>
        </w:rPr>
        <w:lastRenderedPageBreak/>
        <w:drawing>
          <wp:inline distT="0" distB="0" distL="0" distR="0" wp14:anchorId="62BEE8E4" wp14:editId="05FD6073">
            <wp:extent cx="5400040" cy="2266315"/>
            <wp:effectExtent l="0" t="0" r="0" b="635"/>
            <wp:docPr id="17" name="Bildobjek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266315"/>
                    </a:xfrm>
                    <a:prstGeom prst="rect">
                      <a:avLst/>
                    </a:prstGeom>
                    <a:noFill/>
                    <a:ln>
                      <a:noFill/>
                    </a:ln>
                  </pic:spPr>
                </pic:pic>
              </a:graphicData>
            </a:graphic>
          </wp:inline>
        </w:drawing>
      </w:r>
    </w:p>
    <w:p w14:paraId="0FF5455D" w14:textId="0F02BDF1" w:rsidR="00DE4C21" w:rsidRDefault="00DE4C21" w:rsidP="001E4F1C">
      <w:pPr>
        <w:pStyle w:val="Rubrik4Nr"/>
        <w:numPr>
          <w:ilvl w:val="3"/>
          <w:numId w:val="9"/>
        </w:numPr>
        <w:ind w:left="794" w:hanging="794"/>
        <w:rPr>
          <w:b/>
        </w:rPr>
      </w:pPr>
      <w:proofErr w:type="spellStart"/>
      <w:r w:rsidRPr="00D53F47">
        <w:rPr>
          <w:b/>
        </w:rPr>
        <w:t>Arbetssteg</w:t>
      </w:r>
      <w:proofErr w:type="spellEnd"/>
    </w:p>
    <w:p w14:paraId="773D74DA" w14:textId="77777777" w:rsidR="00CC53C2" w:rsidRPr="00D53F47" w:rsidRDefault="00CC53C2" w:rsidP="00CC53C2">
      <w:pPr>
        <w:pStyle w:val="Rubrik4Nr"/>
        <w:tabs>
          <w:tab w:val="clear" w:pos="1800"/>
        </w:tabs>
        <w:ind w:firstLine="0"/>
        <w:rPr>
          <w:b/>
        </w:rPr>
      </w:pPr>
    </w:p>
    <w:tbl>
      <w:tblPr>
        <w:tblStyle w:val="Tabellrutnt"/>
        <w:tblW w:w="8897" w:type="dxa"/>
        <w:tblLook w:val="04A0" w:firstRow="1" w:lastRow="0" w:firstColumn="1" w:lastColumn="0" w:noHBand="0" w:noVBand="1"/>
      </w:tblPr>
      <w:tblGrid>
        <w:gridCol w:w="705"/>
        <w:gridCol w:w="8192"/>
      </w:tblGrid>
      <w:tr w:rsidR="00456B19" w:rsidRPr="00F515F3" w14:paraId="487B7197"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5908C40E" w14:textId="77777777" w:rsidR="00456B19" w:rsidRPr="00F515F3" w:rsidRDefault="00456B19" w:rsidP="002946EA">
            <w:pPr>
              <w:tabs>
                <w:tab w:val="left" w:pos="567"/>
              </w:tabs>
              <w:jc w:val="center"/>
              <w:rPr>
                <w:szCs w:val="22"/>
              </w:rPr>
            </w:pPr>
            <w:r>
              <w:rPr>
                <w:szCs w:val="22"/>
              </w:rPr>
              <w:t>Steg</w:t>
            </w:r>
          </w:p>
        </w:tc>
        <w:tc>
          <w:tcPr>
            <w:tcW w:w="4604" w:type="pct"/>
          </w:tcPr>
          <w:p w14:paraId="405643FF" w14:textId="77777777" w:rsidR="00456B19" w:rsidRPr="00F515F3" w:rsidRDefault="00456B19" w:rsidP="002946EA">
            <w:pPr>
              <w:tabs>
                <w:tab w:val="left" w:pos="567"/>
              </w:tabs>
              <w:rPr>
                <w:szCs w:val="22"/>
              </w:rPr>
            </w:pPr>
            <w:r>
              <w:rPr>
                <w:szCs w:val="22"/>
              </w:rPr>
              <w:t>Beskrivning</w:t>
            </w:r>
          </w:p>
        </w:tc>
      </w:tr>
      <w:tr w:rsidR="00456B19" w:rsidRPr="00F515F3" w14:paraId="6839DC5B" w14:textId="77777777" w:rsidTr="002946EA">
        <w:trPr>
          <w:trHeight w:val="709"/>
        </w:trPr>
        <w:tc>
          <w:tcPr>
            <w:tcW w:w="396" w:type="pct"/>
          </w:tcPr>
          <w:p w14:paraId="42C19389" w14:textId="77777777" w:rsidR="00456B19" w:rsidRPr="000656E2" w:rsidRDefault="00456B19" w:rsidP="002946EA">
            <w:pPr>
              <w:tabs>
                <w:tab w:val="left" w:pos="567"/>
              </w:tabs>
            </w:pPr>
            <w:r>
              <w:t>1</w:t>
            </w:r>
          </w:p>
        </w:tc>
        <w:tc>
          <w:tcPr>
            <w:tcW w:w="4604" w:type="pct"/>
          </w:tcPr>
          <w:p w14:paraId="1745B4E8" w14:textId="7903DF12" w:rsidR="00456B19" w:rsidRPr="000656E2" w:rsidRDefault="00456B19" w:rsidP="002946EA">
            <w:r>
              <w:t>Invånare flyttar, vilket triggar en ändrad mantalsskrivning hos Skatteverket.</w:t>
            </w:r>
          </w:p>
        </w:tc>
      </w:tr>
      <w:tr w:rsidR="00456B19" w:rsidRPr="00F515F3" w14:paraId="1F9E1929" w14:textId="77777777" w:rsidTr="002946EA">
        <w:trPr>
          <w:trHeight w:val="709"/>
        </w:trPr>
        <w:tc>
          <w:tcPr>
            <w:tcW w:w="396" w:type="pct"/>
          </w:tcPr>
          <w:p w14:paraId="6FF34C02" w14:textId="0F380354" w:rsidR="00456B19" w:rsidRDefault="00456B19" w:rsidP="002946EA">
            <w:pPr>
              <w:tabs>
                <w:tab w:val="left" w:pos="567"/>
              </w:tabs>
            </w:pPr>
            <w:r>
              <w:t>2</w:t>
            </w:r>
          </w:p>
        </w:tc>
        <w:tc>
          <w:tcPr>
            <w:tcW w:w="4604" w:type="pct"/>
          </w:tcPr>
          <w:p w14:paraId="63B7DCCA" w14:textId="4B53365A" w:rsidR="00456B19" w:rsidRDefault="00456B19" w:rsidP="002946EA">
            <w:r>
              <w:t>Listningssystem i ny region, dit invånare flyttat, uppdateras via synkroniseringsfunktion och blir uppmärksam på att en ny invånare flyttat in.</w:t>
            </w:r>
          </w:p>
        </w:tc>
      </w:tr>
      <w:tr w:rsidR="00456B19" w:rsidRPr="00F515F3" w14:paraId="66469802" w14:textId="77777777" w:rsidTr="002946EA">
        <w:trPr>
          <w:trHeight w:val="709"/>
        </w:trPr>
        <w:tc>
          <w:tcPr>
            <w:tcW w:w="396" w:type="pct"/>
          </w:tcPr>
          <w:p w14:paraId="0EC7721E" w14:textId="13AE4B04" w:rsidR="00456B19" w:rsidRPr="00F515F3" w:rsidRDefault="00456B19" w:rsidP="002946EA">
            <w:pPr>
              <w:tabs>
                <w:tab w:val="left" w:pos="567"/>
              </w:tabs>
              <w:rPr>
                <w:szCs w:val="22"/>
              </w:rPr>
            </w:pPr>
            <w:r>
              <w:rPr>
                <w:szCs w:val="22"/>
              </w:rPr>
              <w:t>3</w:t>
            </w:r>
          </w:p>
        </w:tc>
        <w:tc>
          <w:tcPr>
            <w:tcW w:w="4604" w:type="pct"/>
          </w:tcPr>
          <w:p w14:paraId="1471A153" w14:textId="54B18FB0" w:rsidR="00456B19" w:rsidRPr="000656E2" w:rsidRDefault="00456B19" w:rsidP="002946EA">
            <w:pPr>
              <w:tabs>
                <w:tab w:val="left" w:pos="567"/>
              </w:tabs>
            </w:pPr>
            <w:r>
              <w:t xml:space="preserve">Invånare </w:t>
            </w:r>
            <w:proofErr w:type="spellStart"/>
            <w:r>
              <w:t>pålistas</w:t>
            </w:r>
            <w:proofErr w:type="spellEnd"/>
            <w:r>
              <w:t xml:space="preserve"> i ny region enligt det regionala regelverket (</w:t>
            </w:r>
            <w:proofErr w:type="gramStart"/>
            <w:r>
              <w:t>t ex</w:t>
            </w:r>
            <w:proofErr w:type="gramEnd"/>
            <w:r>
              <w:t xml:space="preserve"> </w:t>
            </w:r>
            <w:proofErr w:type="spellStart"/>
            <w:r>
              <w:t>pålistas</w:t>
            </w:r>
            <w:proofErr w:type="spellEnd"/>
            <w:r>
              <w:t xml:space="preserve"> automatiskt på geografiskt närmsta mottagning i förhållande till invånares nya adress) </w:t>
            </w:r>
          </w:p>
        </w:tc>
      </w:tr>
      <w:tr w:rsidR="00456B19" w:rsidRPr="00F515F3" w14:paraId="78771F6C" w14:textId="77777777" w:rsidTr="002946EA">
        <w:trPr>
          <w:trHeight w:val="709"/>
        </w:trPr>
        <w:tc>
          <w:tcPr>
            <w:tcW w:w="396" w:type="pct"/>
          </w:tcPr>
          <w:p w14:paraId="3D428108" w14:textId="01E35457" w:rsidR="00456B19" w:rsidRPr="00F515F3" w:rsidRDefault="00456B19" w:rsidP="002946EA">
            <w:pPr>
              <w:tabs>
                <w:tab w:val="left" w:pos="567"/>
              </w:tabs>
              <w:rPr>
                <w:szCs w:val="22"/>
              </w:rPr>
            </w:pPr>
            <w:r>
              <w:rPr>
                <w:szCs w:val="22"/>
              </w:rPr>
              <w:t>4</w:t>
            </w:r>
          </w:p>
        </w:tc>
        <w:tc>
          <w:tcPr>
            <w:tcW w:w="4604" w:type="pct"/>
          </w:tcPr>
          <w:p w14:paraId="3B5CF6DC" w14:textId="1DD8A691" w:rsidR="00456B19" w:rsidRPr="003A092A" w:rsidRDefault="00456B19" w:rsidP="002946EA">
            <w:pPr>
              <w:tabs>
                <w:tab w:val="left" w:pos="567"/>
              </w:tabs>
            </w:pPr>
            <w:r>
              <w:t>Listningssystem i utflyttningsregion, dit invånare från, uppdateras via synkroniseringsfunktion och blir uppmärksam på att en invånare flyttat ut.</w:t>
            </w:r>
          </w:p>
        </w:tc>
      </w:tr>
      <w:tr w:rsidR="00456B19" w:rsidRPr="00F515F3" w14:paraId="008E3636" w14:textId="77777777" w:rsidTr="002946EA">
        <w:trPr>
          <w:trHeight w:val="709"/>
        </w:trPr>
        <w:tc>
          <w:tcPr>
            <w:tcW w:w="396" w:type="pct"/>
          </w:tcPr>
          <w:p w14:paraId="0CFD79B5" w14:textId="77777777" w:rsidR="00456B19" w:rsidRDefault="00456B19" w:rsidP="002946EA">
            <w:pPr>
              <w:tabs>
                <w:tab w:val="left" w:pos="567"/>
              </w:tabs>
              <w:rPr>
                <w:szCs w:val="22"/>
              </w:rPr>
            </w:pPr>
            <w:r>
              <w:rPr>
                <w:szCs w:val="22"/>
              </w:rPr>
              <w:t>5</w:t>
            </w:r>
          </w:p>
        </w:tc>
        <w:tc>
          <w:tcPr>
            <w:tcW w:w="4604" w:type="pct"/>
          </w:tcPr>
          <w:p w14:paraId="7332D7D0" w14:textId="1D4FA909" w:rsidR="00456B19" w:rsidRDefault="00456B19" w:rsidP="002946EA">
            <w:pPr>
              <w:tabs>
                <w:tab w:val="left" w:pos="567"/>
              </w:tabs>
            </w:pPr>
            <w:r>
              <w:t>Listningssystemet i utflyttningsregionen har inte längre ansvaret att hålla reda på var invånare är listad</w:t>
            </w:r>
          </w:p>
        </w:tc>
      </w:tr>
      <w:tr w:rsidR="00456B19" w:rsidRPr="00F515F3" w14:paraId="07755FDE" w14:textId="77777777" w:rsidTr="002946EA">
        <w:trPr>
          <w:trHeight w:val="709"/>
        </w:trPr>
        <w:tc>
          <w:tcPr>
            <w:tcW w:w="396" w:type="pct"/>
          </w:tcPr>
          <w:p w14:paraId="6AC25B9B" w14:textId="77777777" w:rsidR="00456B19" w:rsidRDefault="00456B19" w:rsidP="002946EA">
            <w:pPr>
              <w:tabs>
                <w:tab w:val="left" w:pos="567"/>
              </w:tabs>
              <w:rPr>
                <w:szCs w:val="22"/>
              </w:rPr>
            </w:pPr>
            <w:r>
              <w:rPr>
                <w:szCs w:val="22"/>
              </w:rPr>
              <w:t>6</w:t>
            </w:r>
          </w:p>
        </w:tc>
        <w:tc>
          <w:tcPr>
            <w:tcW w:w="4604" w:type="pct"/>
          </w:tcPr>
          <w:p w14:paraId="3D4126AC" w14:textId="4ABB181E" w:rsidR="00456B19" w:rsidRDefault="00456B19" w:rsidP="002946EA">
            <w:pPr>
              <w:tabs>
                <w:tab w:val="left" w:pos="567"/>
              </w:tabs>
            </w:pPr>
            <w:r>
              <w:t>Listningssystem där invånare tidigare var utomlänslistad, uppdateras via synkroniseringsfunktion och blir uppmärksam på att invånaren flyttat över regiongräns.</w:t>
            </w:r>
          </w:p>
        </w:tc>
      </w:tr>
      <w:tr w:rsidR="00456B19" w:rsidRPr="00F515F3" w14:paraId="0F89C417" w14:textId="77777777" w:rsidTr="002946EA">
        <w:trPr>
          <w:trHeight w:val="709"/>
        </w:trPr>
        <w:tc>
          <w:tcPr>
            <w:tcW w:w="396" w:type="pct"/>
          </w:tcPr>
          <w:p w14:paraId="3CEB70C9" w14:textId="77777777" w:rsidR="00456B19" w:rsidRDefault="00456B19" w:rsidP="002946EA">
            <w:pPr>
              <w:tabs>
                <w:tab w:val="left" w:pos="567"/>
              </w:tabs>
              <w:rPr>
                <w:szCs w:val="22"/>
              </w:rPr>
            </w:pPr>
            <w:r>
              <w:rPr>
                <w:szCs w:val="22"/>
              </w:rPr>
              <w:t>7</w:t>
            </w:r>
          </w:p>
        </w:tc>
        <w:tc>
          <w:tcPr>
            <w:tcW w:w="4604" w:type="pct"/>
          </w:tcPr>
          <w:p w14:paraId="2F529E25" w14:textId="133ABC8B" w:rsidR="00456B19" w:rsidRDefault="00910B07" w:rsidP="002946EA">
            <w:pPr>
              <w:tabs>
                <w:tab w:val="left" w:pos="567"/>
              </w:tabs>
            </w:pPr>
            <w:r>
              <w:t xml:space="preserve">Listningssystemet </w:t>
            </w:r>
            <w:proofErr w:type="spellStart"/>
            <w:r>
              <w:t>avlistar</w:t>
            </w:r>
            <w:proofErr w:type="spellEnd"/>
            <w:r>
              <w:t xml:space="preserve"> invånare (tidigare utomlänslistning)</w:t>
            </w:r>
          </w:p>
        </w:tc>
      </w:tr>
    </w:tbl>
    <w:p w14:paraId="79B0A9D7" w14:textId="77777777" w:rsidR="00CC53C2" w:rsidRDefault="00CC53C2">
      <w:pPr>
        <w:spacing w:before="0" w:after="0"/>
        <w:rPr>
          <w:rFonts w:eastAsiaTheme="majorEastAsia"/>
        </w:rPr>
      </w:pPr>
    </w:p>
    <w:p w14:paraId="40A5ED91" w14:textId="77777777" w:rsidR="00CC53C2" w:rsidRDefault="00CC53C2">
      <w:pPr>
        <w:spacing w:before="0" w:after="0"/>
        <w:rPr>
          <w:rFonts w:eastAsiaTheme="majorEastAsia"/>
        </w:rPr>
      </w:pPr>
    </w:p>
    <w:p w14:paraId="3897AB7E" w14:textId="08EB5C4E" w:rsidR="00CC53C2" w:rsidRDefault="00CC53C2" w:rsidP="00CC53C2">
      <w:pPr>
        <w:pStyle w:val="Rubrik3Nr"/>
      </w:pPr>
      <w:bookmarkStart w:id="35" w:name="_Toc162356576"/>
      <w:r>
        <w:t xml:space="preserve">Flöde </w:t>
      </w:r>
      <w:r w:rsidR="004C6FF8">
        <w:t>10</w:t>
      </w:r>
      <w:r w:rsidRPr="0036390D">
        <w:t xml:space="preserve"> – </w:t>
      </w:r>
      <w:r>
        <w:t xml:space="preserve">Invånare </w:t>
      </w:r>
      <w:proofErr w:type="spellStart"/>
      <w:r>
        <w:t>utomlänslistar</w:t>
      </w:r>
      <w:proofErr w:type="spellEnd"/>
      <w:r>
        <w:t xml:space="preserve"> sig, via blankett</w:t>
      </w:r>
      <w:bookmarkEnd w:id="35"/>
    </w:p>
    <w:p w14:paraId="2586801B" w14:textId="77777777" w:rsidR="00CC53C2" w:rsidRPr="00CC53C2" w:rsidRDefault="00CC53C2" w:rsidP="00CC53C2">
      <w:pPr>
        <w:rPr>
          <w:lang w:eastAsia="sv-SE"/>
        </w:rPr>
      </w:pPr>
    </w:p>
    <w:p w14:paraId="2D9AD61E" w14:textId="48EEDA04" w:rsidR="00CC53C2" w:rsidRDefault="00910B07" w:rsidP="00CC53C2">
      <w:pPr>
        <w:rPr>
          <w:lang w:eastAsia="sv-SE"/>
        </w:rPr>
      </w:pPr>
      <w:r>
        <w:rPr>
          <w:lang w:eastAsia="sv-SE"/>
        </w:rPr>
        <w:lastRenderedPageBreak/>
        <w:t xml:space="preserve">Flödet beskriver interaktioner då invånare vill utomlänslista sig men saknar möjlighet att autentisera sig elektroniskt (saknar mobilt </w:t>
      </w:r>
      <w:proofErr w:type="spellStart"/>
      <w:r>
        <w:rPr>
          <w:lang w:eastAsia="sv-SE"/>
        </w:rPr>
        <w:t>BankId</w:t>
      </w:r>
      <w:proofErr w:type="spellEnd"/>
      <w:r>
        <w:rPr>
          <w:lang w:eastAsia="sv-SE"/>
        </w:rPr>
        <w:t xml:space="preserve"> eller liknande)</w:t>
      </w:r>
    </w:p>
    <w:p w14:paraId="0E2EB0AF" w14:textId="77777777" w:rsidR="00910B07" w:rsidRPr="00910B07" w:rsidRDefault="00910B07" w:rsidP="00910B07">
      <w:pPr>
        <w:pStyle w:val="Brdtext"/>
        <w:rPr>
          <w:lang w:eastAsia="sv-SE"/>
        </w:rPr>
      </w:pPr>
    </w:p>
    <w:tbl>
      <w:tblPr>
        <w:tblStyle w:val="Tabellrutnt"/>
        <w:tblW w:w="0" w:type="auto"/>
        <w:tblLook w:val="04A0" w:firstRow="1" w:lastRow="0" w:firstColumn="1" w:lastColumn="0" w:noHBand="0" w:noVBand="1"/>
      </w:tblPr>
      <w:tblGrid>
        <w:gridCol w:w="8494"/>
      </w:tblGrid>
      <w:tr w:rsidR="00CC53C2" w14:paraId="4B7249B4" w14:textId="77777777" w:rsidTr="000656E2">
        <w:trPr>
          <w:cnfStyle w:val="100000000000" w:firstRow="1" w:lastRow="0" w:firstColumn="0" w:lastColumn="0" w:oddVBand="0" w:evenVBand="0" w:oddHBand="0" w:evenHBand="0" w:firstRowFirstColumn="0" w:firstRowLastColumn="0" w:lastRowFirstColumn="0" w:lastRowLastColumn="0"/>
        </w:trPr>
        <w:tc>
          <w:tcPr>
            <w:tcW w:w="8494" w:type="dxa"/>
          </w:tcPr>
          <w:p w14:paraId="28151278" w14:textId="77777777" w:rsidR="00CC53C2" w:rsidRDefault="00CC53C2" w:rsidP="000656E2">
            <w:pPr>
              <w:rPr>
                <w:lang w:eastAsia="sv-SE"/>
              </w:rPr>
            </w:pPr>
            <w:r>
              <w:rPr>
                <w:lang w:eastAsia="sv-SE"/>
              </w:rPr>
              <w:t>Förutsättningar</w:t>
            </w:r>
          </w:p>
        </w:tc>
      </w:tr>
      <w:tr w:rsidR="00CC53C2" w14:paraId="4A01F60A" w14:textId="77777777" w:rsidTr="000656E2">
        <w:tc>
          <w:tcPr>
            <w:tcW w:w="8494" w:type="dxa"/>
          </w:tcPr>
          <w:p w14:paraId="7A825C7F" w14:textId="1F281789" w:rsidR="00CC53C2" w:rsidRDefault="00CC53C2" w:rsidP="001E4F1C">
            <w:pPr>
              <w:pStyle w:val="Liststycke"/>
              <w:numPr>
                <w:ilvl w:val="0"/>
                <w:numId w:val="10"/>
              </w:numPr>
              <w:rPr>
                <w:rFonts w:ascii="Arial" w:hAnsi="Arial"/>
                <w:lang w:eastAsia="sv-SE"/>
              </w:rPr>
            </w:pPr>
            <w:r>
              <w:rPr>
                <w:rFonts w:ascii="Arial" w:hAnsi="Arial"/>
                <w:lang w:eastAsia="sv-SE"/>
              </w:rPr>
              <w:t xml:space="preserve">Invånare är </w:t>
            </w:r>
            <w:r w:rsidR="00910B07">
              <w:rPr>
                <w:rFonts w:ascii="Arial" w:hAnsi="Arial"/>
                <w:lang w:eastAsia="sv-SE"/>
              </w:rPr>
              <w:t xml:space="preserve">eventuellt </w:t>
            </w:r>
            <w:r>
              <w:rPr>
                <w:rFonts w:ascii="Arial" w:hAnsi="Arial"/>
                <w:lang w:eastAsia="sv-SE"/>
              </w:rPr>
              <w:t xml:space="preserve">sedan tidigare utomlänslistad i annan region. Invånares folkbokföringsregion håller </w:t>
            </w:r>
            <w:r w:rsidR="00910B07">
              <w:rPr>
                <w:rFonts w:ascii="Arial" w:hAnsi="Arial"/>
                <w:lang w:eastAsia="sv-SE"/>
              </w:rPr>
              <w:t>i det fall</w:t>
            </w:r>
            <w:r>
              <w:rPr>
                <w:rFonts w:ascii="Arial" w:hAnsi="Arial"/>
                <w:lang w:eastAsia="sv-SE"/>
              </w:rPr>
              <w:t xml:space="preserve"> reda på denna region.</w:t>
            </w:r>
          </w:p>
          <w:p w14:paraId="762379BB" w14:textId="77777777" w:rsidR="00CC53C2" w:rsidRPr="00B623D5" w:rsidRDefault="00CC53C2" w:rsidP="000656E2">
            <w:pPr>
              <w:pStyle w:val="Liststycke"/>
              <w:ind w:firstLine="0"/>
              <w:rPr>
                <w:rFonts w:ascii="Arial" w:hAnsi="Arial"/>
                <w:lang w:eastAsia="sv-SE"/>
              </w:rPr>
            </w:pPr>
          </w:p>
        </w:tc>
      </w:tr>
    </w:tbl>
    <w:p w14:paraId="4848C841" w14:textId="77777777" w:rsidR="00CC53C2" w:rsidRPr="003E2DB1" w:rsidRDefault="00CC53C2" w:rsidP="00CC53C2">
      <w:pPr>
        <w:pStyle w:val="Brdtext"/>
        <w:rPr>
          <w:lang w:eastAsia="sv-SE"/>
        </w:rPr>
      </w:pPr>
    </w:p>
    <w:p w14:paraId="2B3751A9" w14:textId="77777777" w:rsidR="00CC53C2" w:rsidRDefault="00CC53C2" w:rsidP="00CC53C2">
      <w:pPr>
        <w:pStyle w:val="Brdtext"/>
        <w:rPr>
          <w:lang w:eastAsia="sv-SE"/>
        </w:rPr>
      </w:pPr>
    </w:p>
    <w:p w14:paraId="5678B466" w14:textId="165A1FF3" w:rsidR="00910B07" w:rsidRDefault="00CC53C2" w:rsidP="00910B07">
      <w:pPr>
        <w:pStyle w:val="Brdtext"/>
        <w:rPr>
          <w:b/>
        </w:rPr>
      </w:pPr>
      <w:r>
        <w:rPr>
          <w:noProof/>
        </w:rPr>
        <w:drawing>
          <wp:inline distT="0" distB="0" distL="0" distR="0" wp14:anchorId="55464F82" wp14:editId="6122900E">
            <wp:extent cx="5400040" cy="2498090"/>
            <wp:effectExtent l="0" t="0" r="0" b="0"/>
            <wp:docPr id="26" name="Bildobjek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2498090"/>
                    </a:xfrm>
                    <a:prstGeom prst="rect">
                      <a:avLst/>
                    </a:prstGeom>
                    <a:noFill/>
                    <a:ln>
                      <a:noFill/>
                    </a:ln>
                  </pic:spPr>
                </pic:pic>
              </a:graphicData>
            </a:graphic>
          </wp:inline>
        </w:drawing>
      </w:r>
    </w:p>
    <w:p w14:paraId="1A886075" w14:textId="38FF9AAE" w:rsidR="00910B07" w:rsidRDefault="00910B07" w:rsidP="00910B07">
      <w:pPr>
        <w:pStyle w:val="Brdtext"/>
        <w:rPr>
          <w:b/>
        </w:rPr>
      </w:pPr>
    </w:p>
    <w:p w14:paraId="39D8B92B" w14:textId="77777777" w:rsidR="00910B07" w:rsidRDefault="00910B07" w:rsidP="001E4F1C">
      <w:pPr>
        <w:pStyle w:val="Rubrik4Nr"/>
        <w:numPr>
          <w:ilvl w:val="3"/>
          <w:numId w:val="9"/>
        </w:numPr>
        <w:ind w:left="794" w:hanging="794"/>
        <w:rPr>
          <w:b/>
        </w:rPr>
      </w:pPr>
      <w:proofErr w:type="spellStart"/>
      <w:r w:rsidRPr="00D53F47">
        <w:rPr>
          <w:b/>
        </w:rPr>
        <w:t>Arbetssteg</w:t>
      </w:r>
      <w:proofErr w:type="spellEnd"/>
    </w:p>
    <w:p w14:paraId="40DDCFEA" w14:textId="77777777" w:rsidR="00910B07" w:rsidRDefault="00910B07" w:rsidP="00910B07">
      <w:pPr>
        <w:pStyle w:val="Brdtext"/>
        <w:rPr>
          <w:b/>
        </w:rPr>
      </w:pPr>
    </w:p>
    <w:p w14:paraId="2586A1F2" w14:textId="77777777" w:rsidR="00910B07" w:rsidRPr="00D53F47" w:rsidRDefault="00910B07" w:rsidP="00910B07">
      <w:pPr>
        <w:pStyle w:val="Brdtext"/>
        <w:rPr>
          <w:b/>
        </w:rPr>
      </w:pPr>
    </w:p>
    <w:tbl>
      <w:tblPr>
        <w:tblStyle w:val="Tabellrutnt"/>
        <w:tblW w:w="8897" w:type="dxa"/>
        <w:tblLook w:val="04A0" w:firstRow="1" w:lastRow="0" w:firstColumn="1" w:lastColumn="0" w:noHBand="0" w:noVBand="1"/>
      </w:tblPr>
      <w:tblGrid>
        <w:gridCol w:w="705"/>
        <w:gridCol w:w="8192"/>
      </w:tblGrid>
      <w:tr w:rsidR="00910B07" w:rsidRPr="00F515F3" w14:paraId="00EE5715" w14:textId="77777777" w:rsidTr="002946EA">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27D20175" w14:textId="77777777" w:rsidR="00910B07" w:rsidRPr="00F515F3" w:rsidRDefault="00910B07" w:rsidP="002946EA">
            <w:pPr>
              <w:tabs>
                <w:tab w:val="left" w:pos="567"/>
              </w:tabs>
              <w:jc w:val="center"/>
              <w:rPr>
                <w:szCs w:val="22"/>
              </w:rPr>
            </w:pPr>
            <w:r>
              <w:rPr>
                <w:szCs w:val="22"/>
              </w:rPr>
              <w:t>Steg</w:t>
            </w:r>
          </w:p>
        </w:tc>
        <w:tc>
          <w:tcPr>
            <w:tcW w:w="4604" w:type="pct"/>
          </w:tcPr>
          <w:p w14:paraId="3E8EA21F" w14:textId="77777777" w:rsidR="00910B07" w:rsidRPr="00F515F3" w:rsidRDefault="00910B07" w:rsidP="002946EA">
            <w:pPr>
              <w:tabs>
                <w:tab w:val="left" w:pos="567"/>
              </w:tabs>
              <w:rPr>
                <w:szCs w:val="22"/>
              </w:rPr>
            </w:pPr>
            <w:r>
              <w:rPr>
                <w:szCs w:val="22"/>
              </w:rPr>
              <w:t>Beskrivning</w:t>
            </w:r>
          </w:p>
        </w:tc>
      </w:tr>
      <w:tr w:rsidR="00910B07" w:rsidRPr="00F515F3" w14:paraId="5FD2DF18" w14:textId="77777777" w:rsidTr="002946EA">
        <w:trPr>
          <w:trHeight w:val="709"/>
        </w:trPr>
        <w:tc>
          <w:tcPr>
            <w:tcW w:w="396" w:type="pct"/>
          </w:tcPr>
          <w:p w14:paraId="528F6F9C" w14:textId="77777777" w:rsidR="00910B07" w:rsidRPr="000656E2" w:rsidRDefault="00910B07" w:rsidP="002946EA">
            <w:pPr>
              <w:tabs>
                <w:tab w:val="left" w:pos="567"/>
              </w:tabs>
            </w:pPr>
            <w:r>
              <w:t>1</w:t>
            </w:r>
          </w:p>
        </w:tc>
        <w:tc>
          <w:tcPr>
            <w:tcW w:w="4604" w:type="pct"/>
          </w:tcPr>
          <w:p w14:paraId="63B9893D" w14:textId="4D8CD48A" w:rsidR="00910B07" w:rsidRPr="000656E2" w:rsidRDefault="00910B07" w:rsidP="002946EA">
            <w:r>
              <w:t>Invånare kontaktar vårdenhet i annan region (än invånares folkbokföringsregion) och begär att få lista sig där.</w:t>
            </w:r>
          </w:p>
        </w:tc>
      </w:tr>
      <w:tr w:rsidR="00910B07" w:rsidRPr="00F515F3" w14:paraId="6B6C86A3" w14:textId="77777777" w:rsidTr="002946EA">
        <w:trPr>
          <w:trHeight w:val="709"/>
        </w:trPr>
        <w:tc>
          <w:tcPr>
            <w:tcW w:w="396" w:type="pct"/>
          </w:tcPr>
          <w:p w14:paraId="37C5982D" w14:textId="77777777" w:rsidR="00910B07" w:rsidRDefault="00910B07" w:rsidP="002946EA">
            <w:pPr>
              <w:tabs>
                <w:tab w:val="left" w:pos="567"/>
              </w:tabs>
            </w:pPr>
            <w:r>
              <w:t>2</w:t>
            </w:r>
          </w:p>
        </w:tc>
        <w:tc>
          <w:tcPr>
            <w:tcW w:w="4604" w:type="pct"/>
          </w:tcPr>
          <w:p w14:paraId="795C7EBA" w14:textId="5B74FF38" w:rsidR="00910B07" w:rsidRDefault="00910B07" w:rsidP="00910B07">
            <w:pPr>
              <w:tabs>
                <w:tab w:val="left" w:pos="567"/>
              </w:tabs>
            </w:pPr>
            <w:r>
              <w:t xml:space="preserve">Invånare fyller i en blankett för </w:t>
            </w:r>
            <w:proofErr w:type="spellStart"/>
            <w:r>
              <w:t>pålistning</w:t>
            </w:r>
            <w:proofErr w:type="spellEnd"/>
            <w:r>
              <w:t xml:space="preserve"> och ger samtidigt sitt samtycke (som uttrycks i blanketten).</w:t>
            </w:r>
            <w:r>
              <w:br/>
              <w:t xml:space="preserve">I godkännandet ingår att invånare ger sitt samtycke om att informationsväxling får ske av listningsinformation (utlämnande) mellan </w:t>
            </w:r>
            <w:proofErr w:type="spellStart"/>
            <w:r>
              <w:t>pålistande</w:t>
            </w:r>
            <w:proofErr w:type="spellEnd"/>
            <w:r>
              <w:t xml:space="preserve"> region, folkbokföringsregion och eventuell tredje </w:t>
            </w:r>
            <w:proofErr w:type="spellStart"/>
            <w:r>
              <w:t>avlistande</w:t>
            </w:r>
            <w:proofErr w:type="spellEnd"/>
            <w:r>
              <w:t xml:space="preserve"> region (i det fall invånare tidigare var utomlänslistad i annan region). </w:t>
            </w:r>
          </w:p>
          <w:p w14:paraId="6C76A2C6" w14:textId="77777777" w:rsidR="00910B07" w:rsidRDefault="00910B07" w:rsidP="00910B07">
            <w:pPr>
              <w:pStyle w:val="Brdtext"/>
            </w:pPr>
            <w:r>
              <w:t>Den information som utväxlas är:</w:t>
            </w:r>
          </w:p>
          <w:p w14:paraId="1E4F73DA" w14:textId="77777777" w:rsidR="00910B07" w:rsidRDefault="00910B07" w:rsidP="001E4F1C">
            <w:pPr>
              <w:pStyle w:val="Brdtext"/>
              <w:numPr>
                <w:ilvl w:val="0"/>
                <w:numId w:val="10"/>
              </w:numPr>
            </w:pPr>
            <w:r>
              <w:t>Invånares personnummer</w:t>
            </w:r>
          </w:p>
          <w:p w14:paraId="691C37A7" w14:textId="77777777" w:rsidR="00910B07" w:rsidRDefault="00910B07" w:rsidP="001E4F1C">
            <w:pPr>
              <w:pStyle w:val="Brdtext"/>
              <w:numPr>
                <w:ilvl w:val="0"/>
                <w:numId w:val="10"/>
              </w:numPr>
            </w:pPr>
            <w:r>
              <w:lastRenderedPageBreak/>
              <w:t xml:space="preserve">Länskod för </w:t>
            </w:r>
            <w:proofErr w:type="spellStart"/>
            <w:r>
              <w:t>pålistande</w:t>
            </w:r>
            <w:proofErr w:type="spellEnd"/>
            <w:r>
              <w:t xml:space="preserve"> region</w:t>
            </w:r>
          </w:p>
          <w:p w14:paraId="7A8FEA1D" w14:textId="77777777" w:rsidR="00910B07" w:rsidRDefault="00910B07" w:rsidP="001E4F1C">
            <w:pPr>
              <w:pStyle w:val="Brdtext"/>
              <w:numPr>
                <w:ilvl w:val="0"/>
                <w:numId w:val="10"/>
              </w:numPr>
            </w:pPr>
            <w:r>
              <w:t>Länskod för folkbokföringsregion</w:t>
            </w:r>
          </w:p>
          <w:p w14:paraId="326BC4E0" w14:textId="7E1562AD" w:rsidR="00910B07" w:rsidRDefault="00910B07" w:rsidP="00910B07">
            <w:r>
              <w:t xml:space="preserve">Eventuellt listningstyp i det fall </w:t>
            </w:r>
            <w:proofErr w:type="spellStart"/>
            <w:r>
              <w:t>pålistande</w:t>
            </w:r>
            <w:proofErr w:type="spellEnd"/>
            <w:r>
              <w:t xml:space="preserve"> region samverkar med folkbokföringsregion om gemensamma listningstyper. </w:t>
            </w:r>
          </w:p>
        </w:tc>
      </w:tr>
      <w:tr w:rsidR="00910B07" w:rsidRPr="00F515F3" w14:paraId="60434CE8" w14:textId="77777777" w:rsidTr="002946EA">
        <w:trPr>
          <w:trHeight w:val="709"/>
        </w:trPr>
        <w:tc>
          <w:tcPr>
            <w:tcW w:w="396" w:type="pct"/>
          </w:tcPr>
          <w:p w14:paraId="3D75FD12" w14:textId="77777777" w:rsidR="00910B07" w:rsidRPr="00F515F3" w:rsidRDefault="00910B07" w:rsidP="002946EA">
            <w:pPr>
              <w:tabs>
                <w:tab w:val="left" w:pos="567"/>
              </w:tabs>
              <w:rPr>
                <w:szCs w:val="22"/>
              </w:rPr>
            </w:pPr>
            <w:r>
              <w:rPr>
                <w:szCs w:val="22"/>
              </w:rPr>
              <w:lastRenderedPageBreak/>
              <w:t>3</w:t>
            </w:r>
          </w:p>
        </w:tc>
        <w:tc>
          <w:tcPr>
            <w:tcW w:w="4604" w:type="pct"/>
          </w:tcPr>
          <w:p w14:paraId="727A7E11" w14:textId="26BD62FF" w:rsidR="00910B07" w:rsidRPr="000656E2" w:rsidRDefault="009335FF" w:rsidP="002946EA">
            <w:pPr>
              <w:tabs>
                <w:tab w:val="left" w:pos="567"/>
              </w:tabs>
            </w:pPr>
            <w:proofErr w:type="spellStart"/>
            <w:r>
              <w:t>Pålistning</w:t>
            </w:r>
            <w:proofErr w:type="spellEnd"/>
            <w:r>
              <w:t xml:space="preserve"> registreras av administrativ personal/vårdpersonal i </w:t>
            </w:r>
            <w:proofErr w:type="spellStart"/>
            <w:r>
              <w:t>pålistande</w:t>
            </w:r>
            <w:proofErr w:type="spellEnd"/>
            <w:r>
              <w:t xml:space="preserve"> regions listningssystem. </w:t>
            </w:r>
            <w:r w:rsidR="00910B07">
              <w:t xml:space="preserve"> </w:t>
            </w:r>
          </w:p>
        </w:tc>
      </w:tr>
      <w:tr w:rsidR="00910B07" w:rsidRPr="00F515F3" w14:paraId="2D96947A" w14:textId="77777777" w:rsidTr="002946EA">
        <w:trPr>
          <w:trHeight w:val="709"/>
        </w:trPr>
        <w:tc>
          <w:tcPr>
            <w:tcW w:w="396" w:type="pct"/>
          </w:tcPr>
          <w:p w14:paraId="10EA4E81" w14:textId="77777777" w:rsidR="00910B07" w:rsidRPr="00F515F3" w:rsidRDefault="00910B07" w:rsidP="002946EA">
            <w:pPr>
              <w:tabs>
                <w:tab w:val="left" w:pos="567"/>
              </w:tabs>
              <w:rPr>
                <w:szCs w:val="22"/>
              </w:rPr>
            </w:pPr>
            <w:r>
              <w:rPr>
                <w:szCs w:val="22"/>
              </w:rPr>
              <w:t>4</w:t>
            </w:r>
          </w:p>
        </w:tc>
        <w:tc>
          <w:tcPr>
            <w:tcW w:w="4604" w:type="pct"/>
          </w:tcPr>
          <w:p w14:paraId="07D265C3" w14:textId="53119321" w:rsidR="00910B07" w:rsidRPr="003A092A" w:rsidRDefault="009335FF" w:rsidP="002946EA">
            <w:pPr>
              <w:tabs>
                <w:tab w:val="left" w:pos="567"/>
              </w:tabs>
            </w:pPr>
            <w:r>
              <w:t xml:space="preserve">Folkbokföringsregion meddelas om att ny </w:t>
            </w:r>
            <w:proofErr w:type="spellStart"/>
            <w:r>
              <w:t>pålistning</w:t>
            </w:r>
            <w:proofErr w:type="spellEnd"/>
            <w:r>
              <w:t xml:space="preserve"> skett i annan region</w:t>
            </w:r>
            <w:r w:rsidR="00910B07">
              <w:t>.</w:t>
            </w:r>
          </w:p>
        </w:tc>
      </w:tr>
      <w:tr w:rsidR="00910B07" w:rsidRPr="00F515F3" w14:paraId="559B9E41" w14:textId="77777777" w:rsidTr="002946EA">
        <w:trPr>
          <w:trHeight w:val="709"/>
        </w:trPr>
        <w:tc>
          <w:tcPr>
            <w:tcW w:w="396" w:type="pct"/>
          </w:tcPr>
          <w:p w14:paraId="04CACD5D" w14:textId="77777777" w:rsidR="00910B07" w:rsidRDefault="00910B07" w:rsidP="002946EA">
            <w:pPr>
              <w:tabs>
                <w:tab w:val="left" w:pos="567"/>
              </w:tabs>
              <w:rPr>
                <w:szCs w:val="22"/>
              </w:rPr>
            </w:pPr>
            <w:r>
              <w:rPr>
                <w:szCs w:val="22"/>
              </w:rPr>
              <w:t>5</w:t>
            </w:r>
          </w:p>
        </w:tc>
        <w:tc>
          <w:tcPr>
            <w:tcW w:w="4604" w:type="pct"/>
          </w:tcPr>
          <w:p w14:paraId="73350F5F" w14:textId="16A9BD9C" w:rsidR="00910B07" w:rsidRDefault="009335FF" w:rsidP="002946EA">
            <w:pPr>
              <w:tabs>
                <w:tab w:val="left" w:pos="567"/>
              </w:tabs>
            </w:pPr>
            <w:r>
              <w:t xml:space="preserve">Invånare </w:t>
            </w:r>
            <w:proofErr w:type="spellStart"/>
            <w:r>
              <w:t>avlistas</w:t>
            </w:r>
            <w:proofErr w:type="spellEnd"/>
            <w:r>
              <w:t xml:space="preserve"> från folkbokföringsregions listningssystem. Listningssystemet ansvarar samtidigt för att därefter hålla reda på var invånaren är utomlänslistad</w:t>
            </w:r>
          </w:p>
        </w:tc>
      </w:tr>
      <w:tr w:rsidR="00910B07" w:rsidRPr="00F515F3" w14:paraId="676B76B6" w14:textId="77777777" w:rsidTr="002946EA">
        <w:trPr>
          <w:trHeight w:val="709"/>
        </w:trPr>
        <w:tc>
          <w:tcPr>
            <w:tcW w:w="396" w:type="pct"/>
          </w:tcPr>
          <w:p w14:paraId="4E130F6F" w14:textId="77777777" w:rsidR="00910B07" w:rsidRDefault="00910B07" w:rsidP="002946EA">
            <w:pPr>
              <w:tabs>
                <w:tab w:val="left" w:pos="567"/>
              </w:tabs>
              <w:rPr>
                <w:szCs w:val="22"/>
              </w:rPr>
            </w:pPr>
            <w:r>
              <w:rPr>
                <w:szCs w:val="22"/>
              </w:rPr>
              <w:t>6</w:t>
            </w:r>
          </w:p>
        </w:tc>
        <w:tc>
          <w:tcPr>
            <w:tcW w:w="4604" w:type="pct"/>
          </w:tcPr>
          <w:p w14:paraId="7DF04910" w14:textId="77777777" w:rsidR="009335FF" w:rsidRDefault="009335FF" w:rsidP="009335FF">
            <w:pPr>
              <w:pStyle w:val="Brdtext"/>
            </w:pPr>
            <w:r>
              <w:t xml:space="preserve">Om invånare även tidigare var utomlänslistad i annan region (Region C) meddelar folkbokföringsregion ny </w:t>
            </w:r>
            <w:proofErr w:type="spellStart"/>
            <w:r>
              <w:t>pålistning</w:t>
            </w:r>
            <w:proofErr w:type="spellEnd"/>
            <w:r>
              <w:t>.</w:t>
            </w:r>
          </w:p>
          <w:p w14:paraId="5F332F12" w14:textId="02291AA8" w:rsidR="009335FF" w:rsidRDefault="009335FF" w:rsidP="009335FF">
            <w:pPr>
              <w:pStyle w:val="Brdtext"/>
            </w:pPr>
            <w:r>
              <w:br/>
              <w:t>Den information som utväxlas är:</w:t>
            </w:r>
          </w:p>
          <w:p w14:paraId="49A1A260" w14:textId="77777777" w:rsidR="009335FF" w:rsidRDefault="009335FF" w:rsidP="001E4F1C">
            <w:pPr>
              <w:pStyle w:val="Brdtext"/>
              <w:numPr>
                <w:ilvl w:val="0"/>
                <w:numId w:val="10"/>
              </w:numPr>
            </w:pPr>
            <w:r>
              <w:t>Invånares personnummer</w:t>
            </w:r>
          </w:p>
          <w:p w14:paraId="58DF18BC" w14:textId="77777777" w:rsidR="009335FF" w:rsidRDefault="009335FF" w:rsidP="001E4F1C">
            <w:pPr>
              <w:pStyle w:val="Brdtext"/>
              <w:numPr>
                <w:ilvl w:val="0"/>
                <w:numId w:val="10"/>
              </w:numPr>
            </w:pPr>
            <w:r>
              <w:t xml:space="preserve">Länskod för </w:t>
            </w:r>
            <w:proofErr w:type="spellStart"/>
            <w:r>
              <w:t>pålistande</w:t>
            </w:r>
            <w:proofErr w:type="spellEnd"/>
            <w:r>
              <w:t xml:space="preserve"> region</w:t>
            </w:r>
          </w:p>
          <w:p w14:paraId="01C4D8AA" w14:textId="77777777" w:rsidR="009335FF" w:rsidRDefault="009335FF" w:rsidP="001E4F1C">
            <w:pPr>
              <w:pStyle w:val="Brdtext"/>
              <w:numPr>
                <w:ilvl w:val="0"/>
                <w:numId w:val="10"/>
              </w:numPr>
            </w:pPr>
            <w:r>
              <w:t>Länskod för folkbokföringsregion</w:t>
            </w:r>
          </w:p>
          <w:p w14:paraId="4C43FDC6" w14:textId="76C547CC" w:rsidR="00910B07" w:rsidRDefault="009335FF" w:rsidP="009335FF">
            <w:pPr>
              <w:tabs>
                <w:tab w:val="left" w:pos="567"/>
              </w:tabs>
            </w:pPr>
            <w:r>
              <w:t xml:space="preserve">Eventuellt listningstyp i det fall </w:t>
            </w:r>
            <w:proofErr w:type="spellStart"/>
            <w:r>
              <w:t>pålistande</w:t>
            </w:r>
            <w:proofErr w:type="spellEnd"/>
            <w:r>
              <w:t xml:space="preserve"> region samverkar med folkbokföringsregion om gemensamma listningstyper.</w:t>
            </w:r>
          </w:p>
        </w:tc>
      </w:tr>
      <w:tr w:rsidR="00910B07" w:rsidRPr="00F515F3" w14:paraId="2FC882F1" w14:textId="77777777" w:rsidTr="002946EA">
        <w:trPr>
          <w:trHeight w:val="709"/>
        </w:trPr>
        <w:tc>
          <w:tcPr>
            <w:tcW w:w="396" w:type="pct"/>
          </w:tcPr>
          <w:p w14:paraId="20B5FF88" w14:textId="77777777" w:rsidR="00910B07" w:rsidRDefault="00910B07" w:rsidP="002946EA">
            <w:pPr>
              <w:tabs>
                <w:tab w:val="left" w:pos="567"/>
              </w:tabs>
              <w:rPr>
                <w:szCs w:val="22"/>
              </w:rPr>
            </w:pPr>
            <w:r>
              <w:rPr>
                <w:szCs w:val="22"/>
              </w:rPr>
              <w:t>7</w:t>
            </w:r>
          </w:p>
        </w:tc>
        <w:tc>
          <w:tcPr>
            <w:tcW w:w="4604" w:type="pct"/>
          </w:tcPr>
          <w:p w14:paraId="0118CEF7" w14:textId="77777777" w:rsidR="00910B07" w:rsidRDefault="00910B07" w:rsidP="002946EA">
            <w:pPr>
              <w:tabs>
                <w:tab w:val="left" w:pos="567"/>
              </w:tabs>
            </w:pPr>
            <w:r>
              <w:t xml:space="preserve">Listningssystemet </w:t>
            </w:r>
            <w:proofErr w:type="spellStart"/>
            <w:r>
              <w:t>avlistar</w:t>
            </w:r>
            <w:proofErr w:type="spellEnd"/>
            <w:r>
              <w:t xml:space="preserve"> invånare (tidigare utomlänslistning)</w:t>
            </w:r>
          </w:p>
        </w:tc>
      </w:tr>
    </w:tbl>
    <w:p w14:paraId="3A542DA5" w14:textId="77777777" w:rsidR="00910B07" w:rsidRDefault="00910B07" w:rsidP="00910B07">
      <w:pPr>
        <w:spacing w:before="0" w:after="0"/>
        <w:rPr>
          <w:rFonts w:eastAsiaTheme="majorEastAsia"/>
        </w:rPr>
      </w:pPr>
    </w:p>
    <w:p w14:paraId="68E4C8EB" w14:textId="1B2329BB" w:rsidR="00910B07" w:rsidRPr="00910B07" w:rsidRDefault="00910B07" w:rsidP="00910B07">
      <w:pPr>
        <w:spacing w:before="0" w:after="0"/>
        <w:rPr>
          <w:rFonts w:eastAsiaTheme="majorEastAsia"/>
        </w:rPr>
      </w:pPr>
    </w:p>
    <w:p w14:paraId="68EC5C1D" w14:textId="7AB8E17D" w:rsidR="00C006EA" w:rsidRPr="00CC53C2" w:rsidRDefault="00C006EA" w:rsidP="001B4B01">
      <w:pPr>
        <w:pStyle w:val="Rubrik3Nr"/>
      </w:pPr>
      <w:bookmarkStart w:id="36" w:name="_Toc162356577"/>
      <w:bookmarkStart w:id="37" w:name="_Toc449170164"/>
      <w:r>
        <w:t>Flöde 1</w:t>
      </w:r>
      <w:r w:rsidR="004C6FF8">
        <w:t>1</w:t>
      </w:r>
      <w:r>
        <w:t>a</w:t>
      </w:r>
      <w:r w:rsidRPr="0036390D">
        <w:t xml:space="preserve"> – </w:t>
      </w:r>
      <w:r w:rsidR="0091374B" w:rsidRPr="0091374B">
        <w:t xml:space="preserve">Invånare vill lista om sig men det maximala antalet tillåtna </w:t>
      </w:r>
      <w:proofErr w:type="spellStart"/>
      <w:r w:rsidR="0091374B" w:rsidRPr="0091374B">
        <w:t>omlistningar</w:t>
      </w:r>
      <w:proofErr w:type="spellEnd"/>
      <w:r w:rsidR="0091374B" w:rsidRPr="0091374B">
        <w:t xml:space="preserve"> har uppnåtts</w:t>
      </w:r>
      <w:bookmarkEnd w:id="36"/>
    </w:p>
    <w:p w14:paraId="4E96B035" w14:textId="65716F6C" w:rsidR="00C006EA" w:rsidRPr="00484B64" w:rsidRDefault="00C006EA" w:rsidP="00A2408E">
      <w:pPr>
        <w:rPr>
          <w:lang w:eastAsia="sv-SE"/>
        </w:rPr>
      </w:pPr>
      <w:r>
        <w:rPr>
          <w:lang w:eastAsia="sv-SE"/>
        </w:rPr>
        <w:t xml:space="preserve">Flödet beskriver interaktioner då invånare vill </w:t>
      </w:r>
      <w:r w:rsidR="0091374B">
        <w:rPr>
          <w:lang w:eastAsia="sv-SE"/>
        </w:rPr>
        <w:t>lista</w:t>
      </w:r>
      <w:r>
        <w:rPr>
          <w:lang w:eastAsia="sv-SE"/>
        </w:rPr>
        <w:t xml:space="preserve"> </w:t>
      </w:r>
      <w:r w:rsidR="0091374B">
        <w:rPr>
          <w:lang w:eastAsia="sv-SE"/>
        </w:rPr>
        <w:t xml:space="preserve">om </w:t>
      </w:r>
      <w:r>
        <w:rPr>
          <w:lang w:eastAsia="sv-SE"/>
        </w:rPr>
        <w:t xml:space="preserve">sig men </w:t>
      </w:r>
      <w:r w:rsidR="0091374B">
        <w:rPr>
          <w:lang w:eastAsia="sv-SE"/>
        </w:rPr>
        <w:t xml:space="preserve">där invånare redan listat om sig maximalt tillåtna gånger. </w:t>
      </w:r>
      <w:r w:rsidR="00484B64">
        <w:rPr>
          <w:lang w:eastAsia="sv-SE"/>
        </w:rPr>
        <w:t>R</w:t>
      </w:r>
      <w:r w:rsidR="0091374B">
        <w:rPr>
          <w:lang w:eastAsia="sv-SE"/>
        </w:rPr>
        <w:t>egelverk för hur många gånger invånare tillåts list</w:t>
      </w:r>
      <w:r w:rsidR="007857B7">
        <w:rPr>
          <w:lang w:eastAsia="sv-SE"/>
        </w:rPr>
        <w:t>a</w:t>
      </w:r>
      <w:r w:rsidR="0091374B">
        <w:rPr>
          <w:lang w:eastAsia="sv-SE"/>
        </w:rPr>
        <w:t xml:space="preserve"> om sig </w:t>
      </w:r>
      <w:r w:rsidR="00484B64">
        <w:rPr>
          <w:lang w:eastAsia="sv-SE"/>
        </w:rPr>
        <w:t xml:space="preserve">realiseras genom att </w:t>
      </w:r>
      <w:r w:rsidR="0091374B">
        <w:rPr>
          <w:lang w:eastAsia="sv-SE"/>
        </w:rPr>
        <w:t>fo</w:t>
      </w:r>
      <w:r w:rsidR="00EE7170">
        <w:rPr>
          <w:lang w:eastAsia="sv-SE"/>
        </w:rPr>
        <w:t>l</w:t>
      </w:r>
      <w:r w:rsidR="0091374B">
        <w:rPr>
          <w:lang w:eastAsia="sv-SE"/>
        </w:rPr>
        <w:t>kbokföringsregionen</w:t>
      </w:r>
      <w:r w:rsidR="00484B64">
        <w:rPr>
          <w:lang w:eastAsia="sv-SE"/>
        </w:rPr>
        <w:t xml:space="preserve"> håller räkningen</w:t>
      </w:r>
      <w:r w:rsidR="0091374B">
        <w:rPr>
          <w:lang w:eastAsia="sv-SE"/>
        </w:rPr>
        <w:t xml:space="preserve">. </w:t>
      </w:r>
      <w:r w:rsidR="00484B64">
        <w:rPr>
          <w:lang w:eastAsia="sv-SE"/>
        </w:rPr>
        <w:br/>
      </w:r>
      <w:r w:rsidR="0091374B">
        <w:rPr>
          <w:lang w:eastAsia="sv-SE"/>
        </w:rPr>
        <w:t>De föreslagna rekommendationerna</w:t>
      </w:r>
      <w:r w:rsidR="00A2408E">
        <w:rPr>
          <w:lang w:eastAsia="sv-SE"/>
        </w:rPr>
        <w:t>/lagändringarna</w:t>
      </w:r>
      <w:r w:rsidR="0091374B">
        <w:rPr>
          <w:lang w:eastAsia="sv-SE"/>
        </w:rPr>
        <w:t xml:space="preserve"> är att invånare maximalt ska tillåtas lista om sig 2 gånger per 12-månaders-period</w:t>
      </w:r>
      <w:r w:rsidR="00A2408E">
        <w:rPr>
          <w:lang w:eastAsia="sv-SE"/>
        </w:rPr>
        <w:t xml:space="preserve">, se referens </w:t>
      </w:r>
      <w:r w:rsidR="00A2408E" w:rsidRPr="00A2408E">
        <w:rPr>
          <w:i/>
          <w:iCs/>
          <w:lang w:eastAsia="sv-SE"/>
        </w:rPr>
        <w:t>Ökad kontinuitet och effektivitet i vården – en</w:t>
      </w:r>
      <w:r w:rsidR="00A2408E">
        <w:rPr>
          <w:i/>
          <w:iCs/>
          <w:lang w:eastAsia="sv-SE"/>
        </w:rPr>
        <w:t xml:space="preserve"> </w:t>
      </w:r>
      <w:r w:rsidR="00A2408E" w:rsidRPr="00A2408E">
        <w:rPr>
          <w:i/>
          <w:iCs/>
          <w:lang w:eastAsia="sv-SE"/>
        </w:rPr>
        <w:t>primärvårdsreform</w:t>
      </w:r>
      <w:r w:rsidR="00A2408E">
        <w:rPr>
          <w:lang w:eastAsia="sv-SE"/>
        </w:rPr>
        <w:t xml:space="preserve"> [R6]</w:t>
      </w:r>
    </w:p>
    <w:p w14:paraId="05F2BBC5" w14:textId="77777777" w:rsidR="00C006EA" w:rsidRPr="00910B07" w:rsidRDefault="00C006EA" w:rsidP="00C006EA">
      <w:pPr>
        <w:pStyle w:val="Brdtext"/>
        <w:rPr>
          <w:lang w:eastAsia="sv-SE"/>
        </w:rPr>
      </w:pPr>
    </w:p>
    <w:tbl>
      <w:tblPr>
        <w:tblStyle w:val="Tabellrutnt"/>
        <w:tblW w:w="0" w:type="auto"/>
        <w:tblLook w:val="04A0" w:firstRow="1" w:lastRow="0" w:firstColumn="1" w:lastColumn="0" w:noHBand="0" w:noVBand="1"/>
      </w:tblPr>
      <w:tblGrid>
        <w:gridCol w:w="8494"/>
      </w:tblGrid>
      <w:tr w:rsidR="00C006EA" w14:paraId="24EBE3BC" w14:textId="77777777" w:rsidTr="001B4B01">
        <w:trPr>
          <w:cnfStyle w:val="100000000000" w:firstRow="1" w:lastRow="0" w:firstColumn="0" w:lastColumn="0" w:oddVBand="0" w:evenVBand="0" w:oddHBand="0" w:evenHBand="0" w:firstRowFirstColumn="0" w:firstRowLastColumn="0" w:lastRowFirstColumn="0" w:lastRowLastColumn="0"/>
        </w:trPr>
        <w:tc>
          <w:tcPr>
            <w:tcW w:w="8494" w:type="dxa"/>
          </w:tcPr>
          <w:p w14:paraId="4C1A383A" w14:textId="77777777" w:rsidR="00C006EA" w:rsidRDefault="00C006EA" w:rsidP="001B4B01">
            <w:pPr>
              <w:rPr>
                <w:lang w:eastAsia="sv-SE"/>
              </w:rPr>
            </w:pPr>
            <w:r>
              <w:rPr>
                <w:lang w:eastAsia="sv-SE"/>
              </w:rPr>
              <w:t>Förutsättningar</w:t>
            </w:r>
          </w:p>
        </w:tc>
      </w:tr>
      <w:tr w:rsidR="00C006EA" w14:paraId="6E612461" w14:textId="77777777" w:rsidTr="001B4B01">
        <w:tc>
          <w:tcPr>
            <w:tcW w:w="8494" w:type="dxa"/>
          </w:tcPr>
          <w:p w14:paraId="088C74E6" w14:textId="72E7F8B4" w:rsidR="00C006EA" w:rsidRDefault="00C006EA" w:rsidP="001B4B01">
            <w:pPr>
              <w:pStyle w:val="Liststycke"/>
              <w:numPr>
                <w:ilvl w:val="0"/>
                <w:numId w:val="10"/>
              </w:numPr>
              <w:rPr>
                <w:rFonts w:ascii="Arial" w:hAnsi="Arial"/>
                <w:lang w:eastAsia="sv-SE"/>
              </w:rPr>
            </w:pPr>
            <w:r>
              <w:rPr>
                <w:rFonts w:ascii="Arial" w:hAnsi="Arial"/>
                <w:lang w:eastAsia="sv-SE"/>
              </w:rPr>
              <w:t xml:space="preserve">Invånare </w:t>
            </w:r>
            <w:r w:rsidR="001649D6">
              <w:rPr>
                <w:rFonts w:ascii="Arial" w:hAnsi="Arial"/>
                <w:lang w:eastAsia="sv-SE"/>
              </w:rPr>
              <w:t>har redan listat om sig 2 gånger under den senaste 12-månaders-perioden</w:t>
            </w:r>
            <w:r>
              <w:rPr>
                <w:rFonts w:ascii="Arial" w:hAnsi="Arial"/>
                <w:lang w:eastAsia="sv-SE"/>
              </w:rPr>
              <w:t>.</w:t>
            </w:r>
            <w:r w:rsidR="001649D6">
              <w:rPr>
                <w:rFonts w:ascii="Arial" w:hAnsi="Arial"/>
                <w:lang w:eastAsia="sv-SE"/>
              </w:rPr>
              <w:t xml:space="preserve"> Det är folkbokföringsregions ansvar att </w:t>
            </w:r>
            <w:r w:rsidR="002D27EC">
              <w:rPr>
                <w:rFonts w:ascii="Arial" w:hAnsi="Arial"/>
                <w:lang w:eastAsia="sv-SE"/>
              </w:rPr>
              <w:t>hålla reda på antalet gånger som invånare listat om sig under den senaste 12-månaders-perioden.</w:t>
            </w:r>
          </w:p>
          <w:p w14:paraId="0D207E4F" w14:textId="53A5B7AD" w:rsidR="00A438C5" w:rsidRDefault="00A438C5" w:rsidP="001B4B01">
            <w:pPr>
              <w:pStyle w:val="Liststycke"/>
              <w:numPr>
                <w:ilvl w:val="0"/>
                <w:numId w:val="10"/>
              </w:numPr>
              <w:rPr>
                <w:rFonts w:ascii="Arial" w:hAnsi="Arial"/>
                <w:lang w:eastAsia="sv-SE"/>
              </w:rPr>
            </w:pPr>
            <w:r>
              <w:rPr>
                <w:rFonts w:ascii="Arial" w:hAnsi="Arial"/>
                <w:lang w:eastAsia="sv-SE"/>
              </w:rPr>
              <w:lastRenderedPageBreak/>
              <w:t xml:space="preserve">Listningssystemet i ”Annan region” väljer att implementera flödet som en synkron sammanhängande process, d v s att listningssystemet inte svarar e-tjänsten förrän listningssystemet meddelat folkbokföringsregion om </w:t>
            </w:r>
            <w:proofErr w:type="spellStart"/>
            <w:r>
              <w:rPr>
                <w:rFonts w:ascii="Arial" w:hAnsi="Arial"/>
                <w:lang w:eastAsia="sv-SE"/>
              </w:rPr>
              <w:t>omlistningen</w:t>
            </w:r>
            <w:proofErr w:type="spellEnd"/>
            <w:r>
              <w:rPr>
                <w:rFonts w:ascii="Arial" w:hAnsi="Arial"/>
                <w:lang w:eastAsia="sv-SE"/>
              </w:rPr>
              <w:t xml:space="preserve"> och fått </w:t>
            </w:r>
            <w:r w:rsidR="008A03DB">
              <w:rPr>
                <w:rFonts w:ascii="Arial" w:hAnsi="Arial"/>
                <w:lang w:eastAsia="sv-SE"/>
              </w:rPr>
              <w:t xml:space="preserve">ett positivt </w:t>
            </w:r>
            <w:r>
              <w:rPr>
                <w:rFonts w:ascii="Arial" w:hAnsi="Arial"/>
                <w:lang w:eastAsia="sv-SE"/>
              </w:rPr>
              <w:t xml:space="preserve">svar därifrån.  </w:t>
            </w:r>
          </w:p>
          <w:p w14:paraId="0F6D479E" w14:textId="77777777" w:rsidR="00C006EA" w:rsidRPr="00B623D5" w:rsidRDefault="00C006EA" w:rsidP="001B4B01">
            <w:pPr>
              <w:pStyle w:val="Liststycke"/>
              <w:ind w:firstLine="0"/>
              <w:rPr>
                <w:rFonts w:ascii="Arial" w:hAnsi="Arial"/>
                <w:lang w:eastAsia="sv-SE"/>
              </w:rPr>
            </w:pPr>
          </w:p>
        </w:tc>
      </w:tr>
    </w:tbl>
    <w:p w14:paraId="462302D5" w14:textId="77777777" w:rsidR="00C006EA" w:rsidRDefault="00C006EA" w:rsidP="00C006EA">
      <w:pPr>
        <w:pStyle w:val="Brdtext"/>
        <w:rPr>
          <w:lang w:eastAsia="sv-SE"/>
        </w:rPr>
      </w:pPr>
    </w:p>
    <w:p w14:paraId="48308271" w14:textId="48CDCBF1" w:rsidR="00C006EA" w:rsidRDefault="00A438C5" w:rsidP="00C006EA">
      <w:pPr>
        <w:pStyle w:val="Brdtext"/>
        <w:rPr>
          <w:b/>
        </w:rPr>
      </w:pPr>
      <w:r>
        <w:rPr>
          <w:noProof/>
        </w:rPr>
        <w:drawing>
          <wp:inline distT="0" distB="0" distL="0" distR="0" wp14:anchorId="393CC548" wp14:editId="63D44331">
            <wp:extent cx="5400040" cy="2447925"/>
            <wp:effectExtent l="0" t="0" r="0" b="9525"/>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2447925"/>
                    </a:xfrm>
                    <a:prstGeom prst="rect">
                      <a:avLst/>
                    </a:prstGeom>
                    <a:noFill/>
                    <a:ln>
                      <a:noFill/>
                    </a:ln>
                  </pic:spPr>
                </pic:pic>
              </a:graphicData>
            </a:graphic>
          </wp:inline>
        </w:drawing>
      </w:r>
    </w:p>
    <w:p w14:paraId="0808F375" w14:textId="77777777" w:rsidR="00C006EA" w:rsidRDefault="00C006EA" w:rsidP="00C006EA">
      <w:pPr>
        <w:pStyle w:val="Brdtext"/>
        <w:rPr>
          <w:b/>
        </w:rPr>
      </w:pPr>
    </w:p>
    <w:p w14:paraId="5A709124" w14:textId="77777777" w:rsidR="00C006EA" w:rsidRDefault="00C006EA" w:rsidP="00C006EA">
      <w:pPr>
        <w:pStyle w:val="Rubrik4Nr"/>
        <w:numPr>
          <w:ilvl w:val="3"/>
          <w:numId w:val="9"/>
        </w:numPr>
        <w:ind w:left="794" w:hanging="794"/>
        <w:rPr>
          <w:b/>
        </w:rPr>
      </w:pPr>
      <w:proofErr w:type="spellStart"/>
      <w:r w:rsidRPr="00D53F47">
        <w:rPr>
          <w:b/>
        </w:rPr>
        <w:t>Arbetssteg</w:t>
      </w:r>
      <w:proofErr w:type="spellEnd"/>
    </w:p>
    <w:p w14:paraId="2B7CF06A" w14:textId="77777777" w:rsidR="00C006EA" w:rsidRDefault="00C006EA" w:rsidP="00C006EA">
      <w:pPr>
        <w:pStyle w:val="Brdtext"/>
        <w:rPr>
          <w:b/>
        </w:rPr>
      </w:pPr>
    </w:p>
    <w:p w14:paraId="731FE048" w14:textId="77777777" w:rsidR="00C006EA" w:rsidRPr="00D53F47" w:rsidRDefault="00C006EA" w:rsidP="00C006EA">
      <w:pPr>
        <w:pStyle w:val="Brdtext"/>
        <w:rPr>
          <w:b/>
        </w:rPr>
      </w:pPr>
    </w:p>
    <w:tbl>
      <w:tblPr>
        <w:tblStyle w:val="Tabellrutnt"/>
        <w:tblW w:w="8897" w:type="dxa"/>
        <w:tblLook w:val="04A0" w:firstRow="1" w:lastRow="0" w:firstColumn="1" w:lastColumn="0" w:noHBand="0" w:noVBand="1"/>
      </w:tblPr>
      <w:tblGrid>
        <w:gridCol w:w="705"/>
        <w:gridCol w:w="8192"/>
      </w:tblGrid>
      <w:tr w:rsidR="00C006EA" w:rsidRPr="00F515F3" w14:paraId="6CD1D090" w14:textId="77777777" w:rsidTr="001B4B01">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28EC18D4" w14:textId="77777777" w:rsidR="00C006EA" w:rsidRPr="00F515F3" w:rsidRDefault="00C006EA" w:rsidP="001B4B01">
            <w:pPr>
              <w:tabs>
                <w:tab w:val="left" w:pos="567"/>
              </w:tabs>
              <w:jc w:val="center"/>
              <w:rPr>
                <w:szCs w:val="22"/>
              </w:rPr>
            </w:pPr>
            <w:r>
              <w:rPr>
                <w:szCs w:val="22"/>
              </w:rPr>
              <w:t>Steg</w:t>
            </w:r>
          </w:p>
        </w:tc>
        <w:tc>
          <w:tcPr>
            <w:tcW w:w="4604" w:type="pct"/>
          </w:tcPr>
          <w:p w14:paraId="04813B6F" w14:textId="77777777" w:rsidR="00C006EA" w:rsidRPr="00F515F3" w:rsidRDefault="00C006EA" w:rsidP="001B4B01">
            <w:pPr>
              <w:tabs>
                <w:tab w:val="left" w:pos="567"/>
              </w:tabs>
              <w:rPr>
                <w:szCs w:val="22"/>
              </w:rPr>
            </w:pPr>
            <w:r>
              <w:rPr>
                <w:szCs w:val="22"/>
              </w:rPr>
              <w:t>Beskrivning</w:t>
            </w:r>
          </w:p>
        </w:tc>
      </w:tr>
      <w:tr w:rsidR="00C006EA" w:rsidRPr="00F515F3" w14:paraId="2ECD4B4F" w14:textId="77777777" w:rsidTr="001B4B01">
        <w:trPr>
          <w:trHeight w:val="709"/>
        </w:trPr>
        <w:tc>
          <w:tcPr>
            <w:tcW w:w="396" w:type="pct"/>
          </w:tcPr>
          <w:p w14:paraId="483B09D7" w14:textId="77777777" w:rsidR="00C006EA" w:rsidRPr="000656E2" w:rsidRDefault="00C006EA" w:rsidP="001B4B01">
            <w:pPr>
              <w:tabs>
                <w:tab w:val="left" w:pos="567"/>
              </w:tabs>
            </w:pPr>
            <w:r>
              <w:t>1</w:t>
            </w:r>
          </w:p>
        </w:tc>
        <w:tc>
          <w:tcPr>
            <w:tcW w:w="4604" w:type="pct"/>
          </w:tcPr>
          <w:p w14:paraId="6AE6B3B8" w14:textId="7E52F6E2" w:rsidR="004E2A11" w:rsidRDefault="004E2A11" w:rsidP="001B4B01">
            <w:r>
              <w:t xml:space="preserve">Detta steg föregås av de steg beskrivna i Flöde 6 ovan, där invånare väljer den listningsbara mottagningen för att till slut slutföra sin </w:t>
            </w:r>
            <w:proofErr w:type="spellStart"/>
            <w:r>
              <w:t>omlistning</w:t>
            </w:r>
            <w:proofErr w:type="spellEnd"/>
            <w:r>
              <w:t>.</w:t>
            </w:r>
          </w:p>
          <w:p w14:paraId="1BF55BBE" w14:textId="41FC788A" w:rsidR="00C006EA" w:rsidRPr="000656E2" w:rsidRDefault="004E2A11" w:rsidP="001B4B01">
            <w:r>
              <w:t>Invånare väljer att lista om sig på vald mottagning</w:t>
            </w:r>
            <w:r w:rsidR="00C006EA">
              <w:t>.</w:t>
            </w:r>
          </w:p>
        </w:tc>
      </w:tr>
      <w:tr w:rsidR="00C006EA" w:rsidRPr="00F515F3" w14:paraId="4B629744" w14:textId="77777777" w:rsidTr="001B4B01">
        <w:trPr>
          <w:trHeight w:val="709"/>
        </w:trPr>
        <w:tc>
          <w:tcPr>
            <w:tcW w:w="396" w:type="pct"/>
          </w:tcPr>
          <w:p w14:paraId="14CEF3E3" w14:textId="77777777" w:rsidR="00C006EA" w:rsidRDefault="00C006EA" w:rsidP="001B4B01">
            <w:pPr>
              <w:tabs>
                <w:tab w:val="left" w:pos="567"/>
              </w:tabs>
            </w:pPr>
            <w:r>
              <w:t>2</w:t>
            </w:r>
          </w:p>
        </w:tc>
        <w:tc>
          <w:tcPr>
            <w:tcW w:w="4604" w:type="pct"/>
          </w:tcPr>
          <w:p w14:paraId="240E15AF" w14:textId="128BC397" w:rsidR="00C006EA" w:rsidRPr="004E2A11" w:rsidRDefault="004E2A11" w:rsidP="004E2A11">
            <w:pPr>
              <w:pStyle w:val="Brdtext"/>
            </w:pPr>
            <w:r>
              <w:t xml:space="preserve">E-tjänst anropar </w:t>
            </w:r>
            <w:proofErr w:type="spellStart"/>
            <w:r w:rsidRPr="004E2A11">
              <w:rPr>
                <w:i/>
                <w:iCs/>
              </w:rPr>
              <w:t>CreateListing</w:t>
            </w:r>
            <w:proofErr w:type="spellEnd"/>
            <w:r>
              <w:t>, adresserat till listningssystemet i ”Annan region” (den region som invånare valt att utomlänslista sig på)</w:t>
            </w:r>
            <w:r w:rsidR="00C006EA" w:rsidRPr="004E2A11">
              <w:t xml:space="preserve"> </w:t>
            </w:r>
          </w:p>
        </w:tc>
      </w:tr>
      <w:tr w:rsidR="00C006EA" w:rsidRPr="00F515F3" w14:paraId="1475B2CC" w14:textId="77777777" w:rsidTr="001B4B01">
        <w:trPr>
          <w:trHeight w:val="709"/>
        </w:trPr>
        <w:tc>
          <w:tcPr>
            <w:tcW w:w="396" w:type="pct"/>
          </w:tcPr>
          <w:p w14:paraId="2051EA7D" w14:textId="77777777" w:rsidR="00C006EA" w:rsidRPr="00F515F3" w:rsidRDefault="00C006EA" w:rsidP="001B4B01">
            <w:pPr>
              <w:tabs>
                <w:tab w:val="left" w:pos="567"/>
              </w:tabs>
              <w:rPr>
                <w:szCs w:val="22"/>
              </w:rPr>
            </w:pPr>
            <w:r>
              <w:rPr>
                <w:szCs w:val="22"/>
              </w:rPr>
              <w:t>3</w:t>
            </w:r>
          </w:p>
        </w:tc>
        <w:tc>
          <w:tcPr>
            <w:tcW w:w="4604" w:type="pct"/>
          </w:tcPr>
          <w:p w14:paraId="019D8EA3" w14:textId="7A46F83A" w:rsidR="00C006EA" w:rsidRPr="000656E2" w:rsidRDefault="004E2A11" w:rsidP="001B4B01">
            <w:pPr>
              <w:tabs>
                <w:tab w:val="left" w:pos="567"/>
              </w:tabs>
            </w:pPr>
            <w:r>
              <w:t xml:space="preserve">Listningssystemet i ”Annan region” meddelar invånares folkbokföringsregion om </w:t>
            </w:r>
            <w:proofErr w:type="spellStart"/>
            <w:r>
              <w:t>omlistningen</w:t>
            </w:r>
            <w:proofErr w:type="spellEnd"/>
            <w:r>
              <w:t xml:space="preserve">, genom att anropa </w:t>
            </w:r>
            <w:proofErr w:type="spellStart"/>
            <w:r w:rsidRPr="004E2A11">
              <w:rPr>
                <w:i/>
                <w:iCs/>
              </w:rPr>
              <w:t>UpdateListing</w:t>
            </w:r>
            <w:proofErr w:type="spellEnd"/>
            <w:r>
              <w:t>.</w:t>
            </w:r>
            <w:r w:rsidR="00C006EA">
              <w:t xml:space="preserve">  </w:t>
            </w:r>
          </w:p>
        </w:tc>
      </w:tr>
      <w:tr w:rsidR="00C006EA" w:rsidRPr="00F515F3" w14:paraId="695006A9" w14:textId="77777777" w:rsidTr="001B4B01">
        <w:trPr>
          <w:trHeight w:val="709"/>
        </w:trPr>
        <w:tc>
          <w:tcPr>
            <w:tcW w:w="396" w:type="pct"/>
          </w:tcPr>
          <w:p w14:paraId="0258FCB4" w14:textId="77777777" w:rsidR="00C006EA" w:rsidRPr="00F515F3" w:rsidRDefault="00C006EA" w:rsidP="001B4B01">
            <w:pPr>
              <w:tabs>
                <w:tab w:val="left" w:pos="567"/>
              </w:tabs>
              <w:rPr>
                <w:szCs w:val="22"/>
              </w:rPr>
            </w:pPr>
            <w:r>
              <w:rPr>
                <w:szCs w:val="22"/>
              </w:rPr>
              <w:t>4</w:t>
            </w:r>
          </w:p>
        </w:tc>
        <w:tc>
          <w:tcPr>
            <w:tcW w:w="4604" w:type="pct"/>
          </w:tcPr>
          <w:p w14:paraId="2AE33409" w14:textId="55D87A61" w:rsidR="00C006EA" w:rsidRPr="003A092A" w:rsidRDefault="00C006EA" w:rsidP="001B4B01">
            <w:pPr>
              <w:tabs>
                <w:tab w:val="left" w:pos="567"/>
              </w:tabs>
            </w:pPr>
            <w:r>
              <w:t xml:space="preserve">Folkbokföringsregion </w:t>
            </w:r>
            <w:r w:rsidR="004E2A11">
              <w:t xml:space="preserve">kontrollerar hur många gånger invånare redan listat om sig under den senaste 12-månaders-perioden. Det är folkbokföringsregionens uppgift att </w:t>
            </w:r>
            <w:r w:rsidR="00CE6941">
              <w:t>hålla reda på denna ”räknare”, för sina invånare.</w:t>
            </w:r>
          </w:p>
        </w:tc>
      </w:tr>
      <w:tr w:rsidR="00C006EA" w:rsidRPr="00F515F3" w14:paraId="7D605722" w14:textId="77777777" w:rsidTr="001B4B01">
        <w:trPr>
          <w:trHeight w:val="709"/>
        </w:trPr>
        <w:tc>
          <w:tcPr>
            <w:tcW w:w="396" w:type="pct"/>
          </w:tcPr>
          <w:p w14:paraId="3E1C823C" w14:textId="77777777" w:rsidR="00C006EA" w:rsidRDefault="00C006EA" w:rsidP="001B4B01">
            <w:pPr>
              <w:tabs>
                <w:tab w:val="left" w:pos="567"/>
              </w:tabs>
              <w:rPr>
                <w:szCs w:val="22"/>
              </w:rPr>
            </w:pPr>
            <w:r>
              <w:rPr>
                <w:szCs w:val="22"/>
              </w:rPr>
              <w:t>5</w:t>
            </w:r>
          </w:p>
        </w:tc>
        <w:tc>
          <w:tcPr>
            <w:tcW w:w="4604" w:type="pct"/>
          </w:tcPr>
          <w:p w14:paraId="66BD0B1D" w14:textId="0A33B265" w:rsidR="00C006EA" w:rsidRDefault="00CE6941" w:rsidP="001B4B01">
            <w:pPr>
              <w:tabs>
                <w:tab w:val="left" w:pos="567"/>
              </w:tabs>
            </w:pPr>
            <w:r>
              <w:t xml:space="preserve">Folkbokföringsregions listningssystem returnerar </w:t>
            </w:r>
            <w:r w:rsidR="008A03DB">
              <w:t>felkoden</w:t>
            </w:r>
            <w:r>
              <w:t xml:space="preserve"> </w:t>
            </w:r>
            <w:r w:rsidRPr="008A03DB">
              <w:rPr>
                <w:sz w:val="20"/>
                <w:szCs w:val="20"/>
              </w:rPr>
              <w:t>ERROR</w:t>
            </w:r>
            <w:r w:rsidR="008A03DB" w:rsidRPr="008A03DB">
              <w:rPr>
                <w:sz w:val="20"/>
                <w:szCs w:val="20"/>
              </w:rPr>
              <w:t>_MAXIMUM_ANNUAL_UPDATES_EXCEEDED</w:t>
            </w:r>
            <w:r>
              <w:t xml:space="preserve"> i svaret på </w:t>
            </w:r>
            <w:proofErr w:type="spellStart"/>
            <w:r w:rsidRPr="008A03DB">
              <w:rPr>
                <w:i/>
                <w:iCs/>
              </w:rPr>
              <w:t>UpdateListing</w:t>
            </w:r>
            <w:proofErr w:type="spellEnd"/>
            <w:r>
              <w:t>.</w:t>
            </w:r>
          </w:p>
        </w:tc>
      </w:tr>
      <w:tr w:rsidR="00C006EA" w:rsidRPr="00F515F3" w14:paraId="5F4D7483" w14:textId="77777777" w:rsidTr="001B4B01">
        <w:trPr>
          <w:trHeight w:val="709"/>
        </w:trPr>
        <w:tc>
          <w:tcPr>
            <w:tcW w:w="396" w:type="pct"/>
          </w:tcPr>
          <w:p w14:paraId="73FBC05D" w14:textId="77777777" w:rsidR="00C006EA" w:rsidRDefault="00C006EA" w:rsidP="001B4B01">
            <w:pPr>
              <w:tabs>
                <w:tab w:val="left" w:pos="567"/>
              </w:tabs>
              <w:rPr>
                <w:szCs w:val="22"/>
              </w:rPr>
            </w:pPr>
            <w:r>
              <w:rPr>
                <w:szCs w:val="22"/>
              </w:rPr>
              <w:lastRenderedPageBreak/>
              <w:t>6</w:t>
            </w:r>
          </w:p>
        </w:tc>
        <w:tc>
          <w:tcPr>
            <w:tcW w:w="4604" w:type="pct"/>
          </w:tcPr>
          <w:p w14:paraId="1C0FAA4C" w14:textId="2C0885C7" w:rsidR="00CE6941" w:rsidRDefault="00CE6941" w:rsidP="00CE6941">
            <w:pPr>
              <w:pStyle w:val="Brdtext"/>
            </w:pPr>
            <w:r>
              <w:t>Listningssystemet i ”Annan region” svarar tillbaka till e-tjänsten och vidarebefordrar de</w:t>
            </w:r>
            <w:r w:rsidR="008A03DB">
              <w:t>n</w:t>
            </w:r>
            <w:r>
              <w:t xml:space="preserve"> fel</w:t>
            </w:r>
            <w:r w:rsidR="008A03DB">
              <w:t>kod</w:t>
            </w:r>
            <w:r>
              <w:t xml:space="preserve"> listningssystemet fick. Listningssystemet har således </w:t>
            </w:r>
            <w:r w:rsidR="002056DF">
              <w:t>haft den ursprungliga sessionen/uppkopplingen från e-tjänsten öppen.</w:t>
            </w:r>
          </w:p>
          <w:p w14:paraId="405D8894" w14:textId="5265EA1D" w:rsidR="00C006EA" w:rsidRDefault="00C006EA" w:rsidP="001B4B01">
            <w:pPr>
              <w:tabs>
                <w:tab w:val="left" w:pos="567"/>
              </w:tabs>
            </w:pPr>
          </w:p>
        </w:tc>
      </w:tr>
      <w:tr w:rsidR="00C006EA" w:rsidRPr="00F515F3" w14:paraId="41CC3BDB" w14:textId="77777777" w:rsidTr="001B4B01">
        <w:trPr>
          <w:trHeight w:val="709"/>
        </w:trPr>
        <w:tc>
          <w:tcPr>
            <w:tcW w:w="396" w:type="pct"/>
          </w:tcPr>
          <w:p w14:paraId="397BA68C" w14:textId="77777777" w:rsidR="00C006EA" w:rsidRDefault="00C006EA" w:rsidP="001B4B01">
            <w:pPr>
              <w:tabs>
                <w:tab w:val="left" w:pos="567"/>
              </w:tabs>
              <w:rPr>
                <w:szCs w:val="22"/>
              </w:rPr>
            </w:pPr>
            <w:r>
              <w:rPr>
                <w:szCs w:val="22"/>
              </w:rPr>
              <w:t>7</w:t>
            </w:r>
          </w:p>
        </w:tc>
        <w:tc>
          <w:tcPr>
            <w:tcW w:w="4604" w:type="pct"/>
          </w:tcPr>
          <w:p w14:paraId="57B12458" w14:textId="59053E90" w:rsidR="00C006EA" w:rsidRDefault="002056DF" w:rsidP="001B4B01">
            <w:pPr>
              <w:tabs>
                <w:tab w:val="left" w:pos="567"/>
              </w:tabs>
            </w:pPr>
            <w:r>
              <w:t xml:space="preserve">Invånare meddelas om att </w:t>
            </w:r>
            <w:proofErr w:type="spellStart"/>
            <w:r>
              <w:t>omlistningen</w:t>
            </w:r>
            <w:proofErr w:type="spellEnd"/>
            <w:r>
              <w:t xml:space="preserve"> inte godkänts, samt en beskrivande text om anledningen till detta.</w:t>
            </w:r>
          </w:p>
        </w:tc>
      </w:tr>
    </w:tbl>
    <w:p w14:paraId="53210C03" w14:textId="77777777" w:rsidR="00C006EA" w:rsidRDefault="00C006EA" w:rsidP="00C006EA">
      <w:pPr>
        <w:spacing w:before="0" w:after="0"/>
        <w:rPr>
          <w:rFonts w:eastAsiaTheme="majorEastAsia"/>
        </w:rPr>
      </w:pPr>
    </w:p>
    <w:p w14:paraId="35D6A58F" w14:textId="77777777" w:rsidR="00C006EA" w:rsidRPr="00910B07" w:rsidRDefault="00C006EA" w:rsidP="00C006EA">
      <w:pPr>
        <w:spacing w:before="0" w:after="0"/>
        <w:rPr>
          <w:rFonts w:eastAsiaTheme="majorEastAsia"/>
        </w:rPr>
      </w:pPr>
    </w:p>
    <w:p w14:paraId="3651A123" w14:textId="623781DA" w:rsidR="002056DF" w:rsidRPr="00CC53C2" w:rsidRDefault="002056DF" w:rsidP="002056DF">
      <w:pPr>
        <w:pStyle w:val="Rubrik3Nr"/>
      </w:pPr>
      <w:bookmarkStart w:id="38" w:name="_Toc162356578"/>
      <w:r>
        <w:t>Flöde 1</w:t>
      </w:r>
      <w:r w:rsidR="004C6FF8">
        <w:t>1</w:t>
      </w:r>
      <w:r>
        <w:t>b</w:t>
      </w:r>
      <w:r w:rsidRPr="0036390D">
        <w:t xml:space="preserve"> – </w:t>
      </w:r>
      <w:r w:rsidRPr="0091374B">
        <w:t xml:space="preserve">Invånare vill lista om sig men det maximala antalet tillåtna </w:t>
      </w:r>
      <w:proofErr w:type="spellStart"/>
      <w:r w:rsidRPr="0091374B">
        <w:t>omlistningar</w:t>
      </w:r>
      <w:proofErr w:type="spellEnd"/>
      <w:r w:rsidRPr="0091374B">
        <w:t xml:space="preserve"> har uppnåtts</w:t>
      </w:r>
      <w:bookmarkEnd w:id="38"/>
    </w:p>
    <w:p w14:paraId="749F9C85" w14:textId="680FE171" w:rsidR="002056DF" w:rsidRPr="00A2408E" w:rsidRDefault="002056DF" w:rsidP="002056DF">
      <w:pPr>
        <w:rPr>
          <w:i/>
          <w:iCs/>
          <w:lang w:eastAsia="sv-SE"/>
        </w:rPr>
      </w:pPr>
      <w:r>
        <w:rPr>
          <w:lang w:eastAsia="sv-SE"/>
        </w:rPr>
        <w:t>Flödet beskriver interaktioner då invånare vill lista om sig men där invånare redan listat om sig maximalt tillåtna gånger. Regelverket för hur många gånger invånare tillåts list om sig bestäms av fo</w:t>
      </w:r>
      <w:r w:rsidR="00EE7170">
        <w:rPr>
          <w:lang w:eastAsia="sv-SE"/>
        </w:rPr>
        <w:t>l</w:t>
      </w:r>
      <w:r>
        <w:rPr>
          <w:lang w:eastAsia="sv-SE"/>
        </w:rPr>
        <w:t xml:space="preserve">kbokföringsregionen. De föreslagna rekommendationerna/lagändringarna är att invånare maximalt ska tillåtas lista om sig 2 gånger per 12-månaders-period, se referens </w:t>
      </w:r>
      <w:r w:rsidRPr="00A2408E">
        <w:rPr>
          <w:i/>
          <w:iCs/>
          <w:lang w:eastAsia="sv-SE"/>
        </w:rPr>
        <w:t>Ökad kontinuitet och effektivitet i vården – en</w:t>
      </w:r>
      <w:r>
        <w:rPr>
          <w:i/>
          <w:iCs/>
          <w:lang w:eastAsia="sv-SE"/>
        </w:rPr>
        <w:t xml:space="preserve"> </w:t>
      </w:r>
      <w:r w:rsidRPr="00A2408E">
        <w:rPr>
          <w:i/>
          <w:iCs/>
          <w:lang w:eastAsia="sv-SE"/>
        </w:rPr>
        <w:t>primärvårdsreform</w:t>
      </w:r>
      <w:r>
        <w:rPr>
          <w:lang w:eastAsia="sv-SE"/>
        </w:rPr>
        <w:t xml:space="preserve"> [R6]</w:t>
      </w:r>
    </w:p>
    <w:p w14:paraId="2A448E3B" w14:textId="77777777" w:rsidR="002056DF" w:rsidRPr="00910B07" w:rsidRDefault="002056DF" w:rsidP="002056DF">
      <w:pPr>
        <w:pStyle w:val="Brdtext"/>
        <w:rPr>
          <w:lang w:eastAsia="sv-SE"/>
        </w:rPr>
      </w:pPr>
    </w:p>
    <w:tbl>
      <w:tblPr>
        <w:tblStyle w:val="Tabellrutnt"/>
        <w:tblW w:w="0" w:type="auto"/>
        <w:tblLook w:val="04A0" w:firstRow="1" w:lastRow="0" w:firstColumn="1" w:lastColumn="0" w:noHBand="0" w:noVBand="1"/>
      </w:tblPr>
      <w:tblGrid>
        <w:gridCol w:w="8494"/>
      </w:tblGrid>
      <w:tr w:rsidR="002056DF" w14:paraId="68E81A19" w14:textId="77777777" w:rsidTr="001B4B01">
        <w:trPr>
          <w:cnfStyle w:val="100000000000" w:firstRow="1" w:lastRow="0" w:firstColumn="0" w:lastColumn="0" w:oddVBand="0" w:evenVBand="0" w:oddHBand="0" w:evenHBand="0" w:firstRowFirstColumn="0" w:firstRowLastColumn="0" w:lastRowFirstColumn="0" w:lastRowLastColumn="0"/>
        </w:trPr>
        <w:tc>
          <w:tcPr>
            <w:tcW w:w="8494" w:type="dxa"/>
          </w:tcPr>
          <w:p w14:paraId="23114746" w14:textId="77777777" w:rsidR="002056DF" w:rsidRDefault="002056DF" w:rsidP="001B4B01">
            <w:pPr>
              <w:rPr>
                <w:lang w:eastAsia="sv-SE"/>
              </w:rPr>
            </w:pPr>
            <w:r>
              <w:rPr>
                <w:lang w:eastAsia="sv-SE"/>
              </w:rPr>
              <w:t>Förutsättningar</w:t>
            </w:r>
          </w:p>
        </w:tc>
      </w:tr>
      <w:tr w:rsidR="002056DF" w14:paraId="3C4658CF" w14:textId="77777777" w:rsidTr="001B4B01">
        <w:tc>
          <w:tcPr>
            <w:tcW w:w="8494" w:type="dxa"/>
          </w:tcPr>
          <w:p w14:paraId="2B3E30D6" w14:textId="77777777" w:rsidR="002056DF" w:rsidRDefault="002056DF" w:rsidP="001B4B01">
            <w:pPr>
              <w:pStyle w:val="Liststycke"/>
              <w:numPr>
                <w:ilvl w:val="0"/>
                <w:numId w:val="10"/>
              </w:numPr>
              <w:rPr>
                <w:rFonts w:ascii="Arial" w:hAnsi="Arial"/>
                <w:lang w:eastAsia="sv-SE"/>
              </w:rPr>
            </w:pPr>
            <w:r>
              <w:rPr>
                <w:rFonts w:ascii="Arial" w:hAnsi="Arial"/>
                <w:lang w:eastAsia="sv-SE"/>
              </w:rPr>
              <w:t>Invånare har redan listat om sig 2 gånger under den senaste 12-månaders-perioden. Det är folkbokföringsregions ansvar att hålla reda på antalet gånger som invånare listat om sig under den senaste 12-månaders-perioden.</w:t>
            </w:r>
          </w:p>
          <w:p w14:paraId="50DCA8D8" w14:textId="4D67C15A" w:rsidR="002056DF" w:rsidRPr="00B623D5" w:rsidRDefault="002056DF" w:rsidP="009A615F">
            <w:pPr>
              <w:pStyle w:val="Liststycke"/>
              <w:numPr>
                <w:ilvl w:val="0"/>
                <w:numId w:val="10"/>
              </w:numPr>
              <w:rPr>
                <w:rFonts w:ascii="Arial" w:hAnsi="Arial"/>
                <w:lang w:eastAsia="sv-SE"/>
              </w:rPr>
            </w:pPr>
            <w:r>
              <w:rPr>
                <w:rFonts w:ascii="Arial" w:hAnsi="Arial"/>
                <w:lang w:eastAsia="sv-SE"/>
              </w:rPr>
              <w:t xml:space="preserve">Listningssystemet i ”Annan region” väljer att implementera flödet som en </w:t>
            </w:r>
            <w:r w:rsidR="009A615F">
              <w:rPr>
                <w:rFonts w:ascii="Arial" w:hAnsi="Arial"/>
                <w:lang w:eastAsia="sv-SE"/>
              </w:rPr>
              <w:t>a</w:t>
            </w:r>
            <w:r>
              <w:rPr>
                <w:rFonts w:ascii="Arial" w:hAnsi="Arial"/>
                <w:lang w:eastAsia="sv-SE"/>
              </w:rPr>
              <w:t xml:space="preserve">synkron process, d v s att listningssystemet svarar e-tjänsten för invånare </w:t>
            </w:r>
            <w:r w:rsidR="009A615F">
              <w:rPr>
                <w:rFonts w:ascii="Arial" w:hAnsi="Arial"/>
                <w:lang w:eastAsia="sv-SE"/>
              </w:rPr>
              <w:t xml:space="preserve">innan ”Annan region” har fått ett godkännande från invånares folkbokföringsregion om att </w:t>
            </w:r>
            <w:proofErr w:type="spellStart"/>
            <w:r w:rsidR="009A615F">
              <w:rPr>
                <w:rFonts w:ascii="Arial" w:hAnsi="Arial"/>
                <w:lang w:eastAsia="sv-SE"/>
              </w:rPr>
              <w:t>omlistningen</w:t>
            </w:r>
            <w:proofErr w:type="spellEnd"/>
            <w:r w:rsidR="009A615F">
              <w:rPr>
                <w:rFonts w:ascii="Arial" w:hAnsi="Arial"/>
                <w:lang w:eastAsia="sv-SE"/>
              </w:rPr>
              <w:t xml:space="preserve"> godkänts.</w:t>
            </w:r>
          </w:p>
        </w:tc>
      </w:tr>
    </w:tbl>
    <w:p w14:paraId="71C9DE14" w14:textId="77777777" w:rsidR="002056DF" w:rsidRPr="003E2DB1" w:rsidRDefault="002056DF" w:rsidP="002056DF">
      <w:pPr>
        <w:pStyle w:val="Brdtext"/>
        <w:rPr>
          <w:lang w:eastAsia="sv-SE"/>
        </w:rPr>
      </w:pPr>
    </w:p>
    <w:p w14:paraId="6859A025" w14:textId="77777777" w:rsidR="002056DF" w:rsidRDefault="002056DF" w:rsidP="002056DF">
      <w:pPr>
        <w:pStyle w:val="Brdtext"/>
        <w:rPr>
          <w:lang w:eastAsia="sv-SE"/>
        </w:rPr>
      </w:pPr>
    </w:p>
    <w:p w14:paraId="5161A772" w14:textId="7F5B72F1" w:rsidR="002056DF" w:rsidRDefault="002056DF" w:rsidP="002056DF">
      <w:pPr>
        <w:pStyle w:val="Brdtext"/>
        <w:rPr>
          <w:b/>
        </w:rPr>
      </w:pPr>
      <w:r>
        <w:rPr>
          <w:noProof/>
        </w:rPr>
        <w:lastRenderedPageBreak/>
        <w:drawing>
          <wp:inline distT="0" distB="0" distL="0" distR="0" wp14:anchorId="3E899554" wp14:editId="24F8474E">
            <wp:extent cx="5400040" cy="2448560"/>
            <wp:effectExtent l="0" t="0" r="0" b="889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2448560"/>
                    </a:xfrm>
                    <a:prstGeom prst="rect">
                      <a:avLst/>
                    </a:prstGeom>
                    <a:noFill/>
                    <a:ln>
                      <a:noFill/>
                    </a:ln>
                  </pic:spPr>
                </pic:pic>
              </a:graphicData>
            </a:graphic>
          </wp:inline>
        </w:drawing>
      </w:r>
    </w:p>
    <w:p w14:paraId="2A61B1DB" w14:textId="77777777" w:rsidR="002056DF" w:rsidRDefault="002056DF" w:rsidP="002056DF">
      <w:pPr>
        <w:pStyle w:val="Brdtext"/>
        <w:rPr>
          <w:b/>
        </w:rPr>
      </w:pPr>
    </w:p>
    <w:p w14:paraId="00F0F88D" w14:textId="77777777" w:rsidR="002056DF" w:rsidRDefault="002056DF" w:rsidP="002056DF">
      <w:pPr>
        <w:pStyle w:val="Rubrik4Nr"/>
        <w:numPr>
          <w:ilvl w:val="3"/>
          <w:numId w:val="9"/>
        </w:numPr>
        <w:ind w:left="794" w:hanging="794"/>
        <w:rPr>
          <w:b/>
        </w:rPr>
      </w:pPr>
      <w:proofErr w:type="spellStart"/>
      <w:r w:rsidRPr="00D53F47">
        <w:rPr>
          <w:b/>
        </w:rPr>
        <w:t>Arbetssteg</w:t>
      </w:r>
      <w:proofErr w:type="spellEnd"/>
    </w:p>
    <w:p w14:paraId="377BF278" w14:textId="77777777" w:rsidR="002056DF" w:rsidRDefault="002056DF" w:rsidP="002056DF">
      <w:pPr>
        <w:pStyle w:val="Brdtext"/>
        <w:rPr>
          <w:b/>
        </w:rPr>
      </w:pPr>
    </w:p>
    <w:p w14:paraId="2911B6BE" w14:textId="77777777" w:rsidR="002056DF" w:rsidRPr="00D53F47" w:rsidRDefault="002056DF" w:rsidP="002056DF">
      <w:pPr>
        <w:pStyle w:val="Brdtext"/>
        <w:rPr>
          <w:b/>
        </w:rPr>
      </w:pPr>
    </w:p>
    <w:tbl>
      <w:tblPr>
        <w:tblStyle w:val="Tabellrutnt"/>
        <w:tblW w:w="8897" w:type="dxa"/>
        <w:tblLook w:val="04A0" w:firstRow="1" w:lastRow="0" w:firstColumn="1" w:lastColumn="0" w:noHBand="0" w:noVBand="1"/>
      </w:tblPr>
      <w:tblGrid>
        <w:gridCol w:w="705"/>
        <w:gridCol w:w="8192"/>
      </w:tblGrid>
      <w:tr w:rsidR="002056DF" w:rsidRPr="00F515F3" w14:paraId="6712A284" w14:textId="77777777" w:rsidTr="001B4B01">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279C7177" w14:textId="77777777" w:rsidR="002056DF" w:rsidRPr="00F515F3" w:rsidRDefault="002056DF" w:rsidP="001B4B01">
            <w:pPr>
              <w:tabs>
                <w:tab w:val="left" w:pos="567"/>
              </w:tabs>
              <w:jc w:val="center"/>
              <w:rPr>
                <w:szCs w:val="22"/>
              </w:rPr>
            </w:pPr>
            <w:r>
              <w:rPr>
                <w:szCs w:val="22"/>
              </w:rPr>
              <w:t>Steg</w:t>
            </w:r>
          </w:p>
        </w:tc>
        <w:tc>
          <w:tcPr>
            <w:tcW w:w="4604" w:type="pct"/>
          </w:tcPr>
          <w:p w14:paraId="37B99EEC" w14:textId="77777777" w:rsidR="002056DF" w:rsidRPr="00F515F3" w:rsidRDefault="002056DF" w:rsidP="001B4B01">
            <w:pPr>
              <w:tabs>
                <w:tab w:val="left" w:pos="567"/>
              </w:tabs>
              <w:rPr>
                <w:szCs w:val="22"/>
              </w:rPr>
            </w:pPr>
            <w:r>
              <w:rPr>
                <w:szCs w:val="22"/>
              </w:rPr>
              <w:t>Beskrivning</w:t>
            </w:r>
          </w:p>
        </w:tc>
      </w:tr>
      <w:tr w:rsidR="002056DF" w:rsidRPr="00F515F3" w14:paraId="3D449F10" w14:textId="77777777" w:rsidTr="001B4B01">
        <w:trPr>
          <w:trHeight w:val="709"/>
        </w:trPr>
        <w:tc>
          <w:tcPr>
            <w:tcW w:w="396" w:type="pct"/>
          </w:tcPr>
          <w:p w14:paraId="50F1998A" w14:textId="77777777" w:rsidR="002056DF" w:rsidRPr="000656E2" w:rsidRDefault="002056DF" w:rsidP="001B4B01">
            <w:pPr>
              <w:tabs>
                <w:tab w:val="left" w:pos="567"/>
              </w:tabs>
            </w:pPr>
            <w:r>
              <w:t>1</w:t>
            </w:r>
          </w:p>
        </w:tc>
        <w:tc>
          <w:tcPr>
            <w:tcW w:w="4604" w:type="pct"/>
          </w:tcPr>
          <w:p w14:paraId="5F9C1913" w14:textId="77777777" w:rsidR="002056DF" w:rsidRDefault="002056DF" w:rsidP="001B4B01">
            <w:r>
              <w:t xml:space="preserve">Detta steg föregås av de steg beskrivna i Flöde 6 ovan, där invånare väljer den listningsbara mottagningen för att till slut slutföra sin </w:t>
            </w:r>
            <w:proofErr w:type="spellStart"/>
            <w:r>
              <w:t>omlistning</w:t>
            </w:r>
            <w:proofErr w:type="spellEnd"/>
            <w:r>
              <w:t>.</w:t>
            </w:r>
          </w:p>
          <w:p w14:paraId="027AD4DC" w14:textId="77777777" w:rsidR="002056DF" w:rsidRPr="000656E2" w:rsidRDefault="002056DF" w:rsidP="001B4B01">
            <w:r>
              <w:t>Invånare väljer att lista om sig på vald mottagning.</w:t>
            </w:r>
          </w:p>
        </w:tc>
      </w:tr>
      <w:tr w:rsidR="002056DF" w:rsidRPr="00F515F3" w14:paraId="3F1484B0" w14:textId="77777777" w:rsidTr="001B4B01">
        <w:trPr>
          <w:trHeight w:val="709"/>
        </w:trPr>
        <w:tc>
          <w:tcPr>
            <w:tcW w:w="396" w:type="pct"/>
          </w:tcPr>
          <w:p w14:paraId="0C9709ED" w14:textId="77777777" w:rsidR="002056DF" w:rsidRDefault="002056DF" w:rsidP="001B4B01">
            <w:pPr>
              <w:tabs>
                <w:tab w:val="left" w:pos="567"/>
              </w:tabs>
            </w:pPr>
            <w:r>
              <w:t>2</w:t>
            </w:r>
          </w:p>
        </w:tc>
        <w:tc>
          <w:tcPr>
            <w:tcW w:w="4604" w:type="pct"/>
          </w:tcPr>
          <w:p w14:paraId="19647CCD" w14:textId="77777777" w:rsidR="002056DF" w:rsidRPr="004E2A11" w:rsidRDefault="002056DF" w:rsidP="001B4B01">
            <w:pPr>
              <w:pStyle w:val="Brdtext"/>
            </w:pPr>
            <w:r>
              <w:t xml:space="preserve">E-tjänst anropar </w:t>
            </w:r>
            <w:proofErr w:type="spellStart"/>
            <w:r w:rsidRPr="004E2A11">
              <w:rPr>
                <w:i/>
                <w:iCs/>
              </w:rPr>
              <w:t>CreateListing</w:t>
            </w:r>
            <w:proofErr w:type="spellEnd"/>
            <w:r>
              <w:t>, adresserat till listningssystemet i ”Annan region” (den region som invånare valt att utomlänslista sig på)</w:t>
            </w:r>
            <w:r w:rsidRPr="004E2A11">
              <w:t xml:space="preserve"> </w:t>
            </w:r>
          </w:p>
        </w:tc>
      </w:tr>
      <w:tr w:rsidR="009A615F" w:rsidRPr="00F515F3" w14:paraId="21CDD1FC" w14:textId="77777777" w:rsidTr="001B4B01">
        <w:trPr>
          <w:trHeight w:val="709"/>
        </w:trPr>
        <w:tc>
          <w:tcPr>
            <w:tcW w:w="396" w:type="pct"/>
          </w:tcPr>
          <w:p w14:paraId="087C536D" w14:textId="6FFD7494" w:rsidR="009A615F" w:rsidRDefault="009A615F" w:rsidP="001B4B01">
            <w:pPr>
              <w:tabs>
                <w:tab w:val="left" w:pos="567"/>
              </w:tabs>
            </w:pPr>
            <w:r>
              <w:t>3</w:t>
            </w:r>
          </w:p>
        </w:tc>
        <w:tc>
          <w:tcPr>
            <w:tcW w:w="4604" w:type="pct"/>
          </w:tcPr>
          <w:p w14:paraId="24992283" w14:textId="5D3474BB" w:rsidR="009A615F" w:rsidRDefault="009A615F" w:rsidP="001B4B01">
            <w:pPr>
              <w:pStyle w:val="Brdtext"/>
            </w:pPr>
            <w:r>
              <w:t xml:space="preserve">Listningssystemet i ”Annan region” returnerar status </w:t>
            </w:r>
            <w:r w:rsidR="00810AE5">
              <w:t>OK</w:t>
            </w:r>
            <w:r>
              <w:t xml:space="preserve"> för </w:t>
            </w:r>
            <w:proofErr w:type="spellStart"/>
            <w:r>
              <w:t>omlistningen</w:t>
            </w:r>
            <w:proofErr w:type="spellEnd"/>
            <w:r w:rsidR="00B27EFF">
              <w:t>.</w:t>
            </w:r>
          </w:p>
        </w:tc>
      </w:tr>
      <w:tr w:rsidR="002056DF" w:rsidRPr="00F515F3" w14:paraId="013FADD2" w14:textId="77777777" w:rsidTr="001B4B01">
        <w:trPr>
          <w:trHeight w:val="709"/>
        </w:trPr>
        <w:tc>
          <w:tcPr>
            <w:tcW w:w="396" w:type="pct"/>
          </w:tcPr>
          <w:p w14:paraId="113320F8" w14:textId="5FC4F0D0" w:rsidR="002056DF" w:rsidRPr="00F515F3" w:rsidRDefault="009A615F" w:rsidP="001B4B01">
            <w:pPr>
              <w:tabs>
                <w:tab w:val="left" w:pos="567"/>
              </w:tabs>
              <w:rPr>
                <w:szCs w:val="22"/>
              </w:rPr>
            </w:pPr>
            <w:r>
              <w:rPr>
                <w:szCs w:val="22"/>
              </w:rPr>
              <w:t>4</w:t>
            </w:r>
          </w:p>
        </w:tc>
        <w:tc>
          <w:tcPr>
            <w:tcW w:w="4604" w:type="pct"/>
          </w:tcPr>
          <w:p w14:paraId="71847314" w14:textId="77777777" w:rsidR="002056DF" w:rsidRPr="000656E2" w:rsidRDefault="002056DF" w:rsidP="001B4B01">
            <w:pPr>
              <w:tabs>
                <w:tab w:val="left" w:pos="567"/>
              </w:tabs>
            </w:pPr>
            <w:r>
              <w:t xml:space="preserve">Listningssystemet i ”Annan region” meddelar invånares folkbokföringsregion om </w:t>
            </w:r>
            <w:proofErr w:type="spellStart"/>
            <w:r>
              <w:t>omlistningen</w:t>
            </w:r>
            <w:proofErr w:type="spellEnd"/>
            <w:r>
              <w:t xml:space="preserve">, genom att anropa </w:t>
            </w:r>
            <w:proofErr w:type="spellStart"/>
            <w:r w:rsidRPr="004E2A11">
              <w:rPr>
                <w:i/>
                <w:iCs/>
              </w:rPr>
              <w:t>UpdateListing</w:t>
            </w:r>
            <w:proofErr w:type="spellEnd"/>
            <w:r>
              <w:t xml:space="preserve">.  </w:t>
            </w:r>
          </w:p>
        </w:tc>
      </w:tr>
      <w:tr w:rsidR="002056DF" w:rsidRPr="00F515F3" w14:paraId="03DBA885" w14:textId="77777777" w:rsidTr="001B4B01">
        <w:trPr>
          <w:trHeight w:val="709"/>
        </w:trPr>
        <w:tc>
          <w:tcPr>
            <w:tcW w:w="396" w:type="pct"/>
          </w:tcPr>
          <w:p w14:paraId="02FC05F8" w14:textId="2DB63368" w:rsidR="002056DF" w:rsidRPr="00F515F3" w:rsidRDefault="009A615F" w:rsidP="001B4B01">
            <w:pPr>
              <w:tabs>
                <w:tab w:val="left" w:pos="567"/>
              </w:tabs>
              <w:rPr>
                <w:szCs w:val="22"/>
              </w:rPr>
            </w:pPr>
            <w:r>
              <w:rPr>
                <w:szCs w:val="22"/>
              </w:rPr>
              <w:t>5</w:t>
            </w:r>
          </w:p>
        </w:tc>
        <w:tc>
          <w:tcPr>
            <w:tcW w:w="4604" w:type="pct"/>
          </w:tcPr>
          <w:p w14:paraId="197DA2CF" w14:textId="77777777" w:rsidR="002056DF" w:rsidRPr="003A092A" w:rsidRDefault="002056DF" w:rsidP="001B4B01">
            <w:pPr>
              <w:tabs>
                <w:tab w:val="left" w:pos="567"/>
              </w:tabs>
            </w:pPr>
            <w:r>
              <w:t>Folkbokföringsregion kontrollerar hur många gånger invånare redan listat om sig under den senaste 12-månaders-perioden. Det är folkbokföringsregionens uppgift att hålla reda på denna ”räknare”, för sina invånare.</w:t>
            </w:r>
          </w:p>
        </w:tc>
      </w:tr>
      <w:tr w:rsidR="002056DF" w:rsidRPr="00F515F3" w14:paraId="379997A7" w14:textId="77777777" w:rsidTr="001B4B01">
        <w:trPr>
          <w:trHeight w:val="709"/>
        </w:trPr>
        <w:tc>
          <w:tcPr>
            <w:tcW w:w="396" w:type="pct"/>
          </w:tcPr>
          <w:p w14:paraId="1CDC9BD2" w14:textId="0BA24FC9" w:rsidR="002056DF" w:rsidRDefault="00A876C4" w:rsidP="001B4B01">
            <w:pPr>
              <w:tabs>
                <w:tab w:val="left" w:pos="567"/>
              </w:tabs>
              <w:rPr>
                <w:szCs w:val="22"/>
              </w:rPr>
            </w:pPr>
            <w:r>
              <w:rPr>
                <w:szCs w:val="22"/>
              </w:rPr>
              <w:t>6</w:t>
            </w:r>
          </w:p>
        </w:tc>
        <w:tc>
          <w:tcPr>
            <w:tcW w:w="4604" w:type="pct"/>
          </w:tcPr>
          <w:p w14:paraId="56528A89" w14:textId="44B02C4B" w:rsidR="002056DF" w:rsidRDefault="002056DF" w:rsidP="001B4B01">
            <w:pPr>
              <w:tabs>
                <w:tab w:val="left" w:pos="567"/>
              </w:tabs>
            </w:pPr>
            <w:r>
              <w:t xml:space="preserve">Folkbokföringsregions listningssystem returnerar ett </w:t>
            </w:r>
            <w:r w:rsidR="00B27EFF" w:rsidRPr="008A03DB">
              <w:rPr>
                <w:sz w:val="20"/>
                <w:szCs w:val="20"/>
              </w:rPr>
              <w:t>ERROR_MAXIMUM_ANNUAL_UPDATES_EXCEEDED</w:t>
            </w:r>
            <w:r w:rsidR="00B27EFF">
              <w:t xml:space="preserve"> </w:t>
            </w:r>
            <w:r>
              <w:t xml:space="preserve">i svaret på </w:t>
            </w:r>
            <w:proofErr w:type="spellStart"/>
            <w:r w:rsidRPr="00B27EFF">
              <w:rPr>
                <w:i/>
                <w:iCs/>
              </w:rPr>
              <w:t>UpdateListing</w:t>
            </w:r>
            <w:proofErr w:type="spellEnd"/>
            <w:r w:rsidR="00B27EFF">
              <w:t>.</w:t>
            </w:r>
          </w:p>
        </w:tc>
      </w:tr>
      <w:tr w:rsidR="002056DF" w:rsidRPr="00F515F3" w14:paraId="58D3B85D" w14:textId="77777777" w:rsidTr="001B4B01">
        <w:trPr>
          <w:trHeight w:val="709"/>
        </w:trPr>
        <w:tc>
          <w:tcPr>
            <w:tcW w:w="396" w:type="pct"/>
          </w:tcPr>
          <w:p w14:paraId="1A5BB6CA" w14:textId="3F466C29" w:rsidR="002056DF" w:rsidRDefault="00A876C4" w:rsidP="001B4B01">
            <w:pPr>
              <w:tabs>
                <w:tab w:val="left" w:pos="567"/>
              </w:tabs>
              <w:rPr>
                <w:szCs w:val="22"/>
              </w:rPr>
            </w:pPr>
            <w:r>
              <w:rPr>
                <w:szCs w:val="22"/>
              </w:rPr>
              <w:t>7</w:t>
            </w:r>
          </w:p>
        </w:tc>
        <w:tc>
          <w:tcPr>
            <w:tcW w:w="4604" w:type="pct"/>
          </w:tcPr>
          <w:p w14:paraId="4B80240C" w14:textId="57C73FA3" w:rsidR="002056DF" w:rsidRDefault="00A876C4" w:rsidP="001B4B01">
            <w:pPr>
              <w:pStyle w:val="Brdtext"/>
            </w:pPr>
            <w:r>
              <w:t>Det är l</w:t>
            </w:r>
            <w:r w:rsidR="002056DF">
              <w:t xml:space="preserve">istningssystemet i ”Annan region” </w:t>
            </w:r>
            <w:r>
              <w:t xml:space="preserve">som har till ansvar att återkoppla till invånaren om att </w:t>
            </w:r>
            <w:proofErr w:type="spellStart"/>
            <w:r>
              <w:t>omlistningen</w:t>
            </w:r>
            <w:proofErr w:type="spellEnd"/>
            <w:r>
              <w:t xml:space="preserve"> inte gick igenom. Hur denna återkoppling ska ske är utanför denna tjänstedomäns specifikation att definiera. Denna återkoppling skulle kunna förmedlas exempelvis genom ett meddelande i invånarens inkorg - via 1177, alternativt via annan tjänst/e-tjänst som region föredrar</w:t>
            </w:r>
            <w:r w:rsidR="00B27EFF">
              <w:t xml:space="preserve">. </w:t>
            </w:r>
            <w:r w:rsidR="00B27EFF">
              <w:lastRenderedPageBreak/>
              <w:t xml:space="preserve">Listningssystemet i ”Annan region” bör inte svara med listningsdetaljer om nya listningen ifall listningssystemet anropas via tjänstekontraktet </w:t>
            </w:r>
            <w:proofErr w:type="spellStart"/>
            <w:r w:rsidR="00B27EFF" w:rsidRPr="004F197D">
              <w:rPr>
                <w:i/>
                <w:iCs/>
              </w:rPr>
              <w:t>GetListing</w:t>
            </w:r>
            <w:proofErr w:type="spellEnd"/>
            <w:r w:rsidR="00B27EFF">
              <w:t xml:space="preserve"> innan </w:t>
            </w:r>
            <w:r w:rsidR="004F197D">
              <w:t xml:space="preserve">anropet till </w:t>
            </w:r>
            <w:proofErr w:type="spellStart"/>
            <w:r w:rsidR="004F197D" w:rsidRPr="004F197D">
              <w:rPr>
                <w:i/>
                <w:iCs/>
              </w:rPr>
              <w:t>UpdateListing</w:t>
            </w:r>
            <w:proofErr w:type="spellEnd"/>
            <w:r w:rsidR="004F197D">
              <w:t xml:space="preserve"> bekräftat </w:t>
            </w:r>
            <w:proofErr w:type="spellStart"/>
            <w:r w:rsidR="004F197D">
              <w:t>omlistningen</w:t>
            </w:r>
            <w:proofErr w:type="spellEnd"/>
            <w:r w:rsidR="004F197D">
              <w:t>.</w:t>
            </w:r>
            <w:r w:rsidR="00B27EFF">
              <w:t xml:space="preserve"> </w:t>
            </w:r>
          </w:p>
          <w:p w14:paraId="0DF3B0D6" w14:textId="77777777" w:rsidR="002056DF" w:rsidRDefault="002056DF" w:rsidP="001B4B01">
            <w:pPr>
              <w:tabs>
                <w:tab w:val="left" w:pos="567"/>
              </w:tabs>
            </w:pPr>
          </w:p>
        </w:tc>
      </w:tr>
    </w:tbl>
    <w:p w14:paraId="6C781EE9" w14:textId="77777777" w:rsidR="002056DF" w:rsidRDefault="002056DF" w:rsidP="002056DF">
      <w:pPr>
        <w:spacing w:before="0" w:after="0"/>
        <w:rPr>
          <w:rFonts w:eastAsiaTheme="majorEastAsia"/>
        </w:rPr>
      </w:pPr>
    </w:p>
    <w:p w14:paraId="5746D3FE" w14:textId="77777777" w:rsidR="002056DF" w:rsidRPr="00910B07" w:rsidRDefault="002056DF" w:rsidP="002056DF">
      <w:pPr>
        <w:spacing w:before="0" w:after="0"/>
        <w:rPr>
          <w:rFonts w:eastAsiaTheme="majorEastAsia"/>
        </w:rPr>
      </w:pPr>
    </w:p>
    <w:p w14:paraId="006B6291" w14:textId="15294DCC" w:rsidR="00A32411" w:rsidRPr="00CC53C2" w:rsidRDefault="00A32411" w:rsidP="00A32411">
      <w:pPr>
        <w:pStyle w:val="Rubrik3Nr"/>
      </w:pPr>
      <w:bookmarkStart w:id="39" w:name="_Toc162356579"/>
      <w:r>
        <w:t>Flöde 1</w:t>
      </w:r>
      <w:r w:rsidR="004C6FF8">
        <w:t>2</w:t>
      </w:r>
      <w:r w:rsidRPr="0036390D">
        <w:t xml:space="preserve"> – </w:t>
      </w:r>
      <w:r w:rsidRPr="00A32411">
        <w:t>Vårdpersonal hos privat vårdgivare med vårdavtal vill se var patient är listad</w:t>
      </w:r>
      <w:bookmarkEnd w:id="39"/>
    </w:p>
    <w:p w14:paraId="3853266F" w14:textId="6070850A" w:rsidR="00A32411" w:rsidRDefault="00A32411" w:rsidP="00A32411">
      <w:pPr>
        <w:rPr>
          <w:lang w:eastAsia="sv-SE"/>
        </w:rPr>
      </w:pPr>
      <w:r>
        <w:rPr>
          <w:lang w:eastAsia="sv-SE"/>
        </w:rPr>
        <w:t>Flödet beskriver interaktioner då vårdpersonal hos privat vårdgivare behöver ta del av listningsinformation gällande en patient som vårdgivaren har en vårdrelation med.</w:t>
      </w:r>
    </w:p>
    <w:p w14:paraId="32B111AB" w14:textId="2238F569" w:rsidR="00A32411" w:rsidRPr="00A35C28" w:rsidRDefault="00A35C28" w:rsidP="00A35C28">
      <w:pPr>
        <w:pStyle w:val="Brdtext"/>
        <w:rPr>
          <w:lang w:eastAsia="sv-SE"/>
        </w:rPr>
      </w:pPr>
      <w:r>
        <w:rPr>
          <w:lang w:eastAsia="sv-SE"/>
        </w:rPr>
        <w:t>Baserat på huruvida patient är listad hos vårdgivare eller inte kan olika regler träda i kraft, exempelvis schemaläggningen eller tidbokningen relaterat till vårdgarantin. Flödet visar hur olika svar kan ges från listningssystemet, beroende på var patient är listad</w:t>
      </w:r>
      <w:r w:rsidR="00EE7170">
        <w:rPr>
          <w:lang w:eastAsia="sv-SE"/>
        </w:rPr>
        <w:t xml:space="preserve">. </w:t>
      </w:r>
    </w:p>
    <w:p w14:paraId="4DFFA16B" w14:textId="77777777" w:rsidR="00A32411" w:rsidRPr="00910B07" w:rsidRDefault="00A32411" w:rsidP="00A32411">
      <w:pPr>
        <w:pStyle w:val="Brdtext"/>
        <w:rPr>
          <w:lang w:eastAsia="sv-SE"/>
        </w:rPr>
      </w:pPr>
    </w:p>
    <w:tbl>
      <w:tblPr>
        <w:tblStyle w:val="Tabellrutnt"/>
        <w:tblW w:w="0" w:type="auto"/>
        <w:tblLook w:val="04A0" w:firstRow="1" w:lastRow="0" w:firstColumn="1" w:lastColumn="0" w:noHBand="0" w:noVBand="1"/>
      </w:tblPr>
      <w:tblGrid>
        <w:gridCol w:w="8494"/>
      </w:tblGrid>
      <w:tr w:rsidR="00A32411" w14:paraId="52BAE239" w14:textId="77777777" w:rsidTr="001B4B01">
        <w:trPr>
          <w:cnfStyle w:val="100000000000" w:firstRow="1" w:lastRow="0" w:firstColumn="0" w:lastColumn="0" w:oddVBand="0" w:evenVBand="0" w:oddHBand="0" w:evenHBand="0" w:firstRowFirstColumn="0" w:firstRowLastColumn="0" w:lastRowFirstColumn="0" w:lastRowLastColumn="0"/>
        </w:trPr>
        <w:tc>
          <w:tcPr>
            <w:tcW w:w="8494" w:type="dxa"/>
          </w:tcPr>
          <w:p w14:paraId="62E0521C" w14:textId="77777777" w:rsidR="00A32411" w:rsidRDefault="00A32411" w:rsidP="001B4B01">
            <w:pPr>
              <w:rPr>
                <w:lang w:eastAsia="sv-SE"/>
              </w:rPr>
            </w:pPr>
            <w:r>
              <w:rPr>
                <w:lang w:eastAsia="sv-SE"/>
              </w:rPr>
              <w:t>Förutsättningar</w:t>
            </w:r>
          </w:p>
        </w:tc>
      </w:tr>
      <w:tr w:rsidR="00A32411" w14:paraId="0D15D2B7" w14:textId="77777777" w:rsidTr="001B4B01">
        <w:tc>
          <w:tcPr>
            <w:tcW w:w="8494" w:type="dxa"/>
          </w:tcPr>
          <w:p w14:paraId="2C993869" w14:textId="7FA34CD4" w:rsidR="00A32411" w:rsidRPr="00A35C28" w:rsidRDefault="00A35C28" w:rsidP="00A35C28">
            <w:pPr>
              <w:pStyle w:val="Liststycke"/>
              <w:numPr>
                <w:ilvl w:val="0"/>
                <w:numId w:val="10"/>
              </w:numPr>
              <w:rPr>
                <w:rFonts w:ascii="Arial" w:hAnsi="Arial"/>
                <w:lang w:eastAsia="sv-SE"/>
              </w:rPr>
            </w:pPr>
            <w:r>
              <w:rPr>
                <w:rFonts w:ascii="Arial" w:hAnsi="Arial"/>
                <w:lang w:eastAsia="sv-SE"/>
              </w:rPr>
              <w:t>Vårdgivare har en vårdrelation med patient</w:t>
            </w:r>
          </w:p>
        </w:tc>
      </w:tr>
    </w:tbl>
    <w:p w14:paraId="19415D4C" w14:textId="77777777" w:rsidR="00A32411" w:rsidRPr="003E2DB1" w:rsidRDefault="00A32411" w:rsidP="00A32411">
      <w:pPr>
        <w:pStyle w:val="Brdtext"/>
        <w:rPr>
          <w:lang w:eastAsia="sv-SE"/>
        </w:rPr>
      </w:pPr>
    </w:p>
    <w:p w14:paraId="7BA4E387" w14:textId="77777777" w:rsidR="00A32411" w:rsidRDefault="00A32411" w:rsidP="00A32411">
      <w:pPr>
        <w:pStyle w:val="Brdtext"/>
        <w:rPr>
          <w:lang w:eastAsia="sv-SE"/>
        </w:rPr>
      </w:pPr>
    </w:p>
    <w:p w14:paraId="7FB9B7B6" w14:textId="34FCB0BB" w:rsidR="00A32411" w:rsidRDefault="00A32411" w:rsidP="00A32411">
      <w:pPr>
        <w:pStyle w:val="Brdtext"/>
        <w:rPr>
          <w:b/>
        </w:rPr>
      </w:pPr>
      <w:r>
        <w:rPr>
          <w:noProof/>
        </w:rPr>
        <w:drawing>
          <wp:inline distT="0" distB="0" distL="0" distR="0" wp14:anchorId="23248492" wp14:editId="07F0339A">
            <wp:extent cx="5400040" cy="3330575"/>
            <wp:effectExtent l="0" t="0" r="0" b="3175"/>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3330575"/>
                    </a:xfrm>
                    <a:prstGeom prst="rect">
                      <a:avLst/>
                    </a:prstGeom>
                    <a:noFill/>
                    <a:ln>
                      <a:noFill/>
                    </a:ln>
                  </pic:spPr>
                </pic:pic>
              </a:graphicData>
            </a:graphic>
          </wp:inline>
        </w:drawing>
      </w:r>
    </w:p>
    <w:p w14:paraId="12C9C31F" w14:textId="77777777" w:rsidR="00A32411" w:rsidRDefault="00A32411" w:rsidP="00A32411">
      <w:pPr>
        <w:pStyle w:val="Brdtext"/>
        <w:rPr>
          <w:b/>
        </w:rPr>
      </w:pPr>
    </w:p>
    <w:p w14:paraId="614F356E" w14:textId="77777777" w:rsidR="00A32411" w:rsidRDefault="00A32411" w:rsidP="00A32411">
      <w:pPr>
        <w:pStyle w:val="Rubrik4Nr"/>
        <w:numPr>
          <w:ilvl w:val="3"/>
          <w:numId w:val="9"/>
        </w:numPr>
        <w:ind w:left="794" w:hanging="794"/>
        <w:rPr>
          <w:b/>
        </w:rPr>
      </w:pPr>
      <w:proofErr w:type="spellStart"/>
      <w:r w:rsidRPr="00D53F47">
        <w:rPr>
          <w:b/>
        </w:rPr>
        <w:lastRenderedPageBreak/>
        <w:t>Arbetssteg</w:t>
      </w:r>
      <w:proofErr w:type="spellEnd"/>
    </w:p>
    <w:p w14:paraId="36C1AD81" w14:textId="77777777" w:rsidR="00A32411" w:rsidRDefault="00A32411" w:rsidP="00A32411">
      <w:pPr>
        <w:pStyle w:val="Brdtext"/>
        <w:rPr>
          <w:b/>
        </w:rPr>
      </w:pPr>
    </w:p>
    <w:p w14:paraId="3F2A00F6" w14:textId="77777777" w:rsidR="00A32411" w:rsidRPr="00D53F47" w:rsidRDefault="00A32411" w:rsidP="00A32411">
      <w:pPr>
        <w:pStyle w:val="Brdtext"/>
        <w:rPr>
          <w:b/>
        </w:rPr>
      </w:pPr>
    </w:p>
    <w:tbl>
      <w:tblPr>
        <w:tblStyle w:val="Tabellrutnt"/>
        <w:tblW w:w="8897" w:type="dxa"/>
        <w:tblLook w:val="04A0" w:firstRow="1" w:lastRow="0" w:firstColumn="1" w:lastColumn="0" w:noHBand="0" w:noVBand="1"/>
      </w:tblPr>
      <w:tblGrid>
        <w:gridCol w:w="705"/>
        <w:gridCol w:w="8192"/>
      </w:tblGrid>
      <w:tr w:rsidR="00A32411" w:rsidRPr="00F515F3" w14:paraId="088BCFDF" w14:textId="77777777" w:rsidTr="001B4B01">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4973A1B4" w14:textId="77777777" w:rsidR="00A32411" w:rsidRPr="00F515F3" w:rsidRDefault="00A32411" w:rsidP="001B4B01">
            <w:pPr>
              <w:tabs>
                <w:tab w:val="left" w:pos="567"/>
              </w:tabs>
              <w:jc w:val="center"/>
              <w:rPr>
                <w:szCs w:val="22"/>
              </w:rPr>
            </w:pPr>
            <w:r>
              <w:rPr>
                <w:szCs w:val="22"/>
              </w:rPr>
              <w:t>Steg</w:t>
            </w:r>
          </w:p>
        </w:tc>
        <w:tc>
          <w:tcPr>
            <w:tcW w:w="4604" w:type="pct"/>
          </w:tcPr>
          <w:p w14:paraId="740F430A" w14:textId="77777777" w:rsidR="00A32411" w:rsidRPr="00F515F3" w:rsidRDefault="00A32411" w:rsidP="001B4B01">
            <w:pPr>
              <w:tabs>
                <w:tab w:val="left" w:pos="567"/>
              </w:tabs>
              <w:rPr>
                <w:szCs w:val="22"/>
              </w:rPr>
            </w:pPr>
            <w:r>
              <w:rPr>
                <w:szCs w:val="22"/>
              </w:rPr>
              <w:t>Beskrivning</w:t>
            </w:r>
          </w:p>
        </w:tc>
      </w:tr>
      <w:tr w:rsidR="00A32411" w:rsidRPr="00F515F3" w14:paraId="51DEF03D" w14:textId="77777777" w:rsidTr="001B4B01">
        <w:trPr>
          <w:trHeight w:val="709"/>
        </w:trPr>
        <w:tc>
          <w:tcPr>
            <w:tcW w:w="396" w:type="pct"/>
          </w:tcPr>
          <w:p w14:paraId="76B24D97" w14:textId="77777777" w:rsidR="00A32411" w:rsidRPr="000656E2" w:rsidRDefault="00A32411" w:rsidP="001B4B01">
            <w:pPr>
              <w:tabs>
                <w:tab w:val="left" w:pos="567"/>
              </w:tabs>
            </w:pPr>
            <w:r>
              <w:t>1</w:t>
            </w:r>
          </w:p>
        </w:tc>
        <w:tc>
          <w:tcPr>
            <w:tcW w:w="4604" w:type="pct"/>
          </w:tcPr>
          <w:p w14:paraId="04F54EDC" w14:textId="2CFAA341" w:rsidR="00A32411" w:rsidRPr="000656E2" w:rsidRDefault="00A35C28" w:rsidP="001B4B01">
            <w:r>
              <w:t>Vårdpersonal väljer att se var aktuell patient</w:t>
            </w:r>
            <w:r w:rsidR="006127FB">
              <w:t xml:space="preserve"> (Patient X)</w:t>
            </w:r>
            <w:r>
              <w:t xml:space="preserve"> är listad i samband med att vårdpersonal öppnar patientjournalen. </w:t>
            </w:r>
          </w:p>
        </w:tc>
      </w:tr>
      <w:tr w:rsidR="00A32411" w:rsidRPr="00F515F3" w14:paraId="246E3429" w14:textId="77777777" w:rsidTr="001B4B01">
        <w:trPr>
          <w:trHeight w:val="709"/>
        </w:trPr>
        <w:tc>
          <w:tcPr>
            <w:tcW w:w="396" w:type="pct"/>
          </w:tcPr>
          <w:p w14:paraId="70B33557" w14:textId="77777777" w:rsidR="00A32411" w:rsidRDefault="00A32411" w:rsidP="001B4B01">
            <w:pPr>
              <w:tabs>
                <w:tab w:val="left" w:pos="567"/>
              </w:tabs>
            </w:pPr>
            <w:r>
              <w:t>2</w:t>
            </w:r>
          </w:p>
        </w:tc>
        <w:tc>
          <w:tcPr>
            <w:tcW w:w="4604" w:type="pct"/>
          </w:tcPr>
          <w:p w14:paraId="26123B00" w14:textId="71A6741E" w:rsidR="00A32411" w:rsidRPr="004E2A11" w:rsidRDefault="00A35C28" w:rsidP="001B4B01">
            <w:pPr>
              <w:pStyle w:val="Brdtext"/>
            </w:pPr>
            <w:r>
              <w:t>Vårdgivares verksamhetssystem</w:t>
            </w:r>
            <w:r w:rsidR="00A32411">
              <w:t xml:space="preserve"> anropar </w:t>
            </w:r>
            <w:proofErr w:type="spellStart"/>
            <w:r>
              <w:rPr>
                <w:i/>
                <w:iCs/>
              </w:rPr>
              <w:t>Get</w:t>
            </w:r>
            <w:r w:rsidR="00A32411" w:rsidRPr="004E2A11">
              <w:rPr>
                <w:i/>
                <w:iCs/>
              </w:rPr>
              <w:t>Listing</w:t>
            </w:r>
            <w:proofErr w:type="spellEnd"/>
            <w:r w:rsidR="00A32411">
              <w:t>, adresserat till listningssystemet</w:t>
            </w:r>
            <w:r>
              <w:t>/listningssystemen som vårdgivare har vårdavtal med</w:t>
            </w:r>
          </w:p>
        </w:tc>
      </w:tr>
      <w:tr w:rsidR="00A32411" w:rsidRPr="00F515F3" w14:paraId="442B27D6" w14:textId="77777777" w:rsidTr="001B4B01">
        <w:trPr>
          <w:trHeight w:val="709"/>
        </w:trPr>
        <w:tc>
          <w:tcPr>
            <w:tcW w:w="396" w:type="pct"/>
          </w:tcPr>
          <w:p w14:paraId="32D3D579" w14:textId="77777777" w:rsidR="00A32411" w:rsidRDefault="00A32411" w:rsidP="001B4B01">
            <w:pPr>
              <w:tabs>
                <w:tab w:val="left" w:pos="567"/>
              </w:tabs>
            </w:pPr>
            <w:r>
              <w:t>3</w:t>
            </w:r>
          </w:p>
        </w:tc>
        <w:tc>
          <w:tcPr>
            <w:tcW w:w="4604" w:type="pct"/>
          </w:tcPr>
          <w:p w14:paraId="03B14EDD" w14:textId="43E4A488" w:rsidR="00A32411" w:rsidRDefault="00A32411" w:rsidP="001B4B01">
            <w:pPr>
              <w:pStyle w:val="Brdtext"/>
            </w:pPr>
            <w:r>
              <w:t xml:space="preserve">Listningssystemet </w:t>
            </w:r>
            <w:r w:rsidR="006127FB">
              <w:t>noterar att Patient X redan är listad på mottagning hos vårdgivaren</w:t>
            </w:r>
          </w:p>
        </w:tc>
      </w:tr>
      <w:tr w:rsidR="00A32411" w:rsidRPr="00F515F3" w14:paraId="4F1AAA9C" w14:textId="77777777" w:rsidTr="001B4B01">
        <w:trPr>
          <w:trHeight w:val="709"/>
        </w:trPr>
        <w:tc>
          <w:tcPr>
            <w:tcW w:w="396" w:type="pct"/>
          </w:tcPr>
          <w:p w14:paraId="46A41562" w14:textId="77777777" w:rsidR="00A32411" w:rsidRPr="00F515F3" w:rsidRDefault="00A32411" w:rsidP="001B4B01">
            <w:pPr>
              <w:tabs>
                <w:tab w:val="left" w:pos="567"/>
              </w:tabs>
              <w:rPr>
                <w:szCs w:val="22"/>
              </w:rPr>
            </w:pPr>
            <w:r>
              <w:rPr>
                <w:szCs w:val="22"/>
              </w:rPr>
              <w:t>4</w:t>
            </w:r>
          </w:p>
        </w:tc>
        <w:tc>
          <w:tcPr>
            <w:tcW w:w="4604" w:type="pct"/>
          </w:tcPr>
          <w:p w14:paraId="1FD525DF" w14:textId="69733514" w:rsidR="00A32411" w:rsidRPr="000656E2" w:rsidRDefault="00A32411" w:rsidP="001B4B01">
            <w:pPr>
              <w:tabs>
                <w:tab w:val="left" w:pos="567"/>
              </w:tabs>
            </w:pPr>
            <w:r>
              <w:t xml:space="preserve">Listningssystemet </w:t>
            </w:r>
            <w:r w:rsidR="006127FB">
              <w:t>svara med listningsinformation för patient X</w:t>
            </w:r>
          </w:p>
        </w:tc>
      </w:tr>
      <w:tr w:rsidR="00A32411" w:rsidRPr="00F515F3" w14:paraId="6BBC1A71" w14:textId="77777777" w:rsidTr="001B4B01">
        <w:trPr>
          <w:trHeight w:val="709"/>
        </w:trPr>
        <w:tc>
          <w:tcPr>
            <w:tcW w:w="396" w:type="pct"/>
          </w:tcPr>
          <w:p w14:paraId="4D101144" w14:textId="77777777" w:rsidR="00A32411" w:rsidRPr="00F515F3" w:rsidRDefault="00A32411" w:rsidP="001B4B01">
            <w:pPr>
              <w:tabs>
                <w:tab w:val="left" w:pos="567"/>
              </w:tabs>
              <w:rPr>
                <w:szCs w:val="22"/>
              </w:rPr>
            </w:pPr>
            <w:r>
              <w:rPr>
                <w:szCs w:val="22"/>
              </w:rPr>
              <w:t>5</w:t>
            </w:r>
          </w:p>
        </w:tc>
        <w:tc>
          <w:tcPr>
            <w:tcW w:w="4604" w:type="pct"/>
          </w:tcPr>
          <w:p w14:paraId="7C733B6F" w14:textId="309C6096" w:rsidR="00A32411" w:rsidRPr="003A092A" w:rsidRDefault="006127FB" w:rsidP="001B4B01">
            <w:pPr>
              <w:tabs>
                <w:tab w:val="left" w:pos="567"/>
              </w:tabs>
            </w:pPr>
            <w:r>
              <w:t>Vårdpersonal tar del av informationen och kan därmed ta beslut som kan avgöras baserat på vårdgivares listningsansvar</w:t>
            </w:r>
          </w:p>
        </w:tc>
      </w:tr>
      <w:tr w:rsidR="00A32411" w:rsidRPr="00F515F3" w14:paraId="09D90706" w14:textId="77777777" w:rsidTr="001B4B01">
        <w:trPr>
          <w:trHeight w:val="709"/>
        </w:trPr>
        <w:tc>
          <w:tcPr>
            <w:tcW w:w="396" w:type="pct"/>
          </w:tcPr>
          <w:p w14:paraId="2A4F4A7A" w14:textId="77777777" w:rsidR="00A32411" w:rsidRDefault="00A32411" w:rsidP="001B4B01">
            <w:pPr>
              <w:tabs>
                <w:tab w:val="left" w:pos="567"/>
              </w:tabs>
              <w:rPr>
                <w:szCs w:val="22"/>
              </w:rPr>
            </w:pPr>
            <w:r>
              <w:rPr>
                <w:szCs w:val="22"/>
              </w:rPr>
              <w:t>6</w:t>
            </w:r>
          </w:p>
        </w:tc>
        <w:tc>
          <w:tcPr>
            <w:tcW w:w="4604" w:type="pct"/>
          </w:tcPr>
          <w:p w14:paraId="3EE8F3AD" w14:textId="0C6B9882" w:rsidR="00A32411" w:rsidRDefault="006127FB" w:rsidP="001B4B01">
            <w:pPr>
              <w:tabs>
                <w:tab w:val="left" w:pos="567"/>
              </w:tabs>
            </w:pPr>
            <w:r>
              <w:t xml:space="preserve">Vårdpersonal agerar baserat på resultatet. Det kan </w:t>
            </w:r>
            <w:proofErr w:type="gramStart"/>
            <w:r>
              <w:t>t ex</w:t>
            </w:r>
            <w:proofErr w:type="gramEnd"/>
            <w:r>
              <w:t xml:space="preserve"> handla om när patient bokas för besök, grundat på vårdgarantin</w:t>
            </w:r>
          </w:p>
        </w:tc>
      </w:tr>
      <w:tr w:rsidR="00A32411" w:rsidRPr="00F515F3" w14:paraId="3F1F6B8C" w14:textId="77777777" w:rsidTr="001B4B01">
        <w:trPr>
          <w:trHeight w:val="709"/>
        </w:trPr>
        <w:tc>
          <w:tcPr>
            <w:tcW w:w="396" w:type="pct"/>
          </w:tcPr>
          <w:p w14:paraId="65EF161E" w14:textId="77777777" w:rsidR="00A32411" w:rsidRDefault="00A32411" w:rsidP="001B4B01">
            <w:pPr>
              <w:tabs>
                <w:tab w:val="left" w:pos="567"/>
              </w:tabs>
              <w:rPr>
                <w:szCs w:val="22"/>
              </w:rPr>
            </w:pPr>
            <w:r>
              <w:rPr>
                <w:szCs w:val="22"/>
              </w:rPr>
              <w:t>7</w:t>
            </w:r>
          </w:p>
        </w:tc>
        <w:tc>
          <w:tcPr>
            <w:tcW w:w="4604" w:type="pct"/>
          </w:tcPr>
          <w:p w14:paraId="7CA41DFD" w14:textId="29624264" w:rsidR="00A32411" w:rsidRDefault="006127FB" w:rsidP="001B4B01">
            <w:pPr>
              <w:tabs>
                <w:tab w:val="left" w:pos="567"/>
              </w:tabs>
            </w:pPr>
            <w:r>
              <w:t xml:space="preserve">Vårdpersonal väljer att se var aktuell patient (Patient Y) är listad i samband med att vårdpersonal öppnar patientjournalen. </w:t>
            </w:r>
          </w:p>
        </w:tc>
      </w:tr>
      <w:tr w:rsidR="006127FB" w:rsidRPr="00F515F3" w14:paraId="666CF384" w14:textId="77777777" w:rsidTr="001B4B01">
        <w:trPr>
          <w:trHeight w:val="709"/>
        </w:trPr>
        <w:tc>
          <w:tcPr>
            <w:tcW w:w="396" w:type="pct"/>
          </w:tcPr>
          <w:p w14:paraId="36078005" w14:textId="720412EC" w:rsidR="006127FB" w:rsidRDefault="006127FB" w:rsidP="006127FB">
            <w:pPr>
              <w:tabs>
                <w:tab w:val="left" w:pos="567"/>
              </w:tabs>
              <w:rPr>
                <w:szCs w:val="22"/>
              </w:rPr>
            </w:pPr>
            <w:r>
              <w:rPr>
                <w:szCs w:val="22"/>
              </w:rPr>
              <w:t>8</w:t>
            </w:r>
          </w:p>
        </w:tc>
        <w:tc>
          <w:tcPr>
            <w:tcW w:w="4604" w:type="pct"/>
          </w:tcPr>
          <w:p w14:paraId="58C70739" w14:textId="0C23CB79" w:rsidR="006127FB" w:rsidRDefault="006127FB" w:rsidP="006127FB">
            <w:pPr>
              <w:tabs>
                <w:tab w:val="left" w:pos="567"/>
              </w:tabs>
            </w:pPr>
            <w:r>
              <w:t xml:space="preserve">Vårdgivares verksamhetssystem anropar </w:t>
            </w:r>
            <w:proofErr w:type="spellStart"/>
            <w:r>
              <w:rPr>
                <w:i/>
                <w:iCs/>
              </w:rPr>
              <w:t>Get</w:t>
            </w:r>
            <w:r w:rsidRPr="004E2A11">
              <w:rPr>
                <w:i/>
                <w:iCs/>
              </w:rPr>
              <w:t>Listing</w:t>
            </w:r>
            <w:proofErr w:type="spellEnd"/>
            <w:r>
              <w:t>, adresserat till listningssystemet/listningssystemen som vårdgivare har vårdavtal med</w:t>
            </w:r>
          </w:p>
        </w:tc>
      </w:tr>
      <w:tr w:rsidR="006127FB" w:rsidRPr="00F515F3" w14:paraId="6704174E" w14:textId="77777777" w:rsidTr="001B4B01">
        <w:trPr>
          <w:trHeight w:val="709"/>
        </w:trPr>
        <w:tc>
          <w:tcPr>
            <w:tcW w:w="396" w:type="pct"/>
          </w:tcPr>
          <w:p w14:paraId="20A3E43C" w14:textId="2156CFE3" w:rsidR="006127FB" w:rsidRDefault="006127FB" w:rsidP="006127FB">
            <w:pPr>
              <w:tabs>
                <w:tab w:val="left" w:pos="567"/>
              </w:tabs>
              <w:rPr>
                <w:szCs w:val="22"/>
              </w:rPr>
            </w:pPr>
            <w:r>
              <w:rPr>
                <w:szCs w:val="22"/>
              </w:rPr>
              <w:t>9</w:t>
            </w:r>
          </w:p>
        </w:tc>
        <w:tc>
          <w:tcPr>
            <w:tcW w:w="4604" w:type="pct"/>
          </w:tcPr>
          <w:p w14:paraId="4A778A5E" w14:textId="53A04217" w:rsidR="006127FB" w:rsidRDefault="006127FB" w:rsidP="006127FB">
            <w:pPr>
              <w:tabs>
                <w:tab w:val="left" w:pos="567"/>
              </w:tabs>
            </w:pPr>
            <w:r>
              <w:t>Listningssystemet noterar att Patient Y inte är listad på någon mottagning hos vårdgivaren</w:t>
            </w:r>
          </w:p>
        </w:tc>
      </w:tr>
      <w:tr w:rsidR="006127FB" w:rsidRPr="00F515F3" w14:paraId="44A8F696" w14:textId="77777777" w:rsidTr="001B4B01">
        <w:trPr>
          <w:trHeight w:val="709"/>
        </w:trPr>
        <w:tc>
          <w:tcPr>
            <w:tcW w:w="396" w:type="pct"/>
          </w:tcPr>
          <w:p w14:paraId="21007BF1" w14:textId="7C83CC97" w:rsidR="006127FB" w:rsidRDefault="006127FB" w:rsidP="006127FB">
            <w:pPr>
              <w:tabs>
                <w:tab w:val="left" w:pos="567"/>
              </w:tabs>
              <w:rPr>
                <w:szCs w:val="22"/>
              </w:rPr>
            </w:pPr>
            <w:r>
              <w:rPr>
                <w:szCs w:val="22"/>
              </w:rPr>
              <w:t>10</w:t>
            </w:r>
          </w:p>
        </w:tc>
        <w:tc>
          <w:tcPr>
            <w:tcW w:w="4604" w:type="pct"/>
          </w:tcPr>
          <w:p w14:paraId="2A9F8473" w14:textId="567C1A26" w:rsidR="006127FB" w:rsidRDefault="006127FB" w:rsidP="006127FB">
            <w:pPr>
              <w:tabs>
                <w:tab w:val="left" w:pos="567"/>
              </w:tabs>
            </w:pPr>
            <w:r>
              <w:t>Listningssystemet svara med ett tomt svar, ingen listningsinformation förmedlas</w:t>
            </w:r>
          </w:p>
        </w:tc>
      </w:tr>
      <w:tr w:rsidR="006127FB" w:rsidRPr="00F515F3" w14:paraId="4C80482F" w14:textId="77777777" w:rsidTr="001B4B01">
        <w:trPr>
          <w:trHeight w:val="709"/>
        </w:trPr>
        <w:tc>
          <w:tcPr>
            <w:tcW w:w="396" w:type="pct"/>
          </w:tcPr>
          <w:p w14:paraId="2108A4EC" w14:textId="053A42FE" w:rsidR="006127FB" w:rsidRDefault="006127FB" w:rsidP="006127FB">
            <w:pPr>
              <w:tabs>
                <w:tab w:val="left" w:pos="567"/>
              </w:tabs>
              <w:rPr>
                <w:szCs w:val="22"/>
              </w:rPr>
            </w:pPr>
            <w:r>
              <w:rPr>
                <w:szCs w:val="22"/>
              </w:rPr>
              <w:t>11</w:t>
            </w:r>
          </w:p>
        </w:tc>
        <w:tc>
          <w:tcPr>
            <w:tcW w:w="4604" w:type="pct"/>
          </w:tcPr>
          <w:p w14:paraId="63ABAFB3" w14:textId="61C93E51" w:rsidR="006127FB" w:rsidRDefault="006127FB" w:rsidP="006127FB">
            <w:pPr>
              <w:tabs>
                <w:tab w:val="left" w:pos="567"/>
              </w:tabs>
            </w:pPr>
            <w:r>
              <w:t>Vårdpersonal tar del av informationen och kan därmed ta beslut som kan avgöras baserat på vårdgivares listningsansvar</w:t>
            </w:r>
            <w:r w:rsidR="000A7A43">
              <w:t>. Tomt svar innebär att patient är listad hos annan vårdgivare</w:t>
            </w:r>
          </w:p>
        </w:tc>
      </w:tr>
      <w:tr w:rsidR="006127FB" w:rsidRPr="00F515F3" w14:paraId="0A392026" w14:textId="77777777" w:rsidTr="001B4B01">
        <w:trPr>
          <w:trHeight w:val="709"/>
        </w:trPr>
        <w:tc>
          <w:tcPr>
            <w:tcW w:w="396" w:type="pct"/>
          </w:tcPr>
          <w:p w14:paraId="00A4B173" w14:textId="63BEC0FE" w:rsidR="006127FB" w:rsidRDefault="006127FB" w:rsidP="006127FB">
            <w:pPr>
              <w:tabs>
                <w:tab w:val="left" w:pos="567"/>
              </w:tabs>
              <w:rPr>
                <w:szCs w:val="22"/>
              </w:rPr>
            </w:pPr>
            <w:r>
              <w:rPr>
                <w:szCs w:val="22"/>
              </w:rPr>
              <w:t>12</w:t>
            </w:r>
          </w:p>
        </w:tc>
        <w:tc>
          <w:tcPr>
            <w:tcW w:w="4604" w:type="pct"/>
          </w:tcPr>
          <w:p w14:paraId="493826E6" w14:textId="246E9773" w:rsidR="006127FB" w:rsidRDefault="006127FB" w:rsidP="006127FB">
            <w:pPr>
              <w:tabs>
                <w:tab w:val="left" w:pos="567"/>
              </w:tabs>
            </w:pPr>
            <w:r>
              <w:t xml:space="preserve">Vårdpersonal agerar baserat på resultatet. Det kan </w:t>
            </w:r>
            <w:proofErr w:type="gramStart"/>
            <w:r>
              <w:t>t ex</w:t>
            </w:r>
            <w:proofErr w:type="gramEnd"/>
            <w:r>
              <w:t xml:space="preserve"> handla om när patient bokas för besök, grundat på vårdgarantin</w:t>
            </w:r>
          </w:p>
        </w:tc>
      </w:tr>
    </w:tbl>
    <w:p w14:paraId="336D9E6B" w14:textId="77777777" w:rsidR="00A32411" w:rsidRDefault="00A32411" w:rsidP="00A32411">
      <w:pPr>
        <w:spacing w:before="0" w:after="0"/>
        <w:rPr>
          <w:rFonts w:eastAsiaTheme="majorEastAsia"/>
        </w:rPr>
      </w:pPr>
    </w:p>
    <w:p w14:paraId="0F63506E" w14:textId="77777777" w:rsidR="00A32411" w:rsidRPr="00910B07" w:rsidRDefault="00A32411" w:rsidP="00A32411">
      <w:pPr>
        <w:spacing w:before="0" w:after="0"/>
        <w:rPr>
          <w:rFonts w:eastAsiaTheme="majorEastAsia"/>
        </w:rPr>
      </w:pPr>
    </w:p>
    <w:p w14:paraId="65F1D27F" w14:textId="1DB40D1C" w:rsidR="00215BE8" w:rsidRPr="00CC53C2" w:rsidRDefault="00215BE8" w:rsidP="00215BE8">
      <w:pPr>
        <w:pStyle w:val="Rubrik3Nr"/>
      </w:pPr>
      <w:bookmarkStart w:id="40" w:name="_Toc162356580"/>
      <w:r>
        <w:lastRenderedPageBreak/>
        <w:t>Flöde 13</w:t>
      </w:r>
      <w:r w:rsidRPr="0036390D">
        <w:t xml:space="preserve"> – </w:t>
      </w:r>
      <w:r>
        <w:t xml:space="preserve">Vårdgivaren som invånare har </w:t>
      </w:r>
      <w:proofErr w:type="spellStart"/>
      <w:r>
        <w:t>utomlänslistat</w:t>
      </w:r>
      <w:proofErr w:type="spellEnd"/>
      <w:r>
        <w:t xml:space="preserve"> sig på avslutar sin verksamhet</w:t>
      </w:r>
      <w:bookmarkEnd w:id="40"/>
    </w:p>
    <w:p w14:paraId="0925399E" w14:textId="7B8EEA70" w:rsidR="00215BE8" w:rsidRDefault="00215BE8" w:rsidP="00215BE8">
      <w:pPr>
        <w:rPr>
          <w:lang w:eastAsia="sv-SE"/>
        </w:rPr>
      </w:pPr>
      <w:r>
        <w:rPr>
          <w:lang w:eastAsia="sv-SE"/>
        </w:rPr>
        <w:t xml:space="preserve">Flödet beskriver interaktion då en vårdgivare avslutar sin verksamhet eller då vårdgivare avslutar sitt avtal att bedriva vård i region. Invånare, folkbokförda i annan region, som är listade hos vårdgivaren </w:t>
      </w:r>
      <w:proofErr w:type="spellStart"/>
      <w:r>
        <w:rPr>
          <w:lang w:eastAsia="sv-SE"/>
        </w:rPr>
        <w:t>avlistas</w:t>
      </w:r>
      <w:proofErr w:type="spellEnd"/>
      <w:r>
        <w:rPr>
          <w:lang w:eastAsia="sv-SE"/>
        </w:rPr>
        <w:t xml:space="preserve">. </w:t>
      </w:r>
    </w:p>
    <w:p w14:paraId="74200FF4" w14:textId="07966097" w:rsidR="00215BE8" w:rsidRPr="00A35C28" w:rsidRDefault="00215BE8" w:rsidP="00215BE8">
      <w:pPr>
        <w:pStyle w:val="Brdtext"/>
        <w:rPr>
          <w:lang w:eastAsia="sv-SE"/>
        </w:rPr>
      </w:pPr>
      <w:r>
        <w:rPr>
          <w:lang w:eastAsia="sv-SE"/>
        </w:rPr>
        <w:t xml:space="preserve"> </w:t>
      </w:r>
    </w:p>
    <w:p w14:paraId="0D10EE44" w14:textId="77777777" w:rsidR="00215BE8" w:rsidRPr="00910B07" w:rsidRDefault="00215BE8" w:rsidP="00215BE8">
      <w:pPr>
        <w:pStyle w:val="Brdtext"/>
        <w:rPr>
          <w:lang w:eastAsia="sv-SE"/>
        </w:rPr>
      </w:pPr>
    </w:p>
    <w:tbl>
      <w:tblPr>
        <w:tblStyle w:val="Tabellrutnt"/>
        <w:tblW w:w="0" w:type="auto"/>
        <w:tblLook w:val="04A0" w:firstRow="1" w:lastRow="0" w:firstColumn="1" w:lastColumn="0" w:noHBand="0" w:noVBand="1"/>
      </w:tblPr>
      <w:tblGrid>
        <w:gridCol w:w="8494"/>
      </w:tblGrid>
      <w:tr w:rsidR="00215BE8" w14:paraId="2EFAC8D4" w14:textId="77777777" w:rsidTr="00D62CAD">
        <w:trPr>
          <w:cnfStyle w:val="100000000000" w:firstRow="1" w:lastRow="0" w:firstColumn="0" w:lastColumn="0" w:oddVBand="0" w:evenVBand="0" w:oddHBand="0" w:evenHBand="0" w:firstRowFirstColumn="0" w:firstRowLastColumn="0" w:lastRowFirstColumn="0" w:lastRowLastColumn="0"/>
        </w:trPr>
        <w:tc>
          <w:tcPr>
            <w:tcW w:w="8494" w:type="dxa"/>
          </w:tcPr>
          <w:p w14:paraId="5D916C76" w14:textId="77777777" w:rsidR="00215BE8" w:rsidRDefault="00215BE8" w:rsidP="00D62CAD">
            <w:pPr>
              <w:rPr>
                <w:lang w:eastAsia="sv-SE"/>
              </w:rPr>
            </w:pPr>
            <w:r>
              <w:rPr>
                <w:lang w:eastAsia="sv-SE"/>
              </w:rPr>
              <w:t>Förutsättningar</w:t>
            </w:r>
          </w:p>
        </w:tc>
      </w:tr>
      <w:tr w:rsidR="00215BE8" w14:paraId="591E5FF9" w14:textId="77777777" w:rsidTr="00D62CAD">
        <w:tc>
          <w:tcPr>
            <w:tcW w:w="8494" w:type="dxa"/>
          </w:tcPr>
          <w:p w14:paraId="3C4DC013" w14:textId="77777777" w:rsidR="00215BE8" w:rsidRDefault="00215BE8" w:rsidP="00D62CAD">
            <w:pPr>
              <w:pStyle w:val="Liststycke"/>
              <w:numPr>
                <w:ilvl w:val="0"/>
                <w:numId w:val="10"/>
              </w:numPr>
              <w:rPr>
                <w:rFonts w:ascii="Arial" w:hAnsi="Arial"/>
                <w:lang w:eastAsia="sv-SE"/>
              </w:rPr>
            </w:pPr>
            <w:r>
              <w:rPr>
                <w:rFonts w:ascii="Arial" w:hAnsi="Arial"/>
                <w:lang w:eastAsia="sv-SE"/>
              </w:rPr>
              <w:t xml:space="preserve">Vårdgivare har avtal med region att bedriva vård. </w:t>
            </w:r>
          </w:p>
          <w:p w14:paraId="5CD4A905" w14:textId="77777777" w:rsidR="00215BE8" w:rsidRDefault="00215BE8" w:rsidP="00D62CAD">
            <w:pPr>
              <w:pStyle w:val="Liststycke"/>
              <w:numPr>
                <w:ilvl w:val="0"/>
                <w:numId w:val="10"/>
              </w:numPr>
              <w:rPr>
                <w:rFonts w:ascii="Arial" w:hAnsi="Arial"/>
                <w:lang w:eastAsia="sv-SE"/>
              </w:rPr>
            </w:pPr>
            <w:r>
              <w:rPr>
                <w:rFonts w:ascii="Arial" w:hAnsi="Arial"/>
                <w:lang w:eastAsia="sv-SE"/>
              </w:rPr>
              <w:t xml:space="preserve">Invånare folkbokförda i annan region än regionen som har vårdavtalet är listade hos vårdgivaren </w:t>
            </w:r>
          </w:p>
          <w:p w14:paraId="65F73E50" w14:textId="59E3C3CE" w:rsidR="00215BE8" w:rsidRPr="00A35C28" w:rsidRDefault="00215BE8" w:rsidP="00D62CAD">
            <w:pPr>
              <w:pStyle w:val="Liststycke"/>
              <w:numPr>
                <w:ilvl w:val="0"/>
                <w:numId w:val="10"/>
              </w:numPr>
              <w:rPr>
                <w:rFonts w:ascii="Arial" w:hAnsi="Arial"/>
                <w:lang w:eastAsia="sv-SE"/>
              </w:rPr>
            </w:pPr>
            <w:r>
              <w:rPr>
                <w:rFonts w:ascii="Arial" w:hAnsi="Arial"/>
                <w:lang w:eastAsia="sv-SE"/>
              </w:rPr>
              <w:t xml:space="preserve">Vårdgivaren avslutar sin verksamhet eller avslutar </w:t>
            </w:r>
            <w:proofErr w:type="gramStart"/>
            <w:r>
              <w:rPr>
                <w:rFonts w:ascii="Arial" w:hAnsi="Arial"/>
                <w:lang w:eastAsia="sv-SE"/>
              </w:rPr>
              <w:t xml:space="preserve">sitt </w:t>
            </w:r>
            <w:proofErr w:type="spellStart"/>
            <w:r>
              <w:rPr>
                <w:rFonts w:ascii="Arial" w:hAnsi="Arial"/>
                <w:lang w:eastAsia="sv-SE"/>
              </w:rPr>
              <w:t>vårdavlat</w:t>
            </w:r>
            <w:proofErr w:type="spellEnd"/>
            <w:proofErr w:type="gramEnd"/>
          </w:p>
        </w:tc>
      </w:tr>
    </w:tbl>
    <w:p w14:paraId="7D54B649" w14:textId="77777777" w:rsidR="00215BE8" w:rsidRPr="003E2DB1" w:rsidRDefault="00215BE8" w:rsidP="00215BE8">
      <w:pPr>
        <w:pStyle w:val="Brdtext"/>
        <w:rPr>
          <w:lang w:eastAsia="sv-SE"/>
        </w:rPr>
      </w:pPr>
    </w:p>
    <w:p w14:paraId="35E1FEC3" w14:textId="77777777" w:rsidR="00215BE8" w:rsidRDefault="00215BE8" w:rsidP="00215BE8">
      <w:pPr>
        <w:pStyle w:val="Brdtext"/>
        <w:rPr>
          <w:lang w:eastAsia="sv-SE"/>
        </w:rPr>
      </w:pPr>
    </w:p>
    <w:p w14:paraId="341BA3BD" w14:textId="121E465B" w:rsidR="00BA1558" w:rsidRPr="00BA1558" w:rsidRDefault="00BA1558" w:rsidP="00BA1558">
      <w:pPr>
        <w:spacing w:before="100" w:beforeAutospacing="1" w:afterAutospacing="1"/>
        <w:rPr>
          <w:sz w:val="24"/>
          <w:lang w:eastAsia="sv-SE"/>
        </w:rPr>
      </w:pPr>
      <w:r w:rsidRPr="00BA1558">
        <w:rPr>
          <w:noProof/>
          <w:sz w:val="24"/>
          <w:lang w:eastAsia="sv-SE"/>
        </w:rPr>
        <w:drawing>
          <wp:inline distT="0" distB="0" distL="0" distR="0" wp14:anchorId="097A4E54" wp14:editId="77D71A71">
            <wp:extent cx="5400040" cy="2966720"/>
            <wp:effectExtent l="0" t="0" r="0" b="0"/>
            <wp:docPr id="688987581" name="Bildobjekt 3"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7581" name="Bildobjekt 3" descr="En bild som visar text, skärmbild, diagram, linje&#10;&#10;Automatiskt genererad beskriv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966720"/>
                    </a:xfrm>
                    <a:prstGeom prst="rect">
                      <a:avLst/>
                    </a:prstGeom>
                    <a:noFill/>
                    <a:ln>
                      <a:noFill/>
                    </a:ln>
                  </pic:spPr>
                </pic:pic>
              </a:graphicData>
            </a:graphic>
          </wp:inline>
        </w:drawing>
      </w:r>
    </w:p>
    <w:p w14:paraId="573A98EF" w14:textId="056FD4F0" w:rsidR="00F74FB7" w:rsidRPr="00F74FB7" w:rsidRDefault="00F74FB7" w:rsidP="00F74FB7">
      <w:pPr>
        <w:spacing w:before="100" w:beforeAutospacing="1" w:afterAutospacing="1"/>
        <w:rPr>
          <w:sz w:val="24"/>
          <w:lang w:eastAsia="sv-SE"/>
        </w:rPr>
      </w:pPr>
    </w:p>
    <w:p w14:paraId="39F75C93" w14:textId="6A05D4F7" w:rsidR="00215BE8" w:rsidRDefault="00215BE8" w:rsidP="00215BE8">
      <w:pPr>
        <w:pStyle w:val="Brdtext"/>
        <w:rPr>
          <w:b/>
        </w:rPr>
      </w:pPr>
    </w:p>
    <w:p w14:paraId="61A75628" w14:textId="77777777" w:rsidR="00215BE8" w:rsidRDefault="00215BE8" w:rsidP="00215BE8">
      <w:pPr>
        <w:pStyle w:val="Brdtext"/>
        <w:rPr>
          <w:b/>
        </w:rPr>
      </w:pPr>
    </w:p>
    <w:p w14:paraId="6BA125CE" w14:textId="77777777" w:rsidR="00215BE8" w:rsidRDefault="00215BE8" w:rsidP="00215BE8">
      <w:pPr>
        <w:pStyle w:val="Rubrik4Nr"/>
        <w:numPr>
          <w:ilvl w:val="3"/>
          <w:numId w:val="9"/>
        </w:numPr>
        <w:ind w:left="794" w:hanging="794"/>
        <w:rPr>
          <w:b/>
        </w:rPr>
      </w:pPr>
      <w:proofErr w:type="spellStart"/>
      <w:r w:rsidRPr="00D53F47">
        <w:rPr>
          <w:b/>
        </w:rPr>
        <w:t>Arbetssteg</w:t>
      </w:r>
      <w:proofErr w:type="spellEnd"/>
    </w:p>
    <w:p w14:paraId="2034318B" w14:textId="77777777" w:rsidR="00215BE8" w:rsidRDefault="00215BE8" w:rsidP="00215BE8">
      <w:pPr>
        <w:pStyle w:val="Brdtext"/>
        <w:rPr>
          <w:b/>
        </w:rPr>
      </w:pPr>
    </w:p>
    <w:p w14:paraId="0D5D75F2" w14:textId="77777777" w:rsidR="00215BE8" w:rsidRPr="00D53F47" w:rsidRDefault="00215BE8" w:rsidP="00215BE8">
      <w:pPr>
        <w:pStyle w:val="Brdtext"/>
        <w:rPr>
          <w:b/>
        </w:rPr>
      </w:pPr>
    </w:p>
    <w:tbl>
      <w:tblPr>
        <w:tblStyle w:val="Tabellrutnt"/>
        <w:tblW w:w="8897" w:type="dxa"/>
        <w:tblLook w:val="04A0" w:firstRow="1" w:lastRow="0" w:firstColumn="1" w:lastColumn="0" w:noHBand="0" w:noVBand="1"/>
      </w:tblPr>
      <w:tblGrid>
        <w:gridCol w:w="705"/>
        <w:gridCol w:w="8192"/>
      </w:tblGrid>
      <w:tr w:rsidR="00215BE8" w:rsidRPr="00F515F3" w14:paraId="63C745AE" w14:textId="77777777" w:rsidTr="00D62CAD">
        <w:trPr>
          <w:cnfStyle w:val="100000000000" w:firstRow="1" w:lastRow="0" w:firstColumn="0" w:lastColumn="0" w:oddVBand="0" w:evenVBand="0" w:oddHBand="0" w:evenHBand="0" w:firstRowFirstColumn="0" w:firstRowLastColumn="0" w:lastRowFirstColumn="0" w:lastRowLastColumn="0"/>
          <w:trHeight w:val="348"/>
        </w:trPr>
        <w:tc>
          <w:tcPr>
            <w:tcW w:w="396" w:type="pct"/>
          </w:tcPr>
          <w:p w14:paraId="55826D39" w14:textId="77777777" w:rsidR="00215BE8" w:rsidRPr="00F515F3" w:rsidRDefault="00215BE8" w:rsidP="00D62CAD">
            <w:pPr>
              <w:tabs>
                <w:tab w:val="left" w:pos="567"/>
              </w:tabs>
              <w:jc w:val="center"/>
              <w:rPr>
                <w:szCs w:val="22"/>
              </w:rPr>
            </w:pPr>
            <w:r>
              <w:rPr>
                <w:szCs w:val="22"/>
              </w:rPr>
              <w:lastRenderedPageBreak/>
              <w:t>Steg</w:t>
            </w:r>
          </w:p>
        </w:tc>
        <w:tc>
          <w:tcPr>
            <w:tcW w:w="4604" w:type="pct"/>
          </w:tcPr>
          <w:p w14:paraId="07A51946" w14:textId="77777777" w:rsidR="00215BE8" w:rsidRPr="00F515F3" w:rsidRDefault="00215BE8" w:rsidP="00D62CAD">
            <w:pPr>
              <w:tabs>
                <w:tab w:val="left" w:pos="567"/>
              </w:tabs>
              <w:rPr>
                <w:szCs w:val="22"/>
              </w:rPr>
            </w:pPr>
            <w:r>
              <w:rPr>
                <w:szCs w:val="22"/>
              </w:rPr>
              <w:t>Beskrivning</w:t>
            </w:r>
          </w:p>
        </w:tc>
      </w:tr>
      <w:tr w:rsidR="00215BE8" w:rsidRPr="00F515F3" w14:paraId="6C01E8AC" w14:textId="77777777" w:rsidTr="00D62CAD">
        <w:trPr>
          <w:trHeight w:val="709"/>
        </w:trPr>
        <w:tc>
          <w:tcPr>
            <w:tcW w:w="396" w:type="pct"/>
          </w:tcPr>
          <w:p w14:paraId="6EC90757" w14:textId="77777777" w:rsidR="00215BE8" w:rsidRPr="000656E2" w:rsidRDefault="00215BE8" w:rsidP="00D62CAD">
            <w:pPr>
              <w:tabs>
                <w:tab w:val="left" w:pos="567"/>
              </w:tabs>
            </w:pPr>
            <w:r>
              <w:t>1</w:t>
            </w:r>
          </w:p>
        </w:tc>
        <w:tc>
          <w:tcPr>
            <w:tcW w:w="4604" w:type="pct"/>
          </w:tcPr>
          <w:p w14:paraId="312B7A5C" w14:textId="3C3911DB" w:rsidR="00215BE8" w:rsidRPr="000656E2" w:rsidRDefault="00452162" w:rsidP="00D62CAD">
            <w:r>
              <w:t>Vårdgivare eller vårdenhet hos vårdgivare upphör med sin verksamhet eller bedriver inte längre vård på uppdrag av region. Regionens listningssystem uppdateras, där denna vårdenhet inte längre är listningsbar.</w:t>
            </w:r>
            <w:r w:rsidR="00215BE8">
              <w:t xml:space="preserve"> </w:t>
            </w:r>
          </w:p>
        </w:tc>
      </w:tr>
      <w:tr w:rsidR="00215BE8" w:rsidRPr="00F515F3" w14:paraId="19FD7B97" w14:textId="77777777" w:rsidTr="00D62CAD">
        <w:trPr>
          <w:trHeight w:val="709"/>
        </w:trPr>
        <w:tc>
          <w:tcPr>
            <w:tcW w:w="396" w:type="pct"/>
          </w:tcPr>
          <w:p w14:paraId="2047F2BE" w14:textId="77777777" w:rsidR="00215BE8" w:rsidRDefault="00215BE8" w:rsidP="00D62CAD">
            <w:pPr>
              <w:tabs>
                <w:tab w:val="left" w:pos="567"/>
              </w:tabs>
            </w:pPr>
            <w:r>
              <w:t>2</w:t>
            </w:r>
          </w:p>
        </w:tc>
        <w:tc>
          <w:tcPr>
            <w:tcW w:w="4604" w:type="pct"/>
          </w:tcPr>
          <w:p w14:paraId="03381800" w14:textId="7D3919D2" w:rsidR="00215BE8" w:rsidRPr="004E2A11" w:rsidRDefault="00452162" w:rsidP="00D62CAD">
            <w:pPr>
              <w:pStyle w:val="Brdtext"/>
            </w:pPr>
            <w:r>
              <w:t xml:space="preserve">För de invånare som är listade på den upphörande vårdenheten och där invånarna är folkbokförda i annan region, skickar listningssystemet ett anrop till invånarens folkbokföringsregion via </w:t>
            </w:r>
            <w:proofErr w:type="spellStart"/>
            <w:r w:rsidRPr="00473478">
              <w:rPr>
                <w:i/>
                <w:iCs/>
              </w:rPr>
              <w:t>UpdateListing</w:t>
            </w:r>
            <w:proofErr w:type="spellEnd"/>
            <w:r>
              <w:t>.</w:t>
            </w:r>
            <w:r w:rsidR="00473478">
              <w:t xml:space="preserve"> Fältet </w:t>
            </w:r>
            <w:proofErr w:type="spellStart"/>
            <w:r w:rsidR="00473478" w:rsidRPr="00473478">
              <w:rPr>
                <w:i/>
                <w:iCs/>
              </w:rPr>
              <w:t>newListingCounty</w:t>
            </w:r>
            <w:proofErr w:type="spellEnd"/>
            <w:r w:rsidR="00473478">
              <w:t xml:space="preserve"> sätt till folkbokföringsregionens länskod.</w:t>
            </w:r>
          </w:p>
        </w:tc>
      </w:tr>
      <w:tr w:rsidR="00215BE8" w:rsidRPr="00F515F3" w14:paraId="6A2F78DF" w14:textId="77777777" w:rsidTr="00D62CAD">
        <w:trPr>
          <w:trHeight w:val="709"/>
        </w:trPr>
        <w:tc>
          <w:tcPr>
            <w:tcW w:w="396" w:type="pct"/>
          </w:tcPr>
          <w:p w14:paraId="2C7AFD31" w14:textId="77777777" w:rsidR="00215BE8" w:rsidRDefault="00215BE8" w:rsidP="00D62CAD">
            <w:pPr>
              <w:tabs>
                <w:tab w:val="left" w:pos="567"/>
              </w:tabs>
            </w:pPr>
            <w:r>
              <w:t>3</w:t>
            </w:r>
          </w:p>
        </w:tc>
        <w:tc>
          <w:tcPr>
            <w:tcW w:w="4604" w:type="pct"/>
          </w:tcPr>
          <w:p w14:paraId="0550072A" w14:textId="27884501" w:rsidR="00215BE8" w:rsidRDefault="00473478" w:rsidP="00D62CAD">
            <w:pPr>
              <w:pStyle w:val="Brdtext"/>
            </w:pPr>
            <w:r>
              <w:t>Folkbokföringsregionens listningssystem makulerar information om att invånaren är utomlänslistad. Folkbokföringsregionen tilldelar invånaren listning enligt regionalt regelverk</w:t>
            </w:r>
          </w:p>
        </w:tc>
      </w:tr>
    </w:tbl>
    <w:p w14:paraId="06DEE72B" w14:textId="77777777" w:rsidR="00215BE8" w:rsidRDefault="00215BE8" w:rsidP="00215BE8">
      <w:pPr>
        <w:spacing w:before="0" w:after="0"/>
        <w:rPr>
          <w:rFonts w:eastAsiaTheme="majorEastAsia"/>
        </w:rPr>
      </w:pPr>
    </w:p>
    <w:p w14:paraId="305718DD" w14:textId="77777777" w:rsidR="00215BE8" w:rsidRPr="00910B07" w:rsidRDefault="00215BE8" w:rsidP="00215BE8">
      <w:pPr>
        <w:spacing w:before="0" w:after="0"/>
        <w:rPr>
          <w:rFonts w:eastAsiaTheme="majorEastAsia"/>
        </w:rPr>
      </w:pPr>
    </w:p>
    <w:p w14:paraId="70115277" w14:textId="77777777" w:rsidR="00A32411" w:rsidRDefault="00A32411" w:rsidP="00A32411">
      <w:pPr>
        <w:spacing w:before="0" w:after="0"/>
      </w:pPr>
      <w:r>
        <w:br w:type="page"/>
      </w:r>
    </w:p>
    <w:p w14:paraId="717D8287" w14:textId="2B8611AC" w:rsidR="00A32411" w:rsidRPr="00A32411" w:rsidRDefault="00A32411" w:rsidP="00A32411">
      <w:pPr>
        <w:spacing w:before="0" w:after="0"/>
      </w:pPr>
    </w:p>
    <w:p w14:paraId="33F197DC" w14:textId="4A67ECF8" w:rsidR="00D63FCD" w:rsidRPr="009E2820" w:rsidRDefault="00C9250E" w:rsidP="00D63FCD">
      <w:pPr>
        <w:pStyle w:val="Rubrik1Nr"/>
      </w:pPr>
      <w:bookmarkStart w:id="41" w:name="_Toc162356581"/>
      <w:r>
        <w:t>Begreppsmodell och beskrivning</w:t>
      </w:r>
      <w:bookmarkEnd w:id="41"/>
      <w:r>
        <w:t xml:space="preserve"> </w:t>
      </w:r>
      <w:bookmarkEnd w:id="37"/>
    </w:p>
    <w:p w14:paraId="348EC397" w14:textId="3C190C51" w:rsidR="004C6AC3" w:rsidRPr="00D63FCD" w:rsidRDefault="00744458" w:rsidP="00D63FCD">
      <w:pPr>
        <w:pStyle w:val="Brdtext"/>
        <w:rPr>
          <w:b/>
          <w:color w:val="FF0000"/>
        </w:rPr>
      </w:pPr>
      <w:r>
        <w:rPr>
          <w:noProof/>
        </w:rPr>
        <w:drawing>
          <wp:inline distT="0" distB="0" distL="0" distR="0" wp14:anchorId="61EC1BDA" wp14:editId="0950FC92">
            <wp:extent cx="5400040" cy="3226435"/>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3226435"/>
                    </a:xfrm>
                    <a:prstGeom prst="rect">
                      <a:avLst/>
                    </a:prstGeom>
                    <a:noFill/>
                    <a:ln>
                      <a:noFill/>
                    </a:ln>
                  </pic:spPr>
                </pic:pic>
              </a:graphicData>
            </a:graphic>
          </wp:inline>
        </w:drawing>
      </w:r>
    </w:p>
    <w:p w14:paraId="6B99AC76" w14:textId="6F47F769" w:rsidR="00C9250E" w:rsidRPr="00871A14" w:rsidRDefault="00C9250E" w:rsidP="00C9250E">
      <w:pPr>
        <w:pStyle w:val="Rubrik2Nr"/>
      </w:pPr>
      <w:bookmarkStart w:id="42" w:name="_Toc162356582"/>
      <w:bookmarkStart w:id="43" w:name="_Toc449170166"/>
      <w:r w:rsidRPr="004C679A">
        <w:t>Beskrivning av begrepp</w:t>
      </w:r>
      <w:bookmarkEnd w:id="42"/>
      <w:r w:rsidRPr="004C679A">
        <w:t xml:space="preserve"> </w:t>
      </w:r>
      <w:bookmarkEnd w:id="43"/>
    </w:p>
    <w:tbl>
      <w:tblPr>
        <w:tblStyle w:val="Tabellrutnt"/>
        <w:tblW w:w="5552" w:type="pct"/>
        <w:tblLayout w:type="fixed"/>
        <w:tblLook w:val="0020" w:firstRow="1" w:lastRow="0" w:firstColumn="0" w:lastColumn="0" w:noHBand="0" w:noVBand="0"/>
      </w:tblPr>
      <w:tblGrid>
        <w:gridCol w:w="1451"/>
        <w:gridCol w:w="1977"/>
        <w:gridCol w:w="3525"/>
        <w:gridCol w:w="1363"/>
        <w:gridCol w:w="1367"/>
      </w:tblGrid>
      <w:tr w:rsidR="00C9250E" w:rsidRPr="00871A14" w14:paraId="4BC90D1B" w14:textId="77777777" w:rsidTr="00C21569">
        <w:trPr>
          <w:cnfStyle w:val="100000000000" w:firstRow="1" w:lastRow="0" w:firstColumn="0" w:lastColumn="0" w:oddVBand="0" w:evenVBand="0" w:oddHBand="0" w:evenHBand="0" w:firstRowFirstColumn="0" w:firstRowLastColumn="0" w:lastRowFirstColumn="0" w:lastRowLastColumn="0"/>
        </w:trPr>
        <w:tc>
          <w:tcPr>
            <w:tcW w:w="749" w:type="pct"/>
            <w:tcBorders>
              <w:top w:val="single" w:sz="4" w:space="0" w:color="auto"/>
              <w:left w:val="single" w:sz="4" w:space="0" w:color="auto"/>
              <w:bottom w:val="single" w:sz="4" w:space="0" w:color="auto"/>
              <w:right w:val="single" w:sz="4" w:space="0" w:color="auto"/>
            </w:tcBorders>
            <w:hideMark/>
          </w:tcPr>
          <w:p w14:paraId="017A2E25" w14:textId="77777777" w:rsidR="00C9250E" w:rsidRPr="00871A14" w:rsidRDefault="00C9250E" w:rsidP="00DC0131">
            <w:pPr>
              <w:pStyle w:val="SoSTabellhuvud"/>
              <w:rPr>
                <w:rFonts w:ascii="Arial" w:hAnsi="Arial" w:cs="Arial"/>
                <w:bCs w:val="0"/>
                <w:color w:val="FFFFFF" w:themeColor="background1"/>
                <w:sz w:val="22"/>
                <w:szCs w:val="24"/>
                <w:lang w:eastAsia="en-GB"/>
              </w:rPr>
            </w:pPr>
            <w:r w:rsidRPr="00871A14">
              <w:rPr>
                <w:rFonts w:ascii="Arial" w:hAnsi="Arial" w:cs="Arial"/>
                <w:bCs w:val="0"/>
                <w:color w:val="FFFFFF" w:themeColor="background1"/>
                <w:sz w:val="22"/>
                <w:szCs w:val="24"/>
                <w:lang w:eastAsia="en-GB"/>
              </w:rPr>
              <w:t>Begrepp</w:t>
            </w:r>
          </w:p>
        </w:tc>
        <w:tc>
          <w:tcPr>
            <w:tcW w:w="1021" w:type="pct"/>
            <w:tcBorders>
              <w:top w:val="single" w:sz="4" w:space="0" w:color="auto"/>
              <w:left w:val="single" w:sz="4" w:space="0" w:color="auto"/>
              <w:bottom w:val="single" w:sz="4" w:space="0" w:color="auto"/>
              <w:right w:val="single" w:sz="4" w:space="0" w:color="auto"/>
            </w:tcBorders>
            <w:hideMark/>
          </w:tcPr>
          <w:p w14:paraId="4748FDE9" w14:textId="4EC6F792" w:rsidR="00C9250E" w:rsidRPr="00F55721" w:rsidRDefault="00F55721" w:rsidP="00F55721">
            <w:pPr>
              <w:autoSpaceDE w:val="0"/>
              <w:autoSpaceDN w:val="0"/>
              <w:spacing w:before="48" w:after="0"/>
              <w:rPr>
                <w:rFonts w:cs="Arial"/>
                <w:szCs w:val="22"/>
                <w:lang w:eastAsia="sv-SE"/>
              </w:rPr>
            </w:pPr>
            <w:r w:rsidRPr="00505A63">
              <w:rPr>
                <w:rFonts w:cs="Arial"/>
              </w:rPr>
              <w:t>Definition enligt Socialstyrelsens termbank/Andra vedertagna källor</w:t>
            </w:r>
            <w:r w:rsidRPr="00505A63">
              <w:rPr>
                <w:rFonts w:cs="Arial"/>
                <w:color w:val="000000"/>
                <w:sz w:val="20"/>
                <w:szCs w:val="20"/>
              </w:rPr>
              <w:t xml:space="preserve"> </w:t>
            </w:r>
          </w:p>
        </w:tc>
        <w:tc>
          <w:tcPr>
            <w:tcW w:w="1820" w:type="pct"/>
            <w:tcBorders>
              <w:top w:val="single" w:sz="4" w:space="0" w:color="auto"/>
              <w:left w:val="single" w:sz="4" w:space="0" w:color="auto"/>
              <w:bottom w:val="single" w:sz="4" w:space="0" w:color="auto"/>
              <w:right w:val="single" w:sz="4" w:space="0" w:color="auto"/>
            </w:tcBorders>
            <w:hideMark/>
          </w:tcPr>
          <w:p w14:paraId="56419D86" w14:textId="77777777" w:rsidR="00C9250E" w:rsidRPr="00871A14" w:rsidRDefault="00C9250E" w:rsidP="00DC0131">
            <w:pPr>
              <w:pStyle w:val="SoSTabellhuvud"/>
              <w:rPr>
                <w:rFonts w:ascii="Arial" w:hAnsi="Arial" w:cs="Arial"/>
                <w:bCs w:val="0"/>
                <w:color w:val="FFFFFF" w:themeColor="background1"/>
                <w:sz w:val="22"/>
                <w:szCs w:val="24"/>
                <w:lang w:eastAsia="en-GB"/>
              </w:rPr>
            </w:pPr>
            <w:r w:rsidRPr="00871A14">
              <w:rPr>
                <w:rFonts w:ascii="Arial" w:hAnsi="Arial" w:cs="Arial"/>
                <w:bCs w:val="0"/>
                <w:color w:val="FFFFFF" w:themeColor="background1"/>
                <w:sz w:val="22"/>
                <w:szCs w:val="24"/>
                <w:lang w:eastAsia="en-GB"/>
              </w:rPr>
              <w:t>Beskrivning och kommentar enligt referensbegreppsmodell samt kompletterande beskrivning för verksamhetsbehovet</w:t>
            </w:r>
          </w:p>
        </w:tc>
        <w:tc>
          <w:tcPr>
            <w:tcW w:w="704" w:type="pct"/>
            <w:tcBorders>
              <w:top w:val="single" w:sz="4" w:space="0" w:color="auto"/>
              <w:left w:val="single" w:sz="4" w:space="0" w:color="auto"/>
              <w:bottom w:val="single" w:sz="4" w:space="0" w:color="auto"/>
              <w:right w:val="single" w:sz="4" w:space="0" w:color="auto"/>
            </w:tcBorders>
            <w:hideMark/>
          </w:tcPr>
          <w:p w14:paraId="2E4506BB" w14:textId="77777777" w:rsidR="00C9250E" w:rsidRPr="00871A14" w:rsidRDefault="00C9250E" w:rsidP="00DC0131">
            <w:pPr>
              <w:pStyle w:val="SoSTabellhuvud"/>
              <w:rPr>
                <w:rFonts w:ascii="Arial" w:hAnsi="Arial" w:cs="Arial"/>
                <w:bCs w:val="0"/>
                <w:color w:val="FFFFFF" w:themeColor="background1"/>
                <w:sz w:val="22"/>
                <w:szCs w:val="24"/>
                <w:lang w:eastAsia="en-GB"/>
              </w:rPr>
            </w:pPr>
            <w:r w:rsidRPr="00871A14">
              <w:rPr>
                <w:rFonts w:ascii="Arial" w:hAnsi="Arial" w:cs="Arial"/>
                <w:bCs w:val="0"/>
                <w:color w:val="FFFFFF" w:themeColor="background1"/>
                <w:sz w:val="22"/>
                <w:szCs w:val="24"/>
                <w:lang w:eastAsia="en-GB"/>
              </w:rPr>
              <w:t xml:space="preserve">Relation till </w:t>
            </w:r>
            <w:r w:rsidRPr="00871A14">
              <w:rPr>
                <w:rFonts w:ascii="Arial" w:hAnsi="Arial" w:cs="Arial"/>
                <w:bCs w:val="0"/>
                <w:color w:val="FFFFFF" w:themeColor="background1"/>
                <w:sz w:val="22"/>
                <w:szCs w:val="24"/>
                <w:lang w:eastAsia="en-GB"/>
              </w:rPr>
              <w:br/>
              <w:t>informations-modell</w:t>
            </w:r>
          </w:p>
        </w:tc>
        <w:tc>
          <w:tcPr>
            <w:tcW w:w="706" w:type="pct"/>
            <w:tcBorders>
              <w:top w:val="single" w:sz="4" w:space="0" w:color="auto"/>
              <w:left w:val="single" w:sz="4" w:space="0" w:color="auto"/>
              <w:bottom w:val="single" w:sz="4" w:space="0" w:color="auto"/>
              <w:right w:val="single" w:sz="4" w:space="0" w:color="auto"/>
            </w:tcBorders>
          </w:tcPr>
          <w:p w14:paraId="292000BD" w14:textId="77777777" w:rsidR="00C9250E" w:rsidRPr="00871A14" w:rsidRDefault="00C9250E" w:rsidP="00DC0131">
            <w:pPr>
              <w:pStyle w:val="SoSTabellhuvud"/>
              <w:rPr>
                <w:rFonts w:ascii="Arial" w:hAnsi="Arial" w:cs="Arial"/>
                <w:bCs w:val="0"/>
                <w:color w:val="FFFFFF" w:themeColor="background1"/>
                <w:sz w:val="22"/>
                <w:szCs w:val="24"/>
                <w:lang w:eastAsia="en-GB"/>
              </w:rPr>
            </w:pPr>
            <w:r w:rsidRPr="00871A14">
              <w:rPr>
                <w:rFonts w:ascii="Arial" w:hAnsi="Arial" w:cs="Arial"/>
                <w:bCs w:val="0"/>
                <w:color w:val="FFFFFF" w:themeColor="background1"/>
                <w:sz w:val="22"/>
                <w:szCs w:val="24"/>
                <w:lang w:eastAsia="en-GB"/>
              </w:rPr>
              <w:t>Referens till begrepps-modell</w:t>
            </w:r>
          </w:p>
        </w:tc>
      </w:tr>
      <w:tr w:rsidR="00985068" w:rsidRPr="00871A14" w14:paraId="446BA280" w14:textId="77777777" w:rsidTr="00C21569">
        <w:tc>
          <w:tcPr>
            <w:tcW w:w="749" w:type="pct"/>
            <w:tcBorders>
              <w:top w:val="single" w:sz="4" w:space="0" w:color="auto"/>
              <w:left w:val="single" w:sz="4" w:space="0" w:color="auto"/>
              <w:bottom w:val="single" w:sz="4" w:space="0" w:color="auto"/>
              <w:right w:val="single" w:sz="4" w:space="0" w:color="auto"/>
            </w:tcBorders>
          </w:tcPr>
          <w:p w14:paraId="08EA81B9" w14:textId="346BDCDB" w:rsidR="00985068" w:rsidRPr="00871A14" w:rsidRDefault="00985068" w:rsidP="00985068">
            <w:pPr>
              <w:pStyle w:val="SoSTabelltext"/>
              <w:rPr>
                <w:rFonts w:ascii="Arial" w:hAnsi="Arial" w:cs="Arial"/>
                <w:sz w:val="22"/>
                <w:szCs w:val="22"/>
                <w:lang w:eastAsia="en-US"/>
              </w:rPr>
            </w:pPr>
            <w:proofErr w:type="spellStart"/>
            <w:r>
              <w:rPr>
                <w:rFonts w:ascii="Arial" w:hAnsi="Arial" w:cs="Arial"/>
                <w:sz w:val="22"/>
                <w:szCs w:val="22"/>
                <w:lang w:eastAsia="en-US"/>
              </w:rPr>
              <w:t>Avlistning</w:t>
            </w:r>
            <w:proofErr w:type="spellEnd"/>
          </w:p>
        </w:tc>
        <w:tc>
          <w:tcPr>
            <w:tcW w:w="1021" w:type="pct"/>
            <w:tcBorders>
              <w:top w:val="single" w:sz="4" w:space="0" w:color="auto"/>
              <w:left w:val="single" w:sz="4" w:space="0" w:color="auto"/>
              <w:bottom w:val="single" w:sz="4" w:space="0" w:color="auto"/>
              <w:right w:val="single" w:sz="4" w:space="0" w:color="auto"/>
            </w:tcBorders>
          </w:tcPr>
          <w:p w14:paraId="277F4770" w14:textId="2F6CF010" w:rsidR="00985068" w:rsidRPr="00871A14" w:rsidRDefault="00703BC5" w:rsidP="00985068">
            <w:pPr>
              <w:pStyle w:val="Brdtext"/>
              <w:rPr>
                <w:rFonts w:cs="Arial"/>
                <w:lang w:eastAsia="en-US"/>
              </w:rPr>
            </w:pPr>
            <w:r>
              <w:rPr>
                <w:rFonts w:cs="Arial"/>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58E45420" w14:textId="327E1291" w:rsidR="00985068" w:rsidRPr="00871A14" w:rsidRDefault="00985068" w:rsidP="00985068">
            <w:pPr>
              <w:pStyle w:val="SoSTabelltext"/>
              <w:rPr>
                <w:rFonts w:ascii="Arial" w:hAnsi="Arial" w:cs="Arial"/>
                <w:iCs/>
                <w:sz w:val="22"/>
                <w:szCs w:val="22"/>
                <w:lang w:eastAsia="en-US"/>
              </w:rPr>
            </w:pPr>
            <w:r w:rsidRPr="000521D2">
              <w:rPr>
                <w:rFonts w:ascii="Arial" w:hAnsi="Arial" w:cs="Arial"/>
                <w:iCs/>
                <w:color w:val="auto"/>
                <w:sz w:val="22"/>
                <w:szCs w:val="22"/>
                <w:lang w:eastAsia="en-US"/>
              </w:rPr>
              <w:t>D</w:t>
            </w:r>
            <w:r w:rsidR="00A307BE" w:rsidRPr="000521D2">
              <w:rPr>
                <w:rFonts w:ascii="Arial" w:hAnsi="Arial" w:cs="Arial"/>
                <w:iCs/>
                <w:color w:val="auto"/>
                <w:sz w:val="22"/>
                <w:szCs w:val="22"/>
                <w:lang w:eastAsia="en-US"/>
              </w:rPr>
              <w:t>en aktuella listningen</w:t>
            </w:r>
            <w:r w:rsidRPr="000521D2">
              <w:rPr>
                <w:rFonts w:ascii="Arial" w:hAnsi="Arial" w:cs="Arial"/>
                <w:iCs/>
                <w:color w:val="auto"/>
                <w:sz w:val="22"/>
                <w:szCs w:val="22"/>
                <w:lang w:eastAsia="en-US"/>
              </w:rPr>
              <w:t xml:space="preserve"> blir inaktiv</w:t>
            </w:r>
            <w:r w:rsidR="00834BF3">
              <w:rPr>
                <w:rFonts w:ascii="Arial" w:hAnsi="Arial" w:cs="Arial"/>
                <w:iCs/>
                <w:color w:val="auto"/>
                <w:sz w:val="22"/>
                <w:szCs w:val="22"/>
                <w:lang w:eastAsia="en-US"/>
              </w:rPr>
              <w:t>, gäller inte längre</w:t>
            </w:r>
          </w:p>
        </w:tc>
        <w:tc>
          <w:tcPr>
            <w:tcW w:w="704" w:type="pct"/>
            <w:tcBorders>
              <w:top w:val="single" w:sz="4" w:space="0" w:color="auto"/>
              <w:left w:val="single" w:sz="4" w:space="0" w:color="auto"/>
              <w:bottom w:val="single" w:sz="4" w:space="0" w:color="auto"/>
              <w:right w:val="single" w:sz="4" w:space="0" w:color="auto"/>
            </w:tcBorders>
          </w:tcPr>
          <w:p w14:paraId="4A7C318E" w14:textId="41A5582A" w:rsidR="00985068" w:rsidRPr="000223D7" w:rsidRDefault="00D441D7" w:rsidP="00985068">
            <w:pPr>
              <w:pStyle w:val="SoSTabelltext"/>
              <w:rPr>
                <w:rFonts w:ascii="Arial" w:hAnsi="Arial" w:cs="Arial"/>
                <w:color w:val="FF0000"/>
                <w:sz w:val="22"/>
                <w:szCs w:val="22"/>
                <w:lang w:eastAsia="en-US"/>
              </w:rPr>
            </w:pPr>
            <w:r w:rsidRPr="00544BA5">
              <w:rPr>
                <w:rFonts w:ascii="Arial" w:hAnsi="Arial" w:cs="Arial"/>
                <w:color w:val="auto"/>
                <w:sz w:val="22"/>
                <w:szCs w:val="22"/>
                <w:lang w:eastAsia="en-US"/>
              </w:rPr>
              <w:t>Klass: Listning</w:t>
            </w:r>
          </w:p>
        </w:tc>
        <w:tc>
          <w:tcPr>
            <w:tcW w:w="706" w:type="pct"/>
            <w:tcBorders>
              <w:top w:val="single" w:sz="4" w:space="0" w:color="auto"/>
              <w:left w:val="single" w:sz="4" w:space="0" w:color="auto"/>
              <w:bottom w:val="single" w:sz="4" w:space="0" w:color="auto"/>
              <w:right w:val="single" w:sz="4" w:space="0" w:color="auto"/>
            </w:tcBorders>
          </w:tcPr>
          <w:p w14:paraId="1985FDF0" w14:textId="77777777" w:rsidR="00985068" w:rsidRDefault="00985068" w:rsidP="00985068">
            <w:pPr>
              <w:pStyle w:val="SoSTabelltext"/>
              <w:rPr>
                <w:rFonts w:ascii="Arial" w:hAnsi="Arial" w:cs="Arial"/>
                <w:sz w:val="22"/>
                <w:szCs w:val="22"/>
                <w:lang w:eastAsia="en-US"/>
              </w:rPr>
            </w:pPr>
          </w:p>
        </w:tc>
      </w:tr>
      <w:tr w:rsidR="00771A1F" w:rsidRPr="00871A14" w14:paraId="3986F57D" w14:textId="77777777" w:rsidTr="00C21569">
        <w:tc>
          <w:tcPr>
            <w:tcW w:w="749" w:type="pct"/>
            <w:tcBorders>
              <w:top w:val="single" w:sz="4" w:space="0" w:color="auto"/>
              <w:left w:val="single" w:sz="4" w:space="0" w:color="auto"/>
              <w:bottom w:val="single" w:sz="4" w:space="0" w:color="auto"/>
              <w:right w:val="single" w:sz="4" w:space="0" w:color="auto"/>
            </w:tcBorders>
          </w:tcPr>
          <w:p w14:paraId="36F559DB" w14:textId="72BDF02B" w:rsidR="00771A1F" w:rsidRDefault="00771A1F" w:rsidP="00771A1F">
            <w:pPr>
              <w:pStyle w:val="SoSTabelltext"/>
              <w:rPr>
                <w:rFonts w:ascii="Arial" w:hAnsi="Arial" w:cs="Arial"/>
                <w:sz w:val="22"/>
                <w:szCs w:val="22"/>
                <w:lang w:eastAsia="en-US"/>
              </w:rPr>
            </w:pPr>
            <w:r>
              <w:rPr>
                <w:rFonts w:ascii="Arial" w:hAnsi="Arial" w:cs="Arial"/>
                <w:sz w:val="22"/>
                <w:szCs w:val="22"/>
                <w:lang w:eastAsia="en-US"/>
              </w:rPr>
              <w:t>Listningstyp</w:t>
            </w:r>
          </w:p>
        </w:tc>
        <w:tc>
          <w:tcPr>
            <w:tcW w:w="1021" w:type="pct"/>
            <w:tcBorders>
              <w:top w:val="single" w:sz="4" w:space="0" w:color="auto"/>
              <w:left w:val="single" w:sz="4" w:space="0" w:color="auto"/>
              <w:bottom w:val="single" w:sz="4" w:space="0" w:color="auto"/>
              <w:right w:val="single" w:sz="4" w:space="0" w:color="auto"/>
            </w:tcBorders>
          </w:tcPr>
          <w:p w14:paraId="7D84FBAC" w14:textId="7BB39575" w:rsidR="00771A1F" w:rsidRPr="00871A14" w:rsidRDefault="00771A1F" w:rsidP="00771A1F">
            <w:pPr>
              <w:pStyle w:val="Brdtext"/>
              <w:rPr>
                <w:rFonts w:cs="Arial"/>
                <w:lang w:eastAsia="en-US"/>
              </w:rPr>
            </w:pPr>
            <w:r>
              <w:rPr>
                <w:rFonts w:cs="Arial"/>
                <w:szCs w:val="22"/>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3379A2D0" w14:textId="77777777" w:rsidR="00771A1F" w:rsidRDefault="00771A1F" w:rsidP="00771A1F">
            <w:pPr>
              <w:pStyle w:val="SoSTabelltext"/>
              <w:rPr>
                <w:rFonts w:ascii="Arial" w:hAnsi="Arial" w:cs="Arial"/>
                <w:iCs/>
                <w:sz w:val="22"/>
                <w:szCs w:val="22"/>
                <w:lang w:eastAsia="en-US"/>
              </w:rPr>
            </w:pPr>
            <w:r>
              <w:rPr>
                <w:rFonts w:ascii="Arial" w:hAnsi="Arial" w:cs="Arial"/>
                <w:iCs/>
                <w:sz w:val="22"/>
                <w:szCs w:val="22"/>
                <w:lang w:eastAsia="en-US"/>
              </w:rPr>
              <w:t xml:space="preserve">Alt. </w:t>
            </w:r>
            <w:r w:rsidRPr="00FE0A49">
              <w:rPr>
                <w:rFonts w:ascii="Arial" w:hAnsi="Arial" w:cs="Arial"/>
                <w:i/>
                <w:sz w:val="22"/>
                <w:szCs w:val="22"/>
                <w:lang w:eastAsia="en-US"/>
              </w:rPr>
              <w:t>Vårdvalstyp</w:t>
            </w:r>
          </w:p>
          <w:p w14:paraId="71B802DF" w14:textId="5C67E266" w:rsidR="00771A1F" w:rsidRDefault="00771A1F" w:rsidP="00771A1F">
            <w:pPr>
              <w:pStyle w:val="SoSTabelltext"/>
              <w:rPr>
                <w:rFonts w:ascii="Arial" w:hAnsi="Arial" w:cs="Arial"/>
                <w:iCs/>
                <w:color w:val="FF0000"/>
                <w:sz w:val="22"/>
                <w:szCs w:val="22"/>
                <w:lang w:eastAsia="en-US"/>
              </w:rPr>
            </w:pPr>
            <w:r>
              <w:rPr>
                <w:rFonts w:ascii="Arial" w:hAnsi="Arial" w:cs="Arial"/>
                <w:iCs/>
                <w:sz w:val="22"/>
                <w:szCs w:val="22"/>
                <w:lang w:eastAsia="en-US"/>
              </w:rPr>
              <w:t>Se stycke Listningstyper nedan</w:t>
            </w:r>
          </w:p>
        </w:tc>
        <w:tc>
          <w:tcPr>
            <w:tcW w:w="704" w:type="pct"/>
            <w:tcBorders>
              <w:top w:val="single" w:sz="4" w:space="0" w:color="auto"/>
              <w:left w:val="single" w:sz="4" w:space="0" w:color="auto"/>
              <w:bottom w:val="single" w:sz="4" w:space="0" w:color="auto"/>
              <w:right w:val="single" w:sz="4" w:space="0" w:color="auto"/>
            </w:tcBorders>
          </w:tcPr>
          <w:p w14:paraId="3B531BEC" w14:textId="75E5FB47" w:rsidR="00771A1F" w:rsidRPr="000223D7" w:rsidRDefault="00771A1F" w:rsidP="00771A1F">
            <w:pPr>
              <w:pStyle w:val="SoSTabelltext"/>
              <w:rPr>
                <w:rFonts w:ascii="Arial" w:hAnsi="Arial" w:cs="Arial"/>
                <w:color w:val="FF0000"/>
                <w:sz w:val="22"/>
                <w:szCs w:val="22"/>
                <w:lang w:eastAsia="en-US"/>
              </w:rPr>
            </w:pPr>
          </w:p>
        </w:tc>
        <w:tc>
          <w:tcPr>
            <w:tcW w:w="706" w:type="pct"/>
            <w:tcBorders>
              <w:top w:val="single" w:sz="4" w:space="0" w:color="auto"/>
              <w:left w:val="single" w:sz="4" w:space="0" w:color="auto"/>
              <w:bottom w:val="single" w:sz="4" w:space="0" w:color="auto"/>
              <w:right w:val="single" w:sz="4" w:space="0" w:color="auto"/>
            </w:tcBorders>
          </w:tcPr>
          <w:p w14:paraId="7E6310C3" w14:textId="4364322F" w:rsidR="00771A1F" w:rsidRDefault="00771A1F" w:rsidP="00771A1F">
            <w:pPr>
              <w:pStyle w:val="SoSTabelltext"/>
              <w:rPr>
                <w:rFonts w:ascii="Arial" w:hAnsi="Arial" w:cs="Arial"/>
                <w:sz w:val="22"/>
                <w:szCs w:val="22"/>
                <w:lang w:eastAsia="en-US"/>
              </w:rPr>
            </w:pPr>
          </w:p>
        </w:tc>
      </w:tr>
      <w:tr w:rsidR="00771A1F" w:rsidRPr="00871A14" w14:paraId="0A2224CD" w14:textId="77777777" w:rsidTr="00C21569">
        <w:tc>
          <w:tcPr>
            <w:tcW w:w="749" w:type="pct"/>
            <w:tcBorders>
              <w:top w:val="single" w:sz="4" w:space="0" w:color="auto"/>
              <w:left w:val="single" w:sz="4" w:space="0" w:color="auto"/>
              <w:bottom w:val="single" w:sz="4" w:space="0" w:color="auto"/>
              <w:right w:val="single" w:sz="4" w:space="0" w:color="auto"/>
            </w:tcBorders>
          </w:tcPr>
          <w:p w14:paraId="73717AA6" w14:textId="18653EEB" w:rsidR="00771A1F" w:rsidRDefault="00771A1F" w:rsidP="00771A1F">
            <w:pPr>
              <w:pStyle w:val="SoSTabelltext"/>
              <w:rPr>
                <w:rFonts w:ascii="Arial" w:hAnsi="Arial" w:cs="Arial"/>
                <w:sz w:val="22"/>
                <w:szCs w:val="22"/>
                <w:lang w:eastAsia="en-US"/>
              </w:rPr>
            </w:pPr>
            <w:r>
              <w:rPr>
                <w:rFonts w:ascii="Arial" w:hAnsi="Arial" w:cs="Arial"/>
                <w:sz w:val="22"/>
                <w:szCs w:val="22"/>
                <w:lang w:eastAsia="en-US"/>
              </w:rPr>
              <w:t>Listning</w:t>
            </w:r>
          </w:p>
        </w:tc>
        <w:tc>
          <w:tcPr>
            <w:tcW w:w="1021" w:type="pct"/>
            <w:tcBorders>
              <w:top w:val="single" w:sz="4" w:space="0" w:color="auto"/>
              <w:left w:val="single" w:sz="4" w:space="0" w:color="auto"/>
              <w:bottom w:val="single" w:sz="4" w:space="0" w:color="auto"/>
              <w:right w:val="single" w:sz="4" w:space="0" w:color="auto"/>
            </w:tcBorders>
          </w:tcPr>
          <w:p w14:paraId="637B2F35" w14:textId="7F2B8B5E" w:rsidR="00771A1F" w:rsidRPr="00871A14" w:rsidRDefault="00771A1F" w:rsidP="00771A1F">
            <w:pPr>
              <w:pStyle w:val="Brdtext"/>
              <w:rPr>
                <w:rFonts w:cs="Arial"/>
                <w:lang w:eastAsia="en-US"/>
              </w:rPr>
            </w:pPr>
            <w:r>
              <w:rPr>
                <w:rFonts w:cs="Arial"/>
                <w:szCs w:val="22"/>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448E98B9" w14:textId="77777777" w:rsidR="00771A1F" w:rsidRDefault="00771A1F" w:rsidP="00771A1F">
            <w:pPr>
              <w:pStyle w:val="SoSTabelltext"/>
              <w:rPr>
                <w:rFonts w:ascii="Arial" w:hAnsi="Arial" w:cs="Arial"/>
                <w:iCs/>
                <w:sz w:val="22"/>
                <w:szCs w:val="22"/>
                <w:lang w:eastAsia="en-US"/>
              </w:rPr>
            </w:pPr>
            <w:r w:rsidRPr="00F37D19">
              <w:rPr>
                <w:rFonts w:ascii="Arial" w:hAnsi="Arial" w:cs="Arial"/>
                <w:i/>
                <w:sz w:val="22"/>
                <w:szCs w:val="22"/>
                <w:lang w:eastAsia="en-US"/>
              </w:rPr>
              <w:t>Listning</w:t>
            </w:r>
            <w:r w:rsidRPr="004342E8">
              <w:rPr>
                <w:rFonts w:ascii="Arial" w:hAnsi="Arial" w:cs="Arial"/>
                <w:iCs/>
                <w:sz w:val="22"/>
                <w:szCs w:val="22"/>
                <w:lang w:eastAsia="en-US"/>
              </w:rPr>
              <w:t xml:space="preserve"> syftar till att invånare</w:t>
            </w:r>
            <w:r>
              <w:rPr>
                <w:rFonts w:ascii="Arial" w:hAnsi="Arial" w:cs="Arial"/>
                <w:iCs/>
                <w:sz w:val="22"/>
                <w:szCs w:val="22"/>
                <w:lang w:eastAsia="en-US"/>
              </w:rPr>
              <w:t xml:space="preserve"> </w:t>
            </w:r>
            <w:r w:rsidRPr="004342E8">
              <w:rPr>
                <w:rFonts w:ascii="Arial" w:hAnsi="Arial" w:cs="Arial"/>
                <w:iCs/>
                <w:sz w:val="22"/>
                <w:szCs w:val="22"/>
                <w:lang w:eastAsia="en-US"/>
              </w:rPr>
              <w:t xml:space="preserve">på förhand </w:t>
            </w:r>
            <w:r>
              <w:rPr>
                <w:rFonts w:ascii="Arial" w:hAnsi="Arial" w:cs="Arial"/>
                <w:iCs/>
                <w:sz w:val="22"/>
                <w:szCs w:val="22"/>
                <w:lang w:eastAsia="en-US"/>
              </w:rPr>
              <w:t>kan</w:t>
            </w:r>
            <w:r w:rsidRPr="004342E8">
              <w:rPr>
                <w:rFonts w:ascii="Arial" w:hAnsi="Arial" w:cs="Arial"/>
                <w:iCs/>
                <w:sz w:val="22"/>
                <w:szCs w:val="22"/>
                <w:lang w:eastAsia="en-US"/>
              </w:rPr>
              <w:t xml:space="preserve"> välja utförare</w:t>
            </w:r>
            <w:r>
              <w:rPr>
                <w:rFonts w:ascii="Arial" w:hAnsi="Arial" w:cs="Arial"/>
                <w:iCs/>
                <w:sz w:val="22"/>
                <w:szCs w:val="22"/>
                <w:lang w:eastAsia="en-US"/>
              </w:rPr>
              <w:t xml:space="preserve">. Listningen ligger vidare till grund, oftast som en av flera parametrar, för region att beräkna och fördela ersättning till utförare. </w:t>
            </w:r>
          </w:p>
          <w:p w14:paraId="2D85C98D" w14:textId="77777777" w:rsidR="00771A1F" w:rsidRDefault="00771A1F" w:rsidP="00771A1F">
            <w:pPr>
              <w:pStyle w:val="SoSTabelltext"/>
              <w:rPr>
                <w:rFonts w:ascii="Arial" w:hAnsi="Arial" w:cs="Arial"/>
                <w:iCs/>
                <w:sz w:val="22"/>
                <w:szCs w:val="22"/>
                <w:lang w:eastAsia="en-US"/>
              </w:rPr>
            </w:pPr>
            <w:r>
              <w:rPr>
                <w:rFonts w:ascii="Arial" w:hAnsi="Arial" w:cs="Arial"/>
                <w:iCs/>
                <w:sz w:val="22"/>
                <w:szCs w:val="22"/>
                <w:lang w:eastAsia="en-US"/>
              </w:rPr>
              <w:t xml:space="preserve">Denna tjänstedomän utgår från tolkningen att </w:t>
            </w:r>
            <w:r w:rsidRPr="00C556F4">
              <w:rPr>
                <w:rFonts w:ascii="Arial" w:hAnsi="Arial" w:cs="Arial"/>
                <w:i/>
                <w:sz w:val="22"/>
                <w:szCs w:val="22"/>
                <w:lang w:eastAsia="en-US"/>
              </w:rPr>
              <w:t>Listning</w:t>
            </w:r>
            <w:r>
              <w:rPr>
                <w:rFonts w:ascii="Arial" w:hAnsi="Arial" w:cs="Arial"/>
                <w:iCs/>
                <w:sz w:val="22"/>
                <w:szCs w:val="22"/>
                <w:lang w:eastAsia="en-US"/>
              </w:rPr>
              <w:t xml:space="preserve"> är jämställt </w:t>
            </w:r>
            <w:r>
              <w:rPr>
                <w:rFonts w:ascii="Arial" w:hAnsi="Arial" w:cs="Arial"/>
                <w:iCs/>
                <w:sz w:val="22"/>
                <w:szCs w:val="22"/>
                <w:lang w:eastAsia="en-US"/>
              </w:rPr>
              <w:lastRenderedPageBreak/>
              <w:t xml:space="preserve">med </w:t>
            </w:r>
            <w:r w:rsidRPr="00C556F4">
              <w:rPr>
                <w:rFonts w:ascii="Arial" w:hAnsi="Arial" w:cs="Arial"/>
                <w:i/>
                <w:sz w:val="22"/>
                <w:szCs w:val="22"/>
                <w:lang w:eastAsia="en-US"/>
              </w:rPr>
              <w:t>Vårdval</w:t>
            </w:r>
            <w:r>
              <w:rPr>
                <w:rFonts w:ascii="Arial" w:hAnsi="Arial" w:cs="Arial"/>
                <w:iCs/>
                <w:sz w:val="22"/>
                <w:szCs w:val="22"/>
                <w:lang w:eastAsia="en-US"/>
              </w:rPr>
              <w:t xml:space="preserve">. </w:t>
            </w:r>
          </w:p>
          <w:p w14:paraId="0091DF9F" w14:textId="77777777" w:rsidR="00771A1F" w:rsidRPr="00C556F4" w:rsidRDefault="00771A1F" w:rsidP="00771A1F">
            <w:pPr>
              <w:pStyle w:val="SoSTabelltext"/>
              <w:rPr>
                <w:rFonts w:ascii="Arial" w:hAnsi="Arial" w:cs="Arial"/>
                <w:iCs/>
                <w:sz w:val="22"/>
                <w:szCs w:val="22"/>
                <w:lang w:eastAsia="en-US"/>
              </w:rPr>
            </w:pPr>
            <w:r w:rsidRPr="00C556F4">
              <w:rPr>
                <w:rFonts w:ascii="Arial" w:hAnsi="Arial" w:cs="Arial"/>
                <w:iCs/>
                <w:sz w:val="22"/>
                <w:szCs w:val="22"/>
                <w:lang w:eastAsia="en-US"/>
              </w:rPr>
              <w:t xml:space="preserve">Begreppet </w:t>
            </w:r>
            <w:r w:rsidRPr="00C556F4">
              <w:rPr>
                <w:rFonts w:ascii="Arial" w:hAnsi="Arial" w:cs="Arial"/>
                <w:i/>
                <w:sz w:val="22"/>
                <w:szCs w:val="22"/>
                <w:lang w:eastAsia="en-US"/>
              </w:rPr>
              <w:t>Listning</w:t>
            </w:r>
            <w:r w:rsidRPr="00C556F4">
              <w:rPr>
                <w:rFonts w:ascii="Arial" w:hAnsi="Arial" w:cs="Arial"/>
                <w:iCs/>
                <w:sz w:val="22"/>
                <w:szCs w:val="22"/>
                <w:lang w:eastAsia="en-US"/>
              </w:rPr>
              <w:t xml:space="preserve"> används </w:t>
            </w:r>
            <w:r>
              <w:rPr>
                <w:rFonts w:ascii="Arial" w:hAnsi="Arial" w:cs="Arial"/>
                <w:iCs/>
                <w:sz w:val="22"/>
                <w:szCs w:val="22"/>
                <w:lang w:eastAsia="en-US"/>
              </w:rPr>
              <w:t>i dagligt tal</w:t>
            </w:r>
            <w:r w:rsidRPr="00C556F4">
              <w:rPr>
                <w:rFonts w:ascii="Arial" w:hAnsi="Arial" w:cs="Arial"/>
                <w:iCs/>
                <w:sz w:val="22"/>
                <w:szCs w:val="22"/>
                <w:lang w:eastAsia="en-US"/>
              </w:rPr>
              <w:t xml:space="preserve"> av </w:t>
            </w:r>
            <w:r>
              <w:rPr>
                <w:rFonts w:ascii="Arial" w:hAnsi="Arial" w:cs="Arial"/>
                <w:iCs/>
                <w:sz w:val="22"/>
                <w:szCs w:val="22"/>
                <w:lang w:eastAsia="en-US"/>
              </w:rPr>
              <w:t>regionerna</w:t>
            </w:r>
            <w:r w:rsidRPr="00C556F4">
              <w:rPr>
                <w:rFonts w:ascii="Arial" w:hAnsi="Arial" w:cs="Arial"/>
                <w:iCs/>
                <w:sz w:val="22"/>
                <w:szCs w:val="22"/>
                <w:lang w:eastAsia="en-US"/>
              </w:rPr>
              <w:t xml:space="preserve"> men </w:t>
            </w:r>
          </w:p>
          <w:p w14:paraId="07CEFCAB" w14:textId="773C8F7B" w:rsidR="00771A1F" w:rsidRDefault="00771A1F" w:rsidP="00771A1F">
            <w:pPr>
              <w:pStyle w:val="SoSTabelltext"/>
              <w:rPr>
                <w:rFonts w:ascii="Arial" w:hAnsi="Arial" w:cs="Arial"/>
                <w:iCs/>
                <w:color w:val="FF0000"/>
                <w:sz w:val="22"/>
                <w:szCs w:val="22"/>
                <w:lang w:eastAsia="en-US"/>
              </w:rPr>
            </w:pPr>
            <w:r w:rsidRPr="00C556F4">
              <w:rPr>
                <w:rFonts w:ascii="Arial" w:hAnsi="Arial" w:cs="Arial"/>
                <w:iCs/>
                <w:sz w:val="22"/>
                <w:szCs w:val="22"/>
                <w:lang w:eastAsia="en-US"/>
              </w:rPr>
              <w:t>existerar inte som begrepp i dagens lagstiftning</w:t>
            </w:r>
            <w:r>
              <w:rPr>
                <w:rFonts w:ascii="Arial" w:hAnsi="Arial" w:cs="Arial"/>
                <w:iCs/>
                <w:sz w:val="22"/>
                <w:szCs w:val="22"/>
                <w:lang w:eastAsia="en-US"/>
              </w:rPr>
              <w:t xml:space="preserve">. I lagen används </w:t>
            </w:r>
            <w:proofErr w:type="gramStart"/>
            <w:r>
              <w:rPr>
                <w:rFonts w:ascii="Arial" w:hAnsi="Arial" w:cs="Arial"/>
                <w:iCs/>
                <w:sz w:val="22"/>
                <w:szCs w:val="22"/>
                <w:lang w:eastAsia="en-US"/>
              </w:rPr>
              <w:t>istället</w:t>
            </w:r>
            <w:proofErr w:type="gramEnd"/>
            <w:r>
              <w:rPr>
                <w:rFonts w:ascii="Arial" w:hAnsi="Arial" w:cs="Arial"/>
                <w:iCs/>
                <w:sz w:val="22"/>
                <w:szCs w:val="22"/>
                <w:lang w:eastAsia="en-US"/>
              </w:rPr>
              <w:t xml:space="preserve"> begreppet </w:t>
            </w:r>
            <w:r w:rsidRPr="00F37D19">
              <w:rPr>
                <w:rFonts w:ascii="Arial" w:hAnsi="Arial" w:cs="Arial"/>
                <w:i/>
                <w:sz w:val="22"/>
                <w:szCs w:val="22"/>
                <w:lang w:eastAsia="en-US"/>
              </w:rPr>
              <w:t>Vårdval</w:t>
            </w:r>
            <w:r>
              <w:rPr>
                <w:rFonts w:ascii="Arial" w:hAnsi="Arial" w:cs="Arial"/>
                <w:iCs/>
                <w:sz w:val="22"/>
                <w:szCs w:val="22"/>
                <w:lang w:eastAsia="en-US"/>
              </w:rPr>
              <w:t>.</w:t>
            </w:r>
          </w:p>
        </w:tc>
        <w:tc>
          <w:tcPr>
            <w:tcW w:w="704" w:type="pct"/>
            <w:tcBorders>
              <w:top w:val="single" w:sz="4" w:space="0" w:color="auto"/>
              <w:left w:val="single" w:sz="4" w:space="0" w:color="auto"/>
              <w:bottom w:val="single" w:sz="4" w:space="0" w:color="auto"/>
              <w:right w:val="single" w:sz="4" w:space="0" w:color="auto"/>
            </w:tcBorders>
          </w:tcPr>
          <w:p w14:paraId="2ABFDBA1" w14:textId="69594EC7" w:rsidR="00771A1F" w:rsidRPr="000223D7" w:rsidRDefault="00771A1F" w:rsidP="00771A1F">
            <w:pPr>
              <w:pStyle w:val="SoSTabelltext"/>
              <w:rPr>
                <w:rFonts w:ascii="Arial" w:hAnsi="Arial" w:cs="Arial"/>
                <w:color w:val="FF0000"/>
                <w:sz w:val="22"/>
                <w:szCs w:val="22"/>
                <w:lang w:eastAsia="en-US"/>
              </w:rPr>
            </w:pPr>
            <w:r>
              <w:rPr>
                <w:rFonts w:ascii="Arial" w:hAnsi="Arial" w:cs="Arial"/>
                <w:sz w:val="22"/>
                <w:szCs w:val="22"/>
                <w:lang w:eastAsia="en-US"/>
              </w:rPr>
              <w:lastRenderedPageBreak/>
              <w:t>Klass: Listning</w:t>
            </w:r>
          </w:p>
        </w:tc>
        <w:tc>
          <w:tcPr>
            <w:tcW w:w="706" w:type="pct"/>
            <w:tcBorders>
              <w:top w:val="single" w:sz="4" w:space="0" w:color="auto"/>
              <w:left w:val="single" w:sz="4" w:space="0" w:color="auto"/>
              <w:bottom w:val="single" w:sz="4" w:space="0" w:color="auto"/>
              <w:right w:val="single" w:sz="4" w:space="0" w:color="auto"/>
            </w:tcBorders>
          </w:tcPr>
          <w:p w14:paraId="1D59691C" w14:textId="77777777" w:rsidR="00771A1F" w:rsidRDefault="00771A1F" w:rsidP="00771A1F">
            <w:pPr>
              <w:pStyle w:val="SoSTabelltext"/>
              <w:rPr>
                <w:rFonts w:ascii="Arial" w:hAnsi="Arial" w:cs="Arial"/>
                <w:sz w:val="22"/>
                <w:szCs w:val="22"/>
                <w:lang w:eastAsia="en-US"/>
              </w:rPr>
            </w:pPr>
          </w:p>
        </w:tc>
      </w:tr>
      <w:tr w:rsidR="003347E6" w:rsidRPr="00871A14" w14:paraId="38C2806F" w14:textId="77777777" w:rsidTr="00C21569">
        <w:tc>
          <w:tcPr>
            <w:tcW w:w="749" w:type="pct"/>
            <w:tcBorders>
              <w:top w:val="single" w:sz="4" w:space="0" w:color="auto"/>
              <w:left w:val="single" w:sz="4" w:space="0" w:color="auto"/>
              <w:bottom w:val="single" w:sz="4" w:space="0" w:color="auto"/>
              <w:right w:val="single" w:sz="4" w:space="0" w:color="auto"/>
            </w:tcBorders>
          </w:tcPr>
          <w:p w14:paraId="7B08925B" w14:textId="7EF8441F" w:rsidR="003347E6" w:rsidRPr="00871A14" w:rsidRDefault="003347E6" w:rsidP="003347E6">
            <w:pPr>
              <w:pStyle w:val="SoSTabelltext"/>
              <w:rPr>
                <w:rFonts w:ascii="Arial" w:hAnsi="Arial" w:cs="Arial"/>
                <w:sz w:val="22"/>
                <w:szCs w:val="22"/>
                <w:lang w:eastAsia="en-US"/>
              </w:rPr>
            </w:pPr>
            <w:r w:rsidRPr="00871A14">
              <w:rPr>
                <w:rFonts w:ascii="Arial" w:hAnsi="Arial" w:cs="Arial"/>
                <w:sz w:val="22"/>
                <w:szCs w:val="22"/>
                <w:lang w:eastAsia="en-US"/>
              </w:rPr>
              <w:t>Mantals</w:t>
            </w:r>
            <w:r w:rsidR="00726C75">
              <w:rPr>
                <w:rFonts w:ascii="Arial" w:hAnsi="Arial" w:cs="Arial"/>
                <w:sz w:val="22"/>
                <w:szCs w:val="22"/>
                <w:lang w:eastAsia="en-US"/>
              </w:rPr>
              <w:t>region</w:t>
            </w:r>
          </w:p>
        </w:tc>
        <w:tc>
          <w:tcPr>
            <w:tcW w:w="1021" w:type="pct"/>
            <w:tcBorders>
              <w:top w:val="single" w:sz="4" w:space="0" w:color="auto"/>
              <w:left w:val="single" w:sz="4" w:space="0" w:color="auto"/>
              <w:bottom w:val="single" w:sz="4" w:space="0" w:color="auto"/>
              <w:right w:val="single" w:sz="4" w:space="0" w:color="auto"/>
            </w:tcBorders>
          </w:tcPr>
          <w:p w14:paraId="12E3AD30" w14:textId="6A0CE808" w:rsidR="003347E6" w:rsidRPr="00871A14" w:rsidRDefault="00703BC5" w:rsidP="003347E6">
            <w:pPr>
              <w:pStyle w:val="SoSTabelltext"/>
              <w:rPr>
                <w:rFonts w:ascii="Arial" w:hAnsi="Arial" w:cs="Arial"/>
                <w:sz w:val="22"/>
                <w:szCs w:val="22"/>
                <w:lang w:eastAsia="en-US"/>
              </w:rPr>
            </w:pPr>
            <w:r w:rsidRPr="00703BC5">
              <w:rPr>
                <w:rFonts w:ascii="Arial" w:hAnsi="Arial" w:cs="Arial"/>
                <w:sz w:val="22"/>
                <w:szCs w:val="22"/>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4377D54A" w14:textId="78576D06" w:rsidR="003347E6" w:rsidRPr="00871A14" w:rsidRDefault="00C21569" w:rsidP="003347E6">
            <w:pPr>
              <w:pStyle w:val="SoSTabelltext"/>
              <w:rPr>
                <w:rFonts w:ascii="Arial" w:hAnsi="Arial" w:cs="Arial"/>
                <w:iCs/>
                <w:sz w:val="22"/>
                <w:szCs w:val="22"/>
                <w:lang w:eastAsia="en-US"/>
              </w:rPr>
            </w:pPr>
            <w:r>
              <w:rPr>
                <w:rFonts w:ascii="Arial" w:hAnsi="Arial" w:cs="Arial"/>
                <w:iCs/>
                <w:sz w:val="22"/>
                <w:szCs w:val="22"/>
                <w:lang w:eastAsia="en-US"/>
              </w:rPr>
              <w:t>Region</w:t>
            </w:r>
            <w:r w:rsidR="003347E6">
              <w:rPr>
                <w:rFonts w:ascii="Arial" w:hAnsi="Arial" w:cs="Arial"/>
                <w:iCs/>
                <w:sz w:val="22"/>
                <w:szCs w:val="22"/>
                <w:lang w:eastAsia="en-US"/>
              </w:rPr>
              <w:t xml:space="preserve"> där p</w:t>
            </w:r>
            <w:r w:rsidR="003347E6" w:rsidRPr="00871A14">
              <w:rPr>
                <w:rFonts w:ascii="Arial" w:hAnsi="Arial" w:cs="Arial"/>
                <w:iCs/>
                <w:sz w:val="22"/>
                <w:szCs w:val="22"/>
                <w:lang w:eastAsia="en-US"/>
              </w:rPr>
              <w:t>erson</w:t>
            </w:r>
            <w:r w:rsidR="003347E6">
              <w:rPr>
                <w:rFonts w:ascii="Arial" w:hAnsi="Arial" w:cs="Arial"/>
                <w:iCs/>
                <w:sz w:val="22"/>
                <w:szCs w:val="22"/>
                <w:lang w:eastAsia="en-US"/>
              </w:rPr>
              <w:t>en</w:t>
            </w:r>
            <w:r w:rsidR="003347E6" w:rsidRPr="00871A14">
              <w:rPr>
                <w:rFonts w:ascii="Arial" w:hAnsi="Arial" w:cs="Arial"/>
                <w:iCs/>
                <w:sz w:val="22"/>
                <w:szCs w:val="22"/>
                <w:lang w:eastAsia="en-US"/>
              </w:rPr>
              <w:t xml:space="preserve"> är folkbokförd</w:t>
            </w:r>
            <w:r>
              <w:rPr>
                <w:rFonts w:ascii="Arial" w:hAnsi="Arial" w:cs="Arial"/>
                <w:iCs/>
                <w:sz w:val="22"/>
                <w:szCs w:val="22"/>
                <w:lang w:eastAsia="en-US"/>
              </w:rPr>
              <w:t xml:space="preserve">. Synonymt begrepp: </w:t>
            </w:r>
            <w:r w:rsidRPr="00C21569">
              <w:rPr>
                <w:rFonts w:ascii="Arial" w:hAnsi="Arial" w:cs="Arial"/>
                <w:i/>
                <w:sz w:val="22"/>
                <w:szCs w:val="22"/>
                <w:lang w:eastAsia="en-US"/>
              </w:rPr>
              <w:t>Folkbokföringsregion</w:t>
            </w:r>
            <w:r>
              <w:rPr>
                <w:rFonts w:ascii="Arial" w:hAnsi="Arial" w:cs="Arial"/>
                <w:iCs/>
                <w:sz w:val="22"/>
                <w:szCs w:val="22"/>
                <w:lang w:eastAsia="en-US"/>
              </w:rPr>
              <w:t>.</w:t>
            </w:r>
          </w:p>
        </w:tc>
        <w:tc>
          <w:tcPr>
            <w:tcW w:w="704" w:type="pct"/>
            <w:tcBorders>
              <w:top w:val="single" w:sz="4" w:space="0" w:color="auto"/>
              <w:left w:val="single" w:sz="4" w:space="0" w:color="auto"/>
              <w:bottom w:val="single" w:sz="4" w:space="0" w:color="auto"/>
              <w:right w:val="single" w:sz="4" w:space="0" w:color="auto"/>
            </w:tcBorders>
          </w:tcPr>
          <w:p w14:paraId="673E6354" w14:textId="27EAEA21" w:rsidR="003347E6" w:rsidRPr="00544BA5" w:rsidRDefault="00726C75" w:rsidP="003347E6">
            <w:pPr>
              <w:pStyle w:val="SoSTabelltext"/>
              <w:rPr>
                <w:rFonts w:ascii="Arial" w:hAnsi="Arial" w:cs="Arial"/>
                <w:color w:val="auto"/>
                <w:sz w:val="22"/>
                <w:szCs w:val="22"/>
                <w:lang w:eastAsia="en-US"/>
              </w:rPr>
            </w:pPr>
            <w:r>
              <w:rPr>
                <w:rFonts w:ascii="Arial" w:hAnsi="Arial" w:cs="Arial"/>
                <w:color w:val="auto"/>
                <w:sz w:val="22"/>
                <w:szCs w:val="22"/>
                <w:lang w:eastAsia="en-US"/>
              </w:rPr>
              <w:t>Identifierare</w:t>
            </w:r>
            <w:r w:rsidR="00D441D7" w:rsidRPr="00544BA5">
              <w:rPr>
                <w:rFonts w:ascii="Arial" w:hAnsi="Arial" w:cs="Arial"/>
                <w:color w:val="auto"/>
                <w:sz w:val="22"/>
                <w:szCs w:val="22"/>
                <w:lang w:eastAsia="en-US"/>
              </w:rPr>
              <w:t xml:space="preserve">: </w:t>
            </w:r>
            <w:r>
              <w:rPr>
                <w:rFonts w:ascii="Arial" w:hAnsi="Arial" w:cs="Arial"/>
                <w:color w:val="auto"/>
                <w:sz w:val="22"/>
                <w:szCs w:val="22"/>
                <w:lang w:eastAsia="en-US"/>
              </w:rPr>
              <w:t>Regionskod</w:t>
            </w:r>
          </w:p>
        </w:tc>
        <w:tc>
          <w:tcPr>
            <w:tcW w:w="706" w:type="pct"/>
            <w:tcBorders>
              <w:top w:val="single" w:sz="4" w:space="0" w:color="auto"/>
              <w:left w:val="single" w:sz="4" w:space="0" w:color="auto"/>
              <w:bottom w:val="single" w:sz="4" w:space="0" w:color="auto"/>
              <w:right w:val="single" w:sz="4" w:space="0" w:color="auto"/>
            </w:tcBorders>
          </w:tcPr>
          <w:p w14:paraId="5F75797C" w14:textId="70C0CE99" w:rsidR="003347E6" w:rsidRPr="00871A14" w:rsidRDefault="00DF6A9E" w:rsidP="003347E6">
            <w:pPr>
              <w:pStyle w:val="SoSTabelltext"/>
              <w:rPr>
                <w:rFonts w:ascii="Arial" w:hAnsi="Arial" w:cs="Arial"/>
                <w:sz w:val="22"/>
                <w:szCs w:val="22"/>
                <w:lang w:eastAsia="en-US"/>
              </w:rPr>
            </w:pPr>
            <w:r w:rsidRPr="00871A14">
              <w:rPr>
                <w:rFonts w:ascii="Arial" w:hAnsi="Arial" w:cs="Arial"/>
                <w:sz w:val="22"/>
                <w:szCs w:val="22"/>
                <w:lang w:eastAsia="en-US"/>
              </w:rPr>
              <w:t xml:space="preserve">NI: </w:t>
            </w:r>
            <w:r>
              <w:rPr>
                <w:rFonts w:ascii="Arial" w:hAnsi="Arial" w:cs="Arial"/>
                <w:sz w:val="22"/>
                <w:szCs w:val="22"/>
                <w:lang w:eastAsia="en-US"/>
              </w:rPr>
              <w:t>Organisation</w:t>
            </w:r>
          </w:p>
        </w:tc>
      </w:tr>
      <w:tr w:rsidR="003347E6" w:rsidRPr="00871A14" w14:paraId="2FA8B437" w14:textId="77777777" w:rsidTr="00C21569">
        <w:tc>
          <w:tcPr>
            <w:tcW w:w="749" w:type="pct"/>
            <w:tcBorders>
              <w:top w:val="single" w:sz="4" w:space="0" w:color="auto"/>
              <w:left w:val="single" w:sz="4" w:space="0" w:color="auto"/>
              <w:bottom w:val="single" w:sz="4" w:space="0" w:color="auto"/>
              <w:right w:val="single" w:sz="4" w:space="0" w:color="auto"/>
            </w:tcBorders>
          </w:tcPr>
          <w:p w14:paraId="62648BE4" w14:textId="5403FAE3" w:rsidR="003347E6" w:rsidRPr="00871A14" w:rsidRDefault="003347E6" w:rsidP="003347E6">
            <w:pPr>
              <w:pStyle w:val="SoSTabelltext"/>
              <w:rPr>
                <w:rFonts w:ascii="Arial" w:hAnsi="Arial" w:cs="Arial"/>
                <w:sz w:val="22"/>
                <w:szCs w:val="22"/>
                <w:lang w:eastAsia="en-US"/>
              </w:rPr>
            </w:pPr>
            <w:r w:rsidRPr="00871A14">
              <w:rPr>
                <w:rFonts w:ascii="Arial" w:hAnsi="Arial" w:cs="Arial"/>
                <w:sz w:val="22"/>
                <w:szCs w:val="22"/>
                <w:lang w:eastAsia="en-US"/>
              </w:rPr>
              <w:t>Person</w:t>
            </w:r>
          </w:p>
        </w:tc>
        <w:tc>
          <w:tcPr>
            <w:tcW w:w="1021" w:type="pct"/>
            <w:tcBorders>
              <w:top w:val="single" w:sz="4" w:space="0" w:color="auto"/>
              <w:left w:val="single" w:sz="4" w:space="0" w:color="auto"/>
              <w:bottom w:val="single" w:sz="4" w:space="0" w:color="auto"/>
              <w:right w:val="single" w:sz="4" w:space="0" w:color="auto"/>
            </w:tcBorders>
          </w:tcPr>
          <w:p w14:paraId="37BCA930" w14:textId="77777777" w:rsidR="003347E6" w:rsidRPr="00871A14" w:rsidRDefault="003347E6" w:rsidP="003347E6">
            <w:pPr>
              <w:pStyle w:val="Brdtext"/>
              <w:rPr>
                <w:rFonts w:cs="Arial"/>
                <w:lang w:eastAsia="en-US"/>
              </w:rPr>
            </w:pPr>
            <w:r w:rsidRPr="00871A14">
              <w:rPr>
                <w:rFonts w:cs="Arial"/>
                <w:lang w:eastAsia="en-US"/>
              </w:rPr>
              <w:t xml:space="preserve">Mänsklig individ. </w:t>
            </w:r>
          </w:p>
          <w:p w14:paraId="4657A0E4" w14:textId="77777777" w:rsidR="003347E6" w:rsidRPr="00871A14" w:rsidRDefault="003347E6" w:rsidP="003347E6">
            <w:pPr>
              <w:pStyle w:val="Brdtext"/>
              <w:rPr>
                <w:rFonts w:cs="Arial"/>
                <w:lang w:eastAsia="en-US"/>
              </w:rPr>
            </w:pPr>
          </w:p>
        </w:tc>
        <w:tc>
          <w:tcPr>
            <w:tcW w:w="1820" w:type="pct"/>
            <w:tcBorders>
              <w:top w:val="single" w:sz="4" w:space="0" w:color="auto"/>
              <w:left w:val="single" w:sz="4" w:space="0" w:color="auto"/>
              <w:bottom w:val="single" w:sz="4" w:space="0" w:color="auto"/>
              <w:right w:val="single" w:sz="4" w:space="0" w:color="auto"/>
            </w:tcBorders>
          </w:tcPr>
          <w:p w14:paraId="2AC4165C" w14:textId="015B3CF8" w:rsidR="003347E6" w:rsidRPr="00871A14" w:rsidRDefault="000414A3" w:rsidP="003347E6">
            <w:pPr>
              <w:pStyle w:val="SoSTabelltext"/>
              <w:rPr>
                <w:rFonts w:ascii="Arial" w:hAnsi="Arial" w:cs="Arial"/>
                <w:iCs/>
                <w:sz w:val="22"/>
                <w:szCs w:val="22"/>
                <w:lang w:eastAsia="en-US"/>
              </w:rPr>
            </w:pPr>
            <w:r>
              <w:rPr>
                <w:rFonts w:ascii="Arial" w:hAnsi="Arial" w:cs="Arial"/>
                <w:iCs/>
                <w:sz w:val="22"/>
                <w:szCs w:val="22"/>
                <w:lang w:eastAsia="en-US"/>
              </w:rPr>
              <w:t>E</w:t>
            </w:r>
            <w:r w:rsidR="00703BC5">
              <w:rPr>
                <w:rFonts w:ascii="Arial" w:hAnsi="Arial" w:cs="Arial"/>
                <w:iCs/>
                <w:sz w:val="22"/>
                <w:szCs w:val="22"/>
                <w:lang w:eastAsia="en-US"/>
              </w:rPr>
              <w:t>n person kan vara en svensk</w:t>
            </w:r>
            <w:r w:rsidR="003B488F">
              <w:rPr>
                <w:rFonts w:ascii="Arial" w:hAnsi="Arial" w:cs="Arial"/>
                <w:iCs/>
                <w:sz w:val="22"/>
                <w:szCs w:val="22"/>
                <w:lang w:eastAsia="en-US"/>
              </w:rPr>
              <w:t xml:space="preserve"> </w:t>
            </w:r>
            <w:r w:rsidR="00703BC5">
              <w:rPr>
                <w:rFonts w:ascii="Arial" w:hAnsi="Arial" w:cs="Arial"/>
                <w:iCs/>
                <w:sz w:val="22"/>
                <w:szCs w:val="22"/>
                <w:lang w:eastAsia="en-US"/>
              </w:rPr>
              <w:t xml:space="preserve">medborgare eller folkbokförd i </w:t>
            </w:r>
            <w:r w:rsidR="00703BC5" w:rsidRPr="00703BC5">
              <w:rPr>
                <w:rFonts w:ascii="Arial" w:hAnsi="Arial" w:cs="Arial"/>
                <w:iCs/>
                <w:sz w:val="22"/>
                <w:szCs w:val="22"/>
                <w:lang w:eastAsia="en-US"/>
              </w:rPr>
              <w:t>Sverige</w:t>
            </w:r>
            <w:r w:rsidR="00703BC5">
              <w:rPr>
                <w:rFonts w:ascii="Arial" w:hAnsi="Arial" w:cs="Arial"/>
                <w:iCs/>
                <w:sz w:val="22"/>
                <w:szCs w:val="22"/>
                <w:lang w:eastAsia="en-US"/>
              </w:rPr>
              <w:t>.</w:t>
            </w:r>
          </w:p>
        </w:tc>
        <w:tc>
          <w:tcPr>
            <w:tcW w:w="704" w:type="pct"/>
            <w:tcBorders>
              <w:top w:val="single" w:sz="4" w:space="0" w:color="auto"/>
              <w:left w:val="single" w:sz="4" w:space="0" w:color="auto"/>
              <w:bottom w:val="single" w:sz="4" w:space="0" w:color="auto"/>
              <w:right w:val="single" w:sz="4" w:space="0" w:color="auto"/>
            </w:tcBorders>
          </w:tcPr>
          <w:p w14:paraId="3F9A7E7F" w14:textId="326D645D" w:rsidR="003347E6" w:rsidRPr="00544BA5" w:rsidRDefault="00D441D7" w:rsidP="003347E6">
            <w:pPr>
              <w:pStyle w:val="SoSTabelltext"/>
              <w:rPr>
                <w:rFonts w:ascii="Arial" w:hAnsi="Arial" w:cs="Arial"/>
                <w:color w:val="auto"/>
                <w:sz w:val="22"/>
                <w:szCs w:val="22"/>
                <w:lang w:eastAsia="en-US"/>
              </w:rPr>
            </w:pPr>
            <w:r w:rsidRPr="00544BA5">
              <w:rPr>
                <w:rFonts w:ascii="Arial" w:hAnsi="Arial" w:cs="Arial"/>
                <w:color w:val="auto"/>
                <w:sz w:val="22"/>
                <w:szCs w:val="22"/>
                <w:lang w:eastAsia="en-US"/>
              </w:rPr>
              <w:t>Klass: Person</w:t>
            </w:r>
          </w:p>
        </w:tc>
        <w:tc>
          <w:tcPr>
            <w:tcW w:w="706" w:type="pct"/>
            <w:tcBorders>
              <w:top w:val="single" w:sz="4" w:space="0" w:color="auto"/>
              <w:left w:val="single" w:sz="4" w:space="0" w:color="auto"/>
              <w:bottom w:val="single" w:sz="4" w:space="0" w:color="auto"/>
              <w:right w:val="single" w:sz="4" w:space="0" w:color="auto"/>
            </w:tcBorders>
          </w:tcPr>
          <w:p w14:paraId="24F39505" w14:textId="031A6CA7" w:rsidR="003347E6" w:rsidRDefault="000521D2" w:rsidP="003347E6">
            <w:pPr>
              <w:pStyle w:val="SoSTabelltext"/>
              <w:rPr>
                <w:rFonts w:ascii="Arial" w:hAnsi="Arial" w:cs="Arial"/>
                <w:sz w:val="22"/>
                <w:szCs w:val="22"/>
                <w:lang w:eastAsia="en-US"/>
              </w:rPr>
            </w:pPr>
            <w:proofErr w:type="spellStart"/>
            <w:proofErr w:type="gramStart"/>
            <w:r>
              <w:rPr>
                <w:rFonts w:ascii="Arial" w:hAnsi="Arial" w:cs="Arial"/>
                <w:sz w:val="22"/>
                <w:szCs w:val="22"/>
                <w:lang w:eastAsia="en-US"/>
              </w:rPr>
              <w:t>NI:</w:t>
            </w:r>
            <w:r w:rsidR="003347E6">
              <w:rPr>
                <w:rFonts w:ascii="Arial" w:hAnsi="Arial" w:cs="Arial"/>
                <w:sz w:val="22"/>
                <w:szCs w:val="22"/>
                <w:lang w:eastAsia="en-US"/>
              </w:rPr>
              <w:t>Person</w:t>
            </w:r>
            <w:proofErr w:type="spellEnd"/>
            <w:proofErr w:type="gramEnd"/>
          </w:p>
        </w:tc>
      </w:tr>
      <w:tr w:rsidR="003347E6" w:rsidRPr="00871A14" w14:paraId="0D0E9E28" w14:textId="77777777" w:rsidTr="00C21569">
        <w:tc>
          <w:tcPr>
            <w:tcW w:w="749" w:type="pct"/>
            <w:tcBorders>
              <w:top w:val="single" w:sz="4" w:space="0" w:color="auto"/>
              <w:left w:val="single" w:sz="4" w:space="0" w:color="auto"/>
              <w:bottom w:val="single" w:sz="4" w:space="0" w:color="auto"/>
              <w:right w:val="single" w:sz="4" w:space="0" w:color="auto"/>
            </w:tcBorders>
          </w:tcPr>
          <w:p w14:paraId="18C5FBDE" w14:textId="0741EA18" w:rsidR="003347E6" w:rsidRPr="00871A14" w:rsidRDefault="003347E6" w:rsidP="003347E6">
            <w:pPr>
              <w:pStyle w:val="SoSTabelltext"/>
              <w:rPr>
                <w:rFonts w:ascii="Arial" w:hAnsi="Arial" w:cs="Arial"/>
                <w:sz w:val="22"/>
                <w:szCs w:val="22"/>
                <w:lang w:eastAsia="en-US"/>
              </w:rPr>
            </w:pPr>
            <w:proofErr w:type="spellStart"/>
            <w:r>
              <w:rPr>
                <w:rFonts w:ascii="Arial" w:hAnsi="Arial" w:cs="Arial"/>
                <w:sz w:val="22"/>
                <w:szCs w:val="22"/>
                <w:lang w:eastAsia="en-US"/>
              </w:rPr>
              <w:t>Pål</w:t>
            </w:r>
            <w:r w:rsidRPr="00871A14">
              <w:rPr>
                <w:rFonts w:ascii="Arial" w:hAnsi="Arial" w:cs="Arial"/>
                <w:sz w:val="22"/>
                <w:szCs w:val="22"/>
                <w:lang w:eastAsia="en-US"/>
              </w:rPr>
              <w:t>istning</w:t>
            </w:r>
            <w:proofErr w:type="spellEnd"/>
          </w:p>
        </w:tc>
        <w:tc>
          <w:tcPr>
            <w:tcW w:w="1021" w:type="pct"/>
            <w:tcBorders>
              <w:top w:val="single" w:sz="4" w:space="0" w:color="auto"/>
              <w:left w:val="single" w:sz="4" w:space="0" w:color="auto"/>
              <w:bottom w:val="single" w:sz="4" w:space="0" w:color="auto"/>
              <w:right w:val="single" w:sz="4" w:space="0" w:color="auto"/>
            </w:tcBorders>
          </w:tcPr>
          <w:p w14:paraId="7E5C2972" w14:textId="5A1976EB" w:rsidR="003347E6" w:rsidRPr="00871A14" w:rsidRDefault="00703BC5" w:rsidP="003347E6">
            <w:pPr>
              <w:pStyle w:val="SoSTabelltext"/>
              <w:rPr>
                <w:rFonts w:ascii="Arial" w:hAnsi="Arial" w:cs="Arial"/>
                <w:sz w:val="22"/>
                <w:szCs w:val="22"/>
                <w:lang w:eastAsia="en-US"/>
              </w:rPr>
            </w:pPr>
            <w:r w:rsidRPr="00703BC5">
              <w:rPr>
                <w:rFonts w:ascii="Arial" w:hAnsi="Arial" w:cs="Arial"/>
                <w:sz w:val="22"/>
                <w:szCs w:val="22"/>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30AEE44A" w14:textId="65BE1332" w:rsidR="003347E6" w:rsidRPr="00871A14" w:rsidRDefault="003347E6" w:rsidP="003347E6">
            <w:pPr>
              <w:pStyle w:val="SoSTabelltext"/>
              <w:rPr>
                <w:rFonts w:ascii="Arial" w:hAnsi="Arial" w:cs="Arial"/>
                <w:iCs/>
                <w:sz w:val="22"/>
                <w:szCs w:val="22"/>
                <w:lang w:eastAsia="en-US"/>
              </w:rPr>
            </w:pPr>
            <w:r w:rsidRPr="00871A14">
              <w:rPr>
                <w:rFonts w:ascii="Arial" w:hAnsi="Arial" w:cs="Arial"/>
                <w:iCs/>
                <w:sz w:val="22"/>
                <w:szCs w:val="22"/>
                <w:lang w:eastAsia="en-US"/>
              </w:rPr>
              <w:t xml:space="preserve">Det </w:t>
            </w:r>
            <w:r w:rsidR="00726C75">
              <w:rPr>
                <w:rFonts w:ascii="Arial" w:hAnsi="Arial" w:cs="Arial"/>
                <w:iCs/>
                <w:sz w:val="22"/>
                <w:szCs w:val="22"/>
                <w:lang w:eastAsia="en-US"/>
              </w:rPr>
              <w:t>vård</w:t>
            </w:r>
            <w:r w:rsidRPr="00871A14">
              <w:rPr>
                <w:rFonts w:ascii="Arial" w:hAnsi="Arial" w:cs="Arial"/>
                <w:iCs/>
                <w:sz w:val="22"/>
                <w:szCs w:val="22"/>
                <w:lang w:eastAsia="en-US"/>
              </w:rPr>
              <w:t xml:space="preserve">val som en </w:t>
            </w:r>
            <w:r w:rsidR="00F511C9">
              <w:rPr>
                <w:rFonts w:ascii="Arial" w:hAnsi="Arial" w:cs="Arial"/>
                <w:iCs/>
                <w:sz w:val="22"/>
                <w:szCs w:val="22"/>
                <w:lang w:eastAsia="en-US"/>
              </w:rPr>
              <w:t>invånare</w:t>
            </w:r>
            <w:r w:rsidRPr="00871A14">
              <w:rPr>
                <w:rFonts w:ascii="Arial" w:hAnsi="Arial" w:cs="Arial"/>
                <w:iCs/>
                <w:sz w:val="22"/>
                <w:szCs w:val="22"/>
                <w:lang w:eastAsia="en-US"/>
              </w:rPr>
              <w:t xml:space="preserve"> gör primärvården enligt </w:t>
            </w:r>
            <w:proofErr w:type="spellStart"/>
            <w:r w:rsidRPr="00871A14">
              <w:rPr>
                <w:rFonts w:ascii="Arial" w:hAnsi="Arial" w:cs="Arial"/>
                <w:iCs/>
                <w:sz w:val="22"/>
                <w:szCs w:val="22"/>
                <w:lang w:eastAsia="en-US"/>
              </w:rPr>
              <w:t>Patientlagen</w:t>
            </w:r>
            <w:proofErr w:type="spellEnd"/>
            <w:r w:rsidRPr="00871A14">
              <w:rPr>
                <w:rFonts w:ascii="Arial" w:hAnsi="Arial" w:cs="Arial"/>
                <w:iCs/>
                <w:sz w:val="22"/>
                <w:szCs w:val="22"/>
                <w:lang w:eastAsia="en-US"/>
              </w:rPr>
              <w:t xml:space="preserve"> 6 kap. 3§</w:t>
            </w:r>
          </w:p>
        </w:tc>
        <w:tc>
          <w:tcPr>
            <w:tcW w:w="704" w:type="pct"/>
            <w:tcBorders>
              <w:top w:val="single" w:sz="4" w:space="0" w:color="auto"/>
              <w:left w:val="single" w:sz="4" w:space="0" w:color="auto"/>
              <w:bottom w:val="single" w:sz="4" w:space="0" w:color="auto"/>
              <w:right w:val="single" w:sz="4" w:space="0" w:color="auto"/>
            </w:tcBorders>
          </w:tcPr>
          <w:p w14:paraId="4078B7AF" w14:textId="73F3A6E8" w:rsidR="003347E6" w:rsidRPr="00871A14" w:rsidRDefault="00D441D7" w:rsidP="003347E6">
            <w:pPr>
              <w:pStyle w:val="SoSTabelltext"/>
              <w:rPr>
                <w:rFonts w:ascii="Arial" w:hAnsi="Arial" w:cs="Arial"/>
                <w:sz w:val="22"/>
                <w:szCs w:val="22"/>
                <w:lang w:eastAsia="en-US"/>
              </w:rPr>
            </w:pPr>
            <w:r>
              <w:rPr>
                <w:rFonts w:ascii="Arial" w:hAnsi="Arial" w:cs="Arial"/>
                <w:sz w:val="22"/>
                <w:szCs w:val="22"/>
                <w:lang w:eastAsia="en-US"/>
              </w:rPr>
              <w:t>Klass: Listning</w:t>
            </w:r>
          </w:p>
        </w:tc>
        <w:tc>
          <w:tcPr>
            <w:tcW w:w="706" w:type="pct"/>
            <w:tcBorders>
              <w:top w:val="single" w:sz="4" w:space="0" w:color="auto"/>
              <w:left w:val="single" w:sz="4" w:space="0" w:color="auto"/>
              <w:bottom w:val="single" w:sz="4" w:space="0" w:color="auto"/>
              <w:right w:val="single" w:sz="4" w:space="0" w:color="auto"/>
            </w:tcBorders>
          </w:tcPr>
          <w:p w14:paraId="722B9561" w14:textId="77777777" w:rsidR="003347E6" w:rsidRPr="00871A14" w:rsidRDefault="003347E6" w:rsidP="003347E6">
            <w:pPr>
              <w:pStyle w:val="SoSTabelltext"/>
              <w:rPr>
                <w:rFonts w:ascii="Arial" w:hAnsi="Arial" w:cs="Arial"/>
                <w:sz w:val="22"/>
                <w:szCs w:val="22"/>
                <w:lang w:eastAsia="en-US"/>
              </w:rPr>
            </w:pPr>
          </w:p>
        </w:tc>
      </w:tr>
      <w:tr w:rsidR="00771A1F" w:rsidRPr="00871A14" w14:paraId="7A546DC8" w14:textId="77777777" w:rsidTr="00C21569">
        <w:tc>
          <w:tcPr>
            <w:tcW w:w="749" w:type="pct"/>
            <w:tcBorders>
              <w:top w:val="single" w:sz="4" w:space="0" w:color="auto"/>
              <w:left w:val="single" w:sz="4" w:space="0" w:color="auto"/>
              <w:bottom w:val="single" w:sz="4" w:space="0" w:color="auto"/>
              <w:right w:val="single" w:sz="4" w:space="0" w:color="auto"/>
            </w:tcBorders>
          </w:tcPr>
          <w:p w14:paraId="7CCECFDA" w14:textId="215EA2C0" w:rsidR="00771A1F" w:rsidRDefault="00771A1F" w:rsidP="00771A1F">
            <w:pPr>
              <w:pStyle w:val="SoSTabelltext"/>
              <w:rPr>
                <w:rFonts w:ascii="Arial" w:hAnsi="Arial" w:cs="Arial"/>
                <w:sz w:val="22"/>
                <w:szCs w:val="22"/>
                <w:lang w:eastAsia="en-US"/>
              </w:rPr>
            </w:pPr>
            <w:r>
              <w:rPr>
                <w:rFonts w:ascii="Arial" w:hAnsi="Arial" w:cs="Arial"/>
                <w:sz w:val="22"/>
                <w:szCs w:val="22"/>
                <w:lang w:eastAsia="en-US"/>
              </w:rPr>
              <w:t>Region</w:t>
            </w:r>
          </w:p>
        </w:tc>
        <w:tc>
          <w:tcPr>
            <w:tcW w:w="1021" w:type="pct"/>
            <w:tcBorders>
              <w:top w:val="single" w:sz="4" w:space="0" w:color="auto"/>
              <w:left w:val="single" w:sz="4" w:space="0" w:color="auto"/>
              <w:bottom w:val="single" w:sz="4" w:space="0" w:color="auto"/>
              <w:right w:val="single" w:sz="4" w:space="0" w:color="auto"/>
            </w:tcBorders>
          </w:tcPr>
          <w:p w14:paraId="2508C72C" w14:textId="4696668F" w:rsidR="00771A1F" w:rsidRPr="001A63FA" w:rsidRDefault="00771A1F" w:rsidP="00771A1F">
            <w:pPr>
              <w:pStyle w:val="SoSTabelltext"/>
              <w:rPr>
                <w:rFonts w:ascii="Arial" w:hAnsi="Arial" w:cs="Arial"/>
                <w:sz w:val="22"/>
                <w:szCs w:val="22"/>
                <w:lang w:eastAsia="en-US"/>
              </w:rPr>
            </w:pPr>
            <w:r w:rsidRPr="001A63FA">
              <w:rPr>
                <w:rFonts w:ascii="Arial" w:hAnsi="Arial" w:cs="Arial"/>
                <w:sz w:val="22"/>
                <w:szCs w:val="22"/>
                <w:lang w:eastAsia="en-US"/>
              </w:rPr>
              <w:t>Organisation som beslutar om, har ansvar för och/eller utför aktiviteter inom hälso- och sjukvård. Exempel som särskilt pekas ut som organisationer inom hälso- och sjukvård som det i tillämpliga fall ska dokumenteras om är vårdenhet och vårdgivare.</w:t>
            </w:r>
          </w:p>
        </w:tc>
        <w:tc>
          <w:tcPr>
            <w:tcW w:w="1820" w:type="pct"/>
            <w:tcBorders>
              <w:top w:val="single" w:sz="4" w:space="0" w:color="auto"/>
              <w:left w:val="single" w:sz="4" w:space="0" w:color="auto"/>
              <w:bottom w:val="single" w:sz="4" w:space="0" w:color="auto"/>
              <w:right w:val="single" w:sz="4" w:space="0" w:color="auto"/>
            </w:tcBorders>
          </w:tcPr>
          <w:p w14:paraId="12E94861" w14:textId="77777777" w:rsidR="00771A1F" w:rsidRPr="00871A14" w:rsidRDefault="00771A1F" w:rsidP="00771A1F">
            <w:pPr>
              <w:pStyle w:val="SoSTabelltext"/>
              <w:rPr>
                <w:rFonts w:ascii="Arial" w:hAnsi="Arial" w:cs="Arial"/>
                <w:iCs/>
                <w:sz w:val="22"/>
                <w:szCs w:val="22"/>
                <w:lang w:eastAsia="en-US"/>
              </w:rPr>
            </w:pPr>
            <w:r w:rsidRPr="00871A14">
              <w:rPr>
                <w:rFonts w:ascii="Arial" w:hAnsi="Arial" w:cs="Arial"/>
                <w:iCs/>
                <w:sz w:val="22"/>
                <w:szCs w:val="22"/>
                <w:lang w:eastAsia="en-US"/>
              </w:rPr>
              <w:t xml:space="preserve">I detta sammanhang: den organisation som har juridiskt och ekonomiskt ansvar att uppfylla </w:t>
            </w:r>
            <w:proofErr w:type="spellStart"/>
            <w:r w:rsidRPr="00871A14">
              <w:rPr>
                <w:rFonts w:ascii="Arial" w:hAnsi="Arial" w:cs="Arial"/>
                <w:iCs/>
                <w:sz w:val="22"/>
                <w:szCs w:val="22"/>
                <w:lang w:eastAsia="en-US"/>
              </w:rPr>
              <w:t>Patientlagen</w:t>
            </w:r>
            <w:proofErr w:type="spellEnd"/>
            <w:r w:rsidRPr="00871A14">
              <w:rPr>
                <w:rFonts w:ascii="Arial" w:hAnsi="Arial" w:cs="Arial"/>
                <w:iCs/>
                <w:sz w:val="22"/>
                <w:szCs w:val="22"/>
                <w:lang w:eastAsia="en-US"/>
              </w:rPr>
              <w:t xml:space="preserve"> 6 kap. 3§ </w:t>
            </w:r>
          </w:p>
          <w:p w14:paraId="5CCDA8E4" w14:textId="77777777" w:rsidR="00771A1F" w:rsidRPr="00871A14" w:rsidRDefault="00771A1F" w:rsidP="00771A1F">
            <w:pPr>
              <w:pStyle w:val="SoSTabelltext"/>
              <w:rPr>
                <w:rFonts w:ascii="Arial" w:hAnsi="Arial" w:cs="Arial"/>
                <w:iCs/>
                <w:sz w:val="22"/>
                <w:szCs w:val="22"/>
                <w:lang w:eastAsia="en-US"/>
              </w:rPr>
            </w:pPr>
          </w:p>
        </w:tc>
        <w:tc>
          <w:tcPr>
            <w:tcW w:w="704" w:type="pct"/>
            <w:tcBorders>
              <w:top w:val="single" w:sz="4" w:space="0" w:color="auto"/>
              <w:left w:val="single" w:sz="4" w:space="0" w:color="auto"/>
              <w:bottom w:val="single" w:sz="4" w:space="0" w:color="auto"/>
              <w:right w:val="single" w:sz="4" w:space="0" w:color="auto"/>
            </w:tcBorders>
          </w:tcPr>
          <w:p w14:paraId="58D51EB9" w14:textId="1A8A6F35" w:rsidR="00771A1F" w:rsidRDefault="00771A1F" w:rsidP="00771A1F">
            <w:pPr>
              <w:pStyle w:val="SoSTabelltext"/>
              <w:rPr>
                <w:rFonts w:ascii="Arial" w:hAnsi="Arial" w:cs="Arial"/>
                <w:sz w:val="22"/>
                <w:szCs w:val="22"/>
                <w:lang w:eastAsia="en-US"/>
              </w:rPr>
            </w:pPr>
            <w:r w:rsidRPr="00544BA5">
              <w:rPr>
                <w:rFonts w:ascii="Arial" w:hAnsi="Arial" w:cs="Arial"/>
                <w:color w:val="auto"/>
                <w:sz w:val="22"/>
                <w:szCs w:val="22"/>
                <w:lang w:eastAsia="en-US"/>
              </w:rPr>
              <w:t>Klass: Län</w:t>
            </w:r>
          </w:p>
        </w:tc>
        <w:tc>
          <w:tcPr>
            <w:tcW w:w="706" w:type="pct"/>
            <w:tcBorders>
              <w:top w:val="single" w:sz="4" w:space="0" w:color="auto"/>
              <w:left w:val="single" w:sz="4" w:space="0" w:color="auto"/>
              <w:bottom w:val="single" w:sz="4" w:space="0" w:color="auto"/>
              <w:right w:val="single" w:sz="4" w:space="0" w:color="auto"/>
            </w:tcBorders>
          </w:tcPr>
          <w:p w14:paraId="03088EA1" w14:textId="4BD9000C" w:rsidR="00771A1F" w:rsidRPr="00871A14" w:rsidRDefault="00771A1F" w:rsidP="00771A1F">
            <w:pPr>
              <w:pStyle w:val="SoSTabelltext"/>
              <w:rPr>
                <w:rFonts w:ascii="Arial" w:hAnsi="Arial" w:cs="Arial"/>
                <w:sz w:val="22"/>
                <w:szCs w:val="22"/>
                <w:lang w:eastAsia="en-US"/>
              </w:rPr>
            </w:pPr>
            <w:r w:rsidRPr="00871A14">
              <w:rPr>
                <w:rFonts w:ascii="Arial" w:hAnsi="Arial" w:cs="Arial"/>
                <w:sz w:val="22"/>
                <w:szCs w:val="22"/>
                <w:lang w:eastAsia="en-US"/>
              </w:rPr>
              <w:t xml:space="preserve">NI: </w:t>
            </w:r>
            <w:r>
              <w:rPr>
                <w:rFonts w:ascii="Arial" w:hAnsi="Arial" w:cs="Arial"/>
                <w:sz w:val="22"/>
                <w:szCs w:val="22"/>
                <w:lang w:eastAsia="en-US"/>
              </w:rPr>
              <w:t>Organisation</w:t>
            </w:r>
          </w:p>
        </w:tc>
      </w:tr>
      <w:tr w:rsidR="003347E6" w:rsidRPr="00871A14" w14:paraId="2317CCD2" w14:textId="77777777" w:rsidTr="00C21569">
        <w:tc>
          <w:tcPr>
            <w:tcW w:w="749" w:type="pct"/>
            <w:tcBorders>
              <w:top w:val="single" w:sz="4" w:space="0" w:color="auto"/>
              <w:left w:val="single" w:sz="4" w:space="0" w:color="auto"/>
              <w:bottom w:val="single" w:sz="4" w:space="0" w:color="auto"/>
              <w:right w:val="single" w:sz="4" w:space="0" w:color="auto"/>
            </w:tcBorders>
          </w:tcPr>
          <w:p w14:paraId="7298DEAC" w14:textId="250994A3" w:rsidR="003347E6" w:rsidRPr="00871A14" w:rsidRDefault="003347E6" w:rsidP="003347E6">
            <w:pPr>
              <w:pStyle w:val="SoSTabelltext"/>
              <w:rPr>
                <w:rFonts w:ascii="Arial" w:hAnsi="Arial" w:cs="Arial"/>
                <w:sz w:val="22"/>
                <w:szCs w:val="22"/>
                <w:lang w:eastAsia="en-US"/>
              </w:rPr>
            </w:pPr>
            <w:r w:rsidRPr="00871A14">
              <w:rPr>
                <w:rFonts w:ascii="Arial" w:hAnsi="Arial" w:cs="Arial"/>
                <w:sz w:val="22"/>
                <w:szCs w:val="22"/>
                <w:lang w:eastAsia="en-US"/>
              </w:rPr>
              <w:t>Utoml</w:t>
            </w:r>
            <w:r w:rsidR="00C21569">
              <w:rPr>
                <w:rFonts w:ascii="Arial" w:hAnsi="Arial" w:cs="Arial"/>
                <w:sz w:val="22"/>
                <w:szCs w:val="22"/>
                <w:lang w:eastAsia="en-US"/>
              </w:rPr>
              <w:t>ä</w:t>
            </w:r>
            <w:r w:rsidRPr="00871A14">
              <w:rPr>
                <w:rFonts w:ascii="Arial" w:hAnsi="Arial" w:cs="Arial"/>
                <w:sz w:val="22"/>
                <w:szCs w:val="22"/>
                <w:lang w:eastAsia="en-US"/>
              </w:rPr>
              <w:t>n</w:t>
            </w:r>
            <w:r w:rsidR="00C21569">
              <w:rPr>
                <w:rFonts w:ascii="Arial" w:hAnsi="Arial" w:cs="Arial"/>
                <w:sz w:val="22"/>
                <w:szCs w:val="22"/>
                <w:lang w:eastAsia="en-US"/>
              </w:rPr>
              <w:t>sregion</w:t>
            </w:r>
          </w:p>
        </w:tc>
        <w:tc>
          <w:tcPr>
            <w:tcW w:w="1021" w:type="pct"/>
            <w:tcBorders>
              <w:top w:val="single" w:sz="4" w:space="0" w:color="auto"/>
              <w:left w:val="single" w:sz="4" w:space="0" w:color="auto"/>
              <w:bottom w:val="single" w:sz="4" w:space="0" w:color="auto"/>
              <w:right w:val="single" w:sz="4" w:space="0" w:color="auto"/>
            </w:tcBorders>
          </w:tcPr>
          <w:p w14:paraId="6DA36232" w14:textId="7F4930ED" w:rsidR="003347E6" w:rsidRPr="00871A14" w:rsidRDefault="001A63FA" w:rsidP="003347E6">
            <w:pPr>
              <w:pStyle w:val="SoSTabelltext"/>
              <w:rPr>
                <w:rFonts w:ascii="Arial" w:hAnsi="Arial" w:cs="Arial"/>
                <w:sz w:val="22"/>
                <w:szCs w:val="22"/>
                <w:lang w:eastAsia="en-US"/>
              </w:rPr>
            </w:pPr>
            <w:r>
              <w:rPr>
                <w:rFonts w:ascii="Arial" w:hAnsi="Arial" w:cs="Arial"/>
                <w:sz w:val="22"/>
                <w:szCs w:val="22"/>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2FFAFFCB" w14:textId="36102293" w:rsidR="003347E6" w:rsidRPr="00871A14" w:rsidRDefault="00726C75" w:rsidP="003347E6">
            <w:pPr>
              <w:pStyle w:val="SoSTabelltext"/>
              <w:rPr>
                <w:rFonts w:ascii="Arial" w:hAnsi="Arial" w:cs="Arial"/>
                <w:iCs/>
                <w:sz w:val="22"/>
                <w:szCs w:val="22"/>
                <w:lang w:eastAsia="en-US"/>
              </w:rPr>
            </w:pPr>
            <w:r>
              <w:rPr>
                <w:rFonts w:ascii="Arial" w:hAnsi="Arial" w:cs="Arial"/>
                <w:iCs/>
                <w:sz w:val="22"/>
                <w:szCs w:val="22"/>
                <w:lang w:eastAsia="en-US"/>
              </w:rPr>
              <w:t>Region</w:t>
            </w:r>
            <w:r w:rsidR="003347E6">
              <w:rPr>
                <w:rFonts w:ascii="Arial" w:hAnsi="Arial" w:cs="Arial"/>
                <w:iCs/>
                <w:sz w:val="22"/>
                <w:szCs w:val="22"/>
                <w:lang w:eastAsia="en-US"/>
              </w:rPr>
              <w:t xml:space="preserve"> där personen INTE är folkbokförd</w:t>
            </w:r>
          </w:p>
        </w:tc>
        <w:tc>
          <w:tcPr>
            <w:tcW w:w="704" w:type="pct"/>
            <w:tcBorders>
              <w:top w:val="single" w:sz="4" w:space="0" w:color="auto"/>
              <w:left w:val="single" w:sz="4" w:space="0" w:color="auto"/>
              <w:bottom w:val="single" w:sz="4" w:space="0" w:color="auto"/>
              <w:right w:val="single" w:sz="4" w:space="0" w:color="auto"/>
            </w:tcBorders>
          </w:tcPr>
          <w:p w14:paraId="4B33CA50" w14:textId="48EEBC9D" w:rsidR="003347E6" w:rsidRPr="00871A14" w:rsidRDefault="00726C75" w:rsidP="003347E6">
            <w:pPr>
              <w:pStyle w:val="SoSTabelltext"/>
              <w:rPr>
                <w:rFonts w:ascii="Arial" w:hAnsi="Arial" w:cs="Arial"/>
                <w:sz w:val="22"/>
                <w:szCs w:val="22"/>
                <w:lang w:eastAsia="en-US"/>
              </w:rPr>
            </w:pPr>
            <w:r>
              <w:rPr>
                <w:rFonts w:ascii="Arial" w:hAnsi="Arial" w:cs="Arial"/>
                <w:color w:val="auto"/>
                <w:sz w:val="22"/>
                <w:szCs w:val="22"/>
                <w:lang w:eastAsia="en-US"/>
              </w:rPr>
              <w:t>Identifierare</w:t>
            </w:r>
            <w:r w:rsidRPr="00544BA5">
              <w:rPr>
                <w:rFonts w:ascii="Arial" w:hAnsi="Arial" w:cs="Arial"/>
                <w:color w:val="auto"/>
                <w:sz w:val="22"/>
                <w:szCs w:val="22"/>
                <w:lang w:eastAsia="en-US"/>
              </w:rPr>
              <w:t xml:space="preserve">: </w:t>
            </w:r>
            <w:r>
              <w:rPr>
                <w:rFonts w:ascii="Arial" w:hAnsi="Arial" w:cs="Arial"/>
                <w:color w:val="auto"/>
                <w:sz w:val="22"/>
                <w:szCs w:val="22"/>
                <w:lang w:eastAsia="en-US"/>
              </w:rPr>
              <w:t>Regionskod</w:t>
            </w:r>
          </w:p>
        </w:tc>
        <w:tc>
          <w:tcPr>
            <w:tcW w:w="706" w:type="pct"/>
            <w:tcBorders>
              <w:top w:val="single" w:sz="4" w:space="0" w:color="auto"/>
              <w:left w:val="single" w:sz="4" w:space="0" w:color="auto"/>
              <w:bottom w:val="single" w:sz="4" w:space="0" w:color="auto"/>
              <w:right w:val="single" w:sz="4" w:space="0" w:color="auto"/>
            </w:tcBorders>
          </w:tcPr>
          <w:p w14:paraId="1CE5486A" w14:textId="2FC2B600" w:rsidR="003347E6" w:rsidRPr="00871A14" w:rsidRDefault="00DF6A9E" w:rsidP="003347E6">
            <w:pPr>
              <w:pStyle w:val="SoSTabelltext"/>
              <w:rPr>
                <w:rFonts w:ascii="Arial" w:hAnsi="Arial" w:cs="Arial"/>
                <w:sz w:val="22"/>
                <w:szCs w:val="22"/>
                <w:lang w:eastAsia="en-US"/>
              </w:rPr>
            </w:pPr>
            <w:r w:rsidRPr="00871A14">
              <w:rPr>
                <w:rFonts w:ascii="Arial" w:hAnsi="Arial" w:cs="Arial"/>
                <w:sz w:val="22"/>
                <w:szCs w:val="22"/>
                <w:lang w:eastAsia="en-US"/>
              </w:rPr>
              <w:t xml:space="preserve">NI: </w:t>
            </w:r>
            <w:r>
              <w:rPr>
                <w:rFonts w:ascii="Arial" w:hAnsi="Arial" w:cs="Arial"/>
                <w:sz w:val="22"/>
                <w:szCs w:val="22"/>
                <w:lang w:eastAsia="en-US"/>
              </w:rPr>
              <w:t>Organisation</w:t>
            </w:r>
          </w:p>
        </w:tc>
      </w:tr>
      <w:tr w:rsidR="00AF412E" w:rsidRPr="00871A14" w14:paraId="48020961" w14:textId="77777777" w:rsidTr="00C21569">
        <w:tc>
          <w:tcPr>
            <w:tcW w:w="749" w:type="pct"/>
            <w:tcBorders>
              <w:top w:val="single" w:sz="4" w:space="0" w:color="auto"/>
              <w:left w:val="single" w:sz="4" w:space="0" w:color="auto"/>
              <w:bottom w:val="single" w:sz="4" w:space="0" w:color="auto"/>
              <w:right w:val="single" w:sz="4" w:space="0" w:color="auto"/>
            </w:tcBorders>
          </w:tcPr>
          <w:p w14:paraId="32C63A9C" w14:textId="70A3EE34" w:rsidR="00AF412E" w:rsidRPr="00871A14" w:rsidRDefault="00C21569" w:rsidP="003347E6">
            <w:pPr>
              <w:pStyle w:val="SoSTabelltext"/>
              <w:rPr>
                <w:rFonts w:ascii="Arial" w:hAnsi="Arial" w:cs="Arial"/>
                <w:sz w:val="22"/>
                <w:szCs w:val="22"/>
                <w:lang w:eastAsia="en-US"/>
              </w:rPr>
            </w:pPr>
            <w:r>
              <w:rPr>
                <w:rFonts w:ascii="Arial" w:hAnsi="Arial" w:cs="Arial"/>
                <w:sz w:val="22"/>
                <w:szCs w:val="22"/>
                <w:lang w:eastAsia="en-US"/>
              </w:rPr>
              <w:t>Vårdenhet</w:t>
            </w:r>
          </w:p>
        </w:tc>
        <w:tc>
          <w:tcPr>
            <w:tcW w:w="1021" w:type="pct"/>
            <w:tcBorders>
              <w:top w:val="single" w:sz="4" w:space="0" w:color="auto"/>
              <w:left w:val="single" w:sz="4" w:space="0" w:color="auto"/>
              <w:bottom w:val="single" w:sz="4" w:space="0" w:color="auto"/>
              <w:right w:val="single" w:sz="4" w:space="0" w:color="auto"/>
            </w:tcBorders>
          </w:tcPr>
          <w:p w14:paraId="79C34D1B" w14:textId="085FB664" w:rsidR="00AF412E" w:rsidRPr="00703BC5" w:rsidRDefault="001A312E" w:rsidP="003347E6">
            <w:pPr>
              <w:pStyle w:val="SoSTabelltext"/>
              <w:rPr>
                <w:rFonts w:ascii="Arial" w:hAnsi="Arial" w:cs="Arial"/>
                <w:sz w:val="22"/>
                <w:szCs w:val="22"/>
                <w:lang w:eastAsia="en-US"/>
              </w:rPr>
            </w:pPr>
            <w:r>
              <w:rPr>
                <w:rFonts w:ascii="Arial" w:hAnsi="Arial" w:cs="Arial"/>
                <w:sz w:val="22"/>
                <w:szCs w:val="22"/>
                <w:lang w:eastAsia="en-US"/>
              </w:rPr>
              <w:t>O</w:t>
            </w:r>
            <w:r w:rsidRPr="001A312E">
              <w:rPr>
                <w:rFonts w:ascii="Arial" w:hAnsi="Arial" w:cs="Arial"/>
                <w:sz w:val="22"/>
                <w:szCs w:val="22"/>
                <w:lang w:eastAsia="en-US"/>
              </w:rPr>
              <w:t>rganisatorisk enhet som tillhandahåller hälso- och sjukvård</w:t>
            </w:r>
          </w:p>
        </w:tc>
        <w:tc>
          <w:tcPr>
            <w:tcW w:w="1820" w:type="pct"/>
            <w:tcBorders>
              <w:top w:val="single" w:sz="4" w:space="0" w:color="auto"/>
              <w:left w:val="single" w:sz="4" w:space="0" w:color="auto"/>
              <w:bottom w:val="single" w:sz="4" w:space="0" w:color="auto"/>
              <w:right w:val="single" w:sz="4" w:space="0" w:color="auto"/>
            </w:tcBorders>
          </w:tcPr>
          <w:p w14:paraId="54720E3A" w14:textId="48BB48C0" w:rsidR="00AF412E" w:rsidRDefault="00C21569" w:rsidP="003347E6">
            <w:pPr>
              <w:pStyle w:val="SoSTabelltext"/>
              <w:rPr>
                <w:rFonts w:ascii="Arial" w:hAnsi="Arial" w:cs="Arial"/>
                <w:iCs/>
                <w:sz w:val="22"/>
                <w:szCs w:val="22"/>
                <w:lang w:eastAsia="en-US"/>
              </w:rPr>
            </w:pPr>
            <w:r>
              <w:rPr>
                <w:rFonts w:ascii="Arial" w:hAnsi="Arial" w:cs="Arial"/>
                <w:iCs/>
                <w:sz w:val="22"/>
                <w:szCs w:val="22"/>
                <w:lang w:eastAsia="en-US"/>
              </w:rPr>
              <w:t>Listningsbar m</w:t>
            </w:r>
            <w:r w:rsidR="00AF412E">
              <w:rPr>
                <w:rFonts w:ascii="Arial" w:hAnsi="Arial" w:cs="Arial"/>
                <w:iCs/>
                <w:sz w:val="22"/>
                <w:szCs w:val="22"/>
                <w:lang w:eastAsia="en-US"/>
              </w:rPr>
              <w:t xml:space="preserve">ottagning som bedrivs av utförare/vårdgivare </w:t>
            </w:r>
            <w:r>
              <w:rPr>
                <w:rFonts w:ascii="Arial" w:hAnsi="Arial" w:cs="Arial"/>
                <w:iCs/>
                <w:sz w:val="22"/>
                <w:szCs w:val="22"/>
                <w:lang w:eastAsia="en-US"/>
              </w:rPr>
              <w:t xml:space="preserve">och </w:t>
            </w:r>
            <w:r w:rsidR="00AF412E">
              <w:rPr>
                <w:rFonts w:ascii="Arial" w:hAnsi="Arial" w:cs="Arial"/>
                <w:iCs/>
                <w:sz w:val="22"/>
                <w:szCs w:val="22"/>
                <w:lang w:eastAsia="en-US"/>
              </w:rPr>
              <w:t>som är godkänd/har avtal med regionen</w:t>
            </w:r>
          </w:p>
        </w:tc>
        <w:tc>
          <w:tcPr>
            <w:tcW w:w="704" w:type="pct"/>
            <w:tcBorders>
              <w:top w:val="single" w:sz="4" w:space="0" w:color="auto"/>
              <w:left w:val="single" w:sz="4" w:space="0" w:color="auto"/>
              <w:bottom w:val="single" w:sz="4" w:space="0" w:color="auto"/>
              <w:right w:val="single" w:sz="4" w:space="0" w:color="auto"/>
            </w:tcBorders>
          </w:tcPr>
          <w:p w14:paraId="3698A601" w14:textId="6591DCDE" w:rsidR="00AF412E" w:rsidRDefault="001A312E" w:rsidP="003347E6">
            <w:pPr>
              <w:pStyle w:val="SoSTabelltext"/>
              <w:rPr>
                <w:rFonts w:ascii="Arial" w:hAnsi="Arial" w:cs="Arial"/>
                <w:sz w:val="22"/>
                <w:szCs w:val="22"/>
                <w:lang w:eastAsia="en-US"/>
              </w:rPr>
            </w:pPr>
            <w:r>
              <w:rPr>
                <w:rFonts w:ascii="Arial" w:hAnsi="Arial" w:cs="Arial"/>
                <w:sz w:val="22"/>
                <w:szCs w:val="22"/>
                <w:lang w:eastAsia="en-US"/>
              </w:rPr>
              <w:t>Klass: Listningsbar Mottagning</w:t>
            </w:r>
          </w:p>
        </w:tc>
        <w:tc>
          <w:tcPr>
            <w:tcW w:w="706" w:type="pct"/>
            <w:tcBorders>
              <w:top w:val="single" w:sz="4" w:space="0" w:color="auto"/>
              <w:left w:val="single" w:sz="4" w:space="0" w:color="auto"/>
              <w:bottom w:val="single" w:sz="4" w:space="0" w:color="auto"/>
              <w:right w:val="single" w:sz="4" w:space="0" w:color="auto"/>
            </w:tcBorders>
          </w:tcPr>
          <w:p w14:paraId="19255386" w14:textId="46B8EF66" w:rsidR="00AF412E" w:rsidRPr="00871A14" w:rsidRDefault="00D37E15" w:rsidP="003347E6">
            <w:pPr>
              <w:pStyle w:val="SoSTabelltext"/>
              <w:rPr>
                <w:rFonts w:ascii="Arial" w:hAnsi="Arial" w:cs="Arial"/>
                <w:sz w:val="22"/>
                <w:szCs w:val="22"/>
                <w:lang w:eastAsia="en-US"/>
              </w:rPr>
            </w:pPr>
            <w:r w:rsidRPr="00871A14">
              <w:rPr>
                <w:rFonts w:ascii="Arial" w:hAnsi="Arial" w:cs="Arial"/>
                <w:sz w:val="22"/>
                <w:szCs w:val="22"/>
                <w:lang w:eastAsia="en-US"/>
              </w:rPr>
              <w:t xml:space="preserve">NI: </w:t>
            </w:r>
            <w:r w:rsidR="00D70B5A">
              <w:rPr>
                <w:rFonts w:ascii="Arial" w:hAnsi="Arial" w:cs="Arial"/>
                <w:sz w:val="22"/>
                <w:szCs w:val="22"/>
                <w:lang w:eastAsia="en-US"/>
              </w:rPr>
              <w:t>Vårdenhet</w:t>
            </w:r>
          </w:p>
        </w:tc>
      </w:tr>
      <w:tr w:rsidR="00C21569" w:rsidRPr="00871A14" w14:paraId="5AE25EE1" w14:textId="77777777" w:rsidTr="00C21569">
        <w:tc>
          <w:tcPr>
            <w:tcW w:w="749" w:type="pct"/>
            <w:tcBorders>
              <w:top w:val="single" w:sz="4" w:space="0" w:color="auto"/>
              <w:left w:val="single" w:sz="4" w:space="0" w:color="auto"/>
              <w:bottom w:val="single" w:sz="4" w:space="0" w:color="auto"/>
              <w:right w:val="single" w:sz="4" w:space="0" w:color="auto"/>
            </w:tcBorders>
          </w:tcPr>
          <w:p w14:paraId="3CCCC535" w14:textId="7FA47B44" w:rsidR="00C21569" w:rsidRDefault="00C21569" w:rsidP="003347E6">
            <w:pPr>
              <w:pStyle w:val="SoSTabelltext"/>
              <w:rPr>
                <w:rFonts w:ascii="Arial" w:hAnsi="Arial" w:cs="Arial"/>
                <w:sz w:val="22"/>
                <w:szCs w:val="22"/>
                <w:lang w:eastAsia="en-US"/>
              </w:rPr>
            </w:pPr>
            <w:r>
              <w:rPr>
                <w:rFonts w:ascii="Arial" w:hAnsi="Arial" w:cs="Arial"/>
                <w:sz w:val="22"/>
                <w:szCs w:val="22"/>
                <w:lang w:eastAsia="en-US"/>
              </w:rPr>
              <w:t>Vårdgivare</w:t>
            </w:r>
          </w:p>
        </w:tc>
        <w:tc>
          <w:tcPr>
            <w:tcW w:w="1021" w:type="pct"/>
            <w:tcBorders>
              <w:top w:val="single" w:sz="4" w:space="0" w:color="auto"/>
              <w:left w:val="single" w:sz="4" w:space="0" w:color="auto"/>
              <w:bottom w:val="single" w:sz="4" w:space="0" w:color="auto"/>
              <w:right w:val="single" w:sz="4" w:space="0" w:color="auto"/>
            </w:tcBorders>
          </w:tcPr>
          <w:p w14:paraId="16B65654" w14:textId="77777777" w:rsidR="00C21569" w:rsidRDefault="00C21569" w:rsidP="003347E6">
            <w:pPr>
              <w:pStyle w:val="SoSTabelltext"/>
              <w:rPr>
                <w:rFonts w:ascii="Arial" w:hAnsi="Arial" w:cs="Arial"/>
                <w:sz w:val="22"/>
                <w:szCs w:val="22"/>
                <w:lang w:eastAsia="en-US"/>
              </w:rPr>
            </w:pPr>
          </w:p>
        </w:tc>
        <w:tc>
          <w:tcPr>
            <w:tcW w:w="1820" w:type="pct"/>
            <w:tcBorders>
              <w:top w:val="single" w:sz="4" w:space="0" w:color="auto"/>
              <w:left w:val="single" w:sz="4" w:space="0" w:color="auto"/>
              <w:bottom w:val="single" w:sz="4" w:space="0" w:color="auto"/>
              <w:right w:val="single" w:sz="4" w:space="0" w:color="auto"/>
            </w:tcBorders>
          </w:tcPr>
          <w:p w14:paraId="6C1A8059" w14:textId="7771C749" w:rsidR="00C21569" w:rsidRDefault="004342E8" w:rsidP="003347E6">
            <w:pPr>
              <w:pStyle w:val="SoSTabelltext"/>
              <w:rPr>
                <w:rFonts w:ascii="Arial" w:hAnsi="Arial" w:cs="Arial"/>
                <w:iCs/>
                <w:sz w:val="22"/>
                <w:szCs w:val="22"/>
                <w:lang w:eastAsia="en-US"/>
              </w:rPr>
            </w:pPr>
            <w:r>
              <w:rPr>
                <w:rFonts w:ascii="Arial" w:hAnsi="Arial" w:cs="Arial"/>
                <w:sz w:val="22"/>
                <w:szCs w:val="22"/>
              </w:rPr>
              <w:t>J</w:t>
            </w:r>
            <w:r w:rsidRPr="00D65386">
              <w:rPr>
                <w:rFonts w:ascii="Arial" w:hAnsi="Arial" w:cs="Arial"/>
                <w:sz w:val="22"/>
                <w:szCs w:val="22"/>
              </w:rPr>
              <w:t xml:space="preserve">uridisk personen som har det rättsliga ansvaret för </w:t>
            </w:r>
            <w:r w:rsidRPr="00D65386">
              <w:rPr>
                <w:rFonts w:ascii="Arial" w:hAnsi="Arial" w:cs="Arial"/>
                <w:sz w:val="22"/>
                <w:szCs w:val="22"/>
              </w:rPr>
              <w:lastRenderedPageBreak/>
              <w:t xml:space="preserve">verksamheten. I offentlig </w:t>
            </w:r>
            <w:proofErr w:type="spellStart"/>
            <w:r w:rsidRPr="00D65386">
              <w:rPr>
                <w:rFonts w:ascii="Arial" w:hAnsi="Arial" w:cs="Arial"/>
                <w:sz w:val="22"/>
                <w:szCs w:val="22"/>
              </w:rPr>
              <w:t>hälso</w:t>
            </w:r>
            <w:proofErr w:type="spellEnd"/>
            <w:r w:rsidRPr="00D65386">
              <w:rPr>
                <w:rFonts w:ascii="Arial" w:hAnsi="Arial" w:cs="Arial"/>
                <w:sz w:val="22"/>
                <w:szCs w:val="22"/>
              </w:rPr>
              <w:t xml:space="preserve">- och sjukvård är det själva kommunen eller </w:t>
            </w:r>
            <w:r w:rsidR="00AA726D">
              <w:rPr>
                <w:rFonts w:ascii="Arial" w:hAnsi="Arial" w:cs="Arial"/>
                <w:sz w:val="22"/>
                <w:szCs w:val="22"/>
              </w:rPr>
              <w:t>region</w:t>
            </w:r>
            <w:r w:rsidRPr="00D65386">
              <w:rPr>
                <w:rFonts w:ascii="Arial" w:hAnsi="Arial" w:cs="Arial"/>
                <w:sz w:val="22"/>
                <w:szCs w:val="22"/>
              </w:rPr>
              <w:t xml:space="preserve">. Alternativt privata aktörer som bedriver </w:t>
            </w:r>
            <w:proofErr w:type="spellStart"/>
            <w:r w:rsidRPr="00D65386">
              <w:rPr>
                <w:rFonts w:ascii="Arial" w:hAnsi="Arial" w:cs="Arial"/>
                <w:sz w:val="22"/>
                <w:szCs w:val="22"/>
              </w:rPr>
              <w:t>hälso</w:t>
            </w:r>
            <w:proofErr w:type="spellEnd"/>
            <w:r w:rsidRPr="00D65386">
              <w:rPr>
                <w:rFonts w:ascii="Arial" w:hAnsi="Arial" w:cs="Arial"/>
                <w:sz w:val="22"/>
                <w:szCs w:val="22"/>
              </w:rPr>
              <w:t xml:space="preserve">- och sjukvård </w:t>
            </w:r>
            <w:proofErr w:type="spellStart"/>
            <w:r w:rsidRPr="00D65386">
              <w:rPr>
                <w:rFonts w:ascii="Arial" w:hAnsi="Arial" w:cs="Arial"/>
                <w:sz w:val="22"/>
                <w:szCs w:val="22"/>
              </w:rPr>
              <w:t>pa</w:t>
            </w:r>
            <w:proofErr w:type="spellEnd"/>
            <w:r w:rsidRPr="00D65386">
              <w:rPr>
                <w:rFonts w:ascii="Arial" w:hAnsi="Arial" w:cs="Arial"/>
                <w:sz w:val="22"/>
                <w:szCs w:val="22"/>
              </w:rPr>
              <w:t>̊ uppdrag.</w:t>
            </w:r>
          </w:p>
        </w:tc>
        <w:tc>
          <w:tcPr>
            <w:tcW w:w="704" w:type="pct"/>
            <w:tcBorders>
              <w:top w:val="single" w:sz="4" w:space="0" w:color="auto"/>
              <w:left w:val="single" w:sz="4" w:space="0" w:color="auto"/>
              <w:bottom w:val="single" w:sz="4" w:space="0" w:color="auto"/>
              <w:right w:val="single" w:sz="4" w:space="0" w:color="auto"/>
            </w:tcBorders>
          </w:tcPr>
          <w:p w14:paraId="4FBABA23" w14:textId="77777777" w:rsidR="00C21569" w:rsidRDefault="00C21569" w:rsidP="003347E6">
            <w:pPr>
              <w:pStyle w:val="SoSTabelltext"/>
              <w:rPr>
                <w:rFonts w:ascii="Arial" w:hAnsi="Arial" w:cs="Arial"/>
                <w:sz w:val="22"/>
                <w:szCs w:val="22"/>
                <w:lang w:eastAsia="en-US"/>
              </w:rPr>
            </w:pPr>
          </w:p>
        </w:tc>
        <w:tc>
          <w:tcPr>
            <w:tcW w:w="706" w:type="pct"/>
            <w:tcBorders>
              <w:top w:val="single" w:sz="4" w:space="0" w:color="auto"/>
              <w:left w:val="single" w:sz="4" w:space="0" w:color="auto"/>
              <w:bottom w:val="single" w:sz="4" w:space="0" w:color="auto"/>
              <w:right w:val="single" w:sz="4" w:space="0" w:color="auto"/>
            </w:tcBorders>
          </w:tcPr>
          <w:p w14:paraId="4983A875" w14:textId="03B0DF44" w:rsidR="00C21569" w:rsidRPr="00871A14" w:rsidRDefault="00D37E15" w:rsidP="003347E6">
            <w:pPr>
              <w:pStyle w:val="SoSTabelltext"/>
              <w:rPr>
                <w:rFonts w:ascii="Arial" w:hAnsi="Arial" w:cs="Arial"/>
                <w:sz w:val="22"/>
                <w:szCs w:val="22"/>
                <w:lang w:eastAsia="en-US"/>
              </w:rPr>
            </w:pPr>
            <w:r w:rsidRPr="00871A14">
              <w:rPr>
                <w:rFonts w:ascii="Arial" w:hAnsi="Arial" w:cs="Arial"/>
                <w:sz w:val="22"/>
                <w:szCs w:val="22"/>
                <w:lang w:eastAsia="en-US"/>
              </w:rPr>
              <w:t xml:space="preserve">NI: </w:t>
            </w:r>
            <w:r w:rsidR="00D70B5A">
              <w:rPr>
                <w:rFonts w:ascii="Arial" w:hAnsi="Arial" w:cs="Arial"/>
                <w:sz w:val="22"/>
                <w:szCs w:val="22"/>
                <w:lang w:eastAsia="en-US"/>
              </w:rPr>
              <w:t>Vårdgivare</w:t>
            </w:r>
          </w:p>
        </w:tc>
      </w:tr>
      <w:tr w:rsidR="00834BF3" w:rsidRPr="00871A14" w14:paraId="23F20861" w14:textId="77777777" w:rsidTr="00C21569">
        <w:tc>
          <w:tcPr>
            <w:tcW w:w="749" w:type="pct"/>
            <w:tcBorders>
              <w:top w:val="single" w:sz="4" w:space="0" w:color="auto"/>
              <w:left w:val="single" w:sz="4" w:space="0" w:color="auto"/>
              <w:bottom w:val="single" w:sz="4" w:space="0" w:color="auto"/>
              <w:right w:val="single" w:sz="4" w:space="0" w:color="auto"/>
            </w:tcBorders>
          </w:tcPr>
          <w:p w14:paraId="56F28860" w14:textId="4424338C" w:rsidR="00834BF3" w:rsidRDefault="00834BF3" w:rsidP="003347E6">
            <w:pPr>
              <w:pStyle w:val="SoSTabelltext"/>
              <w:rPr>
                <w:rFonts w:ascii="Arial" w:hAnsi="Arial" w:cs="Arial"/>
                <w:sz w:val="22"/>
                <w:szCs w:val="22"/>
                <w:lang w:eastAsia="en-US"/>
              </w:rPr>
            </w:pPr>
            <w:r>
              <w:rPr>
                <w:rFonts w:ascii="Arial" w:hAnsi="Arial" w:cs="Arial"/>
                <w:sz w:val="22"/>
                <w:szCs w:val="22"/>
                <w:lang w:eastAsia="en-US"/>
              </w:rPr>
              <w:t>Vårdval</w:t>
            </w:r>
          </w:p>
        </w:tc>
        <w:tc>
          <w:tcPr>
            <w:tcW w:w="1021" w:type="pct"/>
            <w:tcBorders>
              <w:top w:val="single" w:sz="4" w:space="0" w:color="auto"/>
              <w:left w:val="single" w:sz="4" w:space="0" w:color="auto"/>
              <w:bottom w:val="single" w:sz="4" w:space="0" w:color="auto"/>
              <w:right w:val="single" w:sz="4" w:space="0" w:color="auto"/>
            </w:tcBorders>
          </w:tcPr>
          <w:p w14:paraId="3166B400" w14:textId="42DFA504" w:rsidR="00834BF3" w:rsidRDefault="00834BF3" w:rsidP="00834BF3">
            <w:pPr>
              <w:pStyle w:val="SoSTabelltext"/>
              <w:rPr>
                <w:rFonts w:ascii="Arial" w:hAnsi="Arial" w:cs="Arial"/>
                <w:sz w:val="22"/>
                <w:szCs w:val="22"/>
                <w:lang w:eastAsia="en-US"/>
              </w:rPr>
            </w:pPr>
            <w:r>
              <w:rPr>
                <w:rFonts w:ascii="Arial" w:hAnsi="Arial" w:cs="Arial"/>
                <w:sz w:val="22"/>
                <w:szCs w:val="22"/>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5421A478" w14:textId="0CD9DE74" w:rsidR="00C556F4" w:rsidRDefault="00834BF3" w:rsidP="003347E6">
            <w:pPr>
              <w:pStyle w:val="SoSTabelltext"/>
              <w:rPr>
                <w:rFonts w:ascii="Arial" w:hAnsi="Arial" w:cs="Arial"/>
                <w:iCs/>
                <w:sz w:val="22"/>
                <w:szCs w:val="22"/>
                <w:lang w:eastAsia="en-US"/>
              </w:rPr>
            </w:pPr>
            <w:r>
              <w:rPr>
                <w:rFonts w:ascii="Arial" w:hAnsi="Arial" w:cs="Arial"/>
                <w:iCs/>
                <w:sz w:val="22"/>
                <w:szCs w:val="22"/>
                <w:lang w:eastAsia="en-US"/>
              </w:rPr>
              <w:t xml:space="preserve">Begreppet </w:t>
            </w:r>
            <w:r w:rsidRPr="003E06C1">
              <w:rPr>
                <w:rFonts w:ascii="Arial" w:hAnsi="Arial" w:cs="Arial"/>
                <w:i/>
                <w:sz w:val="22"/>
                <w:szCs w:val="22"/>
                <w:lang w:eastAsia="en-US"/>
              </w:rPr>
              <w:t>Vårdval</w:t>
            </w:r>
            <w:r>
              <w:rPr>
                <w:rFonts w:ascii="Arial" w:hAnsi="Arial" w:cs="Arial"/>
                <w:iCs/>
                <w:sz w:val="22"/>
                <w:szCs w:val="22"/>
                <w:lang w:eastAsia="en-US"/>
              </w:rPr>
              <w:t xml:space="preserve"> grundar sig på Hälso- och sjukvårdslagen</w:t>
            </w:r>
            <w:r w:rsidR="00C556F4">
              <w:rPr>
                <w:rFonts w:ascii="Arial" w:hAnsi="Arial" w:cs="Arial"/>
                <w:iCs/>
                <w:sz w:val="22"/>
                <w:szCs w:val="22"/>
                <w:lang w:eastAsia="en-US"/>
              </w:rPr>
              <w:t xml:space="preserve"> om regions skyldighet att etablera </w:t>
            </w:r>
            <w:r w:rsidR="003E06C1">
              <w:rPr>
                <w:rFonts w:ascii="Arial" w:hAnsi="Arial" w:cs="Arial"/>
                <w:iCs/>
                <w:sz w:val="22"/>
                <w:szCs w:val="22"/>
                <w:lang w:eastAsia="en-US"/>
              </w:rPr>
              <w:t xml:space="preserve">och erbjuda </w:t>
            </w:r>
            <w:r w:rsidR="00C556F4">
              <w:rPr>
                <w:rFonts w:ascii="Arial" w:hAnsi="Arial" w:cs="Arial"/>
                <w:iCs/>
                <w:sz w:val="22"/>
                <w:szCs w:val="22"/>
                <w:lang w:eastAsia="en-US"/>
              </w:rPr>
              <w:t xml:space="preserve">vårdvalsystem. </w:t>
            </w:r>
          </w:p>
          <w:p w14:paraId="53E920BF" w14:textId="00EF2CEF" w:rsidR="00834BF3" w:rsidRDefault="00C556F4" w:rsidP="003347E6">
            <w:pPr>
              <w:pStyle w:val="SoSTabelltext"/>
              <w:rPr>
                <w:rFonts w:ascii="Arial" w:hAnsi="Arial" w:cs="Arial"/>
                <w:iCs/>
                <w:sz w:val="22"/>
                <w:szCs w:val="22"/>
                <w:lang w:eastAsia="en-US"/>
              </w:rPr>
            </w:pPr>
            <w:r>
              <w:rPr>
                <w:rFonts w:ascii="Arial" w:hAnsi="Arial" w:cs="Arial"/>
                <w:iCs/>
                <w:sz w:val="22"/>
                <w:szCs w:val="22"/>
                <w:lang w:eastAsia="en-US"/>
              </w:rPr>
              <w:t xml:space="preserve">Vårdval är den företeelse där invånare ges rättighet att i förväg välja utförare. Begreppet används synonymt med begreppet </w:t>
            </w:r>
            <w:r w:rsidRPr="00C556F4">
              <w:rPr>
                <w:rFonts w:ascii="Arial" w:hAnsi="Arial" w:cs="Arial"/>
                <w:i/>
                <w:sz w:val="22"/>
                <w:szCs w:val="22"/>
                <w:lang w:eastAsia="en-US"/>
              </w:rPr>
              <w:t>Listning</w:t>
            </w:r>
            <w:r>
              <w:rPr>
                <w:rFonts w:ascii="Arial" w:hAnsi="Arial" w:cs="Arial"/>
                <w:iCs/>
                <w:sz w:val="22"/>
                <w:szCs w:val="22"/>
                <w:lang w:eastAsia="en-US"/>
              </w:rPr>
              <w:t xml:space="preserve"> i denna domän.  </w:t>
            </w:r>
          </w:p>
          <w:p w14:paraId="36553474" w14:textId="72566D5C" w:rsidR="00834BF3" w:rsidRDefault="00834BF3" w:rsidP="003347E6">
            <w:pPr>
              <w:pStyle w:val="SoSTabelltext"/>
              <w:rPr>
                <w:rFonts w:ascii="Arial" w:hAnsi="Arial" w:cs="Arial"/>
                <w:iCs/>
                <w:sz w:val="22"/>
                <w:szCs w:val="22"/>
                <w:lang w:eastAsia="en-US"/>
              </w:rPr>
            </w:pPr>
            <w:r>
              <w:rPr>
                <w:rFonts w:ascii="Arial" w:hAnsi="Arial" w:cs="Arial"/>
                <w:iCs/>
                <w:sz w:val="22"/>
                <w:szCs w:val="22"/>
                <w:lang w:eastAsia="en-US"/>
              </w:rPr>
              <w:t>Utdrag från Hälso- och sjukvårdslagen (2017:30) Kap 7, § 3:</w:t>
            </w:r>
          </w:p>
          <w:p w14:paraId="0D3DD2DE" w14:textId="46C65EAD" w:rsidR="00834BF3" w:rsidRPr="00834BF3" w:rsidRDefault="00834BF3" w:rsidP="00834BF3">
            <w:pPr>
              <w:rPr>
                <w:i/>
                <w:iCs/>
                <w:szCs w:val="22"/>
                <w:lang w:eastAsia="en-US"/>
              </w:rPr>
            </w:pPr>
            <w:r>
              <w:rPr>
                <w:rFonts w:cs="Arial"/>
                <w:iCs/>
                <w:szCs w:val="22"/>
                <w:lang w:eastAsia="en-US"/>
              </w:rPr>
              <w:t>”</w:t>
            </w:r>
            <w:r w:rsidRPr="00834BF3">
              <w:rPr>
                <w:i/>
                <w:iCs/>
              </w:rPr>
              <w:t>Regionen ska organisera primärvården så att alla som omfattas av regionens ansvar för hälso- och sjukvård kan välja utförare av hälso- och sjukvårdstjänster samt få tillgång till och välja en fast läkarkontakt (vårdvalssystem). Regionen får inte begränsa den enskildes val till ett visst geografiskt område inom regionen.</w:t>
            </w:r>
          </w:p>
          <w:p w14:paraId="17CF4B0B" w14:textId="77777777" w:rsidR="00834BF3" w:rsidRPr="00834BF3" w:rsidRDefault="00834BF3" w:rsidP="00834BF3">
            <w:pPr>
              <w:rPr>
                <w:i/>
                <w:iCs/>
              </w:rPr>
            </w:pPr>
            <w:r w:rsidRPr="00834BF3">
              <w:rPr>
                <w:i/>
                <w:iCs/>
              </w:rPr>
              <w:t>Regionen ska utforma vårdvalssystemet så att alla utförare behandlas lika, om det inte finns skäl för något annat. Ersättningen från regionen till utförare inom ett vårdvalssystem ska följa den enskildes val av utförare.</w:t>
            </w:r>
          </w:p>
          <w:p w14:paraId="067EA7E9" w14:textId="77777777" w:rsidR="00834BF3" w:rsidRPr="00834BF3" w:rsidRDefault="00834BF3" w:rsidP="00834BF3">
            <w:pPr>
              <w:rPr>
                <w:i/>
                <w:iCs/>
              </w:rPr>
            </w:pPr>
            <w:r w:rsidRPr="00834BF3">
              <w:rPr>
                <w:i/>
                <w:iCs/>
              </w:rPr>
              <w:t>När regionen beslutat att införa ett vårdvalssystem ska lagen (2008:962) om valfrihetssystem tillämpas. Lag (2019:973).</w:t>
            </w:r>
          </w:p>
          <w:p w14:paraId="4C1437C5" w14:textId="43FC50FD" w:rsidR="00834BF3" w:rsidRPr="004342E8" w:rsidRDefault="00834BF3" w:rsidP="003347E6">
            <w:pPr>
              <w:pStyle w:val="SoSTabelltext"/>
              <w:rPr>
                <w:rFonts w:ascii="Arial" w:hAnsi="Arial" w:cs="Arial"/>
                <w:iCs/>
                <w:sz w:val="22"/>
                <w:szCs w:val="22"/>
                <w:lang w:eastAsia="en-US"/>
              </w:rPr>
            </w:pPr>
            <w:r>
              <w:rPr>
                <w:rFonts w:ascii="Arial" w:hAnsi="Arial" w:cs="Arial"/>
                <w:iCs/>
                <w:sz w:val="22"/>
                <w:szCs w:val="22"/>
                <w:lang w:eastAsia="en-US"/>
              </w:rPr>
              <w:t>”</w:t>
            </w:r>
          </w:p>
        </w:tc>
        <w:tc>
          <w:tcPr>
            <w:tcW w:w="704" w:type="pct"/>
            <w:tcBorders>
              <w:top w:val="single" w:sz="4" w:space="0" w:color="auto"/>
              <w:left w:val="single" w:sz="4" w:space="0" w:color="auto"/>
              <w:bottom w:val="single" w:sz="4" w:space="0" w:color="auto"/>
              <w:right w:val="single" w:sz="4" w:space="0" w:color="auto"/>
            </w:tcBorders>
          </w:tcPr>
          <w:p w14:paraId="3EAC5D41" w14:textId="0661758C" w:rsidR="00834BF3" w:rsidRDefault="00834BF3" w:rsidP="003347E6">
            <w:pPr>
              <w:pStyle w:val="SoSTabelltext"/>
              <w:rPr>
                <w:rFonts w:ascii="Arial" w:hAnsi="Arial" w:cs="Arial"/>
                <w:sz w:val="22"/>
                <w:szCs w:val="22"/>
                <w:lang w:eastAsia="en-US"/>
              </w:rPr>
            </w:pPr>
            <w:r>
              <w:rPr>
                <w:rFonts w:ascii="Arial" w:hAnsi="Arial" w:cs="Arial"/>
                <w:sz w:val="22"/>
                <w:szCs w:val="22"/>
                <w:lang w:eastAsia="en-US"/>
              </w:rPr>
              <w:t>Klass: Listning</w:t>
            </w:r>
          </w:p>
        </w:tc>
        <w:tc>
          <w:tcPr>
            <w:tcW w:w="706" w:type="pct"/>
            <w:tcBorders>
              <w:top w:val="single" w:sz="4" w:space="0" w:color="auto"/>
              <w:left w:val="single" w:sz="4" w:space="0" w:color="auto"/>
              <w:bottom w:val="single" w:sz="4" w:space="0" w:color="auto"/>
              <w:right w:val="single" w:sz="4" w:space="0" w:color="auto"/>
            </w:tcBorders>
          </w:tcPr>
          <w:p w14:paraId="75825489" w14:textId="77777777" w:rsidR="00834BF3" w:rsidRPr="00871A14" w:rsidRDefault="00834BF3" w:rsidP="003347E6">
            <w:pPr>
              <w:pStyle w:val="SoSTabelltext"/>
              <w:rPr>
                <w:rFonts w:ascii="Arial" w:hAnsi="Arial" w:cs="Arial"/>
                <w:sz w:val="22"/>
                <w:szCs w:val="22"/>
                <w:lang w:eastAsia="en-US"/>
              </w:rPr>
            </w:pPr>
          </w:p>
        </w:tc>
      </w:tr>
      <w:tr w:rsidR="00834BF3" w:rsidRPr="00871A14" w14:paraId="663AD238" w14:textId="77777777" w:rsidTr="00C21569">
        <w:tc>
          <w:tcPr>
            <w:tcW w:w="749" w:type="pct"/>
            <w:tcBorders>
              <w:top w:val="single" w:sz="4" w:space="0" w:color="auto"/>
              <w:left w:val="single" w:sz="4" w:space="0" w:color="auto"/>
              <w:bottom w:val="single" w:sz="4" w:space="0" w:color="auto"/>
              <w:right w:val="single" w:sz="4" w:space="0" w:color="auto"/>
            </w:tcBorders>
          </w:tcPr>
          <w:p w14:paraId="6ED4587C" w14:textId="2480D286" w:rsidR="00834BF3" w:rsidRDefault="00834BF3" w:rsidP="003347E6">
            <w:pPr>
              <w:pStyle w:val="SoSTabelltext"/>
              <w:rPr>
                <w:rFonts w:ascii="Arial" w:hAnsi="Arial" w:cs="Arial"/>
                <w:sz w:val="22"/>
                <w:szCs w:val="22"/>
                <w:lang w:eastAsia="en-US"/>
              </w:rPr>
            </w:pPr>
            <w:r>
              <w:rPr>
                <w:rFonts w:ascii="Arial" w:hAnsi="Arial" w:cs="Arial"/>
                <w:sz w:val="22"/>
                <w:szCs w:val="22"/>
                <w:lang w:eastAsia="en-US"/>
              </w:rPr>
              <w:t>Fast läkarkontakt</w:t>
            </w:r>
          </w:p>
        </w:tc>
        <w:tc>
          <w:tcPr>
            <w:tcW w:w="1021" w:type="pct"/>
            <w:tcBorders>
              <w:top w:val="single" w:sz="4" w:space="0" w:color="auto"/>
              <w:left w:val="single" w:sz="4" w:space="0" w:color="auto"/>
              <w:bottom w:val="single" w:sz="4" w:space="0" w:color="auto"/>
              <w:right w:val="single" w:sz="4" w:space="0" w:color="auto"/>
            </w:tcBorders>
          </w:tcPr>
          <w:p w14:paraId="63537F9D" w14:textId="0354DE78" w:rsidR="00834BF3" w:rsidRDefault="001A63FA" w:rsidP="00834BF3">
            <w:pPr>
              <w:pStyle w:val="SoSTabelltext"/>
              <w:rPr>
                <w:rFonts w:ascii="Arial" w:hAnsi="Arial" w:cs="Arial"/>
                <w:sz w:val="22"/>
                <w:szCs w:val="22"/>
                <w:lang w:eastAsia="en-US"/>
              </w:rPr>
            </w:pPr>
            <w:r>
              <w:rPr>
                <w:rFonts w:ascii="Arial" w:hAnsi="Arial" w:cs="Arial"/>
                <w:sz w:val="22"/>
                <w:szCs w:val="22"/>
                <w:lang w:eastAsia="en-US"/>
              </w:rPr>
              <w:t>Saknas</w:t>
            </w:r>
          </w:p>
        </w:tc>
        <w:tc>
          <w:tcPr>
            <w:tcW w:w="1820" w:type="pct"/>
            <w:tcBorders>
              <w:top w:val="single" w:sz="4" w:space="0" w:color="auto"/>
              <w:left w:val="single" w:sz="4" w:space="0" w:color="auto"/>
              <w:bottom w:val="single" w:sz="4" w:space="0" w:color="auto"/>
              <w:right w:val="single" w:sz="4" w:space="0" w:color="auto"/>
            </w:tcBorders>
          </w:tcPr>
          <w:p w14:paraId="15538513" w14:textId="5EE01CCD" w:rsidR="00834BF3" w:rsidRPr="004342E8" w:rsidRDefault="003E06C1" w:rsidP="003347E6">
            <w:pPr>
              <w:pStyle w:val="SoSTabelltext"/>
              <w:rPr>
                <w:rFonts w:ascii="Arial" w:hAnsi="Arial" w:cs="Arial"/>
                <w:iCs/>
                <w:sz w:val="22"/>
                <w:szCs w:val="22"/>
                <w:lang w:eastAsia="en-US"/>
              </w:rPr>
            </w:pPr>
            <w:r>
              <w:rPr>
                <w:rFonts w:ascii="Arial" w:hAnsi="Arial" w:cs="Arial"/>
                <w:iCs/>
                <w:sz w:val="22"/>
                <w:szCs w:val="22"/>
                <w:lang w:eastAsia="en-US"/>
              </w:rPr>
              <w:t xml:space="preserve">Begreppet </w:t>
            </w:r>
            <w:r w:rsidRPr="003E06C1">
              <w:rPr>
                <w:rFonts w:ascii="Arial" w:hAnsi="Arial" w:cs="Arial"/>
                <w:i/>
                <w:sz w:val="22"/>
                <w:szCs w:val="22"/>
                <w:lang w:eastAsia="en-US"/>
              </w:rPr>
              <w:t>Fast läkarkontakt</w:t>
            </w:r>
            <w:r>
              <w:rPr>
                <w:rFonts w:ascii="Arial" w:hAnsi="Arial" w:cs="Arial"/>
                <w:iCs/>
                <w:sz w:val="22"/>
                <w:szCs w:val="22"/>
                <w:lang w:eastAsia="en-US"/>
              </w:rPr>
              <w:t xml:space="preserve"> bygger på den laggrundande företeelse (</w:t>
            </w:r>
            <w:proofErr w:type="spellStart"/>
            <w:r>
              <w:rPr>
                <w:rFonts w:ascii="Arial" w:hAnsi="Arial" w:cs="Arial"/>
                <w:iCs/>
                <w:sz w:val="22"/>
                <w:szCs w:val="22"/>
                <w:lang w:eastAsia="en-US"/>
              </w:rPr>
              <w:t>HoS</w:t>
            </w:r>
            <w:proofErr w:type="spellEnd"/>
            <w:r>
              <w:rPr>
                <w:rFonts w:ascii="Arial" w:hAnsi="Arial" w:cs="Arial"/>
                <w:iCs/>
                <w:sz w:val="22"/>
                <w:szCs w:val="22"/>
                <w:lang w:eastAsia="en-US"/>
              </w:rPr>
              <w:t xml:space="preserve"> [2017:30], se </w:t>
            </w:r>
            <w:r>
              <w:rPr>
                <w:rFonts w:ascii="Arial" w:hAnsi="Arial" w:cs="Arial"/>
                <w:iCs/>
                <w:sz w:val="22"/>
                <w:szCs w:val="22"/>
                <w:lang w:eastAsia="en-US"/>
              </w:rPr>
              <w:lastRenderedPageBreak/>
              <w:t xml:space="preserve">ovan) där invånare ger rättighet att på förhand välja utförare (utförande organisation) och vidare därigenom välja en fast läkarkontakt. Den utpekade </w:t>
            </w:r>
            <w:proofErr w:type="spellStart"/>
            <w:r>
              <w:rPr>
                <w:rFonts w:ascii="Arial" w:hAnsi="Arial" w:cs="Arial"/>
                <w:iCs/>
                <w:sz w:val="22"/>
                <w:szCs w:val="22"/>
                <w:lang w:eastAsia="en-US"/>
              </w:rPr>
              <w:t>HoSP</w:t>
            </w:r>
            <w:proofErr w:type="spellEnd"/>
            <w:r>
              <w:rPr>
                <w:rFonts w:ascii="Arial" w:hAnsi="Arial" w:cs="Arial"/>
                <w:iCs/>
                <w:sz w:val="22"/>
                <w:szCs w:val="22"/>
                <w:lang w:eastAsia="en-US"/>
              </w:rPr>
              <w:t xml:space="preserve"> är alltid knuten till en vald mottagning/vårdval. </w:t>
            </w:r>
          </w:p>
        </w:tc>
        <w:tc>
          <w:tcPr>
            <w:tcW w:w="704" w:type="pct"/>
            <w:tcBorders>
              <w:top w:val="single" w:sz="4" w:space="0" w:color="auto"/>
              <w:left w:val="single" w:sz="4" w:space="0" w:color="auto"/>
              <w:bottom w:val="single" w:sz="4" w:space="0" w:color="auto"/>
              <w:right w:val="single" w:sz="4" w:space="0" w:color="auto"/>
            </w:tcBorders>
          </w:tcPr>
          <w:p w14:paraId="4024F7FA" w14:textId="77777777" w:rsidR="00834BF3" w:rsidRDefault="00834BF3" w:rsidP="003347E6">
            <w:pPr>
              <w:pStyle w:val="SoSTabelltext"/>
              <w:rPr>
                <w:rFonts w:ascii="Arial" w:hAnsi="Arial" w:cs="Arial"/>
                <w:sz w:val="22"/>
                <w:szCs w:val="22"/>
                <w:lang w:eastAsia="en-US"/>
              </w:rPr>
            </w:pPr>
          </w:p>
        </w:tc>
        <w:tc>
          <w:tcPr>
            <w:tcW w:w="706" w:type="pct"/>
            <w:tcBorders>
              <w:top w:val="single" w:sz="4" w:space="0" w:color="auto"/>
              <w:left w:val="single" w:sz="4" w:space="0" w:color="auto"/>
              <w:bottom w:val="single" w:sz="4" w:space="0" w:color="auto"/>
              <w:right w:val="single" w:sz="4" w:space="0" w:color="auto"/>
            </w:tcBorders>
          </w:tcPr>
          <w:p w14:paraId="654A15FF" w14:textId="0EC92ECE" w:rsidR="00834BF3" w:rsidRPr="00871A14" w:rsidRDefault="00DF6A9E" w:rsidP="003347E6">
            <w:pPr>
              <w:pStyle w:val="SoSTabelltext"/>
              <w:rPr>
                <w:rFonts w:ascii="Arial" w:hAnsi="Arial" w:cs="Arial"/>
                <w:sz w:val="22"/>
                <w:szCs w:val="22"/>
                <w:lang w:eastAsia="en-US"/>
              </w:rPr>
            </w:pPr>
            <w:r w:rsidRPr="00871A14">
              <w:rPr>
                <w:rFonts w:ascii="Arial" w:hAnsi="Arial" w:cs="Arial"/>
                <w:sz w:val="22"/>
                <w:szCs w:val="22"/>
                <w:lang w:eastAsia="en-US"/>
              </w:rPr>
              <w:t xml:space="preserve">NI: </w:t>
            </w:r>
            <w:r>
              <w:rPr>
                <w:rFonts w:ascii="Arial" w:hAnsi="Arial" w:cs="Arial"/>
                <w:sz w:val="22"/>
                <w:szCs w:val="22"/>
                <w:lang w:eastAsia="en-US"/>
              </w:rPr>
              <w:t>Hälso- och sjukvårdsp</w:t>
            </w:r>
            <w:r>
              <w:rPr>
                <w:rFonts w:ascii="Arial" w:hAnsi="Arial" w:cs="Arial"/>
                <w:sz w:val="22"/>
                <w:szCs w:val="22"/>
                <w:lang w:eastAsia="en-US"/>
              </w:rPr>
              <w:lastRenderedPageBreak/>
              <w:t>ersonal</w:t>
            </w:r>
          </w:p>
        </w:tc>
      </w:tr>
    </w:tbl>
    <w:p w14:paraId="04D61803" w14:textId="77777777" w:rsidR="00C9250E" w:rsidRDefault="00C9250E" w:rsidP="00C9250E"/>
    <w:p w14:paraId="0A8599F5" w14:textId="14F23DBD" w:rsidR="00AC6F6F" w:rsidRDefault="00AC6F6F" w:rsidP="00AC6F6F">
      <w:pPr>
        <w:pStyle w:val="Rubrik2Nr"/>
      </w:pPr>
      <w:bookmarkStart w:id="44" w:name="_Toc162356583"/>
      <w:r>
        <w:t>Fast läkarkontakt</w:t>
      </w:r>
      <w:bookmarkEnd w:id="44"/>
    </w:p>
    <w:p w14:paraId="256BD520" w14:textId="5D88B939" w:rsidR="00AC6F6F" w:rsidRDefault="00AC6F6F" w:rsidP="007963DD">
      <w:pPr>
        <w:rPr>
          <w:lang w:eastAsia="sv-SE"/>
        </w:rPr>
      </w:pPr>
      <w:r>
        <w:rPr>
          <w:lang w:eastAsia="sv-SE"/>
        </w:rPr>
        <w:t xml:space="preserve">Denna tjänstedomän erbjuder ett tekniskt stöd för att kunna erbjuda invånare att i samband med val av listningsbar mottagning/vårdval, dessutom kunna välja önskad </w:t>
      </w:r>
      <w:proofErr w:type="spellStart"/>
      <w:r w:rsidR="00034AA9">
        <w:rPr>
          <w:lang w:eastAsia="sv-SE"/>
        </w:rPr>
        <w:t>HoSP</w:t>
      </w:r>
      <w:proofErr w:type="spellEnd"/>
      <w:r w:rsidR="00034AA9">
        <w:rPr>
          <w:lang w:eastAsia="sv-SE"/>
        </w:rPr>
        <w:t>/</w:t>
      </w:r>
      <w:r>
        <w:rPr>
          <w:lang w:eastAsia="sv-SE"/>
        </w:rPr>
        <w:t xml:space="preserve">vårdpersonal (husläkare </w:t>
      </w:r>
      <w:proofErr w:type="gramStart"/>
      <w:r w:rsidR="006422C6">
        <w:rPr>
          <w:lang w:eastAsia="sv-SE"/>
        </w:rPr>
        <w:t xml:space="preserve">m </w:t>
      </w:r>
      <w:proofErr w:type="spellStart"/>
      <w:r w:rsidR="006422C6">
        <w:rPr>
          <w:lang w:eastAsia="sv-SE"/>
        </w:rPr>
        <w:t>fl</w:t>
      </w:r>
      <w:proofErr w:type="spellEnd"/>
      <w:proofErr w:type="gramEnd"/>
      <w:r>
        <w:rPr>
          <w:lang w:eastAsia="sv-SE"/>
        </w:rPr>
        <w:t>). Denna tekniska möjlighet är frivillig för region att erbjuda.</w:t>
      </w:r>
    </w:p>
    <w:p w14:paraId="1E4BBB70" w14:textId="4C1F080D" w:rsidR="006422C6" w:rsidRDefault="006422C6" w:rsidP="006422C6">
      <w:pPr>
        <w:pStyle w:val="Brdtext"/>
        <w:rPr>
          <w:lang w:eastAsia="sv-SE"/>
        </w:rPr>
      </w:pPr>
      <w:r>
        <w:rPr>
          <w:lang w:eastAsia="sv-SE"/>
        </w:rPr>
        <w:t xml:space="preserve">Region kan välja att använda denna funktionalitet inom listningsdomänen för att realisera kravet som uttrycks i </w:t>
      </w:r>
      <w:proofErr w:type="spellStart"/>
      <w:r>
        <w:rPr>
          <w:lang w:eastAsia="sv-SE"/>
        </w:rPr>
        <w:t>HoS</w:t>
      </w:r>
      <w:proofErr w:type="spellEnd"/>
      <w:r>
        <w:rPr>
          <w:lang w:eastAsia="sv-SE"/>
        </w:rPr>
        <w:t xml:space="preserve"> (2017:30) </w:t>
      </w:r>
      <w:r w:rsidR="00034AA9">
        <w:rPr>
          <w:lang w:eastAsia="sv-SE"/>
        </w:rPr>
        <w:t xml:space="preserve">om </w:t>
      </w:r>
      <w:r>
        <w:rPr>
          <w:lang w:eastAsia="sv-SE"/>
        </w:rPr>
        <w:t xml:space="preserve">att erbjuda </w:t>
      </w:r>
      <w:r w:rsidRPr="00034AA9">
        <w:rPr>
          <w:i/>
          <w:iCs/>
          <w:lang w:eastAsia="sv-SE"/>
        </w:rPr>
        <w:t>fast läkarkontakt</w:t>
      </w:r>
      <w:r>
        <w:rPr>
          <w:lang w:eastAsia="sv-SE"/>
        </w:rPr>
        <w:t xml:space="preserve">. Det är dock frivilligt för region att implementera </w:t>
      </w:r>
      <w:r w:rsidRPr="006422C6">
        <w:rPr>
          <w:i/>
          <w:iCs/>
          <w:lang w:eastAsia="sv-SE"/>
        </w:rPr>
        <w:t>Fast vårdkontakt</w:t>
      </w:r>
      <w:r>
        <w:rPr>
          <w:lang w:eastAsia="sv-SE"/>
        </w:rPr>
        <w:t xml:space="preserve"> via denna domän.</w:t>
      </w:r>
    </w:p>
    <w:p w14:paraId="4A5879D1" w14:textId="30EABC15" w:rsidR="006422C6" w:rsidRPr="006422C6" w:rsidRDefault="006422C6" w:rsidP="006422C6">
      <w:pPr>
        <w:pStyle w:val="Brdtext"/>
        <w:rPr>
          <w:lang w:eastAsia="sv-SE"/>
        </w:rPr>
      </w:pPr>
      <w:r>
        <w:rPr>
          <w:lang w:eastAsia="sv-SE"/>
        </w:rPr>
        <w:t xml:space="preserve">Enligt </w:t>
      </w:r>
      <w:proofErr w:type="spellStart"/>
      <w:r>
        <w:rPr>
          <w:lang w:eastAsia="sv-SE"/>
        </w:rPr>
        <w:t>HoS</w:t>
      </w:r>
      <w:proofErr w:type="spellEnd"/>
      <w:r>
        <w:rPr>
          <w:lang w:eastAsia="sv-SE"/>
        </w:rPr>
        <w:t xml:space="preserve"> (2017:30) uttrycks krav på region att erbjuda sina invånare val av utförar</w:t>
      </w:r>
      <w:r w:rsidR="00034AA9">
        <w:rPr>
          <w:lang w:eastAsia="sv-SE"/>
        </w:rPr>
        <w:t>ande organisation/mottagning</w:t>
      </w:r>
      <w:r>
        <w:rPr>
          <w:lang w:eastAsia="sv-SE"/>
        </w:rPr>
        <w:t xml:space="preserve"> (</w:t>
      </w:r>
      <w:r w:rsidR="00034AA9">
        <w:rPr>
          <w:lang w:eastAsia="sv-SE"/>
        </w:rPr>
        <w:t xml:space="preserve">vårdval), likaså att därigenom erbjuda </w:t>
      </w:r>
      <w:r w:rsidR="00034AA9" w:rsidRPr="00034AA9">
        <w:rPr>
          <w:i/>
          <w:iCs/>
          <w:lang w:eastAsia="sv-SE"/>
        </w:rPr>
        <w:t>fast läkarkontakt</w:t>
      </w:r>
      <w:r w:rsidR="00034AA9">
        <w:rPr>
          <w:lang w:eastAsia="sv-SE"/>
        </w:rPr>
        <w:t xml:space="preserve">. Det finns dock inget krav i lagen om att region måste erbjuda denna möjlighet för invånare folkbokförda i andra regioner. Det är därmed regionens val huruvida fast läkarkontakt ska erbjudas endast inom regionen eller övergripande nationellt. </w:t>
      </w:r>
    </w:p>
    <w:p w14:paraId="51AB4D11" w14:textId="431208AF" w:rsidR="007963DD" w:rsidRDefault="00AC6F6F" w:rsidP="00AC6F6F">
      <w:pPr>
        <w:pStyle w:val="Brdtext"/>
        <w:rPr>
          <w:lang w:eastAsia="sv-SE"/>
        </w:rPr>
      </w:pPr>
      <w:r>
        <w:rPr>
          <w:lang w:eastAsia="sv-SE"/>
        </w:rPr>
        <w:t xml:space="preserve">Funktionaliteten kan tekniskt </w:t>
      </w:r>
      <w:r w:rsidR="00034AA9">
        <w:rPr>
          <w:lang w:eastAsia="sv-SE"/>
        </w:rPr>
        <w:t xml:space="preserve">frivilligt </w:t>
      </w:r>
      <w:r>
        <w:rPr>
          <w:lang w:eastAsia="sv-SE"/>
        </w:rPr>
        <w:t xml:space="preserve">väljas att erbjudas inom den egna regionen. Vidare kan regionen därutöver välja att erbjuda </w:t>
      </w:r>
      <w:r w:rsidR="00034AA9">
        <w:rPr>
          <w:lang w:eastAsia="sv-SE"/>
        </w:rPr>
        <w:t xml:space="preserve">denna </w:t>
      </w:r>
      <w:r>
        <w:rPr>
          <w:lang w:eastAsia="sv-SE"/>
        </w:rPr>
        <w:t xml:space="preserve">möjlighet för alla sina listningsbara mottagningar eller för ett urval av dem. Regionen </w:t>
      </w:r>
      <w:r w:rsidR="007963DD">
        <w:rPr>
          <w:lang w:eastAsia="sv-SE"/>
        </w:rPr>
        <w:t>kan dessutom som ett nästa steg frivilligt välja att erbjuda denna möjlighet även för invånare som inte är folkbokförda i regionen</w:t>
      </w:r>
      <w:r w:rsidR="00034AA9">
        <w:rPr>
          <w:lang w:eastAsia="sv-SE"/>
        </w:rPr>
        <w:t xml:space="preserve"> (utomlänslistningar)</w:t>
      </w:r>
      <w:r w:rsidR="007963DD">
        <w:rPr>
          <w:lang w:eastAsia="sv-SE"/>
        </w:rPr>
        <w:t>.</w:t>
      </w:r>
    </w:p>
    <w:p w14:paraId="45F36DAA" w14:textId="20E1BBF9" w:rsidR="007963DD" w:rsidRDefault="007963DD" w:rsidP="00AC6F6F">
      <w:pPr>
        <w:pStyle w:val="Brdtext"/>
        <w:rPr>
          <w:lang w:eastAsia="sv-SE"/>
        </w:rPr>
      </w:pPr>
      <w:r>
        <w:rPr>
          <w:lang w:eastAsia="sv-SE"/>
        </w:rPr>
        <w:t>Följande gäller för region:</w:t>
      </w:r>
    </w:p>
    <w:p w14:paraId="0A7CA25D" w14:textId="5D3C8795" w:rsidR="007963DD" w:rsidRDefault="007963DD" w:rsidP="007963DD">
      <w:pPr>
        <w:pStyle w:val="Brdtext"/>
        <w:numPr>
          <w:ilvl w:val="0"/>
          <w:numId w:val="14"/>
        </w:numPr>
        <w:rPr>
          <w:lang w:eastAsia="sv-SE"/>
        </w:rPr>
      </w:pPr>
      <w:r>
        <w:rPr>
          <w:lang w:eastAsia="sv-SE"/>
        </w:rPr>
        <w:t xml:space="preserve">För att erbjuda möjligheten behöver regionen implementera/exponera det frivilliga tjänstekontraktet </w:t>
      </w:r>
      <w:proofErr w:type="spellStart"/>
      <w:r w:rsidRPr="007963DD">
        <w:rPr>
          <w:i/>
          <w:iCs/>
          <w:lang w:eastAsia="sv-SE"/>
        </w:rPr>
        <w:t>GetAvailableHealthcarePersonnel</w:t>
      </w:r>
      <w:proofErr w:type="spellEnd"/>
      <w:r>
        <w:rPr>
          <w:lang w:eastAsia="sv-SE"/>
        </w:rPr>
        <w:t xml:space="preserve">. </w:t>
      </w:r>
    </w:p>
    <w:p w14:paraId="76D75541" w14:textId="77777777" w:rsidR="007963DD" w:rsidRDefault="007963DD" w:rsidP="007963DD">
      <w:pPr>
        <w:pStyle w:val="Brdtext"/>
        <w:numPr>
          <w:ilvl w:val="0"/>
          <w:numId w:val="14"/>
        </w:numPr>
        <w:rPr>
          <w:lang w:eastAsia="sv-SE"/>
        </w:rPr>
      </w:pPr>
      <w:r>
        <w:rPr>
          <w:lang w:eastAsia="sv-SE"/>
        </w:rPr>
        <w:t xml:space="preserve">För regionens listningsbara mottagningar som ska ges möjlighet att exponera val av </w:t>
      </w:r>
      <w:proofErr w:type="spellStart"/>
      <w:r>
        <w:rPr>
          <w:lang w:eastAsia="sv-SE"/>
        </w:rPr>
        <w:t>HoSP</w:t>
      </w:r>
      <w:proofErr w:type="spellEnd"/>
      <w:r>
        <w:rPr>
          <w:lang w:eastAsia="sv-SE"/>
        </w:rPr>
        <w:t xml:space="preserve"> ska regionen:</w:t>
      </w:r>
    </w:p>
    <w:p w14:paraId="15573EA1" w14:textId="25E3F45F" w:rsidR="007963DD" w:rsidRDefault="007963DD" w:rsidP="007963DD">
      <w:pPr>
        <w:pStyle w:val="Brdtext"/>
        <w:numPr>
          <w:ilvl w:val="1"/>
          <w:numId w:val="14"/>
        </w:numPr>
        <w:rPr>
          <w:lang w:eastAsia="sv-SE"/>
        </w:rPr>
      </w:pPr>
      <w:r>
        <w:rPr>
          <w:lang w:eastAsia="sv-SE"/>
        </w:rPr>
        <w:t xml:space="preserve">Svara ”SANT”/”TRUE” i attributet </w:t>
      </w:r>
      <w:proofErr w:type="spellStart"/>
      <w:r w:rsidRPr="007963DD">
        <w:rPr>
          <w:i/>
          <w:iCs/>
          <w:lang w:eastAsia="sv-SE"/>
        </w:rPr>
        <w:t>supportsHealthcarePersonnel</w:t>
      </w:r>
      <w:proofErr w:type="spellEnd"/>
      <w:r>
        <w:rPr>
          <w:lang w:eastAsia="sv-SE"/>
        </w:rPr>
        <w:t xml:space="preserve"> för utpekad mottagning</w:t>
      </w:r>
    </w:p>
    <w:p w14:paraId="762A44BB" w14:textId="5251E114" w:rsidR="007963DD" w:rsidRDefault="007963DD" w:rsidP="007963DD">
      <w:pPr>
        <w:pStyle w:val="Brdtext"/>
        <w:numPr>
          <w:ilvl w:val="1"/>
          <w:numId w:val="14"/>
        </w:numPr>
        <w:rPr>
          <w:lang w:eastAsia="sv-SE"/>
        </w:rPr>
      </w:pPr>
      <w:r>
        <w:rPr>
          <w:lang w:eastAsia="sv-SE"/>
        </w:rPr>
        <w:t xml:space="preserve"> returnera lista med </w:t>
      </w:r>
      <w:proofErr w:type="spellStart"/>
      <w:r>
        <w:rPr>
          <w:lang w:eastAsia="sv-SE"/>
        </w:rPr>
        <w:t>HoSP</w:t>
      </w:r>
      <w:proofErr w:type="spellEnd"/>
      <w:r>
        <w:rPr>
          <w:lang w:eastAsia="sv-SE"/>
        </w:rPr>
        <w:t xml:space="preserve"> för den personal </w:t>
      </w:r>
      <w:r w:rsidR="00034AA9">
        <w:rPr>
          <w:lang w:eastAsia="sv-SE"/>
        </w:rPr>
        <w:t xml:space="preserve">som är valbar </w:t>
      </w:r>
      <w:r>
        <w:rPr>
          <w:lang w:eastAsia="sv-SE"/>
        </w:rPr>
        <w:t>på mottagningen.</w:t>
      </w:r>
    </w:p>
    <w:p w14:paraId="431861AD" w14:textId="4A2C97CF" w:rsidR="007963DD" w:rsidRDefault="007963DD" w:rsidP="007963DD">
      <w:pPr>
        <w:pStyle w:val="Brdtext"/>
        <w:numPr>
          <w:ilvl w:val="0"/>
          <w:numId w:val="14"/>
        </w:numPr>
        <w:rPr>
          <w:lang w:eastAsia="sv-SE"/>
        </w:rPr>
      </w:pPr>
      <w:r>
        <w:rPr>
          <w:lang w:eastAsia="sv-SE"/>
        </w:rPr>
        <w:t xml:space="preserve">Region kan välja att </w:t>
      </w:r>
      <w:r w:rsidR="006422C6">
        <w:rPr>
          <w:lang w:eastAsia="sv-SE"/>
        </w:rPr>
        <w:t xml:space="preserve">erbjuda möjligheten enligt punkt 2 endast för de egna (folkbokförda) invånarna eller även för övriga invånare. Region baserar då sitt svar på den invånare (personnummer) som skickas i begäran för anropet – </w:t>
      </w:r>
      <w:proofErr w:type="spellStart"/>
      <w:r w:rsidR="006422C6" w:rsidRPr="006422C6">
        <w:rPr>
          <w:i/>
          <w:iCs/>
          <w:lang w:eastAsia="sv-SE"/>
        </w:rPr>
        <w:t>GetAvailableHealthcarePersonnel</w:t>
      </w:r>
      <w:proofErr w:type="spellEnd"/>
      <w:r w:rsidR="006422C6">
        <w:rPr>
          <w:lang w:eastAsia="sv-SE"/>
        </w:rPr>
        <w:t xml:space="preserve">. </w:t>
      </w:r>
    </w:p>
    <w:p w14:paraId="30591284" w14:textId="77777777" w:rsidR="00AC6F6F" w:rsidRDefault="00C9250E" w:rsidP="00A002FC">
      <w:pPr>
        <w:pStyle w:val="Rubrik2Nr"/>
        <w:numPr>
          <w:ilvl w:val="0"/>
          <w:numId w:val="0"/>
        </w:numPr>
      </w:pPr>
      <w:r>
        <w:br w:type="page"/>
      </w:r>
    </w:p>
    <w:p w14:paraId="491AD191" w14:textId="05DFF178" w:rsidR="00EE32D7" w:rsidRDefault="00EE32D7" w:rsidP="00AF412E">
      <w:pPr>
        <w:pStyle w:val="Rubrik2Nr"/>
      </w:pPr>
      <w:bookmarkStart w:id="45" w:name="_Toc162356584"/>
      <w:r>
        <w:lastRenderedPageBreak/>
        <w:t>Aktör</w:t>
      </w:r>
      <w:bookmarkEnd w:id="45"/>
    </w:p>
    <w:p w14:paraId="7B3F4EB9" w14:textId="63AA6ABD" w:rsidR="00EE32D7" w:rsidRDefault="00EE32D7" w:rsidP="00EE32D7">
      <w:pPr>
        <w:rPr>
          <w:lang w:eastAsia="sv-SE"/>
        </w:rPr>
      </w:pPr>
      <w:r>
        <w:rPr>
          <w:lang w:eastAsia="sv-SE"/>
        </w:rPr>
        <w:t xml:space="preserve">Den ursprungliga versionen av tjänstedomänen för listning (v1.0) syftade till att tillmötesgå invånares behov av att kunna ta del av sin listning/sitt vårdval, likaså att kunna förändra det. Vårdnadshavare gavs också möjlighet att </w:t>
      </w:r>
      <w:r w:rsidR="00A55243">
        <w:rPr>
          <w:lang w:eastAsia="sv-SE"/>
        </w:rPr>
        <w:t>företräda sina barn</w:t>
      </w:r>
      <w:r>
        <w:rPr>
          <w:lang w:eastAsia="sv-SE"/>
        </w:rPr>
        <w:t xml:space="preserve">. Däremot </w:t>
      </w:r>
      <w:r w:rsidR="00A55243">
        <w:rPr>
          <w:lang w:eastAsia="sv-SE"/>
        </w:rPr>
        <w:t>gavs</w:t>
      </w:r>
      <w:r>
        <w:rPr>
          <w:lang w:eastAsia="sv-SE"/>
        </w:rPr>
        <w:t xml:space="preserve"> ingen möjlighet </w:t>
      </w:r>
      <w:r w:rsidR="00A55243">
        <w:rPr>
          <w:lang w:eastAsia="sv-SE"/>
        </w:rPr>
        <w:t xml:space="preserve">för andra aktörer att kunna konsumera listningsinformation via </w:t>
      </w:r>
      <w:r w:rsidR="00C45C8E">
        <w:rPr>
          <w:lang w:eastAsia="sv-SE"/>
        </w:rPr>
        <w:t>tjänstedomänen/</w:t>
      </w:r>
      <w:r w:rsidR="00A55243">
        <w:rPr>
          <w:lang w:eastAsia="sv-SE"/>
        </w:rPr>
        <w:t>tjänstekontrakten.</w:t>
      </w:r>
    </w:p>
    <w:p w14:paraId="0D29C51F" w14:textId="6E827CB8" w:rsidR="00A55243" w:rsidRDefault="00A55243" w:rsidP="00A55243">
      <w:pPr>
        <w:pStyle w:val="Brdtext"/>
        <w:rPr>
          <w:lang w:eastAsia="sv-SE"/>
        </w:rPr>
      </w:pPr>
      <w:r>
        <w:rPr>
          <w:lang w:eastAsia="sv-SE"/>
        </w:rPr>
        <w:t xml:space="preserve">För att kunna tillmötesgå andra typer av aktörer </w:t>
      </w:r>
      <w:r w:rsidR="00C45C8E">
        <w:rPr>
          <w:lang w:eastAsia="sv-SE"/>
        </w:rPr>
        <w:t>i</w:t>
      </w:r>
      <w:r>
        <w:rPr>
          <w:lang w:eastAsia="sv-SE"/>
        </w:rPr>
        <w:t xml:space="preserve"> deras behov av att ta del av listningsinformation har </w:t>
      </w:r>
      <w:proofErr w:type="spellStart"/>
      <w:r>
        <w:rPr>
          <w:lang w:eastAsia="sv-SE"/>
        </w:rPr>
        <w:t>aktörsbegreppet</w:t>
      </w:r>
      <w:proofErr w:type="spellEnd"/>
      <w:r>
        <w:rPr>
          <w:lang w:eastAsia="sv-SE"/>
        </w:rPr>
        <w:t xml:space="preserve"> införts, för de tjänstekontrakt i domänen som förmedlar listningsinformation. En konsumerande tjänst ska förmedla vilken typ av aktör det är som utför handlingen. På så sätt ges regioners listningssystem möjlighet att implementera </w:t>
      </w:r>
      <w:r w:rsidR="00EF0609">
        <w:rPr>
          <w:lang w:eastAsia="sv-SE"/>
        </w:rPr>
        <w:t>sina verksamhetsregler, därmed på regional nivå avgöra vilka typer av aktörer som ska kunna ta del av informationen.</w:t>
      </w:r>
    </w:p>
    <w:p w14:paraId="0684AE52" w14:textId="619BC5A6" w:rsidR="00EF0609" w:rsidRDefault="00EF0609" w:rsidP="00A55243">
      <w:pPr>
        <w:pStyle w:val="Brdtext"/>
        <w:rPr>
          <w:lang w:eastAsia="sv-SE"/>
        </w:rPr>
      </w:pPr>
      <w:r>
        <w:rPr>
          <w:lang w:eastAsia="sv-SE"/>
        </w:rPr>
        <w:t>Följande olika aktörer kan förmedlas:</w:t>
      </w:r>
    </w:p>
    <w:p w14:paraId="2FFA5722" w14:textId="13BE3941" w:rsidR="00EF0609" w:rsidRDefault="00EF0609" w:rsidP="00EF0609">
      <w:pPr>
        <w:pStyle w:val="Brdtext"/>
        <w:numPr>
          <w:ilvl w:val="0"/>
          <w:numId w:val="18"/>
        </w:numPr>
        <w:rPr>
          <w:lang w:eastAsia="sv-SE"/>
        </w:rPr>
      </w:pPr>
      <w:r>
        <w:rPr>
          <w:lang w:eastAsia="sv-SE"/>
        </w:rPr>
        <w:t>Invånaren</w:t>
      </w:r>
    </w:p>
    <w:p w14:paraId="03A72B90" w14:textId="58B60D3B" w:rsidR="00EF0609" w:rsidRDefault="00EF0609" w:rsidP="00EF0609">
      <w:pPr>
        <w:pStyle w:val="Brdtext"/>
        <w:numPr>
          <w:ilvl w:val="0"/>
          <w:numId w:val="18"/>
        </w:numPr>
        <w:rPr>
          <w:lang w:eastAsia="sv-SE"/>
        </w:rPr>
      </w:pPr>
      <w:r>
        <w:rPr>
          <w:lang w:eastAsia="sv-SE"/>
        </w:rPr>
        <w:t>Vårdnadshavare eller annat legalt ombud - ställföreträdare, god man, förmyndare</w:t>
      </w:r>
    </w:p>
    <w:p w14:paraId="5B2673F0" w14:textId="6B56A12B" w:rsidR="00EF0609" w:rsidRDefault="00EF0609" w:rsidP="00EF0609">
      <w:pPr>
        <w:pStyle w:val="Brdtext"/>
        <w:numPr>
          <w:ilvl w:val="0"/>
          <w:numId w:val="18"/>
        </w:numPr>
        <w:rPr>
          <w:lang w:eastAsia="sv-SE"/>
        </w:rPr>
      </w:pPr>
      <w:r>
        <w:rPr>
          <w:lang w:eastAsia="sv-SE"/>
        </w:rPr>
        <w:t>Region</w:t>
      </w:r>
    </w:p>
    <w:p w14:paraId="7571D38C" w14:textId="02F1593F" w:rsidR="00EF0609" w:rsidRDefault="00EF0609" w:rsidP="00EF0609">
      <w:pPr>
        <w:pStyle w:val="Brdtext"/>
        <w:numPr>
          <w:ilvl w:val="0"/>
          <w:numId w:val="18"/>
        </w:numPr>
        <w:rPr>
          <w:lang w:eastAsia="sv-SE"/>
        </w:rPr>
      </w:pPr>
      <w:r>
        <w:rPr>
          <w:lang w:eastAsia="sv-SE"/>
        </w:rPr>
        <w:t>Vårdgivare som drivs i egen regi</w:t>
      </w:r>
    </w:p>
    <w:p w14:paraId="7FF96AAC" w14:textId="5B9DED03" w:rsidR="00EF0609" w:rsidRDefault="00EF0609" w:rsidP="00EF0609">
      <w:pPr>
        <w:pStyle w:val="Brdtext"/>
        <w:numPr>
          <w:ilvl w:val="0"/>
          <w:numId w:val="18"/>
        </w:numPr>
        <w:rPr>
          <w:lang w:eastAsia="sv-SE"/>
        </w:rPr>
      </w:pPr>
      <w:r>
        <w:rPr>
          <w:lang w:eastAsia="sv-SE"/>
        </w:rPr>
        <w:t>Privat vårdgivare med vårdavtal</w:t>
      </w:r>
    </w:p>
    <w:p w14:paraId="549A6AE0" w14:textId="23755664" w:rsidR="004D2FBB" w:rsidRDefault="004D2FBB" w:rsidP="00EF0609">
      <w:pPr>
        <w:pStyle w:val="Brdtext"/>
        <w:numPr>
          <w:ilvl w:val="0"/>
          <w:numId w:val="18"/>
        </w:numPr>
        <w:rPr>
          <w:lang w:eastAsia="sv-SE"/>
        </w:rPr>
      </w:pPr>
      <w:r>
        <w:rPr>
          <w:lang w:eastAsia="sv-SE"/>
        </w:rPr>
        <w:t>Sjukvårdsrådgivning</w:t>
      </w:r>
    </w:p>
    <w:p w14:paraId="02D98767" w14:textId="77777777" w:rsidR="004D2FBB" w:rsidRDefault="004D2FBB" w:rsidP="004D2FBB">
      <w:pPr>
        <w:pStyle w:val="Brdtext"/>
        <w:rPr>
          <w:lang w:eastAsia="sv-SE"/>
        </w:rPr>
      </w:pPr>
    </w:p>
    <w:p w14:paraId="30D59351" w14:textId="07226917" w:rsidR="004D2FBB" w:rsidRDefault="004D2FBB" w:rsidP="004D2FBB">
      <w:pPr>
        <w:pStyle w:val="Brdtext"/>
        <w:rPr>
          <w:lang w:eastAsia="sv-SE"/>
        </w:rPr>
      </w:pPr>
      <w:r>
        <w:rPr>
          <w:lang w:eastAsia="sv-SE"/>
        </w:rPr>
        <w:t xml:space="preserve">Exempelvis – en listningsbar vårdgivare (vårdgivare med vårdavtal eller vårdgivare som drivs i regions i egen regi) har ett listningsansvar. I listningsansvaret </w:t>
      </w:r>
      <w:r w:rsidR="009C357B">
        <w:rPr>
          <w:lang w:eastAsia="sv-SE"/>
        </w:rPr>
        <w:t xml:space="preserve">kan </w:t>
      </w:r>
      <w:proofErr w:type="spellStart"/>
      <w:proofErr w:type="gramStart"/>
      <w:r>
        <w:rPr>
          <w:lang w:eastAsia="sv-SE"/>
        </w:rPr>
        <w:t>bl</w:t>
      </w:r>
      <w:proofErr w:type="spellEnd"/>
      <w:r>
        <w:rPr>
          <w:lang w:eastAsia="sv-SE"/>
        </w:rPr>
        <w:t xml:space="preserve"> a</w:t>
      </w:r>
      <w:proofErr w:type="gramEnd"/>
      <w:r w:rsidR="009C357B">
        <w:rPr>
          <w:lang w:eastAsia="sv-SE"/>
        </w:rPr>
        <w:t xml:space="preserve"> ligga (beroende på regions regelverk)</w:t>
      </w:r>
      <w:r>
        <w:rPr>
          <w:lang w:eastAsia="sv-SE"/>
        </w:rPr>
        <w:t xml:space="preserve"> </w:t>
      </w:r>
    </w:p>
    <w:p w14:paraId="6780021B" w14:textId="5D80CB2F" w:rsidR="004D2FBB" w:rsidRDefault="004D2FBB" w:rsidP="004D2FBB">
      <w:pPr>
        <w:pStyle w:val="Brdtext"/>
        <w:numPr>
          <w:ilvl w:val="0"/>
          <w:numId w:val="21"/>
        </w:numPr>
        <w:rPr>
          <w:lang w:eastAsia="sv-SE"/>
        </w:rPr>
      </w:pPr>
      <w:r>
        <w:rPr>
          <w:lang w:eastAsia="sv-SE"/>
        </w:rPr>
        <w:t>skyldighet att förhålla sig till vårdgarantin för de invånare som är listade hos vårdgivare</w:t>
      </w:r>
    </w:p>
    <w:p w14:paraId="30FFB393" w14:textId="1DE0F964" w:rsidR="004D2FBB" w:rsidRDefault="009C357B" w:rsidP="004D2FBB">
      <w:pPr>
        <w:pStyle w:val="Brdtext"/>
        <w:numPr>
          <w:ilvl w:val="0"/>
          <w:numId w:val="21"/>
        </w:numPr>
        <w:rPr>
          <w:lang w:eastAsia="sv-SE"/>
        </w:rPr>
      </w:pPr>
      <w:r>
        <w:rPr>
          <w:lang w:eastAsia="sv-SE"/>
        </w:rPr>
        <w:t xml:space="preserve">skyldighet att erbjuda patient </w:t>
      </w:r>
      <w:r w:rsidRPr="009C357B">
        <w:rPr>
          <w:lang w:eastAsia="sv-SE"/>
        </w:rPr>
        <w:t>ny medicinsk bedömning</w:t>
      </w:r>
    </w:p>
    <w:p w14:paraId="5ACC20D5" w14:textId="4E2651E0" w:rsidR="009C357B" w:rsidRDefault="009C357B" w:rsidP="004D2FBB">
      <w:pPr>
        <w:pStyle w:val="Brdtext"/>
        <w:numPr>
          <w:ilvl w:val="0"/>
          <w:numId w:val="21"/>
        </w:numPr>
        <w:rPr>
          <w:lang w:eastAsia="sv-SE"/>
        </w:rPr>
      </w:pPr>
      <w:proofErr w:type="gramStart"/>
      <w:r>
        <w:rPr>
          <w:lang w:eastAsia="sv-SE"/>
        </w:rPr>
        <w:t xml:space="preserve">M </w:t>
      </w:r>
      <w:proofErr w:type="spellStart"/>
      <w:r>
        <w:rPr>
          <w:lang w:eastAsia="sv-SE"/>
        </w:rPr>
        <w:t>fl</w:t>
      </w:r>
      <w:proofErr w:type="spellEnd"/>
      <w:proofErr w:type="gramEnd"/>
    </w:p>
    <w:p w14:paraId="0B8F9E12" w14:textId="4FFDE56B" w:rsidR="00EF0609" w:rsidRPr="00A55243" w:rsidRDefault="009C357B" w:rsidP="00A55243">
      <w:pPr>
        <w:pStyle w:val="Brdtext"/>
        <w:rPr>
          <w:lang w:eastAsia="sv-SE"/>
        </w:rPr>
      </w:pPr>
      <w:r>
        <w:rPr>
          <w:lang w:eastAsia="sv-SE"/>
        </w:rPr>
        <w:t>Regions listningssystem kan exempelvis därmed applicera regel där region svarar med listningsinformation om patient är listad hos vårdgivaren, samtidigt välja att undanhålla listningsinformation om patient är listad hos annan vårdgivare.</w:t>
      </w:r>
    </w:p>
    <w:p w14:paraId="7638B0B1" w14:textId="1F20D1BC" w:rsidR="00AF412E" w:rsidRDefault="00AF412E" w:rsidP="00AF412E">
      <w:pPr>
        <w:pStyle w:val="Rubrik2Nr"/>
      </w:pPr>
      <w:bookmarkStart w:id="46" w:name="_Toc162356585"/>
      <w:r>
        <w:t>Listningstyper</w:t>
      </w:r>
      <w:bookmarkEnd w:id="46"/>
    </w:p>
    <w:p w14:paraId="367A27C1" w14:textId="4B10D290" w:rsidR="00E13323" w:rsidRDefault="00AF412E" w:rsidP="00AF412E">
      <w:pPr>
        <w:pStyle w:val="Brdtext"/>
      </w:pPr>
      <w:r>
        <w:t>Enligt Hälso- och sjukvårdslagen är det sedan 2010 obligatoriskt för regioner att erbjuda vårdvalsystem i primärvården. Varje region har dock friheten att själv definiera och utforma regelverk</w:t>
      </w:r>
      <w:r w:rsidR="00E13323">
        <w:t>, ersättningsprinciper</w:t>
      </w:r>
      <w:r>
        <w:t xml:space="preserve"> och villkor för godkända utförare</w:t>
      </w:r>
      <w:r w:rsidR="00E13323">
        <w:t xml:space="preserve"> inom regionen</w:t>
      </w:r>
      <w:r>
        <w:t>. Likaså har varje region friheten att definiera vad som ingår i vårdenhets</w:t>
      </w:r>
      <w:r w:rsidR="00005C81">
        <w:t>/öppenvårds</w:t>
      </w:r>
      <w:r>
        <w:t xml:space="preserve"> grunduppdrag (exempelvis </w:t>
      </w:r>
      <w:r w:rsidR="00E13323">
        <w:t xml:space="preserve">barnhälsovård, mödrahälsovård mm). </w:t>
      </w:r>
    </w:p>
    <w:p w14:paraId="02B2EB5E" w14:textId="7875825C" w:rsidR="00AF412E" w:rsidRDefault="00E13323" w:rsidP="00AF412E">
      <w:pPr>
        <w:pStyle w:val="Brdtext"/>
      </w:pPr>
      <w:r>
        <w:t xml:space="preserve">Parallellt med regioners obligatoriska vårdvalssystem regleras patients rättighet till att fritt få välja utförare av offentligt finansierad öppenvård i Patientdatalagen. Patients rätt till att välja utförare sträcker sig även till att omfatta utförare utanför </w:t>
      </w:r>
      <w:r w:rsidR="00005C81">
        <w:t>invånares</w:t>
      </w:r>
      <w:r>
        <w:t xml:space="preserve"> </w:t>
      </w:r>
      <w:proofErr w:type="gramStart"/>
      <w:r>
        <w:t>egna</w:t>
      </w:r>
      <w:proofErr w:type="gramEnd"/>
      <w:r>
        <w:t xml:space="preserve"> folkbokföringsregion.</w:t>
      </w:r>
    </w:p>
    <w:p w14:paraId="757BE9D3" w14:textId="2DF3D3B4" w:rsidR="00216889" w:rsidRDefault="00E13323" w:rsidP="00AF412E">
      <w:pPr>
        <w:pStyle w:val="Brdtext"/>
      </w:pPr>
      <w:r>
        <w:lastRenderedPageBreak/>
        <w:t xml:space="preserve">Det finns därmed behov av att kunna uttrycka en </w:t>
      </w:r>
      <w:r w:rsidR="00005C81">
        <w:t xml:space="preserve">generell nationell </w:t>
      </w:r>
      <w:r>
        <w:t xml:space="preserve">listningstyp som </w:t>
      </w:r>
      <w:r w:rsidR="00005C81">
        <w:t xml:space="preserve">kan förmedlas mellan regioner då invånare väljer att flytta sin listning över regiongränserna. Likaså finns det för vissa regioner ett behov av att inom en region kunna uttrycka mer </w:t>
      </w:r>
      <w:proofErr w:type="spellStart"/>
      <w:r w:rsidR="00005C81">
        <w:t>granulära</w:t>
      </w:r>
      <w:proofErr w:type="spellEnd"/>
      <w:r w:rsidR="00005C81">
        <w:t xml:space="preserve"> listningstyper för de egna invånarna (invånare som är folkbokförda i regionen). Listningstyper som kan stödja regionens specifika regelverk kring de grunduppdrag/ersättningsmekanismer som gäller</w:t>
      </w:r>
      <w:r w:rsidR="00216889">
        <w:t xml:space="preserve"> lokalt.</w:t>
      </w:r>
    </w:p>
    <w:p w14:paraId="22473C9C" w14:textId="39C68DB9" w:rsidR="0074181A" w:rsidRDefault="0074181A" w:rsidP="0074181A">
      <w:pPr>
        <w:pStyle w:val="Rubrik3"/>
      </w:pPr>
      <w:bookmarkStart w:id="47" w:name="_Toc162356586"/>
      <w:r>
        <w:t xml:space="preserve">Regionala </w:t>
      </w:r>
      <w:r w:rsidR="00405E15">
        <w:t xml:space="preserve">(lokala) </w:t>
      </w:r>
      <w:r>
        <w:t>listningstyper</w:t>
      </w:r>
      <w:bookmarkEnd w:id="47"/>
    </w:p>
    <w:p w14:paraId="4988DF07" w14:textId="0CF5169C" w:rsidR="0074181A" w:rsidRDefault="0074181A" w:rsidP="00AF412E">
      <w:pPr>
        <w:pStyle w:val="Brdtext"/>
      </w:pPr>
      <w:r>
        <w:t xml:space="preserve">I interaktionen med de invånare som är folkbokförda i regionen tillåts regionen förmedla regionalt </w:t>
      </w:r>
      <w:r w:rsidR="006C5522">
        <w:t>beslutade</w:t>
      </w:r>
      <w:r>
        <w:t xml:space="preserve"> listningstyper. Invånare ges i de fall möjlighet att </w:t>
      </w:r>
      <w:r w:rsidR="006C5522">
        <w:t xml:space="preserve">välja </w:t>
      </w:r>
      <w:r>
        <w:t>list</w:t>
      </w:r>
      <w:r w:rsidR="006C5522">
        <w:t>ning baserat på regionens regelverk och ersättningsprinciper.</w:t>
      </w:r>
    </w:p>
    <w:p w14:paraId="373F6AB4" w14:textId="634955DF" w:rsidR="0074181A" w:rsidRDefault="0074181A" w:rsidP="0074181A">
      <w:pPr>
        <w:pStyle w:val="Rubrik3"/>
      </w:pPr>
      <w:bookmarkStart w:id="48" w:name="_Toc162356587"/>
      <w:r>
        <w:t>Interregionala listningstyper mellan regioner i samverkan</w:t>
      </w:r>
      <w:bookmarkEnd w:id="48"/>
    </w:p>
    <w:p w14:paraId="0F7043FA" w14:textId="47E22FD8" w:rsidR="0074181A" w:rsidRDefault="0074181A" w:rsidP="00AF412E">
      <w:pPr>
        <w:pStyle w:val="Brdtext"/>
      </w:pPr>
      <w:r>
        <w:t xml:space="preserve">Om flera regioner väljer att </w:t>
      </w:r>
      <w:r w:rsidR="006C5522">
        <w:t>samverka kring sina listningsregler kan de tillsammans välja att definiera egna interregionala listningstyper. Dessa listningstyper kan då väljas att exponeras till invånare som är folkbokförda i någon av de samverkande regionerna.</w:t>
      </w:r>
    </w:p>
    <w:p w14:paraId="1C93C44D" w14:textId="301B4C34" w:rsidR="0074181A" w:rsidRDefault="00216889" w:rsidP="0074181A">
      <w:pPr>
        <w:pStyle w:val="Rubrik3"/>
      </w:pPr>
      <w:bookmarkStart w:id="49" w:name="_Toc162356588"/>
      <w:r>
        <w:t>Nationell listningstyp</w:t>
      </w:r>
      <w:bookmarkEnd w:id="49"/>
    </w:p>
    <w:p w14:paraId="7D629C67" w14:textId="77777777" w:rsidR="006C5522" w:rsidRDefault="0074181A" w:rsidP="00AF412E">
      <w:pPr>
        <w:pStyle w:val="Brdtext"/>
      </w:pPr>
      <w:r>
        <w:t xml:space="preserve">Denna listningstyp ska användas </w:t>
      </w:r>
      <w:r w:rsidR="006C5522">
        <w:t>i kommunikation mellan regioner då invånare väljer att lista sig över regiongränsen, d v s utomlänslista sig. En region som inte har behov av olika typer av listningar kan därmed välja att endast implementera denna i sin interaktion med invånare.</w:t>
      </w:r>
    </w:p>
    <w:p w14:paraId="4E07917A" w14:textId="3B5318B1" w:rsidR="006C5522" w:rsidRDefault="00070ECB" w:rsidP="00AF412E">
      <w:pPr>
        <w:pStyle w:val="Brdtext"/>
      </w:pPr>
      <w:r w:rsidRPr="00070ECB">
        <w:rPr>
          <w:noProof/>
        </w:rPr>
        <w:drawing>
          <wp:inline distT="0" distB="0" distL="0" distR="0" wp14:anchorId="7DE71DAE" wp14:editId="640DE212">
            <wp:extent cx="4505325" cy="2765231"/>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42984" cy="2788345"/>
                    </a:xfrm>
                    <a:prstGeom prst="rect">
                      <a:avLst/>
                    </a:prstGeom>
                  </pic:spPr>
                </pic:pic>
              </a:graphicData>
            </a:graphic>
          </wp:inline>
        </w:drawing>
      </w:r>
    </w:p>
    <w:p w14:paraId="29484854" w14:textId="11E1FB93" w:rsidR="00216889" w:rsidRDefault="006C5522" w:rsidP="00AF412E">
      <w:pPr>
        <w:pStyle w:val="Brdtext"/>
      </w:pPr>
      <w:r>
        <w:t xml:space="preserve">För att skilja på- och unikt kunna identifiera de olika listningstyperna ska de förmedlas som ett </w:t>
      </w:r>
      <w:proofErr w:type="spellStart"/>
      <w:r>
        <w:t>kodverk</w:t>
      </w:r>
      <w:proofErr w:type="spellEnd"/>
      <w:r>
        <w:t xml:space="preserve"> med tillhörande OID. OID ska identifiera och definiera domänen</w:t>
      </w:r>
      <w:r w:rsidR="00070ECB">
        <w:t>/området</w:t>
      </w:r>
      <w:r>
        <w:t xml:space="preserve"> som listningskoden är giltig i (nationellt, interregionalt eller regionalt).</w:t>
      </w:r>
    </w:p>
    <w:p w14:paraId="257CE47C" w14:textId="435637B9" w:rsidR="00262096" w:rsidRDefault="00262096" w:rsidP="00AF412E">
      <w:pPr>
        <w:pStyle w:val="Brdtext"/>
      </w:pPr>
    </w:p>
    <w:p w14:paraId="5DA48368" w14:textId="70420417" w:rsidR="00262096" w:rsidRDefault="00403FBA" w:rsidP="00403FBA">
      <w:pPr>
        <w:pStyle w:val="Rubrik3"/>
      </w:pPr>
      <w:bookmarkStart w:id="50" w:name="_Toc162356589"/>
      <w:r>
        <w:lastRenderedPageBreak/>
        <w:t>Scenarios</w:t>
      </w:r>
      <w:r w:rsidR="00262096">
        <w:t xml:space="preserve"> – användning av listningstyper</w:t>
      </w:r>
      <w:bookmarkEnd w:id="50"/>
    </w:p>
    <w:p w14:paraId="1FAD6CA2" w14:textId="03442066" w:rsidR="00262096" w:rsidRDefault="00403FBA" w:rsidP="00AF412E">
      <w:pPr>
        <w:pStyle w:val="Brdtext"/>
      </w:pPr>
      <w:r>
        <w:t>Följande tre scenarios exemplifierar hur listningstyperna används i kommunikationen mellan regioners listningssystem och nationell listningstjänst</w:t>
      </w:r>
    </w:p>
    <w:p w14:paraId="7136CE7F" w14:textId="34E9D009" w:rsidR="00403FBA" w:rsidRDefault="00403FBA" w:rsidP="00403FBA">
      <w:pPr>
        <w:pStyle w:val="Rubrik3Nr"/>
      </w:pPr>
      <w:bookmarkStart w:id="51" w:name="_Toc162356590"/>
      <w:r>
        <w:t>Invånare listar-/</w:t>
      </w:r>
      <w:proofErr w:type="spellStart"/>
      <w:r>
        <w:t>omlistar</w:t>
      </w:r>
      <w:proofErr w:type="spellEnd"/>
      <w:r>
        <w:t xml:space="preserve"> sig i sin folkbokföringsregion</w:t>
      </w:r>
      <w:bookmarkEnd w:id="51"/>
    </w:p>
    <w:p w14:paraId="4C37342D" w14:textId="407DA770" w:rsidR="005A579C" w:rsidRPr="005A579C" w:rsidRDefault="000E3D69" w:rsidP="005A579C">
      <w:pPr>
        <w:rPr>
          <w:lang w:eastAsia="sv-SE"/>
        </w:rPr>
      </w:pPr>
      <w:r>
        <w:rPr>
          <w:lang w:eastAsia="sv-SE"/>
        </w:rPr>
        <w:t xml:space="preserve">När invånare söker efter listningsbara mottagningar i sin folkbokföringsregion kan </w:t>
      </w:r>
      <w:r w:rsidR="005A579C">
        <w:rPr>
          <w:lang w:eastAsia="sv-SE"/>
        </w:rPr>
        <w:t>folkbokförings</w:t>
      </w:r>
      <w:r>
        <w:rPr>
          <w:lang w:eastAsia="sv-SE"/>
        </w:rPr>
        <w:t>regionen erbjuda invånare</w:t>
      </w:r>
      <w:r w:rsidR="005A579C">
        <w:rPr>
          <w:lang w:eastAsia="sv-SE"/>
        </w:rPr>
        <w:t xml:space="preserve">n </w:t>
      </w:r>
      <w:r w:rsidR="00405E15">
        <w:rPr>
          <w:lang w:eastAsia="sv-SE"/>
        </w:rPr>
        <w:t>den/</w:t>
      </w:r>
      <w:r w:rsidR="0053112E">
        <w:rPr>
          <w:lang w:eastAsia="sv-SE"/>
        </w:rPr>
        <w:t xml:space="preserve">de </w:t>
      </w:r>
      <w:r w:rsidR="005A579C">
        <w:rPr>
          <w:lang w:eastAsia="sv-SE"/>
        </w:rPr>
        <w:t>regionalt gällande listningstyp</w:t>
      </w:r>
      <w:r w:rsidR="00405E15">
        <w:rPr>
          <w:lang w:eastAsia="sv-SE"/>
        </w:rPr>
        <w:t>(</w:t>
      </w:r>
      <w:proofErr w:type="spellStart"/>
      <w:r w:rsidR="005A579C">
        <w:rPr>
          <w:lang w:eastAsia="sv-SE"/>
        </w:rPr>
        <w:t>er</w:t>
      </w:r>
      <w:r w:rsidR="0053112E">
        <w:rPr>
          <w:lang w:eastAsia="sv-SE"/>
        </w:rPr>
        <w:t>na</w:t>
      </w:r>
      <w:proofErr w:type="spellEnd"/>
      <w:r w:rsidR="00405E15">
        <w:rPr>
          <w:lang w:eastAsia="sv-SE"/>
        </w:rPr>
        <w:t>)</w:t>
      </w:r>
      <w:r w:rsidR="005A579C">
        <w:rPr>
          <w:lang w:eastAsia="sv-SE"/>
        </w:rPr>
        <w:t xml:space="preserve">. </w:t>
      </w:r>
      <w:r w:rsidR="0053112E">
        <w:rPr>
          <w:lang w:eastAsia="sv-SE"/>
        </w:rPr>
        <w:t>Regionen har således möjlighet att exponera fler än en listningstyp och kan välja att basera sitt erbjudande antingen på invånares personnummer och/eller beroende på vilka listningstyper den specifika mottagningen erbjuder. Om regionen endast har definierat en listningstyp kan den antingen förmedlas enligt den nationellt kodifierade typen eller som en regional kod.</w:t>
      </w:r>
    </w:p>
    <w:p w14:paraId="1A6B3EFE" w14:textId="1F5C506C" w:rsidR="00403FBA" w:rsidRDefault="00403FBA" w:rsidP="00403FBA">
      <w:pPr>
        <w:rPr>
          <w:lang w:eastAsia="sv-SE"/>
        </w:rPr>
      </w:pPr>
    </w:p>
    <w:p w14:paraId="3385F0EA" w14:textId="1D81F4C0" w:rsidR="00403FBA" w:rsidRDefault="001D6729" w:rsidP="00403FBA">
      <w:pPr>
        <w:pStyle w:val="Brdtext"/>
        <w:rPr>
          <w:lang w:eastAsia="sv-SE"/>
        </w:rPr>
      </w:pPr>
      <w:r>
        <w:rPr>
          <w:noProof/>
        </w:rPr>
        <w:drawing>
          <wp:inline distT="0" distB="0" distL="0" distR="0" wp14:anchorId="6DB5E47C" wp14:editId="2FDE8DBC">
            <wp:extent cx="5400040" cy="1946910"/>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1946910"/>
                    </a:xfrm>
                    <a:prstGeom prst="rect">
                      <a:avLst/>
                    </a:prstGeom>
                    <a:noFill/>
                    <a:ln>
                      <a:noFill/>
                    </a:ln>
                  </pic:spPr>
                </pic:pic>
              </a:graphicData>
            </a:graphic>
          </wp:inline>
        </w:drawing>
      </w:r>
    </w:p>
    <w:p w14:paraId="6A64B7BD" w14:textId="7CEA4AB4" w:rsidR="000E3D69" w:rsidRDefault="000E3D69" w:rsidP="00403FBA">
      <w:pPr>
        <w:pStyle w:val="Brdtext"/>
        <w:rPr>
          <w:lang w:eastAsia="sv-SE"/>
        </w:rPr>
      </w:pPr>
    </w:p>
    <w:p w14:paraId="4340CE1B" w14:textId="0138186B" w:rsidR="00405E15" w:rsidRDefault="00405E15" w:rsidP="00403FBA">
      <w:pPr>
        <w:pStyle w:val="Brdtext"/>
        <w:rPr>
          <w:lang w:eastAsia="sv-SE"/>
        </w:rPr>
      </w:pPr>
      <w:r>
        <w:rPr>
          <w:lang w:eastAsia="sv-SE"/>
        </w:rPr>
        <w:t xml:space="preserve">Följande listningstyper kan förmedlas i </w:t>
      </w:r>
      <w:proofErr w:type="gramStart"/>
      <w:r>
        <w:rPr>
          <w:lang w:eastAsia="sv-SE"/>
        </w:rPr>
        <w:t>detta scenariot</w:t>
      </w:r>
      <w:proofErr w:type="gramEnd"/>
      <w:r>
        <w:rPr>
          <w:lang w:eastAsia="sv-SE"/>
        </w:rPr>
        <w:t>:</w:t>
      </w:r>
    </w:p>
    <w:tbl>
      <w:tblPr>
        <w:tblStyle w:val="Tabellrutnt"/>
        <w:tblW w:w="0" w:type="auto"/>
        <w:tblLook w:val="04A0" w:firstRow="1" w:lastRow="0" w:firstColumn="1" w:lastColumn="0" w:noHBand="0" w:noVBand="1"/>
      </w:tblPr>
      <w:tblGrid>
        <w:gridCol w:w="3397"/>
        <w:gridCol w:w="1647"/>
        <w:gridCol w:w="2051"/>
      </w:tblGrid>
      <w:tr w:rsidR="001D6729" w14:paraId="3196AA8C" w14:textId="0916ACE0" w:rsidTr="001D6729">
        <w:trPr>
          <w:cnfStyle w:val="100000000000" w:firstRow="1" w:lastRow="0" w:firstColumn="0" w:lastColumn="0" w:oddVBand="0" w:evenVBand="0" w:oddHBand="0" w:evenHBand="0" w:firstRowFirstColumn="0" w:firstRowLastColumn="0" w:lastRowFirstColumn="0" w:lastRowLastColumn="0"/>
        </w:trPr>
        <w:tc>
          <w:tcPr>
            <w:tcW w:w="3397" w:type="dxa"/>
          </w:tcPr>
          <w:p w14:paraId="00B013BA" w14:textId="7C118082" w:rsidR="001D6729" w:rsidRDefault="001D6729" w:rsidP="00403FBA">
            <w:pPr>
              <w:pStyle w:val="Brdtext"/>
              <w:rPr>
                <w:lang w:eastAsia="sv-SE"/>
              </w:rPr>
            </w:pPr>
            <w:r>
              <w:rPr>
                <w:lang w:eastAsia="sv-SE"/>
              </w:rPr>
              <w:t>Listningstyp</w:t>
            </w:r>
          </w:p>
        </w:tc>
        <w:tc>
          <w:tcPr>
            <w:tcW w:w="1597" w:type="dxa"/>
          </w:tcPr>
          <w:p w14:paraId="7DF16AAF" w14:textId="168C654B" w:rsidR="001D6729" w:rsidRDefault="001D6729" w:rsidP="00403FBA">
            <w:pPr>
              <w:pStyle w:val="Brdtext"/>
              <w:rPr>
                <w:lang w:eastAsia="sv-SE"/>
              </w:rPr>
            </w:pPr>
            <w:r>
              <w:rPr>
                <w:lang w:eastAsia="sv-SE"/>
              </w:rPr>
              <w:t>Kod</w:t>
            </w:r>
          </w:p>
        </w:tc>
        <w:tc>
          <w:tcPr>
            <w:tcW w:w="1781" w:type="dxa"/>
          </w:tcPr>
          <w:p w14:paraId="649D9AEE" w14:textId="6D40B48B" w:rsidR="001D6729" w:rsidRDefault="001D6729" w:rsidP="00403FBA">
            <w:pPr>
              <w:pStyle w:val="Brdtext"/>
              <w:rPr>
                <w:lang w:eastAsia="sv-SE"/>
              </w:rPr>
            </w:pPr>
            <w:proofErr w:type="spellStart"/>
            <w:r>
              <w:rPr>
                <w:lang w:eastAsia="sv-SE"/>
              </w:rPr>
              <w:t>Kodverk</w:t>
            </w:r>
            <w:proofErr w:type="spellEnd"/>
            <w:r>
              <w:rPr>
                <w:lang w:eastAsia="sv-SE"/>
              </w:rPr>
              <w:t>/OID</w:t>
            </w:r>
          </w:p>
        </w:tc>
      </w:tr>
      <w:tr w:rsidR="001D6729" w14:paraId="77E96D0D" w14:textId="0D72B625" w:rsidTr="001D6729">
        <w:tc>
          <w:tcPr>
            <w:tcW w:w="3397" w:type="dxa"/>
          </w:tcPr>
          <w:p w14:paraId="49BF34A8" w14:textId="77777777" w:rsidR="001D6729" w:rsidRDefault="001D6729" w:rsidP="00403FBA">
            <w:pPr>
              <w:pStyle w:val="Brdtext"/>
              <w:rPr>
                <w:lang w:eastAsia="sv-SE"/>
              </w:rPr>
            </w:pPr>
            <w:r>
              <w:rPr>
                <w:lang w:eastAsia="sv-SE"/>
              </w:rPr>
              <w:t>Nationell listningstyp för öppenvårdslistning</w:t>
            </w:r>
          </w:p>
          <w:p w14:paraId="7C197C52" w14:textId="118DAC2C" w:rsidR="0065031D" w:rsidRDefault="0065031D" w:rsidP="00403FBA">
            <w:pPr>
              <w:pStyle w:val="Brdtext"/>
              <w:rPr>
                <w:lang w:eastAsia="sv-SE"/>
              </w:rPr>
            </w:pPr>
            <w:r>
              <w:rPr>
                <w:lang w:eastAsia="sv-SE"/>
              </w:rPr>
              <w:t>(Se referens [R5])</w:t>
            </w:r>
          </w:p>
        </w:tc>
        <w:tc>
          <w:tcPr>
            <w:tcW w:w="1597" w:type="dxa"/>
          </w:tcPr>
          <w:p w14:paraId="78C35038" w14:textId="64B281D3" w:rsidR="001D6729" w:rsidRDefault="004353FC" w:rsidP="00403FBA">
            <w:pPr>
              <w:pStyle w:val="Brdtext"/>
              <w:rPr>
                <w:lang w:eastAsia="sv-SE"/>
              </w:rPr>
            </w:pPr>
            <w:r>
              <w:rPr>
                <w:lang w:eastAsia="sv-SE"/>
              </w:rPr>
              <w:t>PV</w:t>
            </w:r>
          </w:p>
        </w:tc>
        <w:tc>
          <w:tcPr>
            <w:tcW w:w="1781" w:type="dxa"/>
          </w:tcPr>
          <w:p w14:paraId="7346D109" w14:textId="39383DD8" w:rsidR="00E204B7" w:rsidRDefault="0065031D" w:rsidP="00403FBA">
            <w:pPr>
              <w:pStyle w:val="Brdtext"/>
              <w:rPr>
                <w:lang w:eastAsia="sv-SE"/>
              </w:rPr>
            </w:pPr>
            <w:proofErr w:type="gramStart"/>
            <w:r w:rsidRPr="0065031D">
              <w:rPr>
                <w:lang w:eastAsia="sv-SE"/>
              </w:rPr>
              <w:t>1.2.752.129</w:t>
            </w:r>
            <w:proofErr w:type="gramEnd"/>
            <w:r w:rsidRPr="0065031D">
              <w:rPr>
                <w:lang w:eastAsia="sv-SE"/>
              </w:rPr>
              <w:t>.5.1.27</w:t>
            </w:r>
          </w:p>
        </w:tc>
      </w:tr>
      <w:tr w:rsidR="001D6729" w14:paraId="54A7D7D1" w14:textId="31C39A67" w:rsidTr="001D6729">
        <w:tc>
          <w:tcPr>
            <w:tcW w:w="3397" w:type="dxa"/>
          </w:tcPr>
          <w:p w14:paraId="51097D8A" w14:textId="0C44CBEE" w:rsidR="001D6729" w:rsidRDefault="001D6729" w:rsidP="00403FBA">
            <w:pPr>
              <w:pStyle w:val="Brdtext"/>
              <w:rPr>
                <w:lang w:eastAsia="sv-SE"/>
              </w:rPr>
            </w:pPr>
            <w:r>
              <w:rPr>
                <w:lang w:eastAsia="sv-SE"/>
              </w:rPr>
              <w:t>Regionalt beslutade listningstyper</w:t>
            </w:r>
          </w:p>
        </w:tc>
        <w:tc>
          <w:tcPr>
            <w:tcW w:w="1597" w:type="dxa"/>
          </w:tcPr>
          <w:p w14:paraId="7421EDAC" w14:textId="206414AB" w:rsidR="001D6729" w:rsidRDefault="001D6729" w:rsidP="00403FBA">
            <w:pPr>
              <w:pStyle w:val="Brdtext"/>
              <w:rPr>
                <w:lang w:eastAsia="sv-SE"/>
              </w:rPr>
            </w:pPr>
            <w:proofErr w:type="gramStart"/>
            <w:r>
              <w:rPr>
                <w:lang w:eastAsia="sv-SE"/>
              </w:rPr>
              <w:t>&lt; format</w:t>
            </w:r>
            <w:proofErr w:type="gramEnd"/>
            <w:r>
              <w:rPr>
                <w:lang w:eastAsia="sv-SE"/>
              </w:rPr>
              <w:t xml:space="preserve"> och antal koder (listningstyper) bestäms fritt av </w:t>
            </w:r>
            <w:proofErr w:type="gramStart"/>
            <w:r>
              <w:rPr>
                <w:lang w:eastAsia="sv-SE"/>
              </w:rPr>
              <w:t>regionen &gt;</w:t>
            </w:r>
            <w:proofErr w:type="gramEnd"/>
          </w:p>
        </w:tc>
        <w:tc>
          <w:tcPr>
            <w:tcW w:w="1781" w:type="dxa"/>
          </w:tcPr>
          <w:p w14:paraId="462E12D9" w14:textId="48A44242" w:rsidR="001D6729" w:rsidRDefault="001D6729" w:rsidP="00403FBA">
            <w:pPr>
              <w:pStyle w:val="Brdtext"/>
              <w:rPr>
                <w:lang w:eastAsia="sv-SE"/>
              </w:rPr>
            </w:pPr>
            <w:proofErr w:type="gramStart"/>
            <w:r>
              <w:rPr>
                <w:lang w:eastAsia="sv-SE"/>
              </w:rPr>
              <w:t>&lt; regionalt</w:t>
            </w:r>
            <w:proofErr w:type="gramEnd"/>
            <w:r>
              <w:rPr>
                <w:lang w:eastAsia="sv-SE"/>
              </w:rPr>
              <w:t xml:space="preserve"> skapad och förvaltad </w:t>
            </w:r>
            <w:proofErr w:type="gramStart"/>
            <w:r>
              <w:rPr>
                <w:lang w:eastAsia="sv-SE"/>
              </w:rPr>
              <w:t>OID &gt;</w:t>
            </w:r>
            <w:proofErr w:type="gramEnd"/>
          </w:p>
        </w:tc>
      </w:tr>
    </w:tbl>
    <w:p w14:paraId="5D25CBB8" w14:textId="77777777" w:rsidR="00405E15" w:rsidRDefault="00405E15" w:rsidP="00403FBA">
      <w:pPr>
        <w:pStyle w:val="Brdtext"/>
        <w:rPr>
          <w:lang w:eastAsia="sv-SE"/>
        </w:rPr>
      </w:pPr>
    </w:p>
    <w:p w14:paraId="1FB79850" w14:textId="3D4F152E" w:rsidR="00403FBA" w:rsidRDefault="00403FBA" w:rsidP="00403FBA">
      <w:pPr>
        <w:pStyle w:val="Rubrik3Nr"/>
      </w:pPr>
      <w:bookmarkStart w:id="52" w:name="_Toc162356591"/>
      <w:r>
        <w:t>Invånare listar sig/</w:t>
      </w:r>
      <w:proofErr w:type="spellStart"/>
      <w:r>
        <w:t>omlistar</w:t>
      </w:r>
      <w:proofErr w:type="spellEnd"/>
      <w:r>
        <w:t xml:space="preserve"> sig i annan region som samverkar med invånares folkbokföringsregion</w:t>
      </w:r>
      <w:bookmarkEnd w:id="52"/>
    </w:p>
    <w:p w14:paraId="12131671" w14:textId="49298120" w:rsidR="001D6729" w:rsidRDefault="001D6729" w:rsidP="001D6729">
      <w:pPr>
        <w:pStyle w:val="Brdtext"/>
      </w:pPr>
      <w:r w:rsidRPr="001D6729">
        <w:t xml:space="preserve">När invånare söker efter listningsbara mottagningar i </w:t>
      </w:r>
      <w:r>
        <w:t xml:space="preserve">annan region än </w:t>
      </w:r>
      <w:r w:rsidRPr="001D6729">
        <w:t xml:space="preserve">sin folkbokföringsregion </w:t>
      </w:r>
      <w:r>
        <w:t xml:space="preserve">och där denna region har ett samarbetsavtal om gemensamma interregionala listningstyper </w:t>
      </w:r>
      <w:r w:rsidRPr="001D6729">
        <w:t xml:space="preserve">kan </w:t>
      </w:r>
      <w:r>
        <w:t>regionen</w:t>
      </w:r>
      <w:r w:rsidRPr="001D6729">
        <w:t xml:space="preserve"> erbjuda invånaren den/de </w:t>
      </w:r>
      <w:r>
        <w:t>inter</w:t>
      </w:r>
      <w:r w:rsidRPr="001D6729">
        <w:t xml:space="preserve">regionalt </w:t>
      </w:r>
      <w:r>
        <w:t>överenskomna</w:t>
      </w:r>
      <w:r w:rsidRPr="001D6729">
        <w:t xml:space="preserve"> listningstyp(</w:t>
      </w:r>
      <w:proofErr w:type="spellStart"/>
      <w:r w:rsidRPr="001D6729">
        <w:t>erna</w:t>
      </w:r>
      <w:proofErr w:type="spellEnd"/>
      <w:r w:rsidRPr="001D6729">
        <w:t xml:space="preserve">). </w:t>
      </w:r>
    </w:p>
    <w:p w14:paraId="1DEC5344" w14:textId="0E916B31" w:rsidR="00403FBA" w:rsidRDefault="001D6729" w:rsidP="001D6729">
      <w:pPr>
        <w:pStyle w:val="Brdtext"/>
      </w:pPr>
      <w:r w:rsidRPr="001D6729">
        <w:lastRenderedPageBreak/>
        <w:t>Regionen har således möjlighet att exponera fler än en listningstyp och kan välja att basera sitt erbjudande antingen på invånares personnummer och/eller beroende på vilka listningstyper den specifika mottagningen erbjuder.</w:t>
      </w:r>
      <w:r>
        <w:t xml:space="preserve"> Det är annan regions ansvar att implementera logiken för att avgöra huruvida invånaren tillhör någon region som ingår i samarbetsavtalet.</w:t>
      </w:r>
    </w:p>
    <w:p w14:paraId="7BCA00D4" w14:textId="77777777" w:rsidR="0082642C" w:rsidRDefault="0082642C" w:rsidP="001D6729">
      <w:pPr>
        <w:pStyle w:val="Brdtext"/>
      </w:pPr>
    </w:p>
    <w:p w14:paraId="7EC7DBA4" w14:textId="0FE610A8" w:rsidR="0082642C" w:rsidRDefault="0082642C" w:rsidP="001D6729">
      <w:pPr>
        <w:pStyle w:val="Brdtext"/>
      </w:pPr>
      <w:r>
        <w:rPr>
          <w:noProof/>
        </w:rPr>
        <w:drawing>
          <wp:inline distT="0" distB="0" distL="0" distR="0" wp14:anchorId="1A65F817" wp14:editId="7EB99037">
            <wp:extent cx="5400040" cy="1939925"/>
            <wp:effectExtent l="0" t="0" r="0" b="3175"/>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1939925"/>
                    </a:xfrm>
                    <a:prstGeom prst="rect">
                      <a:avLst/>
                    </a:prstGeom>
                    <a:noFill/>
                    <a:ln>
                      <a:noFill/>
                    </a:ln>
                  </pic:spPr>
                </pic:pic>
              </a:graphicData>
            </a:graphic>
          </wp:inline>
        </w:drawing>
      </w:r>
    </w:p>
    <w:p w14:paraId="0819BF92" w14:textId="51E0D2BD" w:rsidR="0082642C" w:rsidRDefault="0082642C" w:rsidP="001D6729">
      <w:pPr>
        <w:pStyle w:val="Brdtext"/>
      </w:pPr>
    </w:p>
    <w:p w14:paraId="3901833D" w14:textId="50B968C9" w:rsidR="0082642C" w:rsidRDefault="0082642C" w:rsidP="001D6729">
      <w:pPr>
        <w:pStyle w:val="Brdtext"/>
        <w:rPr>
          <w:lang w:eastAsia="sv-SE"/>
        </w:rPr>
      </w:pPr>
      <w:r>
        <w:rPr>
          <w:lang w:eastAsia="sv-SE"/>
        </w:rPr>
        <w:t xml:space="preserve">Följande listningstyper kan förmedlas i </w:t>
      </w:r>
      <w:proofErr w:type="gramStart"/>
      <w:r>
        <w:rPr>
          <w:lang w:eastAsia="sv-SE"/>
        </w:rPr>
        <w:t>detta scenariot</w:t>
      </w:r>
      <w:proofErr w:type="gramEnd"/>
      <w:r>
        <w:rPr>
          <w:lang w:eastAsia="sv-SE"/>
        </w:rPr>
        <w:t>:</w:t>
      </w:r>
    </w:p>
    <w:tbl>
      <w:tblPr>
        <w:tblStyle w:val="Tabellrutnt"/>
        <w:tblW w:w="0" w:type="auto"/>
        <w:tblLook w:val="04A0" w:firstRow="1" w:lastRow="0" w:firstColumn="1" w:lastColumn="0" w:noHBand="0" w:noVBand="1"/>
      </w:tblPr>
      <w:tblGrid>
        <w:gridCol w:w="3397"/>
        <w:gridCol w:w="2759"/>
        <w:gridCol w:w="1781"/>
      </w:tblGrid>
      <w:tr w:rsidR="0082642C" w14:paraId="21F6EB99" w14:textId="77777777" w:rsidTr="0082642C">
        <w:trPr>
          <w:cnfStyle w:val="100000000000" w:firstRow="1" w:lastRow="0" w:firstColumn="0" w:lastColumn="0" w:oddVBand="0" w:evenVBand="0" w:oddHBand="0" w:evenHBand="0" w:firstRowFirstColumn="0" w:firstRowLastColumn="0" w:lastRowFirstColumn="0" w:lastRowLastColumn="0"/>
        </w:trPr>
        <w:tc>
          <w:tcPr>
            <w:tcW w:w="3397" w:type="dxa"/>
          </w:tcPr>
          <w:p w14:paraId="75E3BAE9" w14:textId="77777777" w:rsidR="0082642C" w:rsidRDefault="0082642C" w:rsidP="005A21FF">
            <w:pPr>
              <w:pStyle w:val="Brdtext"/>
              <w:rPr>
                <w:lang w:eastAsia="sv-SE"/>
              </w:rPr>
            </w:pPr>
            <w:r>
              <w:rPr>
                <w:lang w:eastAsia="sv-SE"/>
              </w:rPr>
              <w:t>Listningstyp</w:t>
            </w:r>
          </w:p>
        </w:tc>
        <w:tc>
          <w:tcPr>
            <w:tcW w:w="2759" w:type="dxa"/>
          </w:tcPr>
          <w:p w14:paraId="3C8682B1" w14:textId="77777777" w:rsidR="0082642C" w:rsidRDefault="0082642C" w:rsidP="005A21FF">
            <w:pPr>
              <w:pStyle w:val="Brdtext"/>
              <w:rPr>
                <w:lang w:eastAsia="sv-SE"/>
              </w:rPr>
            </w:pPr>
            <w:r>
              <w:rPr>
                <w:lang w:eastAsia="sv-SE"/>
              </w:rPr>
              <w:t>Kod</w:t>
            </w:r>
          </w:p>
        </w:tc>
        <w:tc>
          <w:tcPr>
            <w:tcW w:w="1781" w:type="dxa"/>
          </w:tcPr>
          <w:p w14:paraId="0F50987F" w14:textId="77777777" w:rsidR="0082642C" w:rsidRDefault="0082642C" w:rsidP="005A21FF">
            <w:pPr>
              <w:pStyle w:val="Brdtext"/>
              <w:rPr>
                <w:lang w:eastAsia="sv-SE"/>
              </w:rPr>
            </w:pPr>
            <w:proofErr w:type="spellStart"/>
            <w:r>
              <w:rPr>
                <w:lang w:eastAsia="sv-SE"/>
              </w:rPr>
              <w:t>Kodverk</w:t>
            </w:r>
            <w:proofErr w:type="spellEnd"/>
            <w:r>
              <w:rPr>
                <w:lang w:eastAsia="sv-SE"/>
              </w:rPr>
              <w:t>/OID</w:t>
            </w:r>
          </w:p>
        </w:tc>
      </w:tr>
      <w:tr w:rsidR="0082642C" w14:paraId="1BEDCFB0" w14:textId="77777777" w:rsidTr="0082642C">
        <w:tc>
          <w:tcPr>
            <w:tcW w:w="3397" w:type="dxa"/>
          </w:tcPr>
          <w:p w14:paraId="58DAD25D" w14:textId="58C8B072" w:rsidR="0082642C" w:rsidRDefault="0082642C" w:rsidP="005A21FF">
            <w:pPr>
              <w:pStyle w:val="Brdtext"/>
              <w:rPr>
                <w:lang w:eastAsia="sv-SE"/>
              </w:rPr>
            </w:pPr>
            <w:r>
              <w:rPr>
                <w:lang w:eastAsia="sv-SE"/>
              </w:rPr>
              <w:t>Interregionalt beslutade listningstyper</w:t>
            </w:r>
          </w:p>
        </w:tc>
        <w:tc>
          <w:tcPr>
            <w:tcW w:w="2759" w:type="dxa"/>
          </w:tcPr>
          <w:p w14:paraId="5DC51220" w14:textId="7C0AA340" w:rsidR="0082642C" w:rsidRDefault="0082642C" w:rsidP="005A21FF">
            <w:pPr>
              <w:pStyle w:val="Brdtext"/>
              <w:rPr>
                <w:lang w:eastAsia="sv-SE"/>
              </w:rPr>
            </w:pPr>
            <w:proofErr w:type="gramStart"/>
            <w:r>
              <w:rPr>
                <w:lang w:eastAsia="sv-SE"/>
              </w:rPr>
              <w:t>&lt; format</w:t>
            </w:r>
            <w:proofErr w:type="gramEnd"/>
            <w:r>
              <w:rPr>
                <w:lang w:eastAsia="sv-SE"/>
              </w:rPr>
              <w:t xml:space="preserve"> och antal koder (listningstyper) bestäms fritt av regionerna i </w:t>
            </w:r>
            <w:proofErr w:type="gramStart"/>
            <w:r>
              <w:rPr>
                <w:lang w:eastAsia="sv-SE"/>
              </w:rPr>
              <w:t>samverkan &gt;</w:t>
            </w:r>
            <w:proofErr w:type="gramEnd"/>
          </w:p>
        </w:tc>
        <w:tc>
          <w:tcPr>
            <w:tcW w:w="1781" w:type="dxa"/>
          </w:tcPr>
          <w:p w14:paraId="6C553562" w14:textId="6F2F750F" w:rsidR="0082642C" w:rsidRDefault="0082642C" w:rsidP="005A21FF">
            <w:pPr>
              <w:pStyle w:val="Brdtext"/>
              <w:rPr>
                <w:lang w:eastAsia="sv-SE"/>
              </w:rPr>
            </w:pPr>
            <w:proofErr w:type="gramStart"/>
            <w:r>
              <w:rPr>
                <w:lang w:eastAsia="sv-SE"/>
              </w:rPr>
              <w:t>&lt; gemensamt</w:t>
            </w:r>
            <w:proofErr w:type="gramEnd"/>
            <w:r>
              <w:rPr>
                <w:lang w:eastAsia="sv-SE"/>
              </w:rPr>
              <w:t xml:space="preserve"> skapad och förvaltad OID av regionerna i </w:t>
            </w:r>
            <w:proofErr w:type="gramStart"/>
            <w:r>
              <w:rPr>
                <w:lang w:eastAsia="sv-SE"/>
              </w:rPr>
              <w:t>samverkan &gt;</w:t>
            </w:r>
            <w:proofErr w:type="gramEnd"/>
          </w:p>
        </w:tc>
      </w:tr>
    </w:tbl>
    <w:p w14:paraId="0D6D3D6D" w14:textId="77777777" w:rsidR="0082642C" w:rsidRPr="001D6729" w:rsidRDefault="0082642C" w:rsidP="001D6729">
      <w:pPr>
        <w:pStyle w:val="Brdtext"/>
      </w:pPr>
    </w:p>
    <w:p w14:paraId="4EB218D0" w14:textId="27AEC69F" w:rsidR="00403FBA" w:rsidRDefault="00403FBA" w:rsidP="00403FBA">
      <w:pPr>
        <w:pStyle w:val="Rubrik3Nr"/>
      </w:pPr>
      <w:bookmarkStart w:id="53" w:name="_Toc162356592"/>
      <w:r>
        <w:t>Invånare listar sig/</w:t>
      </w:r>
      <w:proofErr w:type="spellStart"/>
      <w:r>
        <w:t>omlistar</w:t>
      </w:r>
      <w:proofErr w:type="spellEnd"/>
      <w:r>
        <w:t xml:space="preserve"> sig i annan region som inte samverkar med invånares folkbokföringsregion</w:t>
      </w:r>
      <w:bookmarkEnd w:id="53"/>
    </w:p>
    <w:p w14:paraId="7706778F" w14:textId="584B89E1" w:rsidR="00403FBA" w:rsidRDefault="0082642C" w:rsidP="0082642C">
      <w:pPr>
        <w:pStyle w:val="Brdtext"/>
      </w:pPr>
      <w:r w:rsidRPr="0082642C">
        <w:t xml:space="preserve">När invånare söker efter listningsbara mottagningar i annan region än sin folkbokföringsregion och där denna region </w:t>
      </w:r>
      <w:r w:rsidRPr="0082642C">
        <w:rPr>
          <w:u w:val="single"/>
        </w:rPr>
        <w:t>inte</w:t>
      </w:r>
      <w:r>
        <w:t xml:space="preserve"> </w:t>
      </w:r>
      <w:r w:rsidRPr="0082642C">
        <w:t xml:space="preserve">har ett samarbetsavtal om gemensamma interregionala listningstyper </w:t>
      </w:r>
      <w:r>
        <w:t>ska</w:t>
      </w:r>
      <w:r w:rsidRPr="0082642C">
        <w:t xml:space="preserve"> regionen erbjuda invånaren den</w:t>
      </w:r>
      <w:r>
        <w:t xml:space="preserve"> nationella</w:t>
      </w:r>
      <w:r w:rsidRPr="0082642C">
        <w:t xml:space="preserve"> listningstyp</w:t>
      </w:r>
      <w:r>
        <w:t>en för öppenvårdslistning</w:t>
      </w:r>
      <w:r w:rsidRPr="0082642C">
        <w:t>.</w:t>
      </w:r>
    </w:p>
    <w:p w14:paraId="452EC200" w14:textId="2DD54335" w:rsidR="0082642C" w:rsidRDefault="0082642C" w:rsidP="0082642C">
      <w:pPr>
        <w:pStyle w:val="Brdtext"/>
      </w:pPr>
    </w:p>
    <w:p w14:paraId="69800D7C" w14:textId="3068562C" w:rsidR="0082642C" w:rsidRDefault="0082642C" w:rsidP="0082642C">
      <w:pPr>
        <w:pStyle w:val="Brdtext"/>
      </w:pPr>
      <w:r>
        <w:rPr>
          <w:noProof/>
        </w:rPr>
        <w:lastRenderedPageBreak/>
        <w:drawing>
          <wp:inline distT="0" distB="0" distL="0" distR="0" wp14:anchorId="3FE6318F" wp14:editId="61DD37FB">
            <wp:extent cx="5400040" cy="1939925"/>
            <wp:effectExtent l="0" t="0" r="0" b="3175"/>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1939925"/>
                    </a:xfrm>
                    <a:prstGeom prst="rect">
                      <a:avLst/>
                    </a:prstGeom>
                    <a:noFill/>
                    <a:ln>
                      <a:noFill/>
                    </a:ln>
                  </pic:spPr>
                </pic:pic>
              </a:graphicData>
            </a:graphic>
          </wp:inline>
        </w:drawing>
      </w:r>
    </w:p>
    <w:p w14:paraId="2DBEB12C" w14:textId="73F5CE91" w:rsidR="0082642C" w:rsidRDefault="0082642C" w:rsidP="0082642C">
      <w:pPr>
        <w:pStyle w:val="Brdtext"/>
      </w:pPr>
    </w:p>
    <w:p w14:paraId="55A517AC" w14:textId="28A18448" w:rsidR="0082642C" w:rsidRDefault="0082642C" w:rsidP="0082642C">
      <w:pPr>
        <w:pStyle w:val="Brdtext"/>
        <w:rPr>
          <w:lang w:eastAsia="sv-SE"/>
        </w:rPr>
      </w:pPr>
      <w:r>
        <w:rPr>
          <w:lang w:eastAsia="sv-SE"/>
        </w:rPr>
        <w:t>Följande listningstyper kan förmedlas i detta scenario:</w:t>
      </w:r>
    </w:p>
    <w:p w14:paraId="380291EE" w14:textId="77777777" w:rsidR="0082642C" w:rsidRDefault="0082642C" w:rsidP="0082642C">
      <w:pPr>
        <w:pStyle w:val="Brdtext"/>
      </w:pPr>
    </w:p>
    <w:tbl>
      <w:tblPr>
        <w:tblStyle w:val="Tabellrutnt"/>
        <w:tblW w:w="0" w:type="auto"/>
        <w:tblLook w:val="04A0" w:firstRow="1" w:lastRow="0" w:firstColumn="1" w:lastColumn="0" w:noHBand="0" w:noVBand="1"/>
      </w:tblPr>
      <w:tblGrid>
        <w:gridCol w:w="3397"/>
        <w:gridCol w:w="2759"/>
        <w:gridCol w:w="2051"/>
      </w:tblGrid>
      <w:tr w:rsidR="0082642C" w14:paraId="39EAE493" w14:textId="77777777" w:rsidTr="0082642C">
        <w:trPr>
          <w:cnfStyle w:val="100000000000" w:firstRow="1" w:lastRow="0" w:firstColumn="0" w:lastColumn="0" w:oddVBand="0" w:evenVBand="0" w:oddHBand="0" w:evenHBand="0" w:firstRowFirstColumn="0" w:firstRowLastColumn="0" w:lastRowFirstColumn="0" w:lastRowLastColumn="0"/>
        </w:trPr>
        <w:tc>
          <w:tcPr>
            <w:tcW w:w="3397" w:type="dxa"/>
          </w:tcPr>
          <w:p w14:paraId="5A7DBFC6" w14:textId="77777777" w:rsidR="0082642C" w:rsidRDefault="0082642C" w:rsidP="005A21FF">
            <w:pPr>
              <w:pStyle w:val="Brdtext"/>
              <w:rPr>
                <w:lang w:eastAsia="sv-SE"/>
              </w:rPr>
            </w:pPr>
            <w:r>
              <w:rPr>
                <w:lang w:eastAsia="sv-SE"/>
              </w:rPr>
              <w:t>Listningstyp</w:t>
            </w:r>
          </w:p>
        </w:tc>
        <w:tc>
          <w:tcPr>
            <w:tcW w:w="2759" w:type="dxa"/>
          </w:tcPr>
          <w:p w14:paraId="2532F7D5" w14:textId="77777777" w:rsidR="0082642C" w:rsidRDefault="0082642C" w:rsidP="005A21FF">
            <w:pPr>
              <w:pStyle w:val="Brdtext"/>
              <w:rPr>
                <w:lang w:eastAsia="sv-SE"/>
              </w:rPr>
            </w:pPr>
            <w:r>
              <w:rPr>
                <w:lang w:eastAsia="sv-SE"/>
              </w:rPr>
              <w:t>Kod</w:t>
            </w:r>
          </w:p>
        </w:tc>
        <w:tc>
          <w:tcPr>
            <w:tcW w:w="1781" w:type="dxa"/>
          </w:tcPr>
          <w:p w14:paraId="2F5A653F" w14:textId="77777777" w:rsidR="0082642C" w:rsidRDefault="0082642C" w:rsidP="005A21FF">
            <w:pPr>
              <w:pStyle w:val="Brdtext"/>
              <w:rPr>
                <w:lang w:eastAsia="sv-SE"/>
              </w:rPr>
            </w:pPr>
            <w:proofErr w:type="spellStart"/>
            <w:r>
              <w:rPr>
                <w:lang w:eastAsia="sv-SE"/>
              </w:rPr>
              <w:t>Kodverk</w:t>
            </w:r>
            <w:proofErr w:type="spellEnd"/>
            <w:r>
              <w:rPr>
                <w:lang w:eastAsia="sv-SE"/>
              </w:rPr>
              <w:t>/OID</w:t>
            </w:r>
          </w:p>
        </w:tc>
      </w:tr>
      <w:tr w:rsidR="0082642C" w14:paraId="388FC989" w14:textId="77777777" w:rsidTr="0082642C">
        <w:tc>
          <w:tcPr>
            <w:tcW w:w="3397" w:type="dxa"/>
          </w:tcPr>
          <w:p w14:paraId="034FA835" w14:textId="77777777" w:rsidR="0082642C" w:rsidRDefault="0082642C" w:rsidP="005A21FF">
            <w:pPr>
              <w:pStyle w:val="Brdtext"/>
              <w:rPr>
                <w:lang w:eastAsia="sv-SE"/>
              </w:rPr>
            </w:pPr>
            <w:r>
              <w:rPr>
                <w:lang w:eastAsia="sv-SE"/>
              </w:rPr>
              <w:t>Nationell listningstyp för öppenvårdslistning</w:t>
            </w:r>
          </w:p>
        </w:tc>
        <w:tc>
          <w:tcPr>
            <w:tcW w:w="2759" w:type="dxa"/>
          </w:tcPr>
          <w:p w14:paraId="21F4B3B3" w14:textId="1137E6E4" w:rsidR="0082642C" w:rsidRDefault="007320F1" w:rsidP="005A21FF">
            <w:pPr>
              <w:pStyle w:val="Brdtext"/>
              <w:rPr>
                <w:lang w:eastAsia="sv-SE"/>
              </w:rPr>
            </w:pPr>
            <w:r>
              <w:rPr>
                <w:lang w:eastAsia="sv-SE"/>
              </w:rPr>
              <w:t>PV</w:t>
            </w:r>
          </w:p>
        </w:tc>
        <w:tc>
          <w:tcPr>
            <w:tcW w:w="1781" w:type="dxa"/>
          </w:tcPr>
          <w:p w14:paraId="439EA795" w14:textId="5E1E88C8" w:rsidR="0082642C" w:rsidRDefault="007320F1" w:rsidP="005A21FF">
            <w:pPr>
              <w:pStyle w:val="Brdtext"/>
              <w:rPr>
                <w:lang w:eastAsia="sv-SE"/>
              </w:rPr>
            </w:pPr>
            <w:r w:rsidRPr="007320F1">
              <w:rPr>
                <w:lang w:val="en-GB" w:eastAsia="sv-SE"/>
              </w:rPr>
              <w:t>1.2.752.129.5.1.27</w:t>
            </w:r>
          </w:p>
        </w:tc>
      </w:tr>
    </w:tbl>
    <w:p w14:paraId="747651D7" w14:textId="77777777" w:rsidR="00E13323" w:rsidRPr="00871A14" w:rsidRDefault="00E13323" w:rsidP="00AF412E">
      <w:pPr>
        <w:pStyle w:val="Brdtext"/>
      </w:pPr>
    </w:p>
    <w:p w14:paraId="2463D667" w14:textId="77777777" w:rsidR="00C9250E" w:rsidRDefault="00C9250E" w:rsidP="00C9250E">
      <w:pPr>
        <w:rPr>
          <w:rFonts w:asciiTheme="majorHAnsi" w:eastAsiaTheme="majorEastAsia" w:hAnsiTheme="majorHAnsi" w:cstheme="majorBidi"/>
          <w:b/>
          <w:bCs/>
          <w:color w:val="007E7C" w:themeColor="accent1" w:themeShade="BF"/>
          <w:sz w:val="28"/>
          <w:szCs w:val="28"/>
        </w:rPr>
      </w:pPr>
    </w:p>
    <w:p w14:paraId="76116923" w14:textId="77777777" w:rsidR="00164D5C" w:rsidRDefault="00164D5C">
      <w:pPr>
        <w:spacing w:before="0" w:after="0"/>
        <w:rPr>
          <w:rFonts w:ascii="Arial" w:hAnsi="Arial" w:cs="Arial"/>
          <w:bCs/>
          <w:kern w:val="32"/>
          <w:sz w:val="36"/>
          <w:szCs w:val="32"/>
          <w:lang w:eastAsia="sv-SE"/>
        </w:rPr>
      </w:pPr>
      <w:bookmarkStart w:id="54" w:name="_Toc449170167"/>
      <w:r>
        <w:br w:type="page"/>
      </w:r>
    </w:p>
    <w:p w14:paraId="2524E072" w14:textId="7660AE73" w:rsidR="00C9250E" w:rsidRDefault="00C9250E" w:rsidP="00C9250E">
      <w:pPr>
        <w:pStyle w:val="Rubrik1Nr"/>
      </w:pPr>
      <w:bookmarkStart w:id="55" w:name="_Toc162356593"/>
      <w:r>
        <w:lastRenderedPageBreak/>
        <w:t>Informationsmodell och beskrivning</w:t>
      </w:r>
      <w:bookmarkEnd w:id="55"/>
      <w:r>
        <w:t xml:space="preserve"> </w:t>
      </w:r>
      <w:bookmarkEnd w:id="54"/>
    </w:p>
    <w:p w14:paraId="20EE8FD5" w14:textId="06D08ABC" w:rsidR="00EE034C" w:rsidRDefault="00C9250E" w:rsidP="00EE034C">
      <w:pPr>
        <w:pStyle w:val="Rubrik2Nr"/>
      </w:pPr>
      <w:bookmarkStart w:id="56" w:name="_Toc449170168"/>
      <w:bookmarkStart w:id="57" w:name="_Toc162356594"/>
      <w:r>
        <w:t>Informationsmodell</w:t>
      </w:r>
      <w:r w:rsidRPr="00EB50A3">
        <w:t>, bild.</w:t>
      </w:r>
      <w:bookmarkEnd w:id="56"/>
      <w:bookmarkEnd w:id="57"/>
    </w:p>
    <w:p w14:paraId="4C4071F5" w14:textId="77777777" w:rsidR="00EE034C" w:rsidRDefault="00EE034C" w:rsidP="00EE034C">
      <w:pPr>
        <w:pStyle w:val="Brdtext"/>
        <w:rPr>
          <w:lang w:eastAsia="sv-SE"/>
        </w:rPr>
      </w:pPr>
      <w:r>
        <w:rPr>
          <w:lang w:eastAsia="sv-SE"/>
        </w:rPr>
        <w:t xml:space="preserve">Nedan visas informationsmodellen för tjänstedomänen </w:t>
      </w:r>
      <w:r w:rsidRPr="00EE034C">
        <w:rPr>
          <w:i/>
          <w:iCs/>
          <w:lang w:eastAsia="sv-SE"/>
        </w:rPr>
        <w:t>Listning</w:t>
      </w:r>
      <w:r>
        <w:rPr>
          <w:lang w:eastAsia="sv-SE"/>
        </w:rPr>
        <w:t xml:space="preserve">. Informationsmodellen beskriver en sammanfattande bild, innefattande de informationsmängder som totalt ingår i domänens alla tjänstekontrakt. Ett specifikt tjänstekontrakt kan således förmedla delmängder av dessa informationsmängder, i en s.k. meddelandeinformationsmodell. </w:t>
      </w:r>
    </w:p>
    <w:p w14:paraId="4AF6B3D6" w14:textId="156A3AFF" w:rsidR="00EE034C" w:rsidRDefault="00EE034C" w:rsidP="00EE034C">
      <w:pPr>
        <w:pStyle w:val="Brdtext"/>
        <w:rPr>
          <w:lang w:eastAsia="sv-SE"/>
        </w:rPr>
      </w:pPr>
      <w:r>
        <w:rPr>
          <w:lang w:eastAsia="sv-SE"/>
        </w:rPr>
        <w:t xml:space="preserve">Exempelvis innefattar tjänstekontraktet </w:t>
      </w:r>
      <w:proofErr w:type="spellStart"/>
      <w:r w:rsidRPr="00EE034C">
        <w:rPr>
          <w:i/>
          <w:iCs/>
          <w:lang w:eastAsia="sv-SE"/>
        </w:rPr>
        <w:t>GetListingTypes</w:t>
      </w:r>
      <w:proofErr w:type="spellEnd"/>
      <w:r>
        <w:rPr>
          <w:lang w:eastAsia="sv-SE"/>
        </w:rPr>
        <w:t xml:space="preserve"> informationsmängderna </w:t>
      </w:r>
      <w:r w:rsidRPr="00EE034C">
        <w:rPr>
          <w:i/>
          <w:iCs/>
          <w:lang w:eastAsia="sv-SE"/>
        </w:rPr>
        <w:t>Person</w:t>
      </w:r>
      <w:r>
        <w:rPr>
          <w:lang w:eastAsia="sv-SE"/>
        </w:rPr>
        <w:t xml:space="preserve">, </w:t>
      </w:r>
      <w:r w:rsidRPr="00EE034C">
        <w:rPr>
          <w:i/>
          <w:iCs/>
          <w:lang w:eastAsia="sv-SE"/>
        </w:rPr>
        <w:t>Region</w:t>
      </w:r>
      <w:r>
        <w:rPr>
          <w:lang w:eastAsia="sv-SE"/>
        </w:rPr>
        <w:t xml:space="preserve"> och lista med </w:t>
      </w:r>
      <w:r w:rsidRPr="00EE034C">
        <w:rPr>
          <w:i/>
          <w:iCs/>
          <w:lang w:eastAsia="sv-SE"/>
        </w:rPr>
        <w:t>listningstyper</w:t>
      </w:r>
      <w:r>
        <w:rPr>
          <w:lang w:eastAsia="sv-SE"/>
        </w:rPr>
        <w:t>.</w:t>
      </w:r>
    </w:p>
    <w:p w14:paraId="02EB5873" w14:textId="77777777" w:rsidR="00EE034C" w:rsidRPr="00EE034C" w:rsidRDefault="00EE034C" w:rsidP="00EE034C">
      <w:pPr>
        <w:pStyle w:val="Brdtext"/>
        <w:rPr>
          <w:lang w:eastAsia="sv-SE"/>
        </w:rPr>
      </w:pPr>
    </w:p>
    <w:p w14:paraId="2DE9CD8F" w14:textId="49FE5F9F" w:rsidR="00645015" w:rsidRPr="00645015" w:rsidRDefault="00645015" w:rsidP="00645015">
      <w:pPr>
        <w:spacing w:before="100" w:beforeAutospacing="1" w:afterAutospacing="1"/>
        <w:rPr>
          <w:sz w:val="24"/>
          <w:lang w:eastAsia="sv-SE"/>
        </w:rPr>
      </w:pPr>
      <w:bookmarkStart w:id="58" w:name="_Toc449170169"/>
      <w:r w:rsidRPr="00645015">
        <w:rPr>
          <w:noProof/>
          <w:sz w:val="24"/>
          <w:lang w:eastAsia="sv-SE"/>
        </w:rPr>
        <w:drawing>
          <wp:inline distT="0" distB="0" distL="0" distR="0" wp14:anchorId="6D749E4C" wp14:editId="781147DA">
            <wp:extent cx="5400040" cy="2789555"/>
            <wp:effectExtent l="0" t="0" r="0" b="0"/>
            <wp:docPr id="536777573" name="Bildobjekt 1"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7573" name="Bildobjekt 1" descr="En bild som visar text, skärmbild, Teckensnitt, diagram&#10;&#10;Automatiskt genererad beskrivn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789555"/>
                    </a:xfrm>
                    <a:prstGeom prst="rect">
                      <a:avLst/>
                    </a:prstGeom>
                    <a:noFill/>
                    <a:ln>
                      <a:noFill/>
                    </a:ln>
                  </pic:spPr>
                </pic:pic>
              </a:graphicData>
            </a:graphic>
          </wp:inline>
        </w:drawing>
      </w:r>
    </w:p>
    <w:p w14:paraId="5B00E96E" w14:textId="26A6249B" w:rsidR="00DD6BDB" w:rsidRDefault="00E72D13" w:rsidP="002B2B36">
      <w:pPr>
        <w:pStyle w:val="Brdtext"/>
        <w:rPr>
          <w:rStyle w:val="Diskretbetoning"/>
          <w:i w:val="0"/>
          <w:color w:val="auto"/>
        </w:rPr>
      </w:pPr>
      <w:r>
        <w:rPr>
          <w:noProof/>
        </w:rPr>
        <w:t xml:space="preserve"> </w:t>
      </w:r>
    </w:p>
    <w:p w14:paraId="6E88E488" w14:textId="77777777" w:rsidR="001415B9" w:rsidRPr="001415B9" w:rsidRDefault="00C9250E" w:rsidP="001415B9">
      <w:pPr>
        <w:pStyle w:val="Rubrik1Nr"/>
      </w:pPr>
      <w:bookmarkStart w:id="59" w:name="_Toc162356595"/>
      <w:r w:rsidRPr="001415B9">
        <w:t>Klasser och attribut</w:t>
      </w:r>
      <w:bookmarkEnd w:id="59"/>
      <w:r w:rsidRPr="001415B9">
        <w:t xml:space="preserve"> </w:t>
      </w:r>
      <w:bookmarkEnd w:id="58"/>
    </w:p>
    <w:p w14:paraId="321851A4" w14:textId="14DC9D3D" w:rsidR="00C9250E" w:rsidRPr="001415B9" w:rsidRDefault="00A5678E" w:rsidP="001B4B01">
      <w:pPr>
        <w:pStyle w:val="Rubrik1Nr"/>
        <w:numPr>
          <w:ilvl w:val="0"/>
          <w:numId w:val="0"/>
        </w:numPr>
        <w:ind w:left="596" w:hanging="454"/>
        <w:rPr>
          <w:rStyle w:val="Diskretbetoning"/>
          <w:rFonts w:ascii="Times New Roman" w:hAnsi="Times New Roman" w:cs="Times New Roman"/>
          <w:i w:val="0"/>
          <w:color w:val="auto"/>
          <w:sz w:val="22"/>
          <w:szCs w:val="20"/>
        </w:rPr>
      </w:pPr>
      <w:bookmarkStart w:id="60" w:name="_Toc162356596"/>
      <w:r w:rsidRPr="001415B9">
        <w:rPr>
          <w:rStyle w:val="BrdtextChar"/>
          <w:rFonts w:ascii="Times New Roman" w:hAnsi="Times New Roman" w:cs="Times New Roman"/>
        </w:rPr>
        <w:t>Nedan beskrivs de klasser och attribut som illustrerats i informationsmodellen.</w:t>
      </w:r>
      <w:bookmarkEnd w:id="60"/>
    </w:p>
    <w:p w14:paraId="40DEC891" w14:textId="5789A9F2" w:rsidR="001B4B01" w:rsidRPr="00E41A28" w:rsidRDefault="001B4B01" w:rsidP="001B4B01">
      <w:pPr>
        <w:pStyle w:val="Rubrik2Nr"/>
        <w:rPr>
          <w:rStyle w:val="Diskretbetoning"/>
          <w:i w:val="0"/>
          <w:iCs/>
          <w:color w:val="auto"/>
        </w:rPr>
      </w:pPr>
      <w:bookmarkStart w:id="61" w:name="_Toc162356597"/>
      <w:r>
        <w:rPr>
          <w:rStyle w:val="Diskretbetoning"/>
          <w:i w:val="0"/>
          <w:iCs/>
          <w:color w:val="auto"/>
        </w:rPr>
        <w:t>Aktör</w:t>
      </w:r>
      <w:bookmarkEnd w:id="61"/>
    </w:p>
    <w:p w14:paraId="3DC148E1" w14:textId="63464F74" w:rsidR="001B4B01" w:rsidRDefault="001B4B01" w:rsidP="001B4B01">
      <w:pPr>
        <w:rPr>
          <w:rStyle w:val="Diskretbetoning"/>
          <w:i w:val="0"/>
          <w:color w:val="auto"/>
          <w:sz w:val="23"/>
          <w:szCs w:val="20"/>
        </w:rPr>
      </w:pPr>
      <w:r w:rsidRPr="00F55721">
        <w:rPr>
          <w:rStyle w:val="Diskretbetoning"/>
          <w:i w:val="0"/>
          <w:color w:val="auto"/>
          <w:sz w:val="23"/>
          <w:szCs w:val="20"/>
        </w:rPr>
        <w:t xml:space="preserve">Klassen innehåller information om </w:t>
      </w:r>
      <w:r>
        <w:rPr>
          <w:rStyle w:val="Diskretbetoning"/>
          <w:i w:val="0"/>
          <w:color w:val="auto"/>
          <w:sz w:val="23"/>
          <w:szCs w:val="20"/>
        </w:rPr>
        <w:t xml:space="preserve">vilken aktör som antingen hämtar listningsinformation eller ändrar listningen (byter vårdval). Klassen förmedlar både typ av aktör samt beroende </w:t>
      </w:r>
      <w:r>
        <w:rPr>
          <w:rStyle w:val="Diskretbetoning"/>
          <w:i w:val="0"/>
          <w:color w:val="auto"/>
          <w:sz w:val="23"/>
          <w:szCs w:val="20"/>
        </w:rPr>
        <w:lastRenderedPageBreak/>
        <w:t xml:space="preserve">på typ av aktör också en identifierare som pekar ut aktören. Aktören kan exempelvis vara invånaren själv, vårdnadshavare, organisation som bedriver vård </w:t>
      </w:r>
      <w:r w:rsidR="00645015">
        <w:rPr>
          <w:rStyle w:val="Diskretbetoning"/>
          <w:i w:val="0"/>
          <w:color w:val="auto"/>
          <w:sz w:val="23"/>
          <w:szCs w:val="20"/>
        </w:rPr>
        <w:t xml:space="preserve">(vårdgivaren) </w:t>
      </w:r>
      <w:r>
        <w:rPr>
          <w:rStyle w:val="Diskretbetoning"/>
          <w:i w:val="0"/>
          <w:color w:val="auto"/>
          <w:sz w:val="23"/>
          <w:szCs w:val="20"/>
        </w:rPr>
        <w:t xml:space="preserve">eller har ett hänvisningsuppdrag (exempelvis </w:t>
      </w:r>
      <w:r w:rsidR="00645015">
        <w:rPr>
          <w:rStyle w:val="Diskretbetoning"/>
          <w:i w:val="0"/>
          <w:color w:val="auto"/>
          <w:sz w:val="23"/>
          <w:szCs w:val="20"/>
        </w:rPr>
        <w:t xml:space="preserve">organisationen som är utförare av </w:t>
      </w:r>
      <w:r>
        <w:rPr>
          <w:rStyle w:val="Diskretbetoning"/>
          <w:i w:val="0"/>
          <w:color w:val="auto"/>
          <w:sz w:val="23"/>
          <w:szCs w:val="20"/>
        </w:rPr>
        <w:t xml:space="preserve">1177 på telefon) (datatypen </w:t>
      </w:r>
      <w:proofErr w:type="spellStart"/>
      <w:r>
        <w:rPr>
          <w:rFonts w:ascii="Cascadia Mono" w:hAnsi="Cascadia Mono" w:cs="Cascadia Mono"/>
          <w:color w:val="0000FF"/>
          <w:sz w:val="19"/>
          <w:szCs w:val="19"/>
          <w:lang w:eastAsia="sv-SE"/>
        </w:rPr>
        <w:t>ActorType</w:t>
      </w:r>
      <w:proofErr w:type="spellEnd"/>
      <w:r>
        <w:rPr>
          <w:rStyle w:val="Diskretbetoning"/>
          <w:i w:val="0"/>
          <w:color w:val="auto"/>
          <w:sz w:val="23"/>
          <w:szCs w:val="20"/>
        </w:rPr>
        <w:t xml:space="preserve">). </w:t>
      </w:r>
    </w:p>
    <w:tbl>
      <w:tblPr>
        <w:tblStyle w:val="Tabellrutnt"/>
        <w:tblW w:w="5000" w:type="pct"/>
        <w:tblLayout w:type="fixed"/>
        <w:tblLook w:val="0020" w:firstRow="1" w:lastRow="0" w:firstColumn="0" w:lastColumn="0" w:noHBand="0" w:noVBand="0"/>
      </w:tblPr>
      <w:tblGrid>
        <w:gridCol w:w="1452"/>
        <w:gridCol w:w="1018"/>
        <w:gridCol w:w="2318"/>
        <w:gridCol w:w="1175"/>
        <w:gridCol w:w="2757"/>
      </w:tblGrid>
      <w:tr w:rsidR="001B4B01" w:rsidRPr="00A5678E" w14:paraId="29D10AA0" w14:textId="77777777" w:rsidTr="00BF6E6B">
        <w:trPr>
          <w:cnfStyle w:val="100000000000" w:firstRow="1" w:lastRow="0" w:firstColumn="0" w:lastColumn="0" w:oddVBand="0" w:evenVBand="0" w:oddHBand="0" w:evenHBand="0" w:firstRowFirstColumn="0" w:firstRowLastColumn="0" w:lastRowFirstColumn="0" w:lastRowLastColumn="0"/>
        </w:trPr>
        <w:tc>
          <w:tcPr>
            <w:tcW w:w="832" w:type="pct"/>
            <w:tcBorders>
              <w:top w:val="single" w:sz="4" w:space="0" w:color="auto"/>
              <w:left w:val="single" w:sz="4" w:space="0" w:color="auto"/>
              <w:bottom w:val="single" w:sz="4" w:space="0" w:color="auto"/>
              <w:right w:val="single" w:sz="4" w:space="0" w:color="auto"/>
            </w:tcBorders>
            <w:hideMark/>
          </w:tcPr>
          <w:p w14:paraId="3B15B049" w14:textId="77777777" w:rsidR="001B4B01" w:rsidRPr="00A5678E" w:rsidRDefault="001B4B01"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Attribut</w:t>
            </w:r>
          </w:p>
        </w:tc>
        <w:tc>
          <w:tcPr>
            <w:tcW w:w="584" w:type="pct"/>
            <w:tcBorders>
              <w:top w:val="single" w:sz="4" w:space="0" w:color="auto"/>
              <w:left w:val="single" w:sz="4" w:space="0" w:color="auto"/>
              <w:bottom w:val="single" w:sz="4" w:space="0" w:color="auto"/>
              <w:right w:val="single" w:sz="4" w:space="0" w:color="auto"/>
            </w:tcBorders>
            <w:hideMark/>
          </w:tcPr>
          <w:p w14:paraId="4A18C479" w14:textId="77777777" w:rsidR="001B4B01" w:rsidRPr="00A5678E" w:rsidRDefault="001B4B01"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Mappning till RIM</w:t>
            </w:r>
          </w:p>
        </w:tc>
        <w:tc>
          <w:tcPr>
            <w:tcW w:w="1329" w:type="pct"/>
            <w:tcBorders>
              <w:top w:val="single" w:sz="4" w:space="0" w:color="auto"/>
              <w:left w:val="single" w:sz="4" w:space="0" w:color="auto"/>
              <w:bottom w:val="single" w:sz="4" w:space="0" w:color="auto"/>
              <w:right w:val="single" w:sz="4" w:space="0" w:color="auto"/>
            </w:tcBorders>
          </w:tcPr>
          <w:p w14:paraId="33363BA3" w14:textId="77777777" w:rsidR="001B4B01" w:rsidRPr="00A5678E" w:rsidRDefault="001B4B01"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Beskrivning</w:t>
            </w:r>
          </w:p>
        </w:tc>
        <w:tc>
          <w:tcPr>
            <w:tcW w:w="674" w:type="pct"/>
            <w:tcBorders>
              <w:top w:val="single" w:sz="4" w:space="0" w:color="auto"/>
              <w:left w:val="single" w:sz="4" w:space="0" w:color="auto"/>
              <w:bottom w:val="single" w:sz="4" w:space="0" w:color="auto"/>
              <w:right w:val="single" w:sz="4" w:space="0" w:color="auto"/>
            </w:tcBorders>
            <w:hideMark/>
          </w:tcPr>
          <w:p w14:paraId="429AA259" w14:textId="77777777" w:rsidR="001B4B01" w:rsidRPr="00A5678E" w:rsidRDefault="001B4B01"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Data-typ</w:t>
            </w:r>
            <w:r w:rsidRPr="002C443A">
              <w:rPr>
                <w:rFonts w:ascii="Arial" w:hAnsi="Arial" w:cs="Arial"/>
                <w:color w:val="FFFFFF" w:themeColor="background1"/>
                <w:sz w:val="22"/>
                <w:szCs w:val="22"/>
                <w:lang w:eastAsia="en-US"/>
              </w:rPr>
              <w:t>(</w:t>
            </w:r>
            <w:proofErr w:type="spellStart"/>
            <w:r w:rsidRPr="002C443A">
              <w:rPr>
                <w:rFonts w:ascii="Arial" w:hAnsi="Arial" w:cs="Arial"/>
                <w:color w:val="FFFFFF" w:themeColor="background1"/>
                <w:sz w:val="22"/>
                <w:szCs w:val="22"/>
                <w:lang w:eastAsia="en-US"/>
              </w:rPr>
              <w:t>multiplicitet</w:t>
            </w:r>
            <w:proofErr w:type="spellEnd"/>
            <w:r w:rsidRPr="002C443A">
              <w:rPr>
                <w:rFonts w:ascii="Arial" w:hAnsi="Arial" w:cs="Arial"/>
                <w:color w:val="FFFFFF" w:themeColor="background1"/>
                <w:sz w:val="22"/>
                <w:szCs w:val="22"/>
                <w:lang w:eastAsia="en-US"/>
              </w:rPr>
              <w:t>)</w:t>
            </w:r>
          </w:p>
        </w:tc>
        <w:tc>
          <w:tcPr>
            <w:tcW w:w="1582" w:type="pct"/>
            <w:tcBorders>
              <w:top w:val="single" w:sz="4" w:space="0" w:color="auto"/>
              <w:left w:val="single" w:sz="4" w:space="0" w:color="auto"/>
              <w:bottom w:val="single" w:sz="4" w:space="0" w:color="auto"/>
              <w:right w:val="single" w:sz="4" w:space="0" w:color="auto"/>
            </w:tcBorders>
            <w:hideMark/>
          </w:tcPr>
          <w:p w14:paraId="41530AC5" w14:textId="77777777" w:rsidR="001B4B01" w:rsidRPr="00A5678E" w:rsidRDefault="001B4B01" w:rsidP="001B4B01">
            <w:pPr>
              <w:pStyle w:val="SoSTabellhuvud"/>
              <w:rPr>
                <w:rFonts w:ascii="Arial" w:hAnsi="Arial" w:cs="Arial"/>
                <w:color w:val="FFFFFF" w:themeColor="background1"/>
                <w:sz w:val="22"/>
                <w:szCs w:val="22"/>
                <w:lang w:eastAsia="en-US"/>
              </w:rPr>
            </w:pPr>
            <w:r>
              <w:rPr>
                <w:rFonts w:ascii="Arial" w:hAnsi="Arial" w:cs="Arial"/>
                <w:color w:val="FFFFFF" w:themeColor="background1"/>
                <w:sz w:val="22"/>
                <w:szCs w:val="22"/>
                <w:lang w:eastAsia="en-US"/>
              </w:rPr>
              <w:t>Data</w:t>
            </w:r>
          </w:p>
        </w:tc>
      </w:tr>
      <w:tr w:rsidR="001B4B01" w:rsidRPr="00A5678E" w14:paraId="340C787B" w14:textId="77777777" w:rsidTr="00BF6E6B">
        <w:tc>
          <w:tcPr>
            <w:tcW w:w="832" w:type="pct"/>
            <w:tcBorders>
              <w:top w:val="single" w:sz="4" w:space="0" w:color="auto"/>
              <w:left w:val="single" w:sz="4" w:space="0" w:color="auto"/>
              <w:bottom w:val="single" w:sz="4" w:space="0" w:color="auto"/>
              <w:right w:val="single" w:sz="4" w:space="0" w:color="auto"/>
            </w:tcBorders>
          </w:tcPr>
          <w:p w14:paraId="5391548C" w14:textId="6EECBCC1" w:rsidR="001B4B01" w:rsidRPr="001B4B01" w:rsidRDefault="001B4B01" w:rsidP="001B4B01">
            <w:pPr>
              <w:pStyle w:val="SoSTabelltext"/>
              <w:rPr>
                <w:rFonts w:ascii="Times New Roman" w:hAnsi="Times New Roman"/>
                <w:sz w:val="22"/>
                <w:szCs w:val="22"/>
                <w:lang w:eastAsia="en-US"/>
              </w:rPr>
            </w:pPr>
            <w:proofErr w:type="spellStart"/>
            <w:r w:rsidRPr="001B4B01">
              <w:rPr>
                <w:rFonts w:ascii="Times New Roman" w:hAnsi="Times New Roman"/>
                <w:sz w:val="22"/>
                <w:szCs w:val="22"/>
                <w:lang w:eastAsia="en-US"/>
              </w:rPr>
              <w:t>actorId</w:t>
            </w:r>
            <w:proofErr w:type="spellEnd"/>
          </w:p>
        </w:tc>
        <w:tc>
          <w:tcPr>
            <w:tcW w:w="584" w:type="pct"/>
            <w:tcBorders>
              <w:top w:val="single" w:sz="4" w:space="0" w:color="auto"/>
              <w:left w:val="single" w:sz="4" w:space="0" w:color="auto"/>
              <w:bottom w:val="single" w:sz="4" w:space="0" w:color="auto"/>
              <w:right w:val="single" w:sz="4" w:space="0" w:color="auto"/>
            </w:tcBorders>
          </w:tcPr>
          <w:p w14:paraId="09655016" w14:textId="77777777" w:rsidR="001B4B01" w:rsidRPr="001B4B01" w:rsidRDefault="001B4B01" w:rsidP="001B4B01">
            <w:pPr>
              <w:pStyle w:val="SoSTabelltext"/>
              <w:rPr>
                <w:rFonts w:ascii="Times New Roman" w:hAnsi="Times New Roman"/>
                <w:sz w:val="22"/>
                <w:szCs w:val="22"/>
                <w:lang w:eastAsia="en-US"/>
              </w:rPr>
            </w:pPr>
          </w:p>
        </w:tc>
        <w:tc>
          <w:tcPr>
            <w:tcW w:w="1329" w:type="pct"/>
            <w:tcBorders>
              <w:top w:val="single" w:sz="4" w:space="0" w:color="auto"/>
              <w:left w:val="single" w:sz="4" w:space="0" w:color="auto"/>
              <w:bottom w:val="single" w:sz="4" w:space="0" w:color="auto"/>
              <w:right w:val="single" w:sz="4" w:space="0" w:color="auto"/>
            </w:tcBorders>
          </w:tcPr>
          <w:p w14:paraId="0EBE0B93" w14:textId="0A17250B" w:rsidR="001B4B01" w:rsidRPr="001B4B01" w:rsidRDefault="001B4B01" w:rsidP="001B4B01">
            <w:pPr>
              <w:pStyle w:val="SoSTabelltext"/>
              <w:rPr>
                <w:rFonts w:ascii="Times New Roman" w:hAnsi="Times New Roman"/>
                <w:sz w:val="22"/>
                <w:szCs w:val="22"/>
                <w:lang w:eastAsia="en-US"/>
              </w:rPr>
            </w:pPr>
            <w:r w:rsidRPr="001B4B01">
              <w:rPr>
                <w:rFonts w:ascii="Times New Roman" w:hAnsi="Times New Roman"/>
                <w:color w:val="auto"/>
                <w:sz w:val="22"/>
                <w:szCs w:val="22"/>
              </w:rPr>
              <w:t>P</w:t>
            </w:r>
            <w:r w:rsidRPr="001B4B01">
              <w:rPr>
                <w:rFonts w:ascii="Times New Roman" w:hAnsi="Times New Roman"/>
                <w:sz w:val="22"/>
                <w:szCs w:val="22"/>
              </w:rPr>
              <w:t xml:space="preserve">ersonnummer för invånare, vårdnadshavare eller </w:t>
            </w:r>
            <w:proofErr w:type="spellStart"/>
            <w:r w:rsidRPr="001B4B01">
              <w:rPr>
                <w:rFonts w:ascii="Times New Roman" w:hAnsi="Times New Roman"/>
                <w:sz w:val="22"/>
                <w:szCs w:val="22"/>
              </w:rPr>
              <w:t>HSAId</w:t>
            </w:r>
            <w:proofErr w:type="spellEnd"/>
            <w:r w:rsidRPr="001B4B01">
              <w:rPr>
                <w:rFonts w:ascii="Times New Roman" w:hAnsi="Times New Roman"/>
                <w:sz w:val="22"/>
                <w:szCs w:val="22"/>
              </w:rPr>
              <w:t xml:space="preserve"> för vårdgivare/organisation</w:t>
            </w:r>
          </w:p>
        </w:tc>
        <w:tc>
          <w:tcPr>
            <w:tcW w:w="674" w:type="pct"/>
            <w:tcBorders>
              <w:top w:val="single" w:sz="4" w:space="0" w:color="auto"/>
              <w:left w:val="single" w:sz="4" w:space="0" w:color="auto"/>
              <w:bottom w:val="single" w:sz="4" w:space="0" w:color="auto"/>
              <w:right w:val="single" w:sz="4" w:space="0" w:color="auto"/>
            </w:tcBorders>
          </w:tcPr>
          <w:p w14:paraId="2BCEC6FE" w14:textId="39D2962F" w:rsidR="001B4B01" w:rsidRPr="001B4B01" w:rsidRDefault="001B4B01" w:rsidP="001B4B01">
            <w:pPr>
              <w:pStyle w:val="SoSTabelltext"/>
              <w:jc w:val="center"/>
              <w:rPr>
                <w:rFonts w:ascii="Times New Roman" w:hAnsi="Times New Roman"/>
                <w:sz w:val="22"/>
                <w:szCs w:val="22"/>
                <w:lang w:eastAsia="en-US"/>
              </w:rPr>
            </w:pPr>
            <w:r w:rsidRPr="001B4B01">
              <w:rPr>
                <w:rFonts w:ascii="Times New Roman" w:hAnsi="Times New Roman"/>
                <w:sz w:val="22"/>
                <w:szCs w:val="22"/>
                <w:lang w:eastAsia="en-US"/>
              </w:rPr>
              <w:t>II</w:t>
            </w:r>
          </w:p>
          <w:p w14:paraId="36B4C7C7" w14:textId="77777777" w:rsidR="001B4B01" w:rsidRPr="001B4B01" w:rsidRDefault="001B4B01" w:rsidP="001B4B01">
            <w:pPr>
              <w:pStyle w:val="SoSTabelltext"/>
              <w:jc w:val="center"/>
              <w:rPr>
                <w:rFonts w:ascii="Times New Roman" w:hAnsi="Times New Roman"/>
                <w:sz w:val="22"/>
                <w:szCs w:val="22"/>
                <w:lang w:eastAsia="en-US"/>
              </w:rPr>
            </w:pPr>
            <w:r w:rsidRPr="001B4B01">
              <w:rPr>
                <w:rFonts w:ascii="Times New Roman" w:hAnsi="Times New Roman"/>
                <w:sz w:val="22"/>
                <w:szCs w:val="22"/>
                <w:lang w:eastAsia="en-US"/>
              </w:rPr>
              <w:t>(1)</w:t>
            </w:r>
          </w:p>
        </w:tc>
        <w:tc>
          <w:tcPr>
            <w:tcW w:w="1582" w:type="pct"/>
            <w:tcBorders>
              <w:top w:val="single" w:sz="4" w:space="0" w:color="auto"/>
              <w:left w:val="single" w:sz="4" w:space="0" w:color="auto"/>
              <w:bottom w:val="single" w:sz="4" w:space="0" w:color="auto"/>
              <w:right w:val="single" w:sz="4" w:space="0" w:color="auto"/>
            </w:tcBorders>
          </w:tcPr>
          <w:p w14:paraId="5060FE66" w14:textId="77777777" w:rsidR="001B4B01" w:rsidRPr="001B4B01" w:rsidRDefault="001B4B01" w:rsidP="001B4B01">
            <w:pPr>
              <w:pStyle w:val="SoSTabelltext"/>
              <w:rPr>
                <w:rFonts w:ascii="Times New Roman" w:hAnsi="Times New Roman"/>
                <w:sz w:val="22"/>
                <w:szCs w:val="22"/>
                <w:lang w:eastAsia="en-US"/>
              </w:rPr>
            </w:pPr>
          </w:p>
        </w:tc>
      </w:tr>
      <w:tr w:rsidR="001B4B01" w:rsidRPr="00A5678E" w14:paraId="521B569B" w14:textId="77777777" w:rsidTr="00BF6E6B">
        <w:tc>
          <w:tcPr>
            <w:tcW w:w="832" w:type="pct"/>
            <w:tcBorders>
              <w:top w:val="single" w:sz="4" w:space="0" w:color="auto"/>
              <w:left w:val="single" w:sz="4" w:space="0" w:color="auto"/>
              <w:bottom w:val="single" w:sz="4" w:space="0" w:color="auto"/>
              <w:right w:val="single" w:sz="4" w:space="0" w:color="auto"/>
            </w:tcBorders>
          </w:tcPr>
          <w:p w14:paraId="5D76CFF6" w14:textId="0023F313" w:rsidR="001B4B01" w:rsidRPr="00C46B98" w:rsidRDefault="001B4B01" w:rsidP="001B4B01">
            <w:pPr>
              <w:pStyle w:val="SoSTabelltext"/>
              <w:rPr>
                <w:rFonts w:ascii="Times New Roman" w:hAnsi="Times New Roman"/>
                <w:sz w:val="22"/>
                <w:szCs w:val="22"/>
                <w:lang w:eastAsia="en-US"/>
              </w:rPr>
            </w:pPr>
            <w:proofErr w:type="spellStart"/>
            <w:r>
              <w:rPr>
                <w:rFonts w:ascii="Times New Roman" w:hAnsi="Times New Roman"/>
                <w:sz w:val="22"/>
                <w:szCs w:val="22"/>
                <w:lang w:eastAsia="en-US"/>
              </w:rPr>
              <w:t>actorType</w:t>
            </w:r>
            <w:proofErr w:type="spellEnd"/>
          </w:p>
        </w:tc>
        <w:tc>
          <w:tcPr>
            <w:tcW w:w="584" w:type="pct"/>
            <w:tcBorders>
              <w:top w:val="single" w:sz="4" w:space="0" w:color="auto"/>
              <w:left w:val="single" w:sz="4" w:space="0" w:color="auto"/>
              <w:bottom w:val="single" w:sz="4" w:space="0" w:color="auto"/>
              <w:right w:val="single" w:sz="4" w:space="0" w:color="auto"/>
            </w:tcBorders>
          </w:tcPr>
          <w:p w14:paraId="321502EF" w14:textId="77777777" w:rsidR="001B4B01" w:rsidRPr="00C46B98" w:rsidRDefault="001B4B01" w:rsidP="001B4B01">
            <w:pPr>
              <w:pStyle w:val="SoSTabelltext"/>
              <w:rPr>
                <w:rFonts w:ascii="Times New Roman" w:hAnsi="Times New Roman"/>
                <w:sz w:val="22"/>
                <w:szCs w:val="22"/>
                <w:lang w:eastAsia="en-US"/>
              </w:rPr>
            </w:pPr>
          </w:p>
        </w:tc>
        <w:tc>
          <w:tcPr>
            <w:tcW w:w="1329" w:type="pct"/>
            <w:tcBorders>
              <w:top w:val="single" w:sz="4" w:space="0" w:color="auto"/>
              <w:left w:val="single" w:sz="4" w:space="0" w:color="auto"/>
              <w:bottom w:val="single" w:sz="4" w:space="0" w:color="auto"/>
              <w:right w:val="single" w:sz="4" w:space="0" w:color="auto"/>
            </w:tcBorders>
          </w:tcPr>
          <w:p w14:paraId="6B1E5A3F" w14:textId="21790D26" w:rsidR="001B4B01" w:rsidRPr="00C46B98" w:rsidRDefault="00645015" w:rsidP="001B4B01">
            <w:pPr>
              <w:pStyle w:val="SoSTabelltext"/>
              <w:rPr>
                <w:rFonts w:ascii="Times New Roman" w:hAnsi="Times New Roman"/>
                <w:color w:val="auto"/>
                <w:sz w:val="22"/>
                <w:szCs w:val="22"/>
              </w:rPr>
            </w:pPr>
            <w:r>
              <w:rPr>
                <w:rFonts w:ascii="Times New Roman" w:hAnsi="Times New Roman"/>
                <w:color w:val="auto"/>
                <w:sz w:val="22"/>
                <w:szCs w:val="22"/>
              </w:rPr>
              <w:t xml:space="preserve">Typ av aktör. </w:t>
            </w:r>
          </w:p>
        </w:tc>
        <w:tc>
          <w:tcPr>
            <w:tcW w:w="674" w:type="pct"/>
            <w:tcBorders>
              <w:top w:val="single" w:sz="4" w:space="0" w:color="auto"/>
              <w:left w:val="single" w:sz="4" w:space="0" w:color="auto"/>
              <w:bottom w:val="single" w:sz="4" w:space="0" w:color="auto"/>
              <w:right w:val="single" w:sz="4" w:space="0" w:color="auto"/>
            </w:tcBorders>
          </w:tcPr>
          <w:p w14:paraId="06791169" w14:textId="3CC5769D" w:rsidR="001B4B01" w:rsidRPr="00C46B98" w:rsidRDefault="00645015" w:rsidP="001B4B01">
            <w:pPr>
              <w:pStyle w:val="SoSTabelltext"/>
              <w:jc w:val="center"/>
              <w:rPr>
                <w:rFonts w:ascii="Times New Roman" w:hAnsi="Times New Roman"/>
                <w:sz w:val="22"/>
                <w:szCs w:val="22"/>
                <w:lang w:eastAsia="en-US"/>
              </w:rPr>
            </w:pPr>
            <w:proofErr w:type="spellStart"/>
            <w:r>
              <w:rPr>
                <w:rFonts w:ascii="Times New Roman" w:hAnsi="Times New Roman"/>
                <w:sz w:val="22"/>
                <w:szCs w:val="22"/>
                <w:lang w:eastAsia="en-US"/>
              </w:rPr>
              <w:t>ActorTypeEnum</w:t>
            </w:r>
            <w:proofErr w:type="spellEnd"/>
          </w:p>
        </w:tc>
        <w:tc>
          <w:tcPr>
            <w:tcW w:w="1582" w:type="pct"/>
            <w:tcBorders>
              <w:top w:val="single" w:sz="4" w:space="0" w:color="auto"/>
              <w:left w:val="single" w:sz="4" w:space="0" w:color="auto"/>
              <w:bottom w:val="single" w:sz="4" w:space="0" w:color="auto"/>
              <w:right w:val="single" w:sz="4" w:space="0" w:color="auto"/>
            </w:tcBorders>
          </w:tcPr>
          <w:p w14:paraId="4BCED466" w14:textId="3195D018" w:rsidR="001B4B01" w:rsidRDefault="00BF6E6B" w:rsidP="00BF6E6B">
            <w:pPr>
              <w:pStyle w:val="SoSTabelltext"/>
              <w:rPr>
                <w:rFonts w:ascii="Times New Roman" w:hAnsi="Times New Roman"/>
                <w:sz w:val="22"/>
                <w:szCs w:val="22"/>
                <w:lang w:eastAsia="en-US"/>
              </w:rPr>
            </w:pPr>
            <w:r>
              <w:rPr>
                <w:rFonts w:ascii="Times New Roman" w:hAnsi="Times New Roman"/>
                <w:sz w:val="22"/>
                <w:szCs w:val="22"/>
                <w:lang w:eastAsia="en-US"/>
              </w:rPr>
              <w:t>Aktörstypen är en av följande:</w:t>
            </w:r>
            <w:r>
              <w:rPr>
                <w:rFonts w:ascii="Times New Roman" w:hAnsi="Times New Roman"/>
                <w:sz w:val="22"/>
                <w:szCs w:val="22"/>
                <w:lang w:eastAsia="en-US"/>
              </w:rPr>
              <w:br/>
              <w:t>1) Invånaren</w:t>
            </w:r>
            <w:r>
              <w:rPr>
                <w:rFonts w:ascii="Times New Roman" w:hAnsi="Times New Roman"/>
                <w:sz w:val="22"/>
                <w:szCs w:val="22"/>
                <w:lang w:eastAsia="en-US"/>
              </w:rPr>
              <w:br/>
              <w:t>2) Vårdnadshavare eller ombud</w:t>
            </w:r>
          </w:p>
          <w:p w14:paraId="0769FF44" w14:textId="7C17B4BF" w:rsidR="00BF6E6B" w:rsidRDefault="00BF6E6B" w:rsidP="00BF6E6B">
            <w:pPr>
              <w:pStyle w:val="SoSTabelltext"/>
              <w:rPr>
                <w:rFonts w:ascii="Times New Roman" w:hAnsi="Times New Roman"/>
                <w:sz w:val="22"/>
                <w:szCs w:val="22"/>
                <w:lang w:eastAsia="en-US"/>
              </w:rPr>
            </w:pPr>
            <w:r>
              <w:rPr>
                <w:rFonts w:ascii="Times New Roman" w:hAnsi="Times New Roman"/>
                <w:sz w:val="22"/>
                <w:szCs w:val="22"/>
                <w:lang w:eastAsia="en-US"/>
              </w:rPr>
              <w:t>3) Region i sin roll som sjukvårdshuvudman</w:t>
            </w:r>
          </w:p>
          <w:p w14:paraId="3A2ED61E" w14:textId="7C33ED22" w:rsidR="00BF6E6B" w:rsidRDefault="00BF6E6B" w:rsidP="00BF6E6B">
            <w:pPr>
              <w:pStyle w:val="SoSTabelltext"/>
              <w:rPr>
                <w:rFonts w:ascii="Times New Roman" w:hAnsi="Times New Roman"/>
                <w:sz w:val="22"/>
                <w:szCs w:val="22"/>
                <w:lang w:eastAsia="en-US"/>
              </w:rPr>
            </w:pPr>
            <w:r>
              <w:rPr>
                <w:rFonts w:ascii="Times New Roman" w:hAnsi="Times New Roman"/>
                <w:sz w:val="22"/>
                <w:szCs w:val="22"/>
                <w:lang w:eastAsia="en-US"/>
              </w:rPr>
              <w:t>4) Privat vårdgivare med vårdavtal</w:t>
            </w:r>
          </w:p>
          <w:p w14:paraId="4D8D0BB6" w14:textId="0FC62DF4" w:rsidR="00BF6E6B" w:rsidRDefault="00BF6E6B" w:rsidP="00BF6E6B">
            <w:pPr>
              <w:pStyle w:val="SoSTabelltext"/>
              <w:rPr>
                <w:rFonts w:ascii="Times New Roman" w:hAnsi="Times New Roman"/>
                <w:sz w:val="22"/>
                <w:szCs w:val="22"/>
                <w:lang w:eastAsia="en-US"/>
              </w:rPr>
            </w:pPr>
            <w:r>
              <w:rPr>
                <w:rFonts w:ascii="Times New Roman" w:hAnsi="Times New Roman"/>
                <w:sz w:val="22"/>
                <w:szCs w:val="22"/>
                <w:lang w:eastAsia="en-US"/>
              </w:rPr>
              <w:t>5) Vårdgivare – egendriven vård</w:t>
            </w:r>
          </w:p>
          <w:p w14:paraId="102681FB" w14:textId="6C0D7947" w:rsidR="00BF6E6B" w:rsidRDefault="00BF6E6B" w:rsidP="00BF6E6B">
            <w:pPr>
              <w:pStyle w:val="SoSTabelltext"/>
              <w:rPr>
                <w:rFonts w:ascii="Times New Roman" w:hAnsi="Times New Roman"/>
                <w:sz w:val="22"/>
                <w:szCs w:val="22"/>
                <w:lang w:eastAsia="en-US"/>
              </w:rPr>
            </w:pPr>
            <w:r>
              <w:rPr>
                <w:rFonts w:ascii="Times New Roman" w:hAnsi="Times New Roman"/>
                <w:sz w:val="22"/>
                <w:szCs w:val="22"/>
                <w:lang w:eastAsia="en-US"/>
              </w:rPr>
              <w:t>6) Sjukvårdsrådgivning</w:t>
            </w:r>
          </w:p>
          <w:p w14:paraId="6D9D999F" w14:textId="409E4833" w:rsidR="00BF6E6B" w:rsidRPr="00C46B98" w:rsidRDefault="00BF6E6B" w:rsidP="001B4B01">
            <w:pPr>
              <w:pStyle w:val="SoSTabelltext"/>
              <w:rPr>
                <w:rFonts w:ascii="Times New Roman" w:hAnsi="Times New Roman"/>
                <w:sz w:val="22"/>
                <w:szCs w:val="22"/>
                <w:lang w:eastAsia="en-US"/>
              </w:rPr>
            </w:pPr>
          </w:p>
        </w:tc>
      </w:tr>
    </w:tbl>
    <w:p w14:paraId="2F5DE9CA" w14:textId="77777777" w:rsidR="001B4B01" w:rsidRDefault="001B4B01" w:rsidP="001B4B01">
      <w:pPr>
        <w:pStyle w:val="Rubrik2Nr"/>
        <w:numPr>
          <w:ilvl w:val="0"/>
          <w:numId w:val="0"/>
        </w:numPr>
        <w:rPr>
          <w:rStyle w:val="Diskretbetoning"/>
          <w:i w:val="0"/>
          <w:iCs/>
          <w:color w:val="auto"/>
        </w:rPr>
      </w:pPr>
    </w:p>
    <w:p w14:paraId="43F2ED13" w14:textId="2A483675" w:rsidR="00563A25" w:rsidRPr="007678E0" w:rsidRDefault="00563A25" w:rsidP="00563A25">
      <w:pPr>
        <w:pStyle w:val="Rubrik2Nr"/>
        <w:rPr>
          <w:rStyle w:val="Diskretbetoning"/>
          <w:i w:val="0"/>
          <w:iCs/>
          <w:color w:val="auto"/>
        </w:rPr>
      </w:pPr>
      <w:bookmarkStart w:id="62" w:name="_Toc162356598"/>
      <w:r w:rsidRPr="007678E0">
        <w:rPr>
          <w:rStyle w:val="Diskretbetoning"/>
          <w:i w:val="0"/>
          <w:iCs/>
          <w:color w:val="auto"/>
        </w:rPr>
        <w:t xml:space="preserve">Listning </w:t>
      </w:r>
      <w:r w:rsidR="00AC6F6F">
        <w:rPr>
          <w:rStyle w:val="Diskretbetoning"/>
          <w:i w:val="0"/>
          <w:iCs/>
          <w:color w:val="auto"/>
        </w:rPr>
        <w:t>(Vårdval)</w:t>
      </w:r>
      <w:bookmarkEnd w:id="62"/>
    </w:p>
    <w:p w14:paraId="597DCBD1" w14:textId="24B94504" w:rsidR="00563A25" w:rsidRPr="00A01D3E" w:rsidRDefault="00563A25" w:rsidP="00563A25">
      <w:pPr>
        <w:rPr>
          <w:rStyle w:val="Diskretbetoning"/>
          <w:color w:val="00A9A7" w:themeColor="accent1"/>
          <w:sz w:val="23"/>
        </w:rPr>
      </w:pPr>
      <w:r>
        <w:t>Klassen listning innehåller information om var personen är listad</w:t>
      </w:r>
      <w:r w:rsidR="000A0F59">
        <w:t>, vilken typ av listning det gäller samt</w:t>
      </w:r>
      <w:r>
        <w:t xml:space="preserve"> för förändringar när listningen görs</w:t>
      </w:r>
      <w:r w:rsidR="00373CA9">
        <w:t xml:space="preserve"> (datatypen </w:t>
      </w:r>
      <w:proofErr w:type="spellStart"/>
      <w:r w:rsidR="00373CA9">
        <w:rPr>
          <w:rFonts w:ascii="Cascadia Mono" w:hAnsi="Cascadia Mono" w:cs="Cascadia Mono"/>
          <w:color w:val="0000FF"/>
          <w:sz w:val="19"/>
          <w:szCs w:val="19"/>
          <w:lang w:eastAsia="sv-SE"/>
        </w:rPr>
        <w:t>ListingHealthcareFacilityType</w:t>
      </w:r>
      <w:proofErr w:type="spellEnd"/>
      <w:r w:rsidR="00373CA9">
        <w:t>)</w:t>
      </w:r>
      <w:r>
        <w:t>.</w:t>
      </w:r>
    </w:p>
    <w:tbl>
      <w:tblPr>
        <w:tblStyle w:val="Tabellrutnt"/>
        <w:tblW w:w="5000" w:type="pct"/>
        <w:tblLayout w:type="fixed"/>
        <w:tblLook w:val="0020" w:firstRow="1" w:lastRow="0" w:firstColumn="0" w:lastColumn="0" w:noHBand="0" w:noVBand="0"/>
      </w:tblPr>
      <w:tblGrid>
        <w:gridCol w:w="1451"/>
        <w:gridCol w:w="886"/>
        <w:gridCol w:w="2379"/>
        <w:gridCol w:w="1287"/>
        <w:gridCol w:w="2717"/>
      </w:tblGrid>
      <w:tr w:rsidR="00EE034C" w14:paraId="37C1869B" w14:textId="77777777" w:rsidTr="00EE034C">
        <w:trPr>
          <w:cnfStyle w:val="100000000000" w:firstRow="1" w:lastRow="0" w:firstColumn="0" w:lastColumn="0" w:oddVBand="0" w:evenVBand="0" w:oddHBand="0" w:evenHBand="0" w:firstRowFirstColumn="0" w:firstRowLastColumn="0" w:lastRowFirstColumn="0" w:lastRowLastColumn="0"/>
        </w:trPr>
        <w:tc>
          <w:tcPr>
            <w:tcW w:w="832" w:type="pct"/>
            <w:tcBorders>
              <w:top w:val="single" w:sz="4" w:space="0" w:color="auto"/>
              <w:left w:val="single" w:sz="4" w:space="0" w:color="auto"/>
              <w:bottom w:val="single" w:sz="4" w:space="0" w:color="auto"/>
              <w:right w:val="single" w:sz="4" w:space="0" w:color="auto"/>
            </w:tcBorders>
            <w:hideMark/>
          </w:tcPr>
          <w:p w14:paraId="4A00E991" w14:textId="77777777" w:rsidR="00EE034C" w:rsidRPr="007B63D1" w:rsidRDefault="00EE034C" w:rsidP="008C2996">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508" w:type="pct"/>
            <w:tcBorders>
              <w:top w:val="single" w:sz="4" w:space="0" w:color="auto"/>
              <w:left w:val="single" w:sz="4" w:space="0" w:color="auto"/>
              <w:bottom w:val="single" w:sz="4" w:space="0" w:color="auto"/>
              <w:right w:val="single" w:sz="4" w:space="0" w:color="auto"/>
            </w:tcBorders>
            <w:hideMark/>
          </w:tcPr>
          <w:p w14:paraId="200D34F2" w14:textId="77777777" w:rsidR="00EE034C" w:rsidRPr="007B63D1" w:rsidRDefault="00EE034C" w:rsidP="008C2996">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364" w:type="pct"/>
            <w:tcBorders>
              <w:top w:val="single" w:sz="4" w:space="0" w:color="auto"/>
              <w:left w:val="single" w:sz="4" w:space="0" w:color="auto"/>
              <w:bottom w:val="single" w:sz="4" w:space="0" w:color="auto"/>
              <w:right w:val="single" w:sz="4" w:space="0" w:color="auto"/>
            </w:tcBorders>
          </w:tcPr>
          <w:p w14:paraId="35B4F684" w14:textId="77777777" w:rsidR="00EE034C" w:rsidRPr="007B63D1" w:rsidRDefault="00EE034C" w:rsidP="008C2996">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738" w:type="pct"/>
            <w:tcBorders>
              <w:top w:val="single" w:sz="4" w:space="0" w:color="auto"/>
              <w:left w:val="single" w:sz="4" w:space="0" w:color="auto"/>
              <w:bottom w:val="single" w:sz="4" w:space="0" w:color="auto"/>
              <w:right w:val="single" w:sz="4" w:space="0" w:color="auto"/>
            </w:tcBorders>
            <w:hideMark/>
          </w:tcPr>
          <w:p w14:paraId="7A61EE2E" w14:textId="6B375C2D" w:rsidR="00EE034C" w:rsidRPr="007B63D1" w:rsidRDefault="00EE034C" w:rsidP="008C2996">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r>
              <w:rPr>
                <w:rFonts w:asciiTheme="minorHAnsi" w:hAnsiTheme="minorHAnsi"/>
                <w:color w:val="FFFFFF" w:themeColor="background1"/>
                <w:sz w:val="22"/>
                <w:szCs w:val="22"/>
                <w:lang w:eastAsia="en-US"/>
              </w:rPr>
              <w:t xml:space="preserve"> (m</w:t>
            </w:r>
            <w:r w:rsidRPr="007B63D1">
              <w:rPr>
                <w:rFonts w:asciiTheme="minorHAnsi" w:hAnsiTheme="minorHAnsi"/>
                <w:color w:val="FFFFFF" w:themeColor="background1"/>
                <w:sz w:val="22"/>
                <w:szCs w:val="22"/>
                <w:lang w:eastAsia="en-US"/>
              </w:rPr>
              <w:t>ulti</w:t>
            </w:r>
            <w:r>
              <w:rPr>
                <w:rFonts w:asciiTheme="minorHAnsi" w:hAnsiTheme="minorHAnsi"/>
                <w:color w:val="FFFFFF" w:themeColor="background1"/>
                <w:sz w:val="22"/>
                <w:szCs w:val="22"/>
                <w:lang w:eastAsia="en-US"/>
              </w:rPr>
              <w:t>-</w:t>
            </w:r>
            <w:proofErr w:type="spellStart"/>
            <w:r w:rsidRPr="007B63D1">
              <w:rPr>
                <w:rFonts w:asciiTheme="minorHAnsi" w:hAnsiTheme="minorHAnsi"/>
                <w:color w:val="FFFFFF" w:themeColor="background1"/>
                <w:sz w:val="22"/>
                <w:szCs w:val="22"/>
                <w:lang w:eastAsia="en-US"/>
              </w:rPr>
              <w:t>plicitet</w:t>
            </w:r>
            <w:proofErr w:type="spellEnd"/>
            <w:r>
              <w:rPr>
                <w:rFonts w:asciiTheme="minorHAnsi" w:hAnsiTheme="minorHAnsi"/>
                <w:color w:val="FFFFFF" w:themeColor="background1"/>
                <w:sz w:val="22"/>
                <w:szCs w:val="22"/>
                <w:lang w:eastAsia="en-US"/>
              </w:rPr>
              <w:t>)</w:t>
            </w:r>
          </w:p>
        </w:tc>
        <w:tc>
          <w:tcPr>
            <w:tcW w:w="1558" w:type="pct"/>
            <w:tcBorders>
              <w:top w:val="single" w:sz="4" w:space="0" w:color="auto"/>
              <w:left w:val="single" w:sz="4" w:space="0" w:color="auto"/>
              <w:bottom w:val="single" w:sz="4" w:space="0" w:color="auto"/>
              <w:right w:val="single" w:sz="4" w:space="0" w:color="auto"/>
            </w:tcBorders>
            <w:hideMark/>
          </w:tcPr>
          <w:p w14:paraId="5B710E07" w14:textId="48065C61" w:rsidR="00EE034C" w:rsidRPr="007B63D1" w:rsidRDefault="00EE034C" w:rsidP="008C2996">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Data</w:t>
            </w:r>
          </w:p>
        </w:tc>
      </w:tr>
      <w:tr w:rsidR="00EE034C" w14:paraId="3A56919E" w14:textId="77777777" w:rsidTr="00EE034C">
        <w:tc>
          <w:tcPr>
            <w:tcW w:w="832" w:type="pct"/>
            <w:tcBorders>
              <w:top w:val="single" w:sz="4" w:space="0" w:color="auto"/>
              <w:left w:val="single" w:sz="4" w:space="0" w:color="auto"/>
              <w:bottom w:val="single" w:sz="4" w:space="0" w:color="auto"/>
              <w:right w:val="single" w:sz="4" w:space="0" w:color="auto"/>
            </w:tcBorders>
          </w:tcPr>
          <w:p w14:paraId="1655BD21" w14:textId="3C21601B" w:rsidR="00EE034C" w:rsidRPr="00AC6F6F" w:rsidRDefault="00EE034C"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starttidpunkt</w:t>
            </w:r>
          </w:p>
        </w:tc>
        <w:tc>
          <w:tcPr>
            <w:tcW w:w="508" w:type="pct"/>
            <w:tcBorders>
              <w:top w:val="single" w:sz="4" w:space="0" w:color="auto"/>
              <w:left w:val="single" w:sz="4" w:space="0" w:color="auto"/>
              <w:bottom w:val="single" w:sz="4" w:space="0" w:color="auto"/>
              <w:right w:val="single" w:sz="4" w:space="0" w:color="auto"/>
            </w:tcBorders>
          </w:tcPr>
          <w:p w14:paraId="72456623" w14:textId="77777777" w:rsidR="00EE034C" w:rsidRPr="00AC6F6F" w:rsidRDefault="00EE034C"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saknas</w:t>
            </w:r>
          </w:p>
        </w:tc>
        <w:tc>
          <w:tcPr>
            <w:tcW w:w="1364" w:type="pct"/>
            <w:tcBorders>
              <w:top w:val="single" w:sz="4" w:space="0" w:color="auto"/>
              <w:left w:val="single" w:sz="4" w:space="0" w:color="auto"/>
              <w:bottom w:val="single" w:sz="4" w:space="0" w:color="auto"/>
              <w:right w:val="single" w:sz="4" w:space="0" w:color="auto"/>
            </w:tcBorders>
          </w:tcPr>
          <w:p w14:paraId="6B6C5408" w14:textId="0BE33411" w:rsidR="00EE034C" w:rsidRPr="00AC6F6F" w:rsidRDefault="00EE034C"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 xml:space="preserve">Det datum då en </w:t>
            </w:r>
            <w:proofErr w:type="spellStart"/>
            <w:r w:rsidRPr="00AC6F6F">
              <w:rPr>
                <w:rFonts w:ascii="Times New Roman" w:hAnsi="Times New Roman"/>
                <w:sz w:val="22"/>
                <w:szCs w:val="22"/>
                <w:lang w:eastAsia="en-US"/>
              </w:rPr>
              <w:t>pålistning</w:t>
            </w:r>
            <w:proofErr w:type="spellEnd"/>
            <w:r w:rsidRPr="00AC6F6F">
              <w:rPr>
                <w:rFonts w:ascii="Times New Roman" w:hAnsi="Times New Roman"/>
                <w:sz w:val="22"/>
                <w:szCs w:val="22"/>
                <w:lang w:eastAsia="en-US"/>
              </w:rPr>
              <w:t xml:space="preserve"> görs.</w:t>
            </w:r>
          </w:p>
        </w:tc>
        <w:tc>
          <w:tcPr>
            <w:tcW w:w="738" w:type="pct"/>
            <w:tcBorders>
              <w:top w:val="single" w:sz="4" w:space="0" w:color="auto"/>
              <w:left w:val="single" w:sz="4" w:space="0" w:color="auto"/>
              <w:bottom w:val="single" w:sz="4" w:space="0" w:color="auto"/>
              <w:right w:val="single" w:sz="4" w:space="0" w:color="auto"/>
            </w:tcBorders>
          </w:tcPr>
          <w:p w14:paraId="6AA16147" w14:textId="0A326EC5" w:rsidR="00EE034C" w:rsidRPr="00AC6F6F" w:rsidRDefault="00EE034C" w:rsidP="008C2996">
            <w:pPr>
              <w:pStyle w:val="SoSTabelltext"/>
              <w:jc w:val="center"/>
              <w:rPr>
                <w:rFonts w:ascii="Times New Roman" w:hAnsi="Times New Roman"/>
                <w:sz w:val="22"/>
                <w:szCs w:val="22"/>
                <w:lang w:eastAsia="en-US"/>
              </w:rPr>
            </w:pPr>
            <w:proofErr w:type="spellStart"/>
            <w:r w:rsidRPr="00AC6F6F">
              <w:rPr>
                <w:rFonts w:ascii="Times New Roman" w:hAnsi="Times New Roman"/>
                <w:sz w:val="22"/>
                <w:szCs w:val="22"/>
                <w:lang w:eastAsia="en-US"/>
              </w:rPr>
              <w:t>dateTime</w:t>
            </w:r>
            <w:proofErr w:type="spellEnd"/>
          </w:p>
          <w:p w14:paraId="35E0B8E8" w14:textId="64E1E0EA" w:rsidR="00EE034C" w:rsidRPr="00AC6F6F" w:rsidRDefault="00EE034C" w:rsidP="008C2996">
            <w:pPr>
              <w:pStyle w:val="SoSTabelltext"/>
              <w:jc w:val="center"/>
              <w:rPr>
                <w:rFonts w:ascii="Times New Roman" w:hAnsi="Times New Roman"/>
                <w:sz w:val="22"/>
                <w:szCs w:val="22"/>
                <w:lang w:eastAsia="en-US"/>
              </w:rPr>
            </w:pPr>
            <w:r w:rsidRPr="00AC6F6F">
              <w:rPr>
                <w:rFonts w:ascii="Times New Roman" w:hAnsi="Times New Roman"/>
                <w:sz w:val="22"/>
                <w:szCs w:val="22"/>
                <w:lang w:eastAsia="en-US"/>
              </w:rPr>
              <w:t>(1)</w:t>
            </w:r>
          </w:p>
        </w:tc>
        <w:tc>
          <w:tcPr>
            <w:tcW w:w="1558" w:type="pct"/>
            <w:tcBorders>
              <w:top w:val="single" w:sz="4" w:space="0" w:color="auto"/>
              <w:left w:val="single" w:sz="4" w:space="0" w:color="auto"/>
              <w:bottom w:val="single" w:sz="4" w:space="0" w:color="auto"/>
              <w:right w:val="single" w:sz="4" w:space="0" w:color="auto"/>
            </w:tcBorders>
          </w:tcPr>
          <w:p w14:paraId="0AF4CB1C" w14:textId="380A6C1D" w:rsidR="00EE034C" w:rsidRPr="00AC6F6F" w:rsidRDefault="00EE034C"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ÅÅÅÅ-MM-</w:t>
            </w:r>
            <w:proofErr w:type="spellStart"/>
            <w:r w:rsidRPr="00AC6F6F">
              <w:rPr>
                <w:rFonts w:ascii="Times New Roman" w:hAnsi="Times New Roman"/>
                <w:sz w:val="22"/>
                <w:szCs w:val="22"/>
                <w:lang w:eastAsia="en-US"/>
              </w:rPr>
              <w:t>DDTttmmss</w:t>
            </w:r>
            <w:proofErr w:type="spellEnd"/>
          </w:p>
        </w:tc>
      </w:tr>
      <w:tr w:rsidR="00EE034C" w14:paraId="462D66F2" w14:textId="77777777" w:rsidTr="00EE034C">
        <w:tc>
          <w:tcPr>
            <w:tcW w:w="832" w:type="pct"/>
            <w:tcBorders>
              <w:top w:val="single" w:sz="4" w:space="0" w:color="auto"/>
              <w:left w:val="single" w:sz="4" w:space="0" w:color="auto"/>
              <w:bottom w:val="single" w:sz="4" w:space="0" w:color="auto"/>
              <w:right w:val="single" w:sz="4" w:space="0" w:color="auto"/>
            </w:tcBorders>
          </w:tcPr>
          <w:p w14:paraId="261D270D" w14:textId="5D28F869" w:rsidR="00EE034C" w:rsidRPr="00AC6F6F" w:rsidRDefault="00EE034C" w:rsidP="00E60541">
            <w:pPr>
              <w:pStyle w:val="SoSTabelltext"/>
              <w:rPr>
                <w:rFonts w:ascii="Times New Roman" w:hAnsi="Times New Roman"/>
                <w:sz w:val="22"/>
                <w:szCs w:val="22"/>
                <w:lang w:eastAsia="en-US"/>
              </w:rPr>
            </w:pPr>
            <w:r w:rsidRPr="00AC6F6F">
              <w:rPr>
                <w:rFonts w:ascii="Times New Roman" w:hAnsi="Times New Roman"/>
                <w:sz w:val="22"/>
                <w:szCs w:val="22"/>
                <w:lang w:eastAsia="en-US"/>
              </w:rPr>
              <w:t>sluttidpunkt</w:t>
            </w:r>
          </w:p>
        </w:tc>
        <w:tc>
          <w:tcPr>
            <w:tcW w:w="508" w:type="pct"/>
            <w:tcBorders>
              <w:top w:val="single" w:sz="4" w:space="0" w:color="auto"/>
              <w:left w:val="single" w:sz="4" w:space="0" w:color="auto"/>
              <w:bottom w:val="single" w:sz="4" w:space="0" w:color="auto"/>
              <w:right w:val="single" w:sz="4" w:space="0" w:color="auto"/>
            </w:tcBorders>
          </w:tcPr>
          <w:p w14:paraId="476FF098" w14:textId="3ADF4102" w:rsidR="00EE034C" w:rsidRPr="00AC6F6F" w:rsidRDefault="00EE034C" w:rsidP="00E60541">
            <w:pPr>
              <w:pStyle w:val="SoSTabelltext"/>
              <w:rPr>
                <w:rFonts w:ascii="Times New Roman" w:hAnsi="Times New Roman"/>
                <w:sz w:val="22"/>
                <w:szCs w:val="22"/>
                <w:lang w:eastAsia="en-US"/>
              </w:rPr>
            </w:pPr>
            <w:r w:rsidRPr="00AC6F6F">
              <w:rPr>
                <w:rFonts w:ascii="Times New Roman" w:hAnsi="Times New Roman"/>
                <w:sz w:val="22"/>
                <w:szCs w:val="22"/>
                <w:lang w:eastAsia="en-US"/>
              </w:rPr>
              <w:t>saknas</w:t>
            </w:r>
          </w:p>
        </w:tc>
        <w:tc>
          <w:tcPr>
            <w:tcW w:w="1364" w:type="pct"/>
            <w:tcBorders>
              <w:top w:val="single" w:sz="4" w:space="0" w:color="auto"/>
              <w:left w:val="single" w:sz="4" w:space="0" w:color="auto"/>
              <w:bottom w:val="single" w:sz="4" w:space="0" w:color="auto"/>
              <w:right w:val="single" w:sz="4" w:space="0" w:color="auto"/>
            </w:tcBorders>
          </w:tcPr>
          <w:p w14:paraId="2C6DCD03" w14:textId="49C1D001" w:rsidR="00EE034C" w:rsidRPr="00AC6F6F" w:rsidRDefault="00EE034C" w:rsidP="00E60541">
            <w:pPr>
              <w:pStyle w:val="SoSTabelltext"/>
              <w:rPr>
                <w:rFonts w:ascii="Times New Roman" w:hAnsi="Times New Roman"/>
                <w:sz w:val="22"/>
                <w:szCs w:val="22"/>
                <w:lang w:eastAsia="en-US"/>
              </w:rPr>
            </w:pPr>
            <w:r w:rsidRPr="00AC6F6F">
              <w:rPr>
                <w:rFonts w:ascii="Times New Roman" w:hAnsi="Times New Roman"/>
                <w:sz w:val="22"/>
                <w:szCs w:val="22"/>
                <w:lang w:eastAsia="en-US"/>
              </w:rPr>
              <w:t xml:space="preserve">Det datum då en </w:t>
            </w:r>
            <w:proofErr w:type="spellStart"/>
            <w:r w:rsidRPr="00AC6F6F">
              <w:rPr>
                <w:rFonts w:ascii="Times New Roman" w:hAnsi="Times New Roman"/>
                <w:sz w:val="22"/>
                <w:szCs w:val="22"/>
                <w:lang w:eastAsia="en-US"/>
              </w:rPr>
              <w:t>avlistning</w:t>
            </w:r>
            <w:proofErr w:type="spellEnd"/>
            <w:r w:rsidRPr="00AC6F6F">
              <w:rPr>
                <w:rFonts w:ascii="Times New Roman" w:hAnsi="Times New Roman"/>
                <w:sz w:val="22"/>
                <w:szCs w:val="22"/>
                <w:lang w:eastAsia="en-US"/>
              </w:rPr>
              <w:t xml:space="preserve"> görs.</w:t>
            </w:r>
          </w:p>
        </w:tc>
        <w:tc>
          <w:tcPr>
            <w:tcW w:w="738" w:type="pct"/>
            <w:tcBorders>
              <w:top w:val="single" w:sz="4" w:space="0" w:color="auto"/>
              <w:left w:val="single" w:sz="4" w:space="0" w:color="auto"/>
              <w:bottom w:val="single" w:sz="4" w:space="0" w:color="auto"/>
              <w:right w:val="single" w:sz="4" w:space="0" w:color="auto"/>
            </w:tcBorders>
          </w:tcPr>
          <w:p w14:paraId="3406AA98" w14:textId="65FA2995" w:rsidR="00EE034C" w:rsidRPr="00AC6F6F" w:rsidRDefault="00EE034C" w:rsidP="00E60541">
            <w:pPr>
              <w:pStyle w:val="SoSTabelltext"/>
              <w:jc w:val="center"/>
              <w:rPr>
                <w:rFonts w:ascii="Times New Roman" w:hAnsi="Times New Roman"/>
                <w:sz w:val="22"/>
                <w:szCs w:val="22"/>
                <w:lang w:eastAsia="en-US"/>
              </w:rPr>
            </w:pPr>
            <w:proofErr w:type="spellStart"/>
            <w:r w:rsidRPr="00AC6F6F">
              <w:rPr>
                <w:rFonts w:ascii="Times New Roman" w:hAnsi="Times New Roman"/>
                <w:sz w:val="22"/>
                <w:szCs w:val="22"/>
                <w:lang w:eastAsia="en-US"/>
              </w:rPr>
              <w:t>dateTime</w:t>
            </w:r>
            <w:proofErr w:type="spellEnd"/>
          </w:p>
          <w:p w14:paraId="0B5EC51C" w14:textId="703760EC" w:rsidR="00EE034C" w:rsidRPr="00AC6F6F" w:rsidRDefault="00EE034C" w:rsidP="00E60541">
            <w:pPr>
              <w:pStyle w:val="SoSTabelltext"/>
              <w:jc w:val="center"/>
              <w:rPr>
                <w:rFonts w:ascii="Times New Roman" w:hAnsi="Times New Roman"/>
                <w:sz w:val="22"/>
                <w:szCs w:val="22"/>
                <w:lang w:eastAsia="en-US"/>
              </w:rPr>
            </w:pPr>
            <w:r w:rsidRPr="00AC6F6F">
              <w:rPr>
                <w:rFonts w:ascii="Times New Roman" w:hAnsi="Times New Roman"/>
                <w:sz w:val="22"/>
                <w:szCs w:val="22"/>
                <w:lang w:eastAsia="en-US"/>
              </w:rPr>
              <w:t>(1)</w:t>
            </w:r>
          </w:p>
        </w:tc>
        <w:tc>
          <w:tcPr>
            <w:tcW w:w="1558" w:type="pct"/>
            <w:tcBorders>
              <w:top w:val="single" w:sz="4" w:space="0" w:color="auto"/>
              <w:left w:val="single" w:sz="4" w:space="0" w:color="auto"/>
              <w:bottom w:val="single" w:sz="4" w:space="0" w:color="auto"/>
              <w:right w:val="single" w:sz="4" w:space="0" w:color="auto"/>
            </w:tcBorders>
          </w:tcPr>
          <w:p w14:paraId="50EA1DF1" w14:textId="1C8BF0B6" w:rsidR="00EE034C" w:rsidRPr="00AC6F6F" w:rsidRDefault="00EE034C" w:rsidP="00E60541">
            <w:pPr>
              <w:pStyle w:val="SoSTabelltext"/>
              <w:rPr>
                <w:rFonts w:ascii="Times New Roman" w:hAnsi="Times New Roman"/>
                <w:sz w:val="22"/>
                <w:szCs w:val="22"/>
                <w:lang w:eastAsia="en-US"/>
              </w:rPr>
            </w:pPr>
            <w:r w:rsidRPr="00AC6F6F">
              <w:rPr>
                <w:rFonts w:ascii="Times New Roman" w:hAnsi="Times New Roman"/>
                <w:sz w:val="22"/>
                <w:szCs w:val="22"/>
                <w:lang w:eastAsia="en-US"/>
              </w:rPr>
              <w:t>ÅÅÅÅ-MM-</w:t>
            </w:r>
            <w:proofErr w:type="spellStart"/>
            <w:r w:rsidRPr="00AC6F6F">
              <w:rPr>
                <w:rFonts w:ascii="Times New Roman" w:hAnsi="Times New Roman"/>
                <w:sz w:val="22"/>
                <w:szCs w:val="22"/>
                <w:lang w:eastAsia="en-US"/>
              </w:rPr>
              <w:t>DDTttmmss</w:t>
            </w:r>
            <w:proofErr w:type="spellEnd"/>
          </w:p>
        </w:tc>
      </w:tr>
      <w:tr w:rsidR="00EE034C" w14:paraId="6DAF7472" w14:textId="77777777" w:rsidTr="00EE034C">
        <w:tc>
          <w:tcPr>
            <w:tcW w:w="832" w:type="pct"/>
            <w:tcBorders>
              <w:top w:val="single" w:sz="4" w:space="0" w:color="auto"/>
              <w:left w:val="single" w:sz="4" w:space="0" w:color="auto"/>
              <w:bottom w:val="single" w:sz="4" w:space="0" w:color="auto"/>
              <w:right w:val="single" w:sz="4" w:space="0" w:color="auto"/>
            </w:tcBorders>
          </w:tcPr>
          <w:p w14:paraId="56D31A5E" w14:textId="77777777" w:rsidR="00EE034C" w:rsidRPr="00AC6F6F" w:rsidRDefault="00EE034C"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listningstyp</w:t>
            </w:r>
          </w:p>
        </w:tc>
        <w:tc>
          <w:tcPr>
            <w:tcW w:w="508" w:type="pct"/>
            <w:tcBorders>
              <w:top w:val="single" w:sz="4" w:space="0" w:color="auto"/>
              <w:left w:val="single" w:sz="4" w:space="0" w:color="auto"/>
              <w:bottom w:val="single" w:sz="4" w:space="0" w:color="auto"/>
              <w:right w:val="single" w:sz="4" w:space="0" w:color="auto"/>
            </w:tcBorders>
          </w:tcPr>
          <w:p w14:paraId="7BA77AC9" w14:textId="77777777" w:rsidR="00EE034C" w:rsidRPr="00AC6F6F" w:rsidRDefault="00EE034C"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saknas</w:t>
            </w:r>
          </w:p>
        </w:tc>
        <w:tc>
          <w:tcPr>
            <w:tcW w:w="1364" w:type="pct"/>
            <w:tcBorders>
              <w:top w:val="single" w:sz="4" w:space="0" w:color="auto"/>
              <w:left w:val="single" w:sz="4" w:space="0" w:color="auto"/>
              <w:bottom w:val="single" w:sz="4" w:space="0" w:color="auto"/>
              <w:right w:val="single" w:sz="4" w:space="0" w:color="auto"/>
            </w:tcBorders>
          </w:tcPr>
          <w:p w14:paraId="631E6DC6" w14:textId="77777777" w:rsidR="00EE034C" w:rsidRPr="00AC6F6F" w:rsidRDefault="00EE034C"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 xml:space="preserve">Det är antingen en </w:t>
            </w:r>
            <w:proofErr w:type="spellStart"/>
            <w:r w:rsidRPr="00AC6F6F">
              <w:rPr>
                <w:rFonts w:ascii="Times New Roman" w:hAnsi="Times New Roman"/>
                <w:sz w:val="22"/>
                <w:szCs w:val="22"/>
                <w:lang w:eastAsia="en-US"/>
              </w:rPr>
              <w:t>avlistning</w:t>
            </w:r>
            <w:proofErr w:type="spellEnd"/>
            <w:r w:rsidRPr="00AC6F6F">
              <w:rPr>
                <w:rFonts w:ascii="Times New Roman" w:hAnsi="Times New Roman"/>
                <w:sz w:val="22"/>
                <w:szCs w:val="22"/>
                <w:lang w:eastAsia="en-US"/>
              </w:rPr>
              <w:t xml:space="preserve"> eller </w:t>
            </w:r>
            <w:proofErr w:type="spellStart"/>
            <w:r w:rsidRPr="00AC6F6F">
              <w:rPr>
                <w:rFonts w:ascii="Times New Roman" w:hAnsi="Times New Roman"/>
                <w:sz w:val="22"/>
                <w:szCs w:val="22"/>
                <w:lang w:eastAsia="en-US"/>
              </w:rPr>
              <w:lastRenderedPageBreak/>
              <w:t>pålistning</w:t>
            </w:r>
            <w:proofErr w:type="spellEnd"/>
          </w:p>
        </w:tc>
        <w:tc>
          <w:tcPr>
            <w:tcW w:w="738" w:type="pct"/>
            <w:tcBorders>
              <w:top w:val="single" w:sz="4" w:space="0" w:color="auto"/>
              <w:left w:val="single" w:sz="4" w:space="0" w:color="auto"/>
              <w:bottom w:val="single" w:sz="4" w:space="0" w:color="auto"/>
              <w:right w:val="single" w:sz="4" w:space="0" w:color="auto"/>
            </w:tcBorders>
          </w:tcPr>
          <w:p w14:paraId="3BF235B6" w14:textId="59877F20" w:rsidR="00EE034C" w:rsidRPr="00AC6F6F" w:rsidRDefault="00EE034C" w:rsidP="008C2996">
            <w:pPr>
              <w:pStyle w:val="SoSTabelltext"/>
              <w:jc w:val="center"/>
              <w:rPr>
                <w:rFonts w:ascii="Times New Roman" w:hAnsi="Times New Roman"/>
                <w:sz w:val="22"/>
                <w:szCs w:val="22"/>
                <w:lang w:eastAsia="en-US"/>
              </w:rPr>
            </w:pPr>
            <w:proofErr w:type="spellStart"/>
            <w:r w:rsidRPr="00AC6F6F">
              <w:rPr>
                <w:rFonts w:ascii="Times New Roman" w:hAnsi="Times New Roman"/>
                <w:sz w:val="22"/>
                <w:szCs w:val="22"/>
                <w:lang w:eastAsia="en-US"/>
              </w:rPr>
              <w:lastRenderedPageBreak/>
              <w:t>Boolean</w:t>
            </w:r>
            <w:proofErr w:type="spellEnd"/>
          </w:p>
          <w:p w14:paraId="21662F68" w14:textId="5958BA5C" w:rsidR="00EE034C" w:rsidRPr="00AC6F6F" w:rsidRDefault="00EE034C" w:rsidP="008C2996">
            <w:pPr>
              <w:pStyle w:val="SoSTabelltext"/>
              <w:jc w:val="center"/>
              <w:rPr>
                <w:rFonts w:ascii="Times New Roman" w:hAnsi="Times New Roman"/>
                <w:sz w:val="22"/>
                <w:szCs w:val="22"/>
                <w:lang w:eastAsia="en-US"/>
              </w:rPr>
            </w:pPr>
            <w:r w:rsidRPr="00AC6F6F">
              <w:rPr>
                <w:rFonts w:ascii="Times New Roman" w:hAnsi="Times New Roman"/>
                <w:sz w:val="22"/>
                <w:szCs w:val="22"/>
                <w:lang w:eastAsia="en-US"/>
              </w:rPr>
              <w:t>ULL (1)</w:t>
            </w:r>
          </w:p>
        </w:tc>
        <w:tc>
          <w:tcPr>
            <w:tcW w:w="1558" w:type="pct"/>
            <w:tcBorders>
              <w:top w:val="single" w:sz="4" w:space="0" w:color="auto"/>
              <w:left w:val="single" w:sz="4" w:space="0" w:color="auto"/>
              <w:bottom w:val="single" w:sz="4" w:space="0" w:color="auto"/>
              <w:right w:val="single" w:sz="4" w:space="0" w:color="auto"/>
            </w:tcBorders>
          </w:tcPr>
          <w:p w14:paraId="62C4FA46" w14:textId="374E2D43" w:rsidR="00EE034C" w:rsidRPr="00AC6F6F" w:rsidRDefault="000A0F59" w:rsidP="008C2996">
            <w:pPr>
              <w:pStyle w:val="SoSTabelltext"/>
              <w:rPr>
                <w:rFonts w:ascii="Times New Roman" w:hAnsi="Times New Roman"/>
                <w:sz w:val="22"/>
                <w:szCs w:val="22"/>
                <w:lang w:eastAsia="en-US"/>
              </w:rPr>
            </w:pPr>
            <w:proofErr w:type="spellStart"/>
            <w:r w:rsidRPr="00AC6F6F">
              <w:rPr>
                <w:rFonts w:ascii="Times New Roman" w:hAnsi="Times New Roman"/>
                <w:sz w:val="22"/>
                <w:szCs w:val="22"/>
                <w:lang w:eastAsia="en-US"/>
              </w:rPr>
              <w:t>true</w:t>
            </w:r>
            <w:proofErr w:type="spellEnd"/>
            <w:r w:rsidRPr="00AC6F6F">
              <w:rPr>
                <w:rFonts w:ascii="Times New Roman" w:hAnsi="Times New Roman"/>
                <w:sz w:val="22"/>
                <w:szCs w:val="22"/>
                <w:lang w:eastAsia="en-US"/>
              </w:rPr>
              <w:t>/</w:t>
            </w:r>
            <w:proofErr w:type="spellStart"/>
            <w:r w:rsidRPr="00AC6F6F">
              <w:rPr>
                <w:rFonts w:ascii="Times New Roman" w:hAnsi="Times New Roman"/>
                <w:sz w:val="22"/>
                <w:szCs w:val="22"/>
                <w:lang w:eastAsia="en-US"/>
              </w:rPr>
              <w:t>false</w:t>
            </w:r>
            <w:proofErr w:type="spellEnd"/>
          </w:p>
        </w:tc>
      </w:tr>
      <w:tr w:rsidR="000A0F59" w14:paraId="56EE62DA" w14:textId="77777777" w:rsidTr="00EE034C">
        <w:tc>
          <w:tcPr>
            <w:tcW w:w="832" w:type="pct"/>
            <w:tcBorders>
              <w:top w:val="single" w:sz="4" w:space="0" w:color="auto"/>
              <w:left w:val="single" w:sz="4" w:space="0" w:color="auto"/>
              <w:bottom w:val="single" w:sz="4" w:space="0" w:color="auto"/>
              <w:right w:val="single" w:sz="4" w:space="0" w:color="auto"/>
            </w:tcBorders>
          </w:tcPr>
          <w:p w14:paraId="76C6EE8E" w14:textId="73A8BC7E" w:rsidR="000A0F59" w:rsidRPr="00AC6F6F" w:rsidRDefault="000A0F59"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i kö</w:t>
            </w:r>
          </w:p>
        </w:tc>
        <w:tc>
          <w:tcPr>
            <w:tcW w:w="508" w:type="pct"/>
            <w:tcBorders>
              <w:top w:val="single" w:sz="4" w:space="0" w:color="auto"/>
              <w:left w:val="single" w:sz="4" w:space="0" w:color="auto"/>
              <w:bottom w:val="single" w:sz="4" w:space="0" w:color="auto"/>
              <w:right w:val="single" w:sz="4" w:space="0" w:color="auto"/>
            </w:tcBorders>
          </w:tcPr>
          <w:p w14:paraId="48BAA86F" w14:textId="14D2843F" w:rsidR="000A0F59" w:rsidRPr="00AC6F6F" w:rsidRDefault="000A0F59"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saknas</w:t>
            </w:r>
          </w:p>
        </w:tc>
        <w:tc>
          <w:tcPr>
            <w:tcW w:w="1364" w:type="pct"/>
            <w:tcBorders>
              <w:top w:val="single" w:sz="4" w:space="0" w:color="auto"/>
              <w:left w:val="single" w:sz="4" w:space="0" w:color="auto"/>
              <w:bottom w:val="single" w:sz="4" w:space="0" w:color="auto"/>
              <w:right w:val="single" w:sz="4" w:space="0" w:color="auto"/>
            </w:tcBorders>
          </w:tcPr>
          <w:p w14:paraId="3BDC8510" w14:textId="4B5392E1" w:rsidR="000A0F59" w:rsidRPr="00AC6F6F" w:rsidRDefault="000A0F59"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Flagga som visar om invånare står i kö för att bli listad på mottagning</w:t>
            </w:r>
          </w:p>
        </w:tc>
        <w:tc>
          <w:tcPr>
            <w:tcW w:w="738" w:type="pct"/>
            <w:tcBorders>
              <w:top w:val="single" w:sz="4" w:space="0" w:color="auto"/>
              <w:left w:val="single" w:sz="4" w:space="0" w:color="auto"/>
              <w:bottom w:val="single" w:sz="4" w:space="0" w:color="auto"/>
              <w:right w:val="single" w:sz="4" w:space="0" w:color="auto"/>
            </w:tcBorders>
          </w:tcPr>
          <w:p w14:paraId="15E98F61" w14:textId="6EE987E8" w:rsidR="000A0F59" w:rsidRPr="00AC6F6F" w:rsidRDefault="000A0F59" w:rsidP="008C2996">
            <w:pPr>
              <w:pStyle w:val="SoSTabelltext"/>
              <w:jc w:val="center"/>
              <w:rPr>
                <w:rFonts w:ascii="Times New Roman" w:hAnsi="Times New Roman"/>
                <w:sz w:val="22"/>
                <w:szCs w:val="22"/>
                <w:lang w:eastAsia="en-US"/>
              </w:rPr>
            </w:pPr>
            <w:proofErr w:type="spellStart"/>
            <w:r w:rsidRPr="00AC6F6F">
              <w:rPr>
                <w:rFonts w:ascii="Times New Roman" w:hAnsi="Times New Roman"/>
                <w:sz w:val="22"/>
                <w:szCs w:val="22"/>
                <w:lang w:eastAsia="en-US"/>
              </w:rPr>
              <w:t>Boolean</w:t>
            </w:r>
            <w:proofErr w:type="spellEnd"/>
          </w:p>
        </w:tc>
        <w:tc>
          <w:tcPr>
            <w:tcW w:w="1558" w:type="pct"/>
            <w:tcBorders>
              <w:top w:val="single" w:sz="4" w:space="0" w:color="auto"/>
              <w:left w:val="single" w:sz="4" w:space="0" w:color="auto"/>
              <w:bottom w:val="single" w:sz="4" w:space="0" w:color="auto"/>
              <w:right w:val="single" w:sz="4" w:space="0" w:color="auto"/>
            </w:tcBorders>
          </w:tcPr>
          <w:p w14:paraId="3C2E4A8A" w14:textId="3FF48D13" w:rsidR="000A0F59" w:rsidRPr="00AC6F6F" w:rsidRDefault="000A0F59" w:rsidP="008C2996">
            <w:pPr>
              <w:pStyle w:val="SoSTabelltext"/>
              <w:rPr>
                <w:rFonts w:ascii="Times New Roman" w:hAnsi="Times New Roman"/>
                <w:sz w:val="22"/>
                <w:szCs w:val="22"/>
                <w:lang w:eastAsia="en-US"/>
              </w:rPr>
            </w:pPr>
            <w:proofErr w:type="spellStart"/>
            <w:r w:rsidRPr="00AC6F6F">
              <w:rPr>
                <w:rFonts w:ascii="Times New Roman" w:hAnsi="Times New Roman"/>
                <w:sz w:val="22"/>
                <w:szCs w:val="22"/>
                <w:lang w:eastAsia="en-US"/>
              </w:rPr>
              <w:t>true</w:t>
            </w:r>
            <w:proofErr w:type="spellEnd"/>
            <w:r w:rsidRPr="00AC6F6F">
              <w:rPr>
                <w:rFonts w:ascii="Times New Roman" w:hAnsi="Times New Roman"/>
                <w:sz w:val="22"/>
                <w:szCs w:val="22"/>
                <w:lang w:eastAsia="en-US"/>
              </w:rPr>
              <w:t>/</w:t>
            </w:r>
            <w:proofErr w:type="spellStart"/>
            <w:r w:rsidRPr="00AC6F6F">
              <w:rPr>
                <w:rFonts w:ascii="Times New Roman" w:hAnsi="Times New Roman"/>
                <w:sz w:val="22"/>
                <w:szCs w:val="22"/>
                <w:lang w:eastAsia="en-US"/>
              </w:rPr>
              <w:t>false</w:t>
            </w:r>
            <w:proofErr w:type="spellEnd"/>
          </w:p>
        </w:tc>
      </w:tr>
      <w:tr w:rsidR="00373CA9" w14:paraId="49E23F28" w14:textId="77777777" w:rsidTr="00EE034C">
        <w:tc>
          <w:tcPr>
            <w:tcW w:w="832" w:type="pct"/>
            <w:tcBorders>
              <w:top w:val="single" w:sz="4" w:space="0" w:color="auto"/>
              <w:left w:val="single" w:sz="4" w:space="0" w:color="auto"/>
              <w:bottom w:val="single" w:sz="4" w:space="0" w:color="auto"/>
              <w:right w:val="single" w:sz="4" w:space="0" w:color="auto"/>
            </w:tcBorders>
          </w:tcPr>
          <w:p w14:paraId="3C81C48F" w14:textId="458BA18C" w:rsidR="00373CA9" w:rsidRPr="00AC6F6F" w:rsidRDefault="00373CA9" w:rsidP="008C2996">
            <w:pPr>
              <w:pStyle w:val="SoSTabelltext"/>
              <w:rPr>
                <w:rFonts w:ascii="Times New Roman" w:hAnsi="Times New Roman"/>
                <w:sz w:val="22"/>
                <w:szCs w:val="22"/>
                <w:lang w:eastAsia="en-US"/>
              </w:rPr>
            </w:pPr>
            <w:r>
              <w:rPr>
                <w:rFonts w:ascii="Times New Roman" w:hAnsi="Times New Roman"/>
                <w:sz w:val="22"/>
                <w:szCs w:val="22"/>
                <w:lang w:eastAsia="en-US"/>
              </w:rPr>
              <w:t>Fast läkarkontakt</w:t>
            </w:r>
          </w:p>
        </w:tc>
        <w:tc>
          <w:tcPr>
            <w:tcW w:w="508" w:type="pct"/>
            <w:tcBorders>
              <w:top w:val="single" w:sz="4" w:space="0" w:color="auto"/>
              <w:left w:val="single" w:sz="4" w:space="0" w:color="auto"/>
              <w:bottom w:val="single" w:sz="4" w:space="0" w:color="auto"/>
              <w:right w:val="single" w:sz="4" w:space="0" w:color="auto"/>
            </w:tcBorders>
          </w:tcPr>
          <w:p w14:paraId="595E7E56" w14:textId="77777777" w:rsidR="00373CA9" w:rsidRPr="00AC6F6F" w:rsidRDefault="00373CA9" w:rsidP="008C2996">
            <w:pPr>
              <w:pStyle w:val="SoSTabelltext"/>
              <w:rPr>
                <w:rFonts w:ascii="Times New Roman" w:hAnsi="Times New Roman"/>
                <w:sz w:val="22"/>
                <w:szCs w:val="22"/>
                <w:lang w:eastAsia="en-US"/>
              </w:rPr>
            </w:pPr>
          </w:p>
        </w:tc>
        <w:tc>
          <w:tcPr>
            <w:tcW w:w="1364" w:type="pct"/>
            <w:tcBorders>
              <w:top w:val="single" w:sz="4" w:space="0" w:color="auto"/>
              <w:left w:val="single" w:sz="4" w:space="0" w:color="auto"/>
              <w:bottom w:val="single" w:sz="4" w:space="0" w:color="auto"/>
              <w:right w:val="single" w:sz="4" w:space="0" w:color="auto"/>
            </w:tcBorders>
          </w:tcPr>
          <w:p w14:paraId="192181A9" w14:textId="75D0691E" w:rsidR="00373CA9" w:rsidRPr="00AC6F6F" w:rsidRDefault="00373CA9" w:rsidP="008C2996">
            <w:pPr>
              <w:pStyle w:val="SoSTabelltext"/>
              <w:rPr>
                <w:rFonts w:ascii="Times New Roman" w:hAnsi="Times New Roman"/>
                <w:sz w:val="22"/>
                <w:szCs w:val="22"/>
                <w:lang w:eastAsia="en-US"/>
              </w:rPr>
            </w:pPr>
            <w:r>
              <w:rPr>
                <w:rFonts w:ascii="Times New Roman" w:hAnsi="Times New Roman"/>
                <w:sz w:val="22"/>
                <w:szCs w:val="22"/>
                <w:lang w:eastAsia="en-US"/>
              </w:rPr>
              <w:t>Fast läkarkontakt, se klass nedan</w:t>
            </w:r>
          </w:p>
        </w:tc>
        <w:tc>
          <w:tcPr>
            <w:tcW w:w="738" w:type="pct"/>
            <w:tcBorders>
              <w:top w:val="single" w:sz="4" w:space="0" w:color="auto"/>
              <w:left w:val="single" w:sz="4" w:space="0" w:color="auto"/>
              <w:bottom w:val="single" w:sz="4" w:space="0" w:color="auto"/>
              <w:right w:val="single" w:sz="4" w:space="0" w:color="auto"/>
            </w:tcBorders>
          </w:tcPr>
          <w:p w14:paraId="3577F0C2" w14:textId="507D0418" w:rsidR="00373CA9" w:rsidRPr="00AC6F6F" w:rsidRDefault="00373CA9" w:rsidP="008C2996">
            <w:pPr>
              <w:pStyle w:val="SoSTabelltext"/>
              <w:jc w:val="center"/>
              <w:rPr>
                <w:rFonts w:ascii="Times New Roman" w:hAnsi="Times New Roman"/>
                <w:sz w:val="22"/>
                <w:szCs w:val="22"/>
                <w:lang w:eastAsia="en-US"/>
              </w:rPr>
            </w:pPr>
            <w:proofErr w:type="spellStart"/>
            <w:r w:rsidRPr="00373CA9">
              <w:rPr>
                <w:rFonts w:ascii="Times New Roman" w:hAnsi="Times New Roman"/>
                <w:sz w:val="22"/>
                <w:szCs w:val="22"/>
                <w:lang w:eastAsia="en-US"/>
              </w:rPr>
              <w:t>HealthcarePersonnelType</w:t>
            </w:r>
            <w:proofErr w:type="spellEnd"/>
          </w:p>
        </w:tc>
        <w:tc>
          <w:tcPr>
            <w:tcW w:w="1558" w:type="pct"/>
            <w:tcBorders>
              <w:top w:val="single" w:sz="4" w:space="0" w:color="auto"/>
              <w:left w:val="single" w:sz="4" w:space="0" w:color="auto"/>
              <w:bottom w:val="single" w:sz="4" w:space="0" w:color="auto"/>
              <w:right w:val="single" w:sz="4" w:space="0" w:color="auto"/>
            </w:tcBorders>
          </w:tcPr>
          <w:p w14:paraId="555C1D70" w14:textId="082BC576" w:rsidR="00373CA9" w:rsidRPr="00AC6F6F" w:rsidRDefault="00373CA9" w:rsidP="008C2996">
            <w:pPr>
              <w:pStyle w:val="SoSTabelltext"/>
              <w:rPr>
                <w:rFonts w:ascii="Times New Roman" w:hAnsi="Times New Roman"/>
                <w:sz w:val="22"/>
                <w:szCs w:val="22"/>
                <w:lang w:eastAsia="en-US"/>
              </w:rPr>
            </w:pPr>
            <w:r>
              <w:rPr>
                <w:rFonts w:ascii="Times New Roman" w:hAnsi="Times New Roman"/>
                <w:sz w:val="22"/>
                <w:szCs w:val="22"/>
                <w:lang w:eastAsia="en-US"/>
              </w:rPr>
              <w:t>Se klass nedan</w:t>
            </w:r>
          </w:p>
        </w:tc>
      </w:tr>
      <w:tr w:rsidR="000A0F59" w14:paraId="5C6B4239" w14:textId="77777777" w:rsidTr="00EE034C">
        <w:tc>
          <w:tcPr>
            <w:tcW w:w="832" w:type="pct"/>
            <w:tcBorders>
              <w:top w:val="single" w:sz="4" w:space="0" w:color="auto"/>
              <w:left w:val="single" w:sz="4" w:space="0" w:color="auto"/>
              <w:bottom w:val="single" w:sz="4" w:space="0" w:color="auto"/>
              <w:right w:val="single" w:sz="4" w:space="0" w:color="auto"/>
            </w:tcBorders>
          </w:tcPr>
          <w:p w14:paraId="2A506424" w14:textId="4B8FBD5C" w:rsidR="000A0F59" w:rsidRPr="00AC6F6F" w:rsidRDefault="000A0F59"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Listningsbar mottagning</w:t>
            </w:r>
          </w:p>
        </w:tc>
        <w:tc>
          <w:tcPr>
            <w:tcW w:w="508" w:type="pct"/>
            <w:tcBorders>
              <w:top w:val="single" w:sz="4" w:space="0" w:color="auto"/>
              <w:left w:val="single" w:sz="4" w:space="0" w:color="auto"/>
              <w:bottom w:val="single" w:sz="4" w:space="0" w:color="auto"/>
              <w:right w:val="single" w:sz="4" w:space="0" w:color="auto"/>
            </w:tcBorders>
          </w:tcPr>
          <w:p w14:paraId="691E7C83" w14:textId="331088E7" w:rsidR="000A0F59" w:rsidRPr="00AC6F6F" w:rsidRDefault="000A0F59"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saknas</w:t>
            </w:r>
          </w:p>
        </w:tc>
        <w:tc>
          <w:tcPr>
            <w:tcW w:w="1364" w:type="pct"/>
            <w:tcBorders>
              <w:top w:val="single" w:sz="4" w:space="0" w:color="auto"/>
              <w:left w:val="single" w:sz="4" w:space="0" w:color="auto"/>
              <w:bottom w:val="single" w:sz="4" w:space="0" w:color="auto"/>
              <w:right w:val="single" w:sz="4" w:space="0" w:color="auto"/>
            </w:tcBorders>
          </w:tcPr>
          <w:p w14:paraId="519B99B6" w14:textId="252BA012" w:rsidR="000A0F59" w:rsidRPr="00AC6F6F" w:rsidRDefault="000A0F59"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Listningsbar mottagning, se klass nedan</w:t>
            </w:r>
          </w:p>
        </w:tc>
        <w:tc>
          <w:tcPr>
            <w:tcW w:w="738" w:type="pct"/>
            <w:tcBorders>
              <w:top w:val="single" w:sz="4" w:space="0" w:color="auto"/>
              <w:left w:val="single" w:sz="4" w:space="0" w:color="auto"/>
              <w:bottom w:val="single" w:sz="4" w:space="0" w:color="auto"/>
              <w:right w:val="single" w:sz="4" w:space="0" w:color="auto"/>
            </w:tcBorders>
          </w:tcPr>
          <w:p w14:paraId="5964B913" w14:textId="45488F5D" w:rsidR="000A0F59" w:rsidRPr="00AC6F6F" w:rsidRDefault="000A0F59" w:rsidP="008C2996">
            <w:pPr>
              <w:pStyle w:val="SoSTabelltext"/>
              <w:jc w:val="center"/>
              <w:rPr>
                <w:rFonts w:ascii="Times New Roman" w:hAnsi="Times New Roman"/>
                <w:sz w:val="22"/>
                <w:szCs w:val="22"/>
                <w:lang w:eastAsia="en-US"/>
              </w:rPr>
            </w:pPr>
            <w:proofErr w:type="spellStart"/>
            <w:r w:rsidRPr="00AC6F6F">
              <w:rPr>
                <w:rFonts w:ascii="Times New Roman" w:hAnsi="Times New Roman"/>
                <w:sz w:val="22"/>
                <w:szCs w:val="22"/>
                <w:lang w:eastAsia="en-US"/>
              </w:rPr>
              <w:t>ListingHealthcareFacility</w:t>
            </w:r>
            <w:proofErr w:type="spellEnd"/>
          </w:p>
        </w:tc>
        <w:tc>
          <w:tcPr>
            <w:tcW w:w="1558" w:type="pct"/>
            <w:tcBorders>
              <w:top w:val="single" w:sz="4" w:space="0" w:color="auto"/>
              <w:left w:val="single" w:sz="4" w:space="0" w:color="auto"/>
              <w:bottom w:val="single" w:sz="4" w:space="0" w:color="auto"/>
              <w:right w:val="single" w:sz="4" w:space="0" w:color="auto"/>
            </w:tcBorders>
          </w:tcPr>
          <w:p w14:paraId="081D0591" w14:textId="2A928C72" w:rsidR="000A0F59" w:rsidRPr="00AC6F6F" w:rsidRDefault="000A0F59" w:rsidP="008C2996">
            <w:pPr>
              <w:pStyle w:val="SoSTabelltext"/>
              <w:rPr>
                <w:rFonts w:ascii="Times New Roman" w:hAnsi="Times New Roman"/>
                <w:sz w:val="22"/>
                <w:szCs w:val="22"/>
                <w:lang w:eastAsia="en-US"/>
              </w:rPr>
            </w:pPr>
            <w:r w:rsidRPr="00AC6F6F">
              <w:rPr>
                <w:rFonts w:ascii="Times New Roman" w:hAnsi="Times New Roman"/>
                <w:sz w:val="22"/>
                <w:szCs w:val="22"/>
                <w:lang w:eastAsia="en-US"/>
              </w:rPr>
              <w:t>Se klass nedan</w:t>
            </w:r>
          </w:p>
        </w:tc>
      </w:tr>
    </w:tbl>
    <w:p w14:paraId="3A8CBB1C" w14:textId="77777777" w:rsidR="00563A25" w:rsidRPr="00563A25" w:rsidRDefault="00563A25" w:rsidP="00563A25">
      <w:pPr>
        <w:rPr>
          <w:lang w:eastAsia="sv-SE"/>
        </w:rPr>
      </w:pPr>
    </w:p>
    <w:p w14:paraId="458EB68A" w14:textId="7A227544" w:rsidR="00373CA9" w:rsidRPr="00E41A28" w:rsidRDefault="00373CA9" w:rsidP="00373CA9">
      <w:pPr>
        <w:pStyle w:val="Rubrik2Nr"/>
        <w:rPr>
          <w:rStyle w:val="Diskretbetoning"/>
          <w:i w:val="0"/>
          <w:iCs/>
          <w:color w:val="auto"/>
        </w:rPr>
      </w:pPr>
      <w:bookmarkStart w:id="63" w:name="_Toc162356599"/>
      <w:r>
        <w:rPr>
          <w:rStyle w:val="Diskretbetoning"/>
          <w:i w:val="0"/>
          <w:iCs/>
          <w:color w:val="auto"/>
        </w:rPr>
        <w:t>Listningsbar mottagning</w:t>
      </w:r>
      <w:bookmarkEnd w:id="63"/>
    </w:p>
    <w:p w14:paraId="0EFDB09D" w14:textId="525B2228" w:rsidR="00373CA9" w:rsidRDefault="00373CA9" w:rsidP="00373CA9">
      <w:pPr>
        <w:rPr>
          <w:rStyle w:val="Diskretbetoning"/>
          <w:i w:val="0"/>
          <w:color w:val="auto"/>
          <w:sz w:val="23"/>
          <w:szCs w:val="20"/>
        </w:rPr>
      </w:pPr>
      <w:r w:rsidRPr="00F55721">
        <w:rPr>
          <w:rStyle w:val="Diskretbetoning"/>
          <w:i w:val="0"/>
          <w:color w:val="auto"/>
          <w:sz w:val="23"/>
          <w:szCs w:val="20"/>
        </w:rPr>
        <w:t xml:space="preserve">Klassen innehåller information om </w:t>
      </w:r>
      <w:r>
        <w:rPr>
          <w:rStyle w:val="Diskretbetoning"/>
          <w:i w:val="0"/>
          <w:color w:val="auto"/>
          <w:sz w:val="23"/>
          <w:szCs w:val="20"/>
        </w:rPr>
        <w:t xml:space="preserve">mottagning/vårdcentral/vårdenhet som invånare kan lista sig på (datatypen </w:t>
      </w:r>
      <w:proofErr w:type="spellStart"/>
      <w:r>
        <w:rPr>
          <w:rFonts w:ascii="Cascadia Mono" w:hAnsi="Cascadia Mono" w:cs="Cascadia Mono"/>
          <w:color w:val="0000FF"/>
          <w:sz w:val="19"/>
          <w:szCs w:val="19"/>
          <w:lang w:eastAsia="sv-SE"/>
        </w:rPr>
        <w:t>HealthcareFacilityType</w:t>
      </w:r>
      <w:proofErr w:type="spellEnd"/>
      <w:r>
        <w:rPr>
          <w:rStyle w:val="Diskretbetoning"/>
          <w:i w:val="0"/>
          <w:color w:val="auto"/>
          <w:sz w:val="23"/>
          <w:szCs w:val="20"/>
        </w:rPr>
        <w:t xml:space="preserve">).  </w:t>
      </w:r>
    </w:p>
    <w:tbl>
      <w:tblPr>
        <w:tblStyle w:val="Tabellrutnt"/>
        <w:tblW w:w="5000" w:type="pct"/>
        <w:tblLayout w:type="fixed"/>
        <w:tblLook w:val="0020" w:firstRow="1" w:lastRow="0" w:firstColumn="0" w:lastColumn="0" w:noHBand="0" w:noVBand="0"/>
      </w:tblPr>
      <w:tblGrid>
        <w:gridCol w:w="1451"/>
        <w:gridCol w:w="1018"/>
        <w:gridCol w:w="2475"/>
        <w:gridCol w:w="1017"/>
        <w:gridCol w:w="2759"/>
      </w:tblGrid>
      <w:tr w:rsidR="00373CA9" w:rsidRPr="00A5678E" w14:paraId="2552237F" w14:textId="77777777" w:rsidTr="001B4B01">
        <w:trPr>
          <w:cnfStyle w:val="100000000000" w:firstRow="1" w:lastRow="0" w:firstColumn="0" w:lastColumn="0" w:oddVBand="0" w:evenVBand="0" w:oddHBand="0" w:evenHBand="0" w:firstRowFirstColumn="0" w:firstRowLastColumn="0" w:lastRowFirstColumn="0" w:lastRowLastColumn="0"/>
        </w:trPr>
        <w:tc>
          <w:tcPr>
            <w:tcW w:w="832" w:type="pct"/>
            <w:tcBorders>
              <w:top w:val="single" w:sz="4" w:space="0" w:color="auto"/>
              <w:left w:val="single" w:sz="4" w:space="0" w:color="auto"/>
              <w:bottom w:val="single" w:sz="4" w:space="0" w:color="auto"/>
              <w:right w:val="single" w:sz="4" w:space="0" w:color="auto"/>
            </w:tcBorders>
            <w:hideMark/>
          </w:tcPr>
          <w:p w14:paraId="356D40C4" w14:textId="77777777" w:rsidR="00373CA9" w:rsidRPr="00A5678E" w:rsidRDefault="00373CA9"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Attribut</w:t>
            </w:r>
          </w:p>
        </w:tc>
        <w:tc>
          <w:tcPr>
            <w:tcW w:w="584" w:type="pct"/>
            <w:tcBorders>
              <w:top w:val="single" w:sz="4" w:space="0" w:color="auto"/>
              <w:left w:val="single" w:sz="4" w:space="0" w:color="auto"/>
              <w:bottom w:val="single" w:sz="4" w:space="0" w:color="auto"/>
              <w:right w:val="single" w:sz="4" w:space="0" w:color="auto"/>
            </w:tcBorders>
            <w:hideMark/>
          </w:tcPr>
          <w:p w14:paraId="3B5A6EDA" w14:textId="77777777" w:rsidR="00373CA9" w:rsidRPr="00A5678E" w:rsidRDefault="00373CA9"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Mappning till RIM</w:t>
            </w:r>
          </w:p>
        </w:tc>
        <w:tc>
          <w:tcPr>
            <w:tcW w:w="1419" w:type="pct"/>
            <w:tcBorders>
              <w:top w:val="single" w:sz="4" w:space="0" w:color="auto"/>
              <w:left w:val="single" w:sz="4" w:space="0" w:color="auto"/>
              <w:bottom w:val="single" w:sz="4" w:space="0" w:color="auto"/>
              <w:right w:val="single" w:sz="4" w:space="0" w:color="auto"/>
            </w:tcBorders>
          </w:tcPr>
          <w:p w14:paraId="175B7E42" w14:textId="77777777" w:rsidR="00373CA9" w:rsidRPr="00A5678E" w:rsidRDefault="00373CA9"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Beskrivning</w:t>
            </w:r>
          </w:p>
        </w:tc>
        <w:tc>
          <w:tcPr>
            <w:tcW w:w="583" w:type="pct"/>
            <w:tcBorders>
              <w:top w:val="single" w:sz="4" w:space="0" w:color="auto"/>
              <w:left w:val="single" w:sz="4" w:space="0" w:color="auto"/>
              <w:bottom w:val="single" w:sz="4" w:space="0" w:color="auto"/>
              <w:right w:val="single" w:sz="4" w:space="0" w:color="auto"/>
            </w:tcBorders>
            <w:hideMark/>
          </w:tcPr>
          <w:p w14:paraId="2C077462" w14:textId="77777777" w:rsidR="00373CA9" w:rsidRPr="00A5678E" w:rsidRDefault="00373CA9"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Data-typ</w:t>
            </w:r>
            <w:r w:rsidRPr="002C443A">
              <w:rPr>
                <w:rFonts w:ascii="Arial" w:hAnsi="Arial" w:cs="Arial"/>
                <w:color w:val="FFFFFF" w:themeColor="background1"/>
                <w:sz w:val="22"/>
                <w:szCs w:val="22"/>
                <w:lang w:eastAsia="en-US"/>
              </w:rPr>
              <w:t>(</w:t>
            </w:r>
            <w:proofErr w:type="spellStart"/>
            <w:r w:rsidRPr="002C443A">
              <w:rPr>
                <w:rFonts w:ascii="Arial" w:hAnsi="Arial" w:cs="Arial"/>
                <w:color w:val="FFFFFF" w:themeColor="background1"/>
                <w:sz w:val="22"/>
                <w:szCs w:val="22"/>
                <w:lang w:eastAsia="en-US"/>
              </w:rPr>
              <w:t>multiplicitet</w:t>
            </w:r>
            <w:proofErr w:type="spellEnd"/>
            <w:r w:rsidRPr="002C443A">
              <w:rPr>
                <w:rFonts w:ascii="Arial" w:hAnsi="Arial" w:cs="Arial"/>
                <w:color w:val="FFFFFF" w:themeColor="background1"/>
                <w:sz w:val="22"/>
                <w:szCs w:val="22"/>
                <w:lang w:eastAsia="en-US"/>
              </w:rPr>
              <w:t>)</w:t>
            </w:r>
          </w:p>
        </w:tc>
        <w:tc>
          <w:tcPr>
            <w:tcW w:w="1582" w:type="pct"/>
            <w:tcBorders>
              <w:top w:val="single" w:sz="4" w:space="0" w:color="auto"/>
              <w:left w:val="single" w:sz="4" w:space="0" w:color="auto"/>
              <w:bottom w:val="single" w:sz="4" w:space="0" w:color="auto"/>
              <w:right w:val="single" w:sz="4" w:space="0" w:color="auto"/>
            </w:tcBorders>
            <w:hideMark/>
          </w:tcPr>
          <w:p w14:paraId="3508953D" w14:textId="77777777" w:rsidR="00373CA9" w:rsidRPr="00A5678E" w:rsidRDefault="00373CA9" w:rsidP="001B4B01">
            <w:pPr>
              <w:pStyle w:val="SoSTabellhuvud"/>
              <w:rPr>
                <w:rFonts w:ascii="Arial" w:hAnsi="Arial" w:cs="Arial"/>
                <w:color w:val="FFFFFF" w:themeColor="background1"/>
                <w:sz w:val="22"/>
                <w:szCs w:val="22"/>
                <w:lang w:eastAsia="en-US"/>
              </w:rPr>
            </w:pPr>
            <w:r>
              <w:rPr>
                <w:rFonts w:ascii="Arial" w:hAnsi="Arial" w:cs="Arial"/>
                <w:color w:val="FFFFFF" w:themeColor="background1"/>
                <w:sz w:val="22"/>
                <w:szCs w:val="22"/>
                <w:lang w:eastAsia="en-US"/>
              </w:rPr>
              <w:t>Data</w:t>
            </w:r>
          </w:p>
        </w:tc>
      </w:tr>
      <w:tr w:rsidR="00373CA9" w:rsidRPr="00A5678E" w14:paraId="58EA3FCA" w14:textId="77777777" w:rsidTr="001B4B01">
        <w:tc>
          <w:tcPr>
            <w:tcW w:w="832" w:type="pct"/>
            <w:tcBorders>
              <w:top w:val="single" w:sz="4" w:space="0" w:color="auto"/>
              <w:left w:val="single" w:sz="4" w:space="0" w:color="auto"/>
              <w:bottom w:val="single" w:sz="4" w:space="0" w:color="auto"/>
              <w:right w:val="single" w:sz="4" w:space="0" w:color="auto"/>
            </w:tcBorders>
          </w:tcPr>
          <w:p w14:paraId="5B288CE9" w14:textId="77777777" w:rsidR="00373CA9" w:rsidRPr="00C46B98" w:rsidRDefault="00373CA9"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id</w:t>
            </w:r>
          </w:p>
        </w:tc>
        <w:tc>
          <w:tcPr>
            <w:tcW w:w="584" w:type="pct"/>
            <w:tcBorders>
              <w:top w:val="single" w:sz="4" w:space="0" w:color="auto"/>
              <w:left w:val="single" w:sz="4" w:space="0" w:color="auto"/>
              <w:bottom w:val="single" w:sz="4" w:space="0" w:color="auto"/>
              <w:right w:val="single" w:sz="4" w:space="0" w:color="auto"/>
            </w:tcBorders>
          </w:tcPr>
          <w:p w14:paraId="3DB2B550" w14:textId="77777777" w:rsidR="00373CA9" w:rsidRPr="00C46B98" w:rsidRDefault="00373CA9"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0BE2A2C5" w14:textId="392C46EB" w:rsidR="00373CA9" w:rsidRPr="00C46B98" w:rsidRDefault="00373CA9" w:rsidP="001B4B01">
            <w:pPr>
              <w:pStyle w:val="SoSTabelltext"/>
              <w:rPr>
                <w:rFonts w:ascii="Times New Roman" w:hAnsi="Times New Roman"/>
                <w:sz w:val="22"/>
                <w:szCs w:val="22"/>
                <w:lang w:eastAsia="en-US"/>
              </w:rPr>
            </w:pPr>
            <w:proofErr w:type="spellStart"/>
            <w:r w:rsidRPr="00C46B98">
              <w:rPr>
                <w:rFonts w:ascii="Times New Roman" w:hAnsi="Times New Roman"/>
                <w:color w:val="auto"/>
                <w:sz w:val="22"/>
                <w:szCs w:val="22"/>
              </w:rPr>
              <w:t>H</w:t>
            </w:r>
            <w:r w:rsidRPr="00C46B98">
              <w:rPr>
                <w:rFonts w:ascii="Times New Roman" w:hAnsi="Times New Roman"/>
                <w:sz w:val="22"/>
                <w:szCs w:val="22"/>
              </w:rPr>
              <w:t>SAId</w:t>
            </w:r>
            <w:proofErr w:type="spellEnd"/>
            <w:r w:rsidRPr="00C46B98">
              <w:rPr>
                <w:rFonts w:ascii="Times New Roman" w:hAnsi="Times New Roman"/>
                <w:sz w:val="22"/>
                <w:szCs w:val="22"/>
              </w:rPr>
              <w:t xml:space="preserve"> </w:t>
            </w:r>
            <w:r w:rsidR="00C46B98" w:rsidRPr="00C46B98">
              <w:rPr>
                <w:rFonts w:ascii="Times New Roman" w:hAnsi="Times New Roman"/>
                <w:sz w:val="22"/>
                <w:szCs w:val="22"/>
              </w:rPr>
              <w:t>för mottagningen/vårdcentralen</w:t>
            </w:r>
          </w:p>
        </w:tc>
        <w:tc>
          <w:tcPr>
            <w:tcW w:w="583" w:type="pct"/>
            <w:tcBorders>
              <w:top w:val="single" w:sz="4" w:space="0" w:color="auto"/>
              <w:left w:val="single" w:sz="4" w:space="0" w:color="auto"/>
              <w:bottom w:val="single" w:sz="4" w:space="0" w:color="auto"/>
              <w:right w:val="single" w:sz="4" w:space="0" w:color="auto"/>
            </w:tcBorders>
          </w:tcPr>
          <w:p w14:paraId="108B17D7" w14:textId="77777777" w:rsidR="00373CA9" w:rsidRPr="00C46B98" w:rsidRDefault="00373CA9" w:rsidP="001B4B01">
            <w:pPr>
              <w:pStyle w:val="SoSTabelltext"/>
              <w:jc w:val="center"/>
              <w:rPr>
                <w:rFonts w:ascii="Times New Roman" w:hAnsi="Times New Roman"/>
                <w:sz w:val="22"/>
                <w:szCs w:val="22"/>
                <w:lang w:eastAsia="en-US"/>
              </w:rPr>
            </w:pPr>
            <w:proofErr w:type="spellStart"/>
            <w:r w:rsidRPr="00C46B98">
              <w:rPr>
                <w:rFonts w:ascii="Times New Roman" w:hAnsi="Times New Roman"/>
                <w:sz w:val="22"/>
                <w:szCs w:val="22"/>
                <w:lang w:eastAsia="en-US"/>
              </w:rPr>
              <w:t>HSAId</w:t>
            </w:r>
            <w:proofErr w:type="spellEnd"/>
          </w:p>
          <w:p w14:paraId="431E5664" w14:textId="77777777" w:rsidR="00373CA9" w:rsidRPr="00C46B98" w:rsidRDefault="00373CA9" w:rsidP="001B4B01">
            <w:pPr>
              <w:pStyle w:val="SoSTabelltext"/>
              <w:jc w:val="center"/>
              <w:rPr>
                <w:rFonts w:ascii="Times New Roman" w:hAnsi="Times New Roman"/>
                <w:sz w:val="22"/>
                <w:szCs w:val="22"/>
                <w:lang w:eastAsia="en-US"/>
              </w:rPr>
            </w:pPr>
            <w:r w:rsidRPr="00C46B98">
              <w:rPr>
                <w:rFonts w:ascii="Times New Roman" w:hAnsi="Times New Roman"/>
                <w:sz w:val="22"/>
                <w:szCs w:val="22"/>
                <w:lang w:eastAsia="en-US"/>
              </w:rPr>
              <w:t>(1)</w:t>
            </w:r>
          </w:p>
        </w:tc>
        <w:tc>
          <w:tcPr>
            <w:tcW w:w="1582" w:type="pct"/>
            <w:tcBorders>
              <w:top w:val="single" w:sz="4" w:space="0" w:color="auto"/>
              <w:left w:val="single" w:sz="4" w:space="0" w:color="auto"/>
              <w:bottom w:val="single" w:sz="4" w:space="0" w:color="auto"/>
              <w:right w:val="single" w:sz="4" w:space="0" w:color="auto"/>
            </w:tcBorders>
          </w:tcPr>
          <w:p w14:paraId="7DE51882" w14:textId="77777777" w:rsidR="00373CA9" w:rsidRPr="00C46B98" w:rsidRDefault="00373CA9" w:rsidP="001B4B01">
            <w:pPr>
              <w:pStyle w:val="SoSTabelltext"/>
              <w:rPr>
                <w:rFonts w:ascii="Times New Roman" w:hAnsi="Times New Roman"/>
                <w:sz w:val="22"/>
                <w:szCs w:val="22"/>
                <w:lang w:eastAsia="en-US"/>
              </w:rPr>
            </w:pPr>
          </w:p>
        </w:tc>
      </w:tr>
      <w:tr w:rsidR="00373CA9" w:rsidRPr="00A5678E" w14:paraId="59014779" w14:textId="77777777" w:rsidTr="001B4B01">
        <w:tc>
          <w:tcPr>
            <w:tcW w:w="832" w:type="pct"/>
            <w:tcBorders>
              <w:top w:val="single" w:sz="4" w:space="0" w:color="auto"/>
              <w:left w:val="single" w:sz="4" w:space="0" w:color="auto"/>
              <w:bottom w:val="single" w:sz="4" w:space="0" w:color="auto"/>
              <w:right w:val="single" w:sz="4" w:space="0" w:color="auto"/>
            </w:tcBorders>
          </w:tcPr>
          <w:p w14:paraId="2D9E1F4C" w14:textId="77777777" w:rsidR="00373CA9" w:rsidRPr="00C46B98" w:rsidRDefault="00373CA9"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namn</w:t>
            </w:r>
          </w:p>
        </w:tc>
        <w:tc>
          <w:tcPr>
            <w:tcW w:w="584" w:type="pct"/>
            <w:tcBorders>
              <w:top w:val="single" w:sz="4" w:space="0" w:color="auto"/>
              <w:left w:val="single" w:sz="4" w:space="0" w:color="auto"/>
              <w:bottom w:val="single" w:sz="4" w:space="0" w:color="auto"/>
              <w:right w:val="single" w:sz="4" w:space="0" w:color="auto"/>
            </w:tcBorders>
          </w:tcPr>
          <w:p w14:paraId="26236434" w14:textId="77777777" w:rsidR="00373CA9" w:rsidRPr="00C46B98" w:rsidRDefault="00373CA9"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36C7DE35" w14:textId="098B8B3C" w:rsidR="00373CA9" w:rsidRPr="00C46B98" w:rsidRDefault="00373CA9" w:rsidP="001B4B01">
            <w:pPr>
              <w:pStyle w:val="SoSTabelltext"/>
              <w:rPr>
                <w:rFonts w:ascii="Times New Roman" w:hAnsi="Times New Roman"/>
                <w:color w:val="auto"/>
                <w:sz w:val="22"/>
                <w:szCs w:val="22"/>
              </w:rPr>
            </w:pPr>
            <w:r w:rsidRPr="00C46B98">
              <w:rPr>
                <w:rFonts w:ascii="Times New Roman" w:hAnsi="Times New Roman"/>
                <w:color w:val="auto"/>
                <w:sz w:val="22"/>
                <w:szCs w:val="22"/>
              </w:rPr>
              <w:t xml:space="preserve">Namn på </w:t>
            </w:r>
            <w:r w:rsidR="00C46B98" w:rsidRPr="00C46B98">
              <w:rPr>
                <w:rFonts w:ascii="Times New Roman" w:hAnsi="Times New Roman"/>
                <w:sz w:val="22"/>
                <w:szCs w:val="22"/>
              </w:rPr>
              <w:t>mottagningen/vårdcentralen</w:t>
            </w:r>
          </w:p>
        </w:tc>
        <w:tc>
          <w:tcPr>
            <w:tcW w:w="583" w:type="pct"/>
            <w:tcBorders>
              <w:top w:val="single" w:sz="4" w:space="0" w:color="auto"/>
              <w:left w:val="single" w:sz="4" w:space="0" w:color="auto"/>
              <w:bottom w:val="single" w:sz="4" w:space="0" w:color="auto"/>
              <w:right w:val="single" w:sz="4" w:space="0" w:color="auto"/>
            </w:tcBorders>
          </w:tcPr>
          <w:p w14:paraId="2CA45D63" w14:textId="77777777" w:rsidR="00373CA9" w:rsidRPr="00C46B98" w:rsidRDefault="00373CA9" w:rsidP="001B4B01">
            <w:pPr>
              <w:pStyle w:val="SoSTabelltext"/>
              <w:jc w:val="center"/>
              <w:rPr>
                <w:rFonts w:ascii="Times New Roman" w:hAnsi="Times New Roman"/>
                <w:sz w:val="22"/>
                <w:szCs w:val="22"/>
                <w:lang w:eastAsia="en-US"/>
              </w:rPr>
            </w:pPr>
            <w:r w:rsidRPr="00C46B98">
              <w:rPr>
                <w:rFonts w:ascii="Times New Roman" w:hAnsi="Times New Roman"/>
                <w:sz w:val="22"/>
                <w:szCs w:val="22"/>
                <w:lang w:eastAsia="en-US"/>
              </w:rPr>
              <w:t>string</w:t>
            </w:r>
          </w:p>
        </w:tc>
        <w:tc>
          <w:tcPr>
            <w:tcW w:w="1582" w:type="pct"/>
            <w:tcBorders>
              <w:top w:val="single" w:sz="4" w:space="0" w:color="auto"/>
              <w:left w:val="single" w:sz="4" w:space="0" w:color="auto"/>
              <w:bottom w:val="single" w:sz="4" w:space="0" w:color="auto"/>
              <w:right w:val="single" w:sz="4" w:space="0" w:color="auto"/>
            </w:tcBorders>
          </w:tcPr>
          <w:p w14:paraId="389F7967" w14:textId="77777777" w:rsidR="00373CA9" w:rsidRPr="00C46B98" w:rsidRDefault="00373CA9" w:rsidP="001B4B01">
            <w:pPr>
              <w:pStyle w:val="SoSTabelltext"/>
              <w:rPr>
                <w:rFonts w:ascii="Times New Roman" w:hAnsi="Times New Roman"/>
                <w:sz w:val="22"/>
                <w:szCs w:val="22"/>
                <w:lang w:eastAsia="en-US"/>
              </w:rPr>
            </w:pPr>
          </w:p>
        </w:tc>
      </w:tr>
      <w:tr w:rsidR="00373CA9" w:rsidRPr="00A5678E" w14:paraId="72CA0FB0" w14:textId="77777777" w:rsidTr="001B4B01">
        <w:tc>
          <w:tcPr>
            <w:tcW w:w="832" w:type="pct"/>
            <w:tcBorders>
              <w:top w:val="single" w:sz="4" w:space="0" w:color="auto"/>
              <w:left w:val="single" w:sz="4" w:space="0" w:color="auto"/>
              <w:bottom w:val="single" w:sz="4" w:space="0" w:color="auto"/>
              <w:right w:val="single" w:sz="4" w:space="0" w:color="auto"/>
            </w:tcBorders>
          </w:tcPr>
          <w:p w14:paraId="211FCBBE" w14:textId="62735E4C" w:rsidR="00373CA9" w:rsidRPr="00C46B98" w:rsidRDefault="00C46B98"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har kö</w:t>
            </w:r>
          </w:p>
        </w:tc>
        <w:tc>
          <w:tcPr>
            <w:tcW w:w="584" w:type="pct"/>
            <w:tcBorders>
              <w:top w:val="single" w:sz="4" w:space="0" w:color="auto"/>
              <w:left w:val="single" w:sz="4" w:space="0" w:color="auto"/>
              <w:bottom w:val="single" w:sz="4" w:space="0" w:color="auto"/>
              <w:right w:val="single" w:sz="4" w:space="0" w:color="auto"/>
            </w:tcBorders>
          </w:tcPr>
          <w:p w14:paraId="5BD8093F" w14:textId="77777777" w:rsidR="00373CA9" w:rsidRPr="00C46B98" w:rsidRDefault="00373CA9"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09E78BD5" w14:textId="5508CC80" w:rsidR="00373CA9" w:rsidRPr="00C46B98" w:rsidRDefault="00C46B98" w:rsidP="001B4B01">
            <w:pPr>
              <w:pStyle w:val="SoSTabelltext"/>
              <w:rPr>
                <w:rFonts w:ascii="Times New Roman" w:hAnsi="Times New Roman"/>
                <w:color w:val="auto"/>
                <w:sz w:val="22"/>
                <w:szCs w:val="22"/>
              </w:rPr>
            </w:pPr>
            <w:r w:rsidRPr="00C46B98">
              <w:rPr>
                <w:rFonts w:ascii="Times New Roman" w:hAnsi="Times New Roman"/>
                <w:color w:val="auto"/>
                <w:sz w:val="22"/>
                <w:szCs w:val="22"/>
              </w:rPr>
              <w:t>Definierar huruvida mottagningen erbjuder kö</w:t>
            </w:r>
          </w:p>
        </w:tc>
        <w:tc>
          <w:tcPr>
            <w:tcW w:w="583" w:type="pct"/>
            <w:tcBorders>
              <w:top w:val="single" w:sz="4" w:space="0" w:color="auto"/>
              <w:left w:val="single" w:sz="4" w:space="0" w:color="auto"/>
              <w:bottom w:val="single" w:sz="4" w:space="0" w:color="auto"/>
              <w:right w:val="single" w:sz="4" w:space="0" w:color="auto"/>
            </w:tcBorders>
          </w:tcPr>
          <w:p w14:paraId="12EC2AF8" w14:textId="2EC22D0E" w:rsidR="00373CA9" w:rsidRPr="00C46B98" w:rsidRDefault="00C46B98" w:rsidP="001B4B01">
            <w:pPr>
              <w:pStyle w:val="SoSTabelltext"/>
              <w:jc w:val="center"/>
              <w:rPr>
                <w:rFonts w:ascii="Times New Roman" w:hAnsi="Times New Roman"/>
                <w:sz w:val="22"/>
                <w:szCs w:val="22"/>
                <w:lang w:eastAsia="en-US"/>
              </w:rPr>
            </w:pPr>
            <w:proofErr w:type="spellStart"/>
            <w:r w:rsidRPr="00C46B98">
              <w:rPr>
                <w:rFonts w:ascii="Times New Roman" w:hAnsi="Times New Roman"/>
                <w:sz w:val="22"/>
                <w:szCs w:val="22"/>
                <w:lang w:eastAsia="en-US"/>
              </w:rPr>
              <w:t>Boolean</w:t>
            </w:r>
            <w:proofErr w:type="spellEnd"/>
          </w:p>
        </w:tc>
        <w:tc>
          <w:tcPr>
            <w:tcW w:w="1582" w:type="pct"/>
            <w:tcBorders>
              <w:top w:val="single" w:sz="4" w:space="0" w:color="auto"/>
              <w:left w:val="single" w:sz="4" w:space="0" w:color="auto"/>
              <w:bottom w:val="single" w:sz="4" w:space="0" w:color="auto"/>
              <w:right w:val="single" w:sz="4" w:space="0" w:color="auto"/>
            </w:tcBorders>
          </w:tcPr>
          <w:p w14:paraId="0939359A" w14:textId="77777777" w:rsidR="00373CA9" w:rsidRPr="00C46B98" w:rsidRDefault="00373CA9" w:rsidP="001B4B01">
            <w:pPr>
              <w:pStyle w:val="SoSTabelltext"/>
              <w:rPr>
                <w:rFonts w:ascii="Times New Roman" w:hAnsi="Times New Roman"/>
                <w:sz w:val="22"/>
                <w:szCs w:val="22"/>
                <w:lang w:eastAsia="en-US"/>
              </w:rPr>
            </w:pPr>
          </w:p>
        </w:tc>
      </w:tr>
      <w:tr w:rsidR="00C46B98" w:rsidRPr="00A5678E" w14:paraId="4AF27880" w14:textId="77777777" w:rsidTr="001B4B01">
        <w:tc>
          <w:tcPr>
            <w:tcW w:w="832" w:type="pct"/>
            <w:tcBorders>
              <w:top w:val="single" w:sz="4" w:space="0" w:color="auto"/>
              <w:left w:val="single" w:sz="4" w:space="0" w:color="auto"/>
              <w:bottom w:val="single" w:sz="4" w:space="0" w:color="auto"/>
              <w:right w:val="single" w:sz="4" w:space="0" w:color="auto"/>
            </w:tcBorders>
          </w:tcPr>
          <w:p w14:paraId="75AC7483" w14:textId="6D0E2474" w:rsidR="00C46B98" w:rsidRPr="00C46B98" w:rsidRDefault="00C46B98"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Lista listningstyper mottagningen/vårdenheten erbjuder</w:t>
            </w:r>
          </w:p>
        </w:tc>
        <w:tc>
          <w:tcPr>
            <w:tcW w:w="584" w:type="pct"/>
            <w:tcBorders>
              <w:top w:val="single" w:sz="4" w:space="0" w:color="auto"/>
              <w:left w:val="single" w:sz="4" w:space="0" w:color="auto"/>
              <w:bottom w:val="single" w:sz="4" w:space="0" w:color="auto"/>
              <w:right w:val="single" w:sz="4" w:space="0" w:color="auto"/>
            </w:tcBorders>
          </w:tcPr>
          <w:p w14:paraId="73FEC3EB" w14:textId="77777777" w:rsidR="00C46B98" w:rsidRPr="00C46B98" w:rsidRDefault="00C46B98"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0FAEF1CE" w14:textId="479B32CF" w:rsidR="00C46B98" w:rsidRPr="00C46B98" w:rsidRDefault="00C46B98" w:rsidP="001B4B01">
            <w:pPr>
              <w:pStyle w:val="SoSTabelltext"/>
              <w:rPr>
                <w:rFonts w:ascii="Times New Roman" w:hAnsi="Times New Roman"/>
                <w:color w:val="auto"/>
                <w:sz w:val="22"/>
                <w:szCs w:val="22"/>
              </w:rPr>
            </w:pPr>
            <w:r w:rsidRPr="00C46B98">
              <w:rPr>
                <w:rFonts w:ascii="Times New Roman" w:hAnsi="Times New Roman"/>
                <w:sz w:val="22"/>
                <w:szCs w:val="22"/>
                <w:lang w:eastAsia="en-US"/>
              </w:rPr>
              <w:t>Lista med listningstyper som mottagningen/vårdenheten erbjuder</w:t>
            </w:r>
          </w:p>
        </w:tc>
        <w:tc>
          <w:tcPr>
            <w:tcW w:w="583" w:type="pct"/>
            <w:tcBorders>
              <w:top w:val="single" w:sz="4" w:space="0" w:color="auto"/>
              <w:left w:val="single" w:sz="4" w:space="0" w:color="auto"/>
              <w:bottom w:val="single" w:sz="4" w:space="0" w:color="auto"/>
              <w:right w:val="single" w:sz="4" w:space="0" w:color="auto"/>
            </w:tcBorders>
          </w:tcPr>
          <w:p w14:paraId="457F20CF" w14:textId="2E43B454" w:rsidR="00C46B98" w:rsidRPr="00C46B98" w:rsidRDefault="00C46B98" w:rsidP="001B4B01">
            <w:pPr>
              <w:pStyle w:val="SoSTabelltext"/>
              <w:jc w:val="center"/>
              <w:rPr>
                <w:rFonts w:ascii="Times New Roman" w:hAnsi="Times New Roman"/>
                <w:sz w:val="22"/>
                <w:szCs w:val="22"/>
                <w:lang w:eastAsia="en-US"/>
              </w:rPr>
            </w:pPr>
            <w:proofErr w:type="spellStart"/>
            <w:r w:rsidRPr="00C46B98">
              <w:rPr>
                <w:rFonts w:ascii="Times New Roman" w:hAnsi="Times New Roman"/>
                <w:sz w:val="22"/>
                <w:szCs w:val="22"/>
                <w:lang w:eastAsia="en-US"/>
              </w:rPr>
              <w:t>CVType</w:t>
            </w:r>
            <w:proofErr w:type="spellEnd"/>
          </w:p>
        </w:tc>
        <w:tc>
          <w:tcPr>
            <w:tcW w:w="1582" w:type="pct"/>
            <w:tcBorders>
              <w:top w:val="single" w:sz="4" w:space="0" w:color="auto"/>
              <w:left w:val="single" w:sz="4" w:space="0" w:color="auto"/>
              <w:bottom w:val="single" w:sz="4" w:space="0" w:color="auto"/>
              <w:right w:val="single" w:sz="4" w:space="0" w:color="auto"/>
            </w:tcBorders>
          </w:tcPr>
          <w:p w14:paraId="391A8F26" w14:textId="77777777" w:rsidR="00C46B98" w:rsidRPr="00C46B98" w:rsidRDefault="00C46B98" w:rsidP="001B4B01">
            <w:pPr>
              <w:pStyle w:val="SoSTabelltext"/>
              <w:rPr>
                <w:rFonts w:ascii="Times New Roman" w:hAnsi="Times New Roman"/>
                <w:sz w:val="22"/>
                <w:szCs w:val="22"/>
                <w:lang w:eastAsia="en-US"/>
              </w:rPr>
            </w:pPr>
          </w:p>
        </w:tc>
      </w:tr>
      <w:tr w:rsidR="00C46B98" w:rsidRPr="00A5678E" w14:paraId="1A52406A" w14:textId="77777777" w:rsidTr="001B4B01">
        <w:tc>
          <w:tcPr>
            <w:tcW w:w="832" w:type="pct"/>
            <w:tcBorders>
              <w:top w:val="single" w:sz="4" w:space="0" w:color="auto"/>
              <w:left w:val="single" w:sz="4" w:space="0" w:color="auto"/>
              <w:bottom w:val="single" w:sz="4" w:space="0" w:color="auto"/>
              <w:right w:val="single" w:sz="4" w:space="0" w:color="auto"/>
            </w:tcBorders>
          </w:tcPr>
          <w:p w14:paraId="104564C9" w14:textId="449BC425" w:rsidR="00C46B98" w:rsidRPr="00C46B98" w:rsidRDefault="00C46B98"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Erbjuder fast läkarkontakt</w:t>
            </w:r>
          </w:p>
        </w:tc>
        <w:tc>
          <w:tcPr>
            <w:tcW w:w="584" w:type="pct"/>
            <w:tcBorders>
              <w:top w:val="single" w:sz="4" w:space="0" w:color="auto"/>
              <w:left w:val="single" w:sz="4" w:space="0" w:color="auto"/>
              <w:bottom w:val="single" w:sz="4" w:space="0" w:color="auto"/>
              <w:right w:val="single" w:sz="4" w:space="0" w:color="auto"/>
            </w:tcBorders>
          </w:tcPr>
          <w:p w14:paraId="5138382D" w14:textId="77777777" w:rsidR="00C46B98" w:rsidRPr="00C46B98" w:rsidRDefault="00C46B98"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74D00949" w14:textId="717976F2" w:rsidR="00C46B98" w:rsidRPr="00C46B98" w:rsidRDefault="00C46B98"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Definierar huruvida mottagningen/vårdcentralen erbjuder invånare möjlighet att också välja fast läkarkontakt</w:t>
            </w:r>
          </w:p>
        </w:tc>
        <w:tc>
          <w:tcPr>
            <w:tcW w:w="583" w:type="pct"/>
            <w:tcBorders>
              <w:top w:val="single" w:sz="4" w:space="0" w:color="auto"/>
              <w:left w:val="single" w:sz="4" w:space="0" w:color="auto"/>
              <w:bottom w:val="single" w:sz="4" w:space="0" w:color="auto"/>
              <w:right w:val="single" w:sz="4" w:space="0" w:color="auto"/>
            </w:tcBorders>
          </w:tcPr>
          <w:p w14:paraId="6C0127C8" w14:textId="1A590C2B" w:rsidR="00C46B98" w:rsidRPr="00C46B98" w:rsidRDefault="00C46B98" w:rsidP="001B4B01">
            <w:pPr>
              <w:pStyle w:val="SoSTabelltext"/>
              <w:jc w:val="center"/>
              <w:rPr>
                <w:rFonts w:ascii="Times New Roman" w:hAnsi="Times New Roman"/>
                <w:sz w:val="22"/>
                <w:szCs w:val="22"/>
                <w:lang w:eastAsia="en-US"/>
              </w:rPr>
            </w:pPr>
            <w:proofErr w:type="spellStart"/>
            <w:r w:rsidRPr="00C46B98">
              <w:rPr>
                <w:rFonts w:ascii="Times New Roman" w:hAnsi="Times New Roman"/>
                <w:sz w:val="22"/>
                <w:szCs w:val="22"/>
                <w:lang w:eastAsia="en-US"/>
              </w:rPr>
              <w:t>Boolean</w:t>
            </w:r>
            <w:proofErr w:type="spellEnd"/>
          </w:p>
        </w:tc>
        <w:tc>
          <w:tcPr>
            <w:tcW w:w="1582" w:type="pct"/>
            <w:tcBorders>
              <w:top w:val="single" w:sz="4" w:space="0" w:color="auto"/>
              <w:left w:val="single" w:sz="4" w:space="0" w:color="auto"/>
              <w:bottom w:val="single" w:sz="4" w:space="0" w:color="auto"/>
              <w:right w:val="single" w:sz="4" w:space="0" w:color="auto"/>
            </w:tcBorders>
          </w:tcPr>
          <w:p w14:paraId="03602403" w14:textId="77777777" w:rsidR="00C46B98" w:rsidRPr="00C46B98" w:rsidRDefault="00C46B98" w:rsidP="001B4B01">
            <w:pPr>
              <w:pStyle w:val="SoSTabelltext"/>
              <w:rPr>
                <w:rFonts w:ascii="Times New Roman" w:hAnsi="Times New Roman"/>
                <w:sz w:val="22"/>
                <w:szCs w:val="22"/>
                <w:lang w:eastAsia="en-US"/>
              </w:rPr>
            </w:pPr>
          </w:p>
        </w:tc>
      </w:tr>
    </w:tbl>
    <w:p w14:paraId="278C52B7" w14:textId="1A298787" w:rsidR="00B17996" w:rsidRPr="00E41A28" w:rsidRDefault="00B17996" w:rsidP="00B17996">
      <w:pPr>
        <w:pStyle w:val="Rubrik2Nr"/>
        <w:rPr>
          <w:rStyle w:val="Diskretbetoning"/>
          <w:i w:val="0"/>
          <w:iCs/>
          <w:color w:val="auto"/>
        </w:rPr>
      </w:pPr>
      <w:bookmarkStart w:id="64" w:name="_Toc162356600"/>
      <w:r>
        <w:rPr>
          <w:rStyle w:val="Diskretbetoning"/>
          <w:i w:val="0"/>
          <w:iCs/>
          <w:color w:val="auto"/>
        </w:rPr>
        <w:t>Läkarkontakt (fast läkarkontakt)</w:t>
      </w:r>
      <w:bookmarkEnd w:id="64"/>
    </w:p>
    <w:p w14:paraId="4D4E0382" w14:textId="20116EE2" w:rsidR="00B17996" w:rsidRDefault="00B17996" w:rsidP="00B17996">
      <w:pPr>
        <w:rPr>
          <w:rStyle w:val="Diskretbetoning"/>
          <w:i w:val="0"/>
          <w:color w:val="auto"/>
          <w:sz w:val="23"/>
          <w:szCs w:val="20"/>
        </w:rPr>
      </w:pPr>
      <w:r w:rsidRPr="00F55721">
        <w:rPr>
          <w:rStyle w:val="Diskretbetoning"/>
          <w:i w:val="0"/>
          <w:color w:val="auto"/>
          <w:sz w:val="23"/>
          <w:szCs w:val="20"/>
        </w:rPr>
        <w:lastRenderedPageBreak/>
        <w:t xml:space="preserve">Klassen innehåller information om </w:t>
      </w:r>
      <w:r>
        <w:rPr>
          <w:rStyle w:val="Diskretbetoning"/>
          <w:i w:val="0"/>
          <w:color w:val="auto"/>
          <w:sz w:val="23"/>
          <w:szCs w:val="20"/>
        </w:rPr>
        <w:t xml:space="preserve">vårdpersonal/läkarkontakt som kan kopplas till listningen/vårdvalet. Att erbjuda invånare möjlighet att förutom utförare (organisation som utför vård) dessutom </w:t>
      </w:r>
      <w:r w:rsidR="00F2262F">
        <w:rPr>
          <w:rStyle w:val="Diskretbetoning"/>
          <w:i w:val="0"/>
          <w:color w:val="auto"/>
          <w:sz w:val="23"/>
          <w:szCs w:val="20"/>
        </w:rPr>
        <w:t xml:space="preserve">i förväg </w:t>
      </w:r>
      <w:r>
        <w:rPr>
          <w:rStyle w:val="Diskretbetoning"/>
          <w:i w:val="0"/>
          <w:color w:val="auto"/>
          <w:sz w:val="23"/>
          <w:szCs w:val="20"/>
        </w:rPr>
        <w:t>välja fast läkarkontakt inom utföraren är frivilligt för region att stödja</w:t>
      </w:r>
      <w:r w:rsidR="00373CA9">
        <w:rPr>
          <w:rStyle w:val="Diskretbetoning"/>
          <w:i w:val="0"/>
          <w:color w:val="auto"/>
          <w:sz w:val="23"/>
          <w:szCs w:val="20"/>
        </w:rPr>
        <w:t xml:space="preserve"> (datatypen </w:t>
      </w:r>
      <w:proofErr w:type="spellStart"/>
      <w:r w:rsidR="00373CA9">
        <w:rPr>
          <w:rFonts w:ascii="Cascadia Mono" w:hAnsi="Cascadia Mono" w:cs="Cascadia Mono"/>
          <w:color w:val="0000FF"/>
          <w:sz w:val="19"/>
          <w:szCs w:val="19"/>
          <w:lang w:eastAsia="sv-SE"/>
        </w:rPr>
        <w:t>HealthcarePersonnelType</w:t>
      </w:r>
      <w:proofErr w:type="spellEnd"/>
      <w:r w:rsidR="00373CA9">
        <w:rPr>
          <w:rStyle w:val="Diskretbetoning"/>
          <w:i w:val="0"/>
          <w:color w:val="auto"/>
          <w:sz w:val="23"/>
          <w:szCs w:val="20"/>
        </w:rPr>
        <w:t>)</w:t>
      </w:r>
      <w:r>
        <w:rPr>
          <w:rStyle w:val="Diskretbetoning"/>
          <w:i w:val="0"/>
          <w:color w:val="auto"/>
          <w:sz w:val="23"/>
          <w:szCs w:val="20"/>
        </w:rPr>
        <w:t xml:space="preserve">. </w:t>
      </w:r>
    </w:p>
    <w:tbl>
      <w:tblPr>
        <w:tblStyle w:val="Tabellrutnt"/>
        <w:tblW w:w="5000" w:type="pct"/>
        <w:tblLayout w:type="fixed"/>
        <w:tblLook w:val="0020" w:firstRow="1" w:lastRow="0" w:firstColumn="0" w:lastColumn="0" w:noHBand="0" w:noVBand="0"/>
      </w:tblPr>
      <w:tblGrid>
        <w:gridCol w:w="1451"/>
        <w:gridCol w:w="1018"/>
        <w:gridCol w:w="2475"/>
        <w:gridCol w:w="1017"/>
        <w:gridCol w:w="2759"/>
      </w:tblGrid>
      <w:tr w:rsidR="00B17996" w:rsidRPr="00A5678E" w14:paraId="4172E5D7" w14:textId="77777777" w:rsidTr="001B4B01">
        <w:trPr>
          <w:cnfStyle w:val="100000000000" w:firstRow="1" w:lastRow="0" w:firstColumn="0" w:lastColumn="0" w:oddVBand="0" w:evenVBand="0" w:oddHBand="0" w:evenHBand="0" w:firstRowFirstColumn="0" w:firstRowLastColumn="0" w:lastRowFirstColumn="0" w:lastRowLastColumn="0"/>
        </w:trPr>
        <w:tc>
          <w:tcPr>
            <w:tcW w:w="832" w:type="pct"/>
            <w:tcBorders>
              <w:top w:val="single" w:sz="4" w:space="0" w:color="auto"/>
              <w:left w:val="single" w:sz="4" w:space="0" w:color="auto"/>
              <w:bottom w:val="single" w:sz="4" w:space="0" w:color="auto"/>
              <w:right w:val="single" w:sz="4" w:space="0" w:color="auto"/>
            </w:tcBorders>
            <w:hideMark/>
          </w:tcPr>
          <w:p w14:paraId="44E96193"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Attribut</w:t>
            </w:r>
          </w:p>
        </w:tc>
        <w:tc>
          <w:tcPr>
            <w:tcW w:w="584" w:type="pct"/>
            <w:tcBorders>
              <w:top w:val="single" w:sz="4" w:space="0" w:color="auto"/>
              <w:left w:val="single" w:sz="4" w:space="0" w:color="auto"/>
              <w:bottom w:val="single" w:sz="4" w:space="0" w:color="auto"/>
              <w:right w:val="single" w:sz="4" w:space="0" w:color="auto"/>
            </w:tcBorders>
            <w:hideMark/>
          </w:tcPr>
          <w:p w14:paraId="48512BF4"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Mappning till RIM</w:t>
            </w:r>
          </w:p>
        </w:tc>
        <w:tc>
          <w:tcPr>
            <w:tcW w:w="1419" w:type="pct"/>
            <w:tcBorders>
              <w:top w:val="single" w:sz="4" w:space="0" w:color="auto"/>
              <w:left w:val="single" w:sz="4" w:space="0" w:color="auto"/>
              <w:bottom w:val="single" w:sz="4" w:space="0" w:color="auto"/>
              <w:right w:val="single" w:sz="4" w:space="0" w:color="auto"/>
            </w:tcBorders>
          </w:tcPr>
          <w:p w14:paraId="6D100A87"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Beskrivning</w:t>
            </w:r>
          </w:p>
        </w:tc>
        <w:tc>
          <w:tcPr>
            <w:tcW w:w="583" w:type="pct"/>
            <w:tcBorders>
              <w:top w:val="single" w:sz="4" w:space="0" w:color="auto"/>
              <w:left w:val="single" w:sz="4" w:space="0" w:color="auto"/>
              <w:bottom w:val="single" w:sz="4" w:space="0" w:color="auto"/>
              <w:right w:val="single" w:sz="4" w:space="0" w:color="auto"/>
            </w:tcBorders>
            <w:hideMark/>
          </w:tcPr>
          <w:p w14:paraId="1B70C38C"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Data-typ</w:t>
            </w:r>
            <w:r w:rsidRPr="002C443A">
              <w:rPr>
                <w:rFonts w:ascii="Arial" w:hAnsi="Arial" w:cs="Arial"/>
                <w:color w:val="FFFFFF" w:themeColor="background1"/>
                <w:sz w:val="22"/>
                <w:szCs w:val="22"/>
                <w:lang w:eastAsia="en-US"/>
              </w:rPr>
              <w:t>(</w:t>
            </w:r>
            <w:proofErr w:type="spellStart"/>
            <w:r w:rsidRPr="002C443A">
              <w:rPr>
                <w:rFonts w:ascii="Arial" w:hAnsi="Arial" w:cs="Arial"/>
                <w:color w:val="FFFFFF" w:themeColor="background1"/>
                <w:sz w:val="22"/>
                <w:szCs w:val="22"/>
                <w:lang w:eastAsia="en-US"/>
              </w:rPr>
              <w:t>multiplicitet</w:t>
            </w:r>
            <w:proofErr w:type="spellEnd"/>
            <w:r w:rsidRPr="002C443A">
              <w:rPr>
                <w:rFonts w:ascii="Arial" w:hAnsi="Arial" w:cs="Arial"/>
                <w:color w:val="FFFFFF" w:themeColor="background1"/>
                <w:sz w:val="22"/>
                <w:szCs w:val="22"/>
                <w:lang w:eastAsia="en-US"/>
              </w:rPr>
              <w:t>)</w:t>
            </w:r>
          </w:p>
        </w:tc>
        <w:tc>
          <w:tcPr>
            <w:tcW w:w="1582" w:type="pct"/>
            <w:tcBorders>
              <w:top w:val="single" w:sz="4" w:space="0" w:color="auto"/>
              <w:left w:val="single" w:sz="4" w:space="0" w:color="auto"/>
              <w:bottom w:val="single" w:sz="4" w:space="0" w:color="auto"/>
              <w:right w:val="single" w:sz="4" w:space="0" w:color="auto"/>
            </w:tcBorders>
            <w:hideMark/>
          </w:tcPr>
          <w:p w14:paraId="500A97EB" w14:textId="77777777" w:rsidR="00B17996" w:rsidRPr="00A5678E" w:rsidRDefault="00B17996" w:rsidP="001B4B01">
            <w:pPr>
              <w:pStyle w:val="SoSTabellhuvud"/>
              <w:rPr>
                <w:rFonts w:ascii="Arial" w:hAnsi="Arial" w:cs="Arial"/>
                <w:color w:val="FFFFFF" w:themeColor="background1"/>
                <w:sz w:val="22"/>
                <w:szCs w:val="22"/>
                <w:lang w:eastAsia="en-US"/>
              </w:rPr>
            </w:pPr>
            <w:r>
              <w:rPr>
                <w:rFonts w:ascii="Arial" w:hAnsi="Arial" w:cs="Arial"/>
                <w:color w:val="FFFFFF" w:themeColor="background1"/>
                <w:sz w:val="22"/>
                <w:szCs w:val="22"/>
                <w:lang w:eastAsia="en-US"/>
              </w:rPr>
              <w:t>Data</w:t>
            </w:r>
          </w:p>
        </w:tc>
      </w:tr>
      <w:tr w:rsidR="00B17996" w:rsidRPr="00A5678E" w14:paraId="040DCD60" w14:textId="77777777" w:rsidTr="001B4B01">
        <w:tc>
          <w:tcPr>
            <w:tcW w:w="832" w:type="pct"/>
            <w:tcBorders>
              <w:top w:val="single" w:sz="4" w:space="0" w:color="auto"/>
              <w:left w:val="single" w:sz="4" w:space="0" w:color="auto"/>
              <w:bottom w:val="single" w:sz="4" w:space="0" w:color="auto"/>
              <w:right w:val="single" w:sz="4" w:space="0" w:color="auto"/>
            </w:tcBorders>
          </w:tcPr>
          <w:p w14:paraId="6FE85047" w14:textId="77777777" w:rsidR="00B17996" w:rsidRPr="00C46B98" w:rsidRDefault="00B17996"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id</w:t>
            </w:r>
          </w:p>
        </w:tc>
        <w:tc>
          <w:tcPr>
            <w:tcW w:w="584" w:type="pct"/>
            <w:tcBorders>
              <w:top w:val="single" w:sz="4" w:space="0" w:color="auto"/>
              <w:left w:val="single" w:sz="4" w:space="0" w:color="auto"/>
              <w:bottom w:val="single" w:sz="4" w:space="0" w:color="auto"/>
              <w:right w:val="single" w:sz="4" w:space="0" w:color="auto"/>
            </w:tcBorders>
          </w:tcPr>
          <w:p w14:paraId="3E5CB891" w14:textId="77777777" w:rsidR="00B17996" w:rsidRPr="00C46B98" w:rsidRDefault="00B17996"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0621676C" w14:textId="77777777" w:rsidR="00B17996" w:rsidRPr="00C46B98" w:rsidRDefault="00B17996" w:rsidP="001B4B01">
            <w:pPr>
              <w:pStyle w:val="SoSTabelltext"/>
              <w:rPr>
                <w:rFonts w:ascii="Times New Roman" w:hAnsi="Times New Roman"/>
                <w:sz w:val="22"/>
                <w:szCs w:val="22"/>
                <w:lang w:eastAsia="en-US"/>
              </w:rPr>
            </w:pPr>
            <w:proofErr w:type="spellStart"/>
            <w:r w:rsidRPr="00C46B98">
              <w:rPr>
                <w:rFonts w:ascii="Times New Roman" w:hAnsi="Times New Roman"/>
                <w:color w:val="auto"/>
                <w:sz w:val="22"/>
                <w:szCs w:val="22"/>
              </w:rPr>
              <w:t>H</w:t>
            </w:r>
            <w:r w:rsidRPr="00C46B98">
              <w:rPr>
                <w:rFonts w:ascii="Times New Roman" w:hAnsi="Times New Roman"/>
                <w:sz w:val="22"/>
                <w:szCs w:val="22"/>
              </w:rPr>
              <w:t>SAId</w:t>
            </w:r>
            <w:proofErr w:type="spellEnd"/>
            <w:r w:rsidRPr="00C46B98">
              <w:rPr>
                <w:rFonts w:ascii="Times New Roman" w:hAnsi="Times New Roman"/>
                <w:sz w:val="22"/>
                <w:szCs w:val="22"/>
              </w:rPr>
              <w:t xml:space="preserve"> för valbar/erbjuden vårdpersonal</w:t>
            </w:r>
          </w:p>
        </w:tc>
        <w:tc>
          <w:tcPr>
            <w:tcW w:w="583" w:type="pct"/>
            <w:tcBorders>
              <w:top w:val="single" w:sz="4" w:space="0" w:color="auto"/>
              <w:left w:val="single" w:sz="4" w:space="0" w:color="auto"/>
              <w:bottom w:val="single" w:sz="4" w:space="0" w:color="auto"/>
              <w:right w:val="single" w:sz="4" w:space="0" w:color="auto"/>
            </w:tcBorders>
          </w:tcPr>
          <w:p w14:paraId="4A895E6B" w14:textId="77777777" w:rsidR="00B17996" w:rsidRPr="00C46B98" w:rsidRDefault="00B17996" w:rsidP="001B4B01">
            <w:pPr>
              <w:pStyle w:val="SoSTabelltext"/>
              <w:jc w:val="center"/>
              <w:rPr>
                <w:rFonts w:ascii="Times New Roman" w:hAnsi="Times New Roman"/>
                <w:sz w:val="22"/>
                <w:szCs w:val="22"/>
                <w:lang w:eastAsia="en-US"/>
              </w:rPr>
            </w:pPr>
            <w:proofErr w:type="spellStart"/>
            <w:r w:rsidRPr="00C46B98">
              <w:rPr>
                <w:rFonts w:ascii="Times New Roman" w:hAnsi="Times New Roman"/>
                <w:sz w:val="22"/>
                <w:szCs w:val="22"/>
                <w:lang w:eastAsia="en-US"/>
              </w:rPr>
              <w:t>HSAId</w:t>
            </w:r>
            <w:proofErr w:type="spellEnd"/>
          </w:p>
          <w:p w14:paraId="12F813F4" w14:textId="77777777" w:rsidR="00B17996" w:rsidRPr="00C46B98" w:rsidRDefault="00B17996" w:rsidP="001B4B01">
            <w:pPr>
              <w:pStyle w:val="SoSTabelltext"/>
              <w:jc w:val="center"/>
              <w:rPr>
                <w:rFonts w:ascii="Times New Roman" w:hAnsi="Times New Roman"/>
                <w:sz w:val="22"/>
                <w:szCs w:val="22"/>
                <w:lang w:eastAsia="en-US"/>
              </w:rPr>
            </w:pPr>
            <w:r w:rsidRPr="00C46B98">
              <w:rPr>
                <w:rFonts w:ascii="Times New Roman" w:hAnsi="Times New Roman"/>
                <w:sz w:val="22"/>
                <w:szCs w:val="22"/>
                <w:lang w:eastAsia="en-US"/>
              </w:rPr>
              <w:t>(1)</w:t>
            </w:r>
          </w:p>
        </w:tc>
        <w:tc>
          <w:tcPr>
            <w:tcW w:w="1582" w:type="pct"/>
            <w:tcBorders>
              <w:top w:val="single" w:sz="4" w:space="0" w:color="auto"/>
              <w:left w:val="single" w:sz="4" w:space="0" w:color="auto"/>
              <w:bottom w:val="single" w:sz="4" w:space="0" w:color="auto"/>
              <w:right w:val="single" w:sz="4" w:space="0" w:color="auto"/>
            </w:tcBorders>
          </w:tcPr>
          <w:p w14:paraId="52222C64" w14:textId="77777777" w:rsidR="00B17996" w:rsidRPr="00C46B98" w:rsidRDefault="00B17996" w:rsidP="001B4B01">
            <w:pPr>
              <w:pStyle w:val="SoSTabelltext"/>
              <w:rPr>
                <w:rFonts w:ascii="Times New Roman" w:hAnsi="Times New Roman"/>
                <w:sz w:val="22"/>
                <w:szCs w:val="22"/>
                <w:lang w:eastAsia="en-US"/>
              </w:rPr>
            </w:pPr>
          </w:p>
        </w:tc>
      </w:tr>
      <w:tr w:rsidR="00B17996" w:rsidRPr="00A5678E" w14:paraId="7B16748E" w14:textId="77777777" w:rsidTr="001B4B01">
        <w:tc>
          <w:tcPr>
            <w:tcW w:w="832" w:type="pct"/>
            <w:tcBorders>
              <w:top w:val="single" w:sz="4" w:space="0" w:color="auto"/>
              <w:left w:val="single" w:sz="4" w:space="0" w:color="auto"/>
              <w:bottom w:val="single" w:sz="4" w:space="0" w:color="auto"/>
              <w:right w:val="single" w:sz="4" w:space="0" w:color="auto"/>
            </w:tcBorders>
          </w:tcPr>
          <w:p w14:paraId="208C9592" w14:textId="77777777" w:rsidR="00B17996" w:rsidRPr="00C46B98" w:rsidRDefault="00B17996"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namn</w:t>
            </w:r>
          </w:p>
        </w:tc>
        <w:tc>
          <w:tcPr>
            <w:tcW w:w="584" w:type="pct"/>
            <w:tcBorders>
              <w:top w:val="single" w:sz="4" w:space="0" w:color="auto"/>
              <w:left w:val="single" w:sz="4" w:space="0" w:color="auto"/>
              <w:bottom w:val="single" w:sz="4" w:space="0" w:color="auto"/>
              <w:right w:val="single" w:sz="4" w:space="0" w:color="auto"/>
            </w:tcBorders>
          </w:tcPr>
          <w:p w14:paraId="4C52D6A2" w14:textId="77777777" w:rsidR="00B17996" w:rsidRPr="00C46B98" w:rsidRDefault="00B17996"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2100E177" w14:textId="77777777" w:rsidR="00B17996" w:rsidRPr="00C46B98" w:rsidRDefault="00B17996" w:rsidP="001B4B01">
            <w:pPr>
              <w:pStyle w:val="SoSTabelltext"/>
              <w:rPr>
                <w:rFonts w:ascii="Times New Roman" w:hAnsi="Times New Roman"/>
                <w:color w:val="auto"/>
                <w:sz w:val="22"/>
                <w:szCs w:val="22"/>
              </w:rPr>
            </w:pPr>
            <w:r w:rsidRPr="00C46B98">
              <w:rPr>
                <w:rFonts w:ascii="Times New Roman" w:hAnsi="Times New Roman"/>
                <w:color w:val="auto"/>
                <w:sz w:val="22"/>
                <w:szCs w:val="22"/>
              </w:rPr>
              <w:t>Namn på valbar/erbjuden vårdpersonal</w:t>
            </w:r>
          </w:p>
        </w:tc>
        <w:tc>
          <w:tcPr>
            <w:tcW w:w="583" w:type="pct"/>
            <w:tcBorders>
              <w:top w:val="single" w:sz="4" w:space="0" w:color="auto"/>
              <w:left w:val="single" w:sz="4" w:space="0" w:color="auto"/>
              <w:bottom w:val="single" w:sz="4" w:space="0" w:color="auto"/>
              <w:right w:val="single" w:sz="4" w:space="0" w:color="auto"/>
            </w:tcBorders>
          </w:tcPr>
          <w:p w14:paraId="39D65930" w14:textId="77777777" w:rsidR="00B17996" w:rsidRPr="00C46B98" w:rsidRDefault="00B17996" w:rsidP="001B4B01">
            <w:pPr>
              <w:pStyle w:val="SoSTabelltext"/>
              <w:jc w:val="center"/>
              <w:rPr>
                <w:rFonts w:ascii="Times New Roman" w:hAnsi="Times New Roman"/>
                <w:sz w:val="22"/>
                <w:szCs w:val="22"/>
                <w:lang w:eastAsia="en-US"/>
              </w:rPr>
            </w:pPr>
            <w:r w:rsidRPr="00C46B98">
              <w:rPr>
                <w:rFonts w:ascii="Times New Roman" w:hAnsi="Times New Roman"/>
                <w:sz w:val="22"/>
                <w:szCs w:val="22"/>
                <w:lang w:eastAsia="en-US"/>
              </w:rPr>
              <w:t>string</w:t>
            </w:r>
          </w:p>
        </w:tc>
        <w:tc>
          <w:tcPr>
            <w:tcW w:w="1582" w:type="pct"/>
            <w:tcBorders>
              <w:top w:val="single" w:sz="4" w:space="0" w:color="auto"/>
              <w:left w:val="single" w:sz="4" w:space="0" w:color="auto"/>
              <w:bottom w:val="single" w:sz="4" w:space="0" w:color="auto"/>
              <w:right w:val="single" w:sz="4" w:space="0" w:color="auto"/>
            </w:tcBorders>
          </w:tcPr>
          <w:p w14:paraId="6F2860CC" w14:textId="77777777" w:rsidR="00B17996" w:rsidRPr="00C46B98" w:rsidRDefault="00B17996" w:rsidP="001B4B01">
            <w:pPr>
              <w:pStyle w:val="SoSTabelltext"/>
              <w:rPr>
                <w:rFonts w:ascii="Times New Roman" w:hAnsi="Times New Roman"/>
                <w:sz w:val="22"/>
                <w:szCs w:val="22"/>
                <w:lang w:eastAsia="en-US"/>
              </w:rPr>
            </w:pPr>
          </w:p>
        </w:tc>
      </w:tr>
      <w:tr w:rsidR="00B17996" w:rsidRPr="00A5678E" w14:paraId="4CEAD0F7" w14:textId="77777777" w:rsidTr="001B4B01">
        <w:tc>
          <w:tcPr>
            <w:tcW w:w="832" w:type="pct"/>
            <w:tcBorders>
              <w:top w:val="single" w:sz="4" w:space="0" w:color="auto"/>
              <w:left w:val="single" w:sz="4" w:space="0" w:color="auto"/>
              <w:bottom w:val="single" w:sz="4" w:space="0" w:color="auto"/>
              <w:right w:val="single" w:sz="4" w:space="0" w:color="auto"/>
            </w:tcBorders>
          </w:tcPr>
          <w:p w14:paraId="278274EE" w14:textId="77777777" w:rsidR="00B17996" w:rsidRPr="00C46B98" w:rsidRDefault="00B17996" w:rsidP="001B4B01">
            <w:pPr>
              <w:pStyle w:val="SoSTabelltext"/>
              <w:rPr>
                <w:rFonts w:ascii="Times New Roman" w:hAnsi="Times New Roman"/>
                <w:sz w:val="22"/>
                <w:szCs w:val="22"/>
                <w:lang w:eastAsia="en-US"/>
              </w:rPr>
            </w:pPr>
            <w:r w:rsidRPr="00C46B98">
              <w:rPr>
                <w:rFonts w:ascii="Times New Roman" w:hAnsi="Times New Roman"/>
                <w:sz w:val="22"/>
                <w:szCs w:val="22"/>
                <w:lang w:eastAsia="en-US"/>
              </w:rPr>
              <w:t>titel</w:t>
            </w:r>
          </w:p>
        </w:tc>
        <w:tc>
          <w:tcPr>
            <w:tcW w:w="584" w:type="pct"/>
            <w:tcBorders>
              <w:top w:val="single" w:sz="4" w:space="0" w:color="auto"/>
              <w:left w:val="single" w:sz="4" w:space="0" w:color="auto"/>
              <w:bottom w:val="single" w:sz="4" w:space="0" w:color="auto"/>
              <w:right w:val="single" w:sz="4" w:space="0" w:color="auto"/>
            </w:tcBorders>
          </w:tcPr>
          <w:p w14:paraId="52CCA65A" w14:textId="77777777" w:rsidR="00B17996" w:rsidRPr="00C46B98" w:rsidRDefault="00B17996" w:rsidP="001B4B01">
            <w:pPr>
              <w:pStyle w:val="SoSTabelltext"/>
              <w:rPr>
                <w:rFonts w:ascii="Times New Roman" w:hAnsi="Times New Roman"/>
                <w:sz w:val="22"/>
                <w:szCs w:val="22"/>
                <w:lang w:eastAsia="en-US"/>
              </w:rPr>
            </w:pPr>
          </w:p>
        </w:tc>
        <w:tc>
          <w:tcPr>
            <w:tcW w:w="1419" w:type="pct"/>
            <w:tcBorders>
              <w:top w:val="single" w:sz="4" w:space="0" w:color="auto"/>
              <w:left w:val="single" w:sz="4" w:space="0" w:color="auto"/>
              <w:bottom w:val="single" w:sz="4" w:space="0" w:color="auto"/>
              <w:right w:val="single" w:sz="4" w:space="0" w:color="auto"/>
            </w:tcBorders>
          </w:tcPr>
          <w:p w14:paraId="1016A703" w14:textId="77777777" w:rsidR="00B17996" w:rsidRPr="00C46B98" w:rsidRDefault="00B17996" w:rsidP="001B4B01">
            <w:pPr>
              <w:pStyle w:val="SoSTabelltext"/>
              <w:rPr>
                <w:rFonts w:ascii="Times New Roman" w:hAnsi="Times New Roman"/>
                <w:color w:val="auto"/>
                <w:sz w:val="22"/>
                <w:szCs w:val="22"/>
              </w:rPr>
            </w:pPr>
            <w:r w:rsidRPr="00C46B98">
              <w:rPr>
                <w:rFonts w:ascii="Times New Roman" w:hAnsi="Times New Roman"/>
                <w:color w:val="auto"/>
                <w:sz w:val="22"/>
                <w:szCs w:val="22"/>
              </w:rPr>
              <w:t>Titel på valbar/erbjuden vårdpersonal</w:t>
            </w:r>
          </w:p>
        </w:tc>
        <w:tc>
          <w:tcPr>
            <w:tcW w:w="583" w:type="pct"/>
            <w:tcBorders>
              <w:top w:val="single" w:sz="4" w:space="0" w:color="auto"/>
              <w:left w:val="single" w:sz="4" w:space="0" w:color="auto"/>
              <w:bottom w:val="single" w:sz="4" w:space="0" w:color="auto"/>
              <w:right w:val="single" w:sz="4" w:space="0" w:color="auto"/>
            </w:tcBorders>
          </w:tcPr>
          <w:p w14:paraId="5011C92C" w14:textId="1AFA93B0" w:rsidR="00B17996" w:rsidRPr="00C46B98" w:rsidRDefault="000872E4" w:rsidP="001B4B01">
            <w:pPr>
              <w:pStyle w:val="SoSTabelltext"/>
              <w:jc w:val="center"/>
              <w:rPr>
                <w:rFonts w:ascii="Times New Roman" w:hAnsi="Times New Roman"/>
                <w:sz w:val="22"/>
                <w:szCs w:val="22"/>
                <w:lang w:eastAsia="en-US"/>
              </w:rPr>
            </w:pPr>
            <w:r>
              <w:rPr>
                <w:rFonts w:ascii="Times New Roman" w:hAnsi="Times New Roman"/>
                <w:sz w:val="22"/>
                <w:szCs w:val="22"/>
                <w:lang w:eastAsia="en-US"/>
              </w:rPr>
              <w:t>string</w:t>
            </w:r>
          </w:p>
        </w:tc>
        <w:tc>
          <w:tcPr>
            <w:tcW w:w="1582" w:type="pct"/>
            <w:tcBorders>
              <w:top w:val="single" w:sz="4" w:space="0" w:color="auto"/>
              <w:left w:val="single" w:sz="4" w:space="0" w:color="auto"/>
              <w:bottom w:val="single" w:sz="4" w:space="0" w:color="auto"/>
              <w:right w:val="single" w:sz="4" w:space="0" w:color="auto"/>
            </w:tcBorders>
          </w:tcPr>
          <w:p w14:paraId="555F87D5" w14:textId="77777777" w:rsidR="00B17996" w:rsidRPr="00C46B98" w:rsidRDefault="00B17996" w:rsidP="001B4B01">
            <w:pPr>
              <w:pStyle w:val="SoSTabelltext"/>
              <w:rPr>
                <w:rFonts w:ascii="Times New Roman" w:hAnsi="Times New Roman"/>
                <w:sz w:val="22"/>
                <w:szCs w:val="22"/>
                <w:lang w:eastAsia="en-US"/>
              </w:rPr>
            </w:pPr>
          </w:p>
        </w:tc>
      </w:tr>
    </w:tbl>
    <w:p w14:paraId="1EB25898" w14:textId="77777777" w:rsidR="00B17996" w:rsidRPr="00E41A28" w:rsidRDefault="00B17996" w:rsidP="00B17996">
      <w:pPr>
        <w:pStyle w:val="Rubrik2Nr"/>
        <w:rPr>
          <w:rStyle w:val="Diskretbetoning"/>
          <w:i w:val="0"/>
          <w:iCs/>
          <w:color w:val="auto"/>
        </w:rPr>
      </w:pPr>
      <w:bookmarkStart w:id="65" w:name="_Toc162356601"/>
      <w:r>
        <w:rPr>
          <w:rStyle w:val="Diskretbetoning"/>
          <w:i w:val="0"/>
          <w:iCs/>
          <w:color w:val="auto"/>
        </w:rPr>
        <w:t>Person</w:t>
      </w:r>
      <w:bookmarkEnd w:id="65"/>
    </w:p>
    <w:p w14:paraId="3AFD705F" w14:textId="77777777" w:rsidR="00B17996" w:rsidRDefault="00B17996" w:rsidP="00B17996">
      <w:pPr>
        <w:rPr>
          <w:lang w:eastAsia="sv-SE"/>
        </w:rPr>
      </w:pPr>
      <w:r>
        <w:rPr>
          <w:lang w:eastAsia="sv-SE"/>
        </w:rPr>
        <w:t>Klassen person/invånare håller information om den personen som listning gäller för.</w:t>
      </w:r>
    </w:p>
    <w:p w14:paraId="27CCCC59" w14:textId="3D826FD4" w:rsidR="00B17996" w:rsidRPr="00A954D2" w:rsidRDefault="00B17996" w:rsidP="00B17996">
      <w:pPr>
        <w:pStyle w:val="Brdtext"/>
        <w:rPr>
          <w:lang w:eastAsia="sv-SE"/>
        </w:rPr>
      </w:pPr>
      <w:r w:rsidRPr="00F55721">
        <w:rPr>
          <w:lang w:eastAsia="sv-SE"/>
        </w:rPr>
        <w:t>Personen som listar sig behöver inte vara svensk medborgare utan att denne måste vara folkbokförd i Sverige</w:t>
      </w:r>
      <w:r w:rsidR="00373CA9">
        <w:rPr>
          <w:lang w:eastAsia="sv-SE"/>
        </w:rPr>
        <w:t xml:space="preserve"> (datatypen </w:t>
      </w:r>
      <w:proofErr w:type="spellStart"/>
      <w:r w:rsidR="00373CA9">
        <w:rPr>
          <w:rFonts w:ascii="Cascadia Mono" w:hAnsi="Cascadia Mono" w:cs="Cascadia Mono"/>
          <w:color w:val="0000FF"/>
          <w:sz w:val="19"/>
          <w:szCs w:val="19"/>
          <w:lang w:eastAsia="sv-SE"/>
        </w:rPr>
        <w:t>IIType</w:t>
      </w:r>
      <w:proofErr w:type="spellEnd"/>
      <w:r w:rsidR="00373CA9">
        <w:rPr>
          <w:rStyle w:val="Diskretbetoning"/>
          <w:i w:val="0"/>
          <w:color w:val="auto"/>
          <w:sz w:val="23"/>
          <w:szCs w:val="20"/>
        </w:rPr>
        <w:t>)</w:t>
      </w:r>
      <w:r>
        <w:rPr>
          <w:lang w:eastAsia="sv-SE"/>
        </w:rPr>
        <w:t xml:space="preserve">. </w:t>
      </w:r>
    </w:p>
    <w:tbl>
      <w:tblPr>
        <w:tblStyle w:val="Tabellrutnt"/>
        <w:tblW w:w="5000" w:type="pct"/>
        <w:tblLayout w:type="fixed"/>
        <w:tblLook w:val="0020" w:firstRow="1" w:lastRow="0" w:firstColumn="0" w:lastColumn="0" w:noHBand="0" w:noVBand="0"/>
      </w:tblPr>
      <w:tblGrid>
        <w:gridCol w:w="1451"/>
        <w:gridCol w:w="1018"/>
        <w:gridCol w:w="2475"/>
        <w:gridCol w:w="1017"/>
        <w:gridCol w:w="2759"/>
      </w:tblGrid>
      <w:tr w:rsidR="00B17996" w:rsidRPr="00A5678E" w14:paraId="1CCC4D7D" w14:textId="77777777" w:rsidTr="001B4B01">
        <w:trPr>
          <w:cnfStyle w:val="100000000000" w:firstRow="1" w:lastRow="0" w:firstColumn="0" w:lastColumn="0" w:oddVBand="0" w:evenVBand="0" w:oddHBand="0" w:evenHBand="0" w:firstRowFirstColumn="0" w:firstRowLastColumn="0" w:lastRowFirstColumn="0" w:lastRowLastColumn="0"/>
        </w:trPr>
        <w:tc>
          <w:tcPr>
            <w:tcW w:w="832" w:type="pct"/>
            <w:tcBorders>
              <w:top w:val="single" w:sz="4" w:space="0" w:color="auto"/>
              <w:left w:val="single" w:sz="4" w:space="0" w:color="auto"/>
              <w:bottom w:val="single" w:sz="4" w:space="0" w:color="auto"/>
              <w:right w:val="single" w:sz="4" w:space="0" w:color="auto"/>
            </w:tcBorders>
            <w:hideMark/>
          </w:tcPr>
          <w:p w14:paraId="76C83205"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Attribut</w:t>
            </w:r>
          </w:p>
        </w:tc>
        <w:tc>
          <w:tcPr>
            <w:tcW w:w="584" w:type="pct"/>
            <w:tcBorders>
              <w:top w:val="single" w:sz="4" w:space="0" w:color="auto"/>
              <w:left w:val="single" w:sz="4" w:space="0" w:color="auto"/>
              <w:bottom w:val="single" w:sz="4" w:space="0" w:color="auto"/>
              <w:right w:val="single" w:sz="4" w:space="0" w:color="auto"/>
            </w:tcBorders>
            <w:hideMark/>
          </w:tcPr>
          <w:p w14:paraId="7933D2CA"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Mappning till RIM</w:t>
            </w:r>
          </w:p>
        </w:tc>
        <w:tc>
          <w:tcPr>
            <w:tcW w:w="1419" w:type="pct"/>
            <w:tcBorders>
              <w:top w:val="single" w:sz="4" w:space="0" w:color="auto"/>
              <w:left w:val="single" w:sz="4" w:space="0" w:color="auto"/>
              <w:bottom w:val="single" w:sz="4" w:space="0" w:color="auto"/>
              <w:right w:val="single" w:sz="4" w:space="0" w:color="auto"/>
            </w:tcBorders>
          </w:tcPr>
          <w:p w14:paraId="542A7BA7"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Beskrivning</w:t>
            </w:r>
          </w:p>
        </w:tc>
        <w:tc>
          <w:tcPr>
            <w:tcW w:w="583" w:type="pct"/>
            <w:tcBorders>
              <w:top w:val="single" w:sz="4" w:space="0" w:color="auto"/>
              <w:left w:val="single" w:sz="4" w:space="0" w:color="auto"/>
              <w:bottom w:val="single" w:sz="4" w:space="0" w:color="auto"/>
              <w:right w:val="single" w:sz="4" w:space="0" w:color="auto"/>
            </w:tcBorders>
            <w:hideMark/>
          </w:tcPr>
          <w:p w14:paraId="7CD6A1A3" w14:textId="77777777" w:rsidR="00B17996" w:rsidRPr="00A5678E" w:rsidRDefault="00B17996" w:rsidP="001B4B01">
            <w:pPr>
              <w:pStyle w:val="SoSTabellhuvud"/>
              <w:rPr>
                <w:rFonts w:ascii="Arial" w:hAnsi="Arial" w:cs="Arial"/>
                <w:color w:val="FFFFFF" w:themeColor="background1"/>
                <w:sz w:val="22"/>
                <w:szCs w:val="22"/>
                <w:lang w:eastAsia="en-US"/>
              </w:rPr>
            </w:pPr>
            <w:r w:rsidRPr="00A5678E">
              <w:rPr>
                <w:rFonts w:ascii="Arial" w:hAnsi="Arial" w:cs="Arial"/>
                <w:color w:val="FFFFFF" w:themeColor="background1"/>
                <w:sz w:val="22"/>
                <w:szCs w:val="22"/>
                <w:lang w:eastAsia="en-US"/>
              </w:rPr>
              <w:t>Data-typ</w:t>
            </w:r>
            <w:r w:rsidRPr="002C443A">
              <w:rPr>
                <w:rFonts w:ascii="Arial" w:hAnsi="Arial" w:cs="Arial"/>
                <w:color w:val="FFFFFF" w:themeColor="background1"/>
                <w:sz w:val="22"/>
                <w:szCs w:val="22"/>
                <w:lang w:eastAsia="en-US"/>
              </w:rPr>
              <w:t>(</w:t>
            </w:r>
            <w:proofErr w:type="spellStart"/>
            <w:r w:rsidRPr="002C443A">
              <w:rPr>
                <w:rFonts w:ascii="Arial" w:hAnsi="Arial" w:cs="Arial"/>
                <w:color w:val="FFFFFF" w:themeColor="background1"/>
                <w:sz w:val="22"/>
                <w:szCs w:val="22"/>
                <w:lang w:eastAsia="en-US"/>
              </w:rPr>
              <w:t>multiplicitet</w:t>
            </w:r>
            <w:proofErr w:type="spellEnd"/>
            <w:r w:rsidRPr="002C443A">
              <w:rPr>
                <w:rFonts w:ascii="Arial" w:hAnsi="Arial" w:cs="Arial"/>
                <w:color w:val="FFFFFF" w:themeColor="background1"/>
                <w:sz w:val="22"/>
                <w:szCs w:val="22"/>
                <w:lang w:eastAsia="en-US"/>
              </w:rPr>
              <w:t>)</w:t>
            </w:r>
          </w:p>
        </w:tc>
        <w:tc>
          <w:tcPr>
            <w:tcW w:w="1582" w:type="pct"/>
            <w:tcBorders>
              <w:top w:val="single" w:sz="4" w:space="0" w:color="auto"/>
              <w:left w:val="single" w:sz="4" w:space="0" w:color="auto"/>
              <w:bottom w:val="single" w:sz="4" w:space="0" w:color="auto"/>
              <w:right w:val="single" w:sz="4" w:space="0" w:color="auto"/>
            </w:tcBorders>
            <w:hideMark/>
          </w:tcPr>
          <w:p w14:paraId="5103E09A" w14:textId="77777777" w:rsidR="00B17996" w:rsidRPr="00A5678E" w:rsidRDefault="00B17996" w:rsidP="001B4B01">
            <w:pPr>
              <w:pStyle w:val="SoSTabellhuvud"/>
              <w:rPr>
                <w:rFonts w:ascii="Arial" w:hAnsi="Arial" w:cs="Arial"/>
                <w:color w:val="FFFFFF" w:themeColor="background1"/>
                <w:sz w:val="22"/>
                <w:szCs w:val="22"/>
                <w:lang w:eastAsia="en-US"/>
              </w:rPr>
            </w:pPr>
            <w:r>
              <w:rPr>
                <w:rFonts w:ascii="Arial" w:hAnsi="Arial" w:cs="Arial"/>
                <w:color w:val="FFFFFF" w:themeColor="background1"/>
                <w:sz w:val="22"/>
                <w:szCs w:val="22"/>
                <w:lang w:eastAsia="en-US"/>
              </w:rPr>
              <w:t>Data</w:t>
            </w:r>
          </w:p>
        </w:tc>
      </w:tr>
      <w:tr w:rsidR="00B17996" w:rsidRPr="00A5678E" w14:paraId="72A44D49" w14:textId="77777777" w:rsidTr="001B4B01">
        <w:tc>
          <w:tcPr>
            <w:tcW w:w="832" w:type="pct"/>
            <w:tcBorders>
              <w:top w:val="single" w:sz="4" w:space="0" w:color="auto"/>
              <w:left w:val="single" w:sz="4" w:space="0" w:color="auto"/>
              <w:bottom w:val="single" w:sz="4" w:space="0" w:color="auto"/>
              <w:right w:val="single" w:sz="4" w:space="0" w:color="auto"/>
            </w:tcBorders>
          </w:tcPr>
          <w:p w14:paraId="64C56A35" w14:textId="77777777" w:rsidR="00B17996" w:rsidRPr="00AC6F6F" w:rsidRDefault="00B17996" w:rsidP="001B4B01">
            <w:pPr>
              <w:pStyle w:val="SoSTabelltext"/>
              <w:rPr>
                <w:rFonts w:ascii="Times New Roman" w:hAnsi="Times New Roman"/>
                <w:sz w:val="22"/>
                <w:szCs w:val="22"/>
                <w:lang w:eastAsia="en-US"/>
              </w:rPr>
            </w:pPr>
            <w:proofErr w:type="spellStart"/>
            <w:r w:rsidRPr="00AC6F6F">
              <w:rPr>
                <w:rFonts w:ascii="Times New Roman" w:hAnsi="Times New Roman"/>
                <w:sz w:val="22"/>
                <w:szCs w:val="22"/>
                <w:lang w:eastAsia="en-US"/>
              </w:rPr>
              <w:t>personId</w:t>
            </w:r>
            <w:proofErr w:type="spellEnd"/>
          </w:p>
        </w:tc>
        <w:tc>
          <w:tcPr>
            <w:tcW w:w="584" w:type="pct"/>
            <w:tcBorders>
              <w:top w:val="single" w:sz="4" w:space="0" w:color="auto"/>
              <w:left w:val="single" w:sz="4" w:space="0" w:color="auto"/>
              <w:bottom w:val="single" w:sz="4" w:space="0" w:color="auto"/>
              <w:right w:val="single" w:sz="4" w:space="0" w:color="auto"/>
            </w:tcBorders>
          </w:tcPr>
          <w:p w14:paraId="04885D22" w14:textId="77777777" w:rsidR="00B17996" w:rsidRPr="00AC6F6F" w:rsidRDefault="00B17996" w:rsidP="001B4B01">
            <w:pPr>
              <w:pStyle w:val="SoSTabelltext"/>
              <w:rPr>
                <w:rFonts w:ascii="Times New Roman" w:hAnsi="Times New Roman"/>
                <w:sz w:val="22"/>
                <w:szCs w:val="22"/>
                <w:lang w:eastAsia="en-US"/>
              </w:rPr>
            </w:pPr>
            <w:proofErr w:type="spellStart"/>
            <w:r w:rsidRPr="00AC6F6F">
              <w:rPr>
                <w:rFonts w:ascii="Times New Roman" w:hAnsi="Times New Roman"/>
                <w:sz w:val="22"/>
                <w:szCs w:val="22"/>
                <w:lang w:eastAsia="en-US"/>
              </w:rPr>
              <w:t>Person.person</w:t>
            </w:r>
            <w:proofErr w:type="spellEnd"/>
            <w:r w:rsidRPr="00AC6F6F">
              <w:rPr>
                <w:rFonts w:ascii="Times New Roman" w:hAnsi="Times New Roman"/>
                <w:sz w:val="22"/>
                <w:szCs w:val="22"/>
                <w:lang w:eastAsia="en-US"/>
              </w:rPr>
              <w:t>-id</w:t>
            </w:r>
          </w:p>
        </w:tc>
        <w:tc>
          <w:tcPr>
            <w:tcW w:w="1419" w:type="pct"/>
            <w:tcBorders>
              <w:top w:val="single" w:sz="4" w:space="0" w:color="auto"/>
              <w:left w:val="single" w:sz="4" w:space="0" w:color="auto"/>
              <w:bottom w:val="single" w:sz="4" w:space="0" w:color="auto"/>
              <w:right w:val="single" w:sz="4" w:space="0" w:color="auto"/>
            </w:tcBorders>
          </w:tcPr>
          <w:p w14:paraId="7E6987B6" w14:textId="77777777" w:rsidR="00B17996" w:rsidRPr="00AC6F6F" w:rsidRDefault="00B17996" w:rsidP="001B4B01">
            <w:pPr>
              <w:pStyle w:val="SoSTabelltext"/>
              <w:rPr>
                <w:rFonts w:ascii="Times New Roman" w:hAnsi="Times New Roman"/>
                <w:color w:val="auto"/>
                <w:sz w:val="22"/>
                <w:szCs w:val="22"/>
              </w:rPr>
            </w:pPr>
            <w:r w:rsidRPr="00AC6F6F">
              <w:rPr>
                <w:rFonts w:ascii="Times New Roman" w:hAnsi="Times New Roman"/>
                <w:color w:val="auto"/>
                <w:sz w:val="22"/>
                <w:szCs w:val="22"/>
              </w:rPr>
              <w:t>Angivelse av identitetsbeteckning som personen</w:t>
            </w:r>
          </w:p>
          <w:p w14:paraId="31885152" w14:textId="77777777" w:rsidR="00B17996" w:rsidRPr="00AC6F6F" w:rsidRDefault="00B17996" w:rsidP="001B4B01">
            <w:pPr>
              <w:pStyle w:val="SoSTabelltext"/>
              <w:rPr>
                <w:rFonts w:ascii="Times New Roman" w:hAnsi="Times New Roman"/>
                <w:sz w:val="22"/>
                <w:szCs w:val="22"/>
                <w:lang w:eastAsia="en-US"/>
              </w:rPr>
            </w:pPr>
            <w:r w:rsidRPr="00AC6F6F">
              <w:rPr>
                <w:rFonts w:ascii="Times New Roman" w:hAnsi="Times New Roman"/>
                <w:color w:val="auto"/>
                <w:sz w:val="22"/>
                <w:szCs w:val="22"/>
              </w:rPr>
              <w:t>har (vanligtvis personnummer eller samordningsnummer). Personnummer med sekelsiffror, d.v.s. tolv siffror.</w:t>
            </w:r>
          </w:p>
        </w:tc>
        <w:tc>
          <w:tcPr>
            <w:tcW w:w="583" w:type="pct"/>
            <w:tcBorders>
              <w:top w:val="single" w:sz="4" w:space="0" w:color="auto"/>
              <w:left w:val="single" w:sz="4" w:space="0" w:color="auto"/>
              <w:bottom w:val="single" w:sz="4" w:space="0" w:color="auto"/>
              <w:right w:val="single" w:sz="4" w:space="0" w:color="auto"/>
            </w:tcBorders>
          </w:tcPr>
          <w:p w14:paraId="55A48889" w14:textId="77777777" w:rsidR="00B17996" w:rsidRPr="00AC6F6F" w:rsidRDefault="00B17996" w:rsidP="001B4B01">
            <w:pPr>
              <w:pStyle w:val="SoSTabelltext"/>
              <w:jc w:val="center"/>
              <w:rPr>
                <w:rFonts w:ascii="Times New Roman" w:hAnsi="Times New Roman"/>
                <w:sz w:val="22"/>
                <w:szCs w:val="22"/>
                <w:lang w:eastAsia="en-US"/>
              </w:rPr>
            </w:pPr>
            <w:r w:rsidRPr="00AC6F6F">
              <w:rPr>
                <w:rFonts w:ascii="Times New Roman" w:hAnsi="Times New Roman"/>
                <w:sz w:val="22"/>
                <w:szCs w:val="22"/>
                <w:lang w:eastAsia="en-US"/>
              </w:rPr>
              <w:t>II</w:t>
            </w:r>
          </w:p>
          <w:p w14:paraId="2416D021" w14:textId="77777777" w:rsidR="00B17996" w:rsidRPr="00AC6F6F" w:rsidRDefault="00B17996" w:rsidP="001B4B01">
            <w:pPr>
              <w:pStyle w:val="SoSTabelltext"/>
              <w:jc w:val="center"/>
              <w:rPr>
                <w:rFonts w:ascii="Times New Roman" w:hAnsi="Times New Roman"/>
                <w:sz w:val="22"/>
                <w:szCs w:val="22"/>
                <w:lang w:eastAsia="en-US"/>
              </w:rPr>
            </w:pPr>
            <w:r w:rsidRPr="00AC6F6F">
              <w:rPr>
                <w:rFonts w:ascii="Times New Roman" w:hAnsi="Times New Roman"/>
                <w:sz w:val="22"/>
                <w:szCs w:val="22"/>
                <w:lang w:eastAsia="en-US"/>
              </w:rPr>
              <w:t>(1)</w:t>
            </w:r>
          </w:p>
        </w:tc>
        <w:tc>
          <w:tcPr>
            <w:tcW w:w="1582" w:type="pct"/>
            <w:tcBorders>
              <w:top w:val="single" w:sz="4" w:space="0" w:color="auto"/>
              <w:left w:val="single" w:sz="4" w:space="0" w:color="auto"/>
              <w:bottom w:val="single" w:sz="4" w:space="0" w:color="auto"/>
              <w:right w:val="single" w:sz="4" w:space="0" w:color="auto"/>
            </w:tcBorders>
          </w:tcPr>
          <w:p w14:paraId="1A3B4C18" w14:textId="77777777" w:rsidR="00B17996" w:rsidRPr="00AC6F6F" w:rsidRDefault="00B17996" w:rsidP="001B4B01">
            <w:pPr>
              <w:pStyle w:val="SoSTabelltext"/>
              <w:jc w:val="center"/>
              <w:rPr>
                <w:rFonts w:ascii="Times New Roman" w:hAnsi="Times New Roman"/>
                <w:color w:val="auto"/>
                <w:sz w:val="22"/>
                <w:szCs w:val="22"/>
              </w:rPr>
            </w:pPr>
            <w:r w:rsidRPr="00AC6F6F">
              <w:rPr>
                <w:rFonts w:ascii="Times New Roman" w:hAnsi="Times New Roman"/>
                <w:color w:val="auto"/>
                <w:sz w:val="22"/>
                <w:szCs w:val="22"/>
              </w:rPr>
              <w:t>Personnummer</w:t>
            </w:r>
          </w:p>
          <w:p w14:paraId="6FE300D8" w14:textId="77777777" w:rsidR="00B17996" w:rsidRPr="00AC6F6F" w:rsidRDefault="00B17996" w:rsidP="001B4B01">
            <w:pPr>
              <w:pStyle w:val="SoSTabelltext"/>
              <w:rPr>
                <w:rFonts w:ascii="Times New Roman" w:hAnsi="Times New Roman"/>
                <w:sz w:val="22"/>
                <w:szCs w:val="22"/>
                <w:lang w:eastAsia="en-US"/>
              </w:rPr>
            </w:pPr>
            <w:r w:rsidRPr="00AC6F6F">
              <w:rPr>
                <w:rFonts w:ascii="Times New Roman" w:hAnsi="Times New Roman"/>
                <w:color w:val="auto"/>
                <w:sz w:val="22"/>
                <w:szCs w:val="22"/>
              </w:rPr>
              <w:t>(YYYYMMDDXXXX)</w:t>
            </w:r>
          </w:p>
        </w:tc>
      </w:tr>
    </w:tbl>
    <w:p w14:paraId="5A0FB47F" w14:textId="77777777" w:rsidR="00B17996" w:rsidRDefault="00B17996" w:rsidP="00B17996">
      <w:pPr>
        <w:pStyle w:val="Rubrik2Nr"/>
        <w:numPr>
          <w:ilvl w:val="0"/>
          <w:numId w:val="0"/>
        </w:numPr>
        <w:rPr>
          <w:rStyle w:val="Diskretbetoning"/>
          <w:i w:val="0"/>
          <w:iCs/>
          <w:color w:val="auto"/>
        </w:rPr>
      </w:pPr>
    </w:p>
    <w:p w14:paraId="135D804F" w14:textId="3CDBDF3B" w:rsidR="00A47BB9" w:rsidRPr="00E41A28" w:rsidRDefault="000A0F59" w:rsidP="00A47BB9">
      <w:pPr>
        <w:pStyle w:val="Rubrik2Nr"/>
        <w:rPr>
          <w:rStyle w:val="Diskretbetoning"/>
          <w:i w:val="0"/>
          <w:iCs/>
          <w:color w:val="auto"/>
        </w:rPr>
      </w:pPr>
      <w:bookmarkStart w:id="66" w:name="_Toc162356602"/>
      <w:r>
        <w:rPr>
          <w:rStyle w:val="Diskretbetoning"/>
          <w:i w:val="0"/>
          <w:iCs/>
          <w:color w:val="auto"/>
        </w:rPr>
        <w:t>Region</w:t>
      </w:r>
      <w:bookmarkEnd w:id="66"/>
      <w:r w:rsidR="00A47BB9" w:rsidRPr="00E41A28">
        <w:rPr>
          <w:rStyle w:val="Diskretbetoning"/>
          <w:i w:val="0"/>
          <w:iCs/>
          <w:color w:val="auto"/>
        </w:rPr>
        <w:t xml:space="preserve"> </w:t>
      </w:r>
    </w:p>
    <w:p w14:paraId="526BFD24" w14:textId="1F6F89C1" w:rsidR="00A47BB9" w:rsidRPr="00A01D3E" w:rsidRDefault="00BD7D21" w:rsidP="00A47BB9">
      <w:pPr>
        <w:rPr>
          <w:rStyle w:val="Diskretbetoning"/>
          <w:color w:val="00A9A7" w:themeColor="accent1"/>
          <w:sz w:val="23"/>
        </w:rPr>
      </w:pPr>
      <w:r>
        <w:rPr>
          <w:lang w:eastAsia="sv-SE"/>
        </w:rPr>
        <w:t xml:space="preserve">Klassen </w:t>
      </w:r>
      <w:r w:rsidR="004264D9">
        <w:rPr>
          <w:lang w:eastAsia="sv-SE"/>
        </w:rPr>
        <w:t>Region</w:t>
      </w:r>
      <w:r>
        <w:rPr>
          <w:lang w:eastAsia="sv-SE"/>
        </w:rPr>
        <w:t xml:space="preserve"> innehåller information om </w:t>
      </w:r>
      <w:r w:rsidR="001F7B76">
        <w:rPr>
          <w:lang w:eastAsia="sv-SE"/>
        </w:rPr>
        <w:t xml:space="preserve">en </w:t>
      </w:r>
      <w:r w:rsidR="004264D9">
        <w:rPr>
          <w:lang w:eastAsia="sv-SE"/>
        </w:rPr>
        <w:t>region</w:t>
      </w:r>
      <w:r>
        <w:rPr>
          <w:lang w:eastAsia="sv-SE"/>
        </w:rPr>
        <w:t>.</w:t>
      </w:r>
    </w:p>
    <w:tbl>
      <w:tblPr>
        <w:tblStyle w:val="Tabellrutnt"/>
        <w:tblW w:w="5000" w:type="pct"/>
        <w:tblLayout w:type="fixed"/>
        <w:tblLook w:val="0020" w:firstRow="1" w:lastRow="0" w:firstColumn="0" w:lastColumn="0" w:noHBand="0" w:noVBand="0"/>
      </w:tblPr>
      <w:tblGrid>
        <w:gridCol w:w="1451"/>
        <w:gridCol w:w="923"/>
        <w:gridCol w:w="2421"/>
        <w:gridCol w:w="1163"/>
        <w:gridCol w:w="2762"/>
      </w:tblGrid>
      <w:tr w:rsidR="000A0F59" w14:paraId="37DC1381" w14:textId="77777777" w:rsidTr="000A0F59">
        <w:trPr>
          <w:cnfStyle w:val="100000000000" w:firstRow="1" w:lastRow="0" w:firstColumn="0" w:lastColumn="0" w:oddVBand="0" w:evenVBand="0" w:oddHBand="0" w:evenHBand="0" w:firstRowFirstColumn="0" w:firstRowLastColumn="0" w:lastRowFirstColumn="0" w:lastRowLastColumn="0"/>
        </w:trPr>
        <w:tc>
          <w:tcPr>
            <w:tcW w:w="832" w:type="pct"/>
            <w:tcBorders>
              <w:top w:val="single" w:sz="4" w:space="0" w:color="auto"/>
              <w:left w:val="single" w:sz="4" w:space="0" w:color="auto"/>
              <w:bottom w:val="single" w:sz="4" w:space="0" w:color="auto"/>
              <w:right w:val="single" w:sz="4" w:space="0" w:color="auto"/>
            </w:tcBorders>
            <w:hideMark/>
          </w:tcPr>
          <w:p w14:paraId="13DB309D" w14:textId="77777777" w:rsidR="000A0F59" w:rsidRPr="007B63D1" w:rsidRDefault="000A0F59" w:rsidP="00FD5E1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529" w:type="pct"/>
            <w:tcBorders>
              <w:top w:val="single" w:sz="4" w:space="0" w:color="auto"/>
              <w:left w:val="single" w:sz="4" w:space="0" w:color="auto"/>
              <w:bottom w:val="single" w:sz="4" w:space="0" w:color="auto"/>
              <w:right w:val="single" w:sz="4" w:space="0" w:color="auto"/>
            </w:tcBorders>
            <w:hideMark/>
          </w:tcPr>
          <w:p w14:paraId="5AE4A50A" w14:textId="77777777" w:rsidR="000A0F59" w:rsidRPr="007B63D1" w:rsidRDefault="000A0F59" w:rsidP="00FD5E1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w:t>
            </w:r>
            <w:r w:rsidRPr="007B63D1">
              <w:rPr>
                <w:rFonts w:asciiTheme="minorHAnsi" w:hAnsiTheme="minorHAnsi"/>
                <w:color w:val="FFFFFF" w:themeColor="background1"/>
                <w:sz w:val="22"/>
                <w:szCs w:val="22"/>
                <w:lang w:eastAsia="en-US"/>
              </w:rPr>
              <w:lastRenderedPageBreak/>
              <w:t>ing till RIM</w:t>
            </w:r>
          </w:p>
        </w:tc>
        <w:tc>
          <w:tcPr>
            <w:tcW w:w="1388" w:type="pct"/>
            <w:tcBorders>
              <w:top w:val="single" w:sz="4" w:space="0" w:color="auto"/>
              <w:left w:val="single" w:sz="4" w:space="0" w:color="auto"/>
              <w:bottom w:val="single" w:sz="4" w:space="0" w:color="auto"/>
              <w:right w:val="single" w:sz="4" w:space="0" w:color="auto"/>
            </w:tcBorders>
          </w:tcPr>
          <w:p w14:paraId="109C5EB5" w14:textId="77777777" w:rsidR="000A0F59" w:rsidRPr="007B63D1" w:rsidRDefault="000A0F59" w:rsidP="00FD5E1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lastRenderedPageBreak/>
              <w:t>Beskrivning</w:t>
            </w:r>
          </w:p>
        </w:tc>
        <w:tc>
          <w:tcPr>
            <w:tcW w:w="667" w:type="pct"/>
            <w:tcBorders>
              <w:top w:val="single" w:sz="4" w:space="0" w:color="auto"/>
              <w:left w:val="single" w:sz="4" w:space="0" w:color="auto"/>
              <w:bottom w:val="single" w:sz="4" w:space="0" w:color="auto"/>
              <w:right w:val="single" w:sz="4" w:space="0" w:color="auto"/>
            </w:tcBorders>
            <w:hideMark/>
          </w:tcPr>
          <w:p w14:paraId="59E9F2B6" w14:textId="6C1E90F2" w:rsidR="000A0F59" w:rsidRPr="007B63D1" w:rsidRDefault="000A0F59" w:rsidP="00FD5E1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r>
              <w:rPr>
                <w:rFonts w:asciiTheme="minorHAnsi" w:hAnsiTheme="minorHAnsi"/>
                <w:color w:val="FFFFFF" w:themeColor="background1"/>
                <w:sz w:val="22"/>
                <w:szCs w:val="22"/>
                <w:lang w:eastAsia="en-US"/>
              </w:rPr>
              <w:t xml:space="preserve"> </w:t>
            </w:r>
            <w:r w:rsidRPr="002C443A">
              <w:rPr>
                <w:rFonts w:asciiTheme="minorHAnsi" w:hAnsiTheme="minorHAnsi"/>
                <w:color w:val="FFFFFF" w:themeColor="background1"/>
                <w:sz w:val="22"/>
                <w:szCs w:val="22"/>
                <w:lang w:eastAsia="en-US"/>
              </w:rPr>
              <w:lastRenderedPageBreak/>
              <w:t>(</w:t>
            </w:r>
            <w:proofErr w:type="spellStart"/>
            <w:r w:rsidRPr="002C443A">
              <w:rPr>
                <w:rFonts w:asciiTheme="minorHAnsi" w:hAnsiTheme="minorHAnsi"/>
                <w:color w:val="FFFFFF" w:themeColor="background1"/>
                <w:sz w:val="22"/>
                <w:szCs w:val="22"/>
                <w:lang w:eastAsia="en-US"/>
              </w:rPr>
              <w:t>multiplicitet</w:t>
            </w:r>
            <w:proofErr w:type="spellEnd"/>
            <w:r w:rsidRPr="002C443A">
              <w:rPr>
                <w:rFonts w:asciiTheme="minorHAnsi" w:hAnsiTheme="minorHAnsi"/>
                <w:color w:val="FFFFFF" w:themeColor="background1"/>
                <w:sz w:val="22"/>
                <w:szCs w:val="22"/>
                <w:lang w:eastAsia="en-US"/>
              </w:rPr>
              <w:t>)</w:t>
            </w:r>
          </w:p>
        </w:tc>
        <w:tc>
          <w:tcPr>
            <w:tcW w:w="1584" w:type="pct"/>
            <w:tcBorders>
              <w:top w:val="single" w:sz="4" w:space="0" w:color="auto"/>
              <w:left w:val="single" w:sz="4" w:space="0" w:color="auto"/>
              <w:bottom w:val="single" w:sz="4" w:space="0" w:color="auto"/>
              <w:right w:val="single" w:sz="4" w:space="0" w:color="auto"/>
            </w:tcBorders>
            <w:hideMark/>
          </w:tcPr>
          <w:p w14:paraId="4BA0CEB6" w14:textId="030F23B0" w:rsidR="000A0F59" w:rsidRPr="007B63D1" w:rsidRDefault="000A0F59" w:rsidP="00FD5E17">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lastRenderedPageBreak/>
              <w:t>Data</w:t>
            </w:r>
          </w:p>
        </w:tc>
      </w:tr>
      <w:tr w:rsidR="000A0F59" w14:paraId="7F40A143" w14:textId="77777777" w:rsidTr="000A0F59">
        <w:tc>
          <w:tcPr>
            <w:tcW w:w="832" w:type="pct"/>
            <w:tcBorders>
              <w:top w:val="single" w:sz="4" w:space="0" w:color="auto"/>
              <w:left w:val="single" w:sz="4" w:space="0" w:color="auto"/>
              <w:bottom w:val="single" w:sz="4" w:space="0" w:color="auto"/>
              <w:right w:val="single" w:sz="4" w:space="0" w:color="auto"/>
            </w:tcBorders>
          </w:tcPr>
          <w:p w14:paraId="61EDCD31" w14:textId="21BCF95B" w:rsidR="000A0F59" w:rsidRPr="00AC6F6F" w:rsidRDefault="000A0F59" w:rsidP="00DD6BDB">
            <w:pPr>
              <w:pStyle w:val="SoSTabelltext"/>
              <w:rPr>
                <w:rFonts w:ascii="Times New Roman" w:hAnsi="Times New Roman"/>
                <w:sz w:val="22"/>
                <w:szCs w:val="22"/>
                <w:lang w:eastAsia="en-US"/>
              </w:rPr>
            </w:pPr>
            <w:r w:rsidRPr="00AC6F6F">
              <w:rPr>
                <w:rFonts w:ascii="Times New Roman" w:hAnsi="Times New Roman"/>
                <w:sz w:val="22"/>
                <w:szCs w:val="22"/>
                <w:lang w:eastAsia="en-US"/>
              </w:rPr>
              <w:t>id</w:t>
            </w:r>
          </w:p>
        </w:tc>
        <w:tc>
          <w:tcPr>
            <w:tcW w:w="529" w:type="pct"/>
            <w:tcBorders>
              <w:top w:val="single" w:sz="4" w:space="0" w:color="auto"/>
              <w:left w:val="single" w:sz="4" w:space="0" w:color="auto"/>
              <w:bottom w:val="single" w:sz="4" w:space="0" w:color="auto"/>
              <w:right w:val="single" w:sz="4" w:space="0" w:color="auto"/>
            </w:tcBorders>
          </w:tcPr>
          <w:p w14:paraId="7AE5C037" w14:textId="77777777" w:rsidR="000A0F59" w:rsidRPr="00AC6F6F" w:rsidRDefault="000A0F59" w:rsidP="00DD6BDB">
            <w:pPr>
              <w:pStyle w:val="SoSTabelltext"/>
              <w:rPr>
                <w:rFonts w:ascii="Times New Roman" w:hAnsi="Times New Roman"/>
                <w:sz w:val="22"/>
                <w:szCs w:val="22"/>
                <w:lang w:eastAsia="en-US"/>
              </w:rPr>
            </w:pPr>
          </w:p>
        </w:tc>
        <w:tc>
          <w:tcPr>
            <w:tcW w:w="1388" w:type="pct"/>
            <w:tcBorders>
              <w:top w:val="single" w:sz="4" w:space="0" w:color="auto"/>
              <w:left w:val="single" w:sz="4" w:space="0" w:color="auto"/>
              <w:bottom w:val="single" w:sz="4" w:space="0" w:color="auto"/>
              <w:right w:val="single" w:sz="4" w:space="0" w:color="auto"/>
            </w:tcBorders>
          </w:tcPr>
          <w:p w14:paraId="5B0C0201" w14:textId="2DCE35EF" w:rsidR="000A0F59" w:rsidRPr="00AC6F6F" w:rsidRDefault="000A0F59" w:rsidP="00DD6BDB">
            <w:pPr>
              <w:pStyle w:val="SoSTabelltext"/>
              <w:rPr>
                <w:rFonts w:ascii="Times New Roman" w:hAnsi="Times New Roman"/>
                <w:sz w:val="22"/>
                <w:szCs w:val="22"/>
                <w:lang w:eastAsia="en-US"/>
              </w:rPr>
            </w:pPr>
            <w:r w:rsidRPr="00AC6F6F">
              <w:rPr>
                <w:rFonts w:ascii="Times New Roman" w:hAnsi="Times New Roman"/>
                <w:sz w:val="22"/>
                <w:szCs w:val="22"/>
                <w:lang w:eastAsia="en-US"/>
              </w:rPr>
              <w:t>Länskod för regionala självstyrande enheter</w:t>
            </w:r>
            <w:r w:rsidR="004264D9">
              <w:rPr>
                <w:rFonts w:ascii="Times New Roman" w:hAnsi="Times New Roman"/>
                <w:sz w:val="22"/>
                <w:szCs w:val="22"/>
                <w:lang w:eastAsia="en-US"/>
              </w:rPr>
              <w:t xml:space="preserve"> - sjukvårdshuvudmannen</w:t>
            </w:r>
            <w:r w:rsidRPr="00AC6F6F">
              <w:rPr>
                <w:rFonts w:ascii="Times New Roman" w:hAnsi="Times New Roman"/>
                <w:sz w:val="22"/>
                <w:szCs w:val="22"/>
                <w:lang w:eastAsia="en-US"/>
              </w:rPr>
              <w:t xml:space="preserve">, som ansvarar bland annat för sjukvård. </w:t>
            </w:r>
            <w:proofErr w:type="spellStart"/>
            <w:r w:rsidRPr="00AC6F6F">
              <w:rPr>
                <w:rFonts w:ascii="Times New Roman" w:hAnsi="Times New Roman"/>
                <w:sz w:val="22"/>
                <w:szCs w:val="22"/>
                <w:lang w:eastAsia="en-US"/>
              </w:rPr>
              <w:t>Tvåställig</w:t>
            </w:r>
            <w:proofErr w:type="spellEnd"/>
            <w:r w:rsidRPr="00AC6F6F">
              <w:rPr>
                <w:rFonts w:ascii="Times New Roman" w:hAnsi="Times New Roman"/>
                <w:sz w:val="22"/>
                <w:szCs w:val="22"/>
                <w:lang w:eastAsia="en-US"/>
              </w:rPr>
              <w:t xml:space="preserve"> kod för län enligt Statistiska Centralbyrån (SCB)</w:t>
            </w:r>
          </w:p>
        </w:tc>
        <w:tc>
          <w:tcPr>
            <w:tcW w:w="667" w:type="pct"/>
            <w:tcBorders>
              <w:top w:val="single" w:sz="4" w:space="0" w:color="auto"/>
              <w:left w:val="single" w:sz="4" w:space="0" w:color="auto"/>
              <w:bottom w:val="single" w:sz="4" w:space="0" w:color="auto"/>
              <w:right w:val="single" w:sz="4" w:space="0" w:color="auto"/>
            </w:tcBorders>
          </w:tcPr>
          <w:p w14:paraId="421AD607" w14:textId="77777777" w:rsidR="000A0F59" w:rsidRPr="00AC6F6F" w:rsidRDefault="000A0F59" w:rsidP="00DD6BDB">
            <w:pPr>
              <w:pStyle w:val="SoSTabelltext"/>
              <w:jc w:val="center"/>
              <w:rPr>
                <w:rFonts w:ascii="Times New Roman" w:hAnsi="Times New Roman"/>
                <w:sz w:val="22"/>
                <w:szCs w:val="22"/>
                <w:lang w:eastAsia="en-US"/>
              </w:rPr>
            </w:pPr>
            <w:r w:rsidRPr="00AC6F6F">
              <w:rPr>
                <w:rFonts w:ascii="Times New Roman" w:hAnsi="Times New Roman"/>
                <w:sz w:val="22"/>
                <w:szCs w:val="22"/>
                <w:lang w:eastAsia="en-US"/>
              </w:rPr>
              <w:t>CV</w:t>
            </w:r>
          </w:p>
          <w:p w14:paraId="76B5BC4C" w14:textId="549DBBAE" w:rsidR="000A0F59" w:rsidRPr="00AC6F6F" w:rsidRDefault="000A0F59" w:rsidP="00DD6BDB">
            <w:pPr>
              <w:pStyle w:val="SoSTabelltext"/>
              <w:jc w:val="center"/>
              <w:rPr>
                <w:rFonts w:ascii="Times New Roman" w:hAnsi="Times New Roman"/>
                <w:sz w:val="22"/>
                <w:szCs w:val="22"/>
                <w:lang w:eastAsia="en-US"/>
              </w:rPr>
            </w:pPr>
            <w:r w:rsidRPr="00AC6F6F">
              <w:rPr>
                <w:rFonts w:ascii="Times New Roman" w:hAnsi="Times New Roman"/>
                <w:sz w:val="22"/>
                <w:szCs w:val="22"/>
                <w:lang w:eastAsia="en-US"/>
              </w:rPr>
              <w:t>(</w:t>
            </w:r>
            <w:proofErr w:type="gramStart"/>
            <w:r w:rsidRPr="00AC6F6F">
              <w:rPr>
                <w:rFonts w:ascii="Times New Roman" w:hAnsi="Times New Roman"/>
                <w:sz w:val="22"/>
                <w:szCs w:val="22"/>
                <w:lang w:eastAsia="en-US"/>
              </w:rPr>
              <w:t>0..</w:t>
            </w:r>
            <w:proofErr w:type="gramEnd"/>
            <w:r w:rsidRPr="00AC6F6F">
              <w:rPr>
                <w:rFonts w:ascii="Times New Roman" w:hAnsi="Times New Roman"/>
                <w:sz w:val="22"/>
                <w:szCs w:val="22"/>
                <w:lang w:eastAsia="en-US"/>
              </w:rPr>
              <w:t>1)</w:t>
            </w:r>
          </w:p>
        </w:tc>
        <w:tc>
          <w:tcPr>
            <w:tcW w:w="1584" w:type="pct"/>
            <w:tcBorders>
              <w:top w:val="single" w:sz="4" w:space="0" w:color="auto"/>
              <w:left w:val="single" w:sz="4" w:space="0" w:color="auto"/>
              <w:bottom w:val="single" w:sz="4" w:space="0" w:color="auto"/>
              <w:right w:val="single" w:sz="4" w:space="0" w:color="auto"/>
            </w:tcBorders>
          </w:tcPr>
          <w:p w14:paraId="357BB8CB" w14:textId="70A37C9E" w:rsidR="000A0F59" w:rsidRPr="00AC6F6F" w:rsidRDefault="000A0F59" w:rsidP="00DD6BDB">
            <w:pPr>
              <w:pStyle w:val="SoSTabelltext"/>
              <w:rPr>
                <w:rFonts w:ascii="Times New Roman" w:hAnsi="Times New Roman"/>
                <w:sz w:val="22"/>
                <w:szCs w:val="22"/>
                <w:lang w:eastAsia="en-US"/>
              </w:rPr>
            </w:pPr>
            <w:r w:rsidRPr="00AC6F6F">
              <w:rPr>
                <w:rFonts w:ascii="Times New Roman" w:hAnsi="Times New Roman"/>
                <w:sz w:val="22"/>
                <w:szCs w:val="22"/>
                <w:lang w:eastAsia="en-US"/>
              </w:rPr>
              <w:t xml:space="preserve">Länskod </w:t>
            </w:r>
          </w:p>
        </w:tc>
      </w:tr>
    </w:tbl>
    <w:p w14:paraId="50FEA8E8" w14:textId="0CA78099" w:rsidR="00A47BB9" w:rsidRDefault="00A47BB9" w:rsidP="00A47BB9">
      <w:pPr>
        <w:rPr>
          <w:rStyle w:val="Diskretbetoning"/>
          <w:color w:val="00A9A7" w:themeColor="accent1"/>
          <w:sz w:val="23"/>
        </w:rPr>
      </w:pPr>
    </w:p>
    <w:p w14:paraId="10FD2256" w14:textId="77777777" w:rsidR="00563A25" w:rsidRPr="00563A25" w:rsidRDefault="00563A25" w:rsidP="00563A25">
      <w:pPr>
        <w:pStyle w:val="Brdtext"/>
      </w:pPr>
    </w:p>
    <w:p w14:paraId="5F94F8FE" w14:textId="77777777" w:rsidR="00622F82" w:rsidRPr="00622F82" w:rsidRDefault="00622F82" w:rsidP="00622F82">
      <w:pPr>
        <w:pStyle w:val="Brdtext"/>
      </w:pPr>
    </w:p>
    <w:p w14:paraId="05804632" w14:textId="190C1CE0" w:rsidR="00C9250E" w:rsidRPr="00135F1F" w:rsidRDefault="00BD4BAE" w:rsidP="00135F1F">
      <w:pPr>
        <w:rPr>
          <w:iCs/>
          <w:color w:val="FF0000"/>
          <w:sz w:val="23"/>
          <w:szCs w:val="20"/>
        </w:rPr>
      </w:pPr>
      <w:r>
        <w:br w:type="page"/>
      </w:r>
    </w:p>
    <w:p w14:paraId="5D060469" w14:textId="766B36F8" w:rsidR="00C9250E" w:rsidRDefault="00C9250E" w:rsidP="00C9250E">
      <w:pPr>
        <w:pStyle w:val="Rubrik1Nr"/>
      </w:pPr>
      <w:bookmarkStart w:id="67" w:name="_Toc449170171"/>
      <w:bookmarkStart w:id="68" w:name="_Toc162356603"/>
      <w:r>
        <w:lastRenderedPageBreak/>
        <w:t>Datatyper i informationsmodellen</w:t>
      </w:r>
      <w:bookmarkEnd w:id="67"/>
      <w:bookmarkEnd w:id="68"/>
    </w:p>
    <w:tbl>
      <w:tblPr>
        <w:tblStyle w:val="Tabellrutnt"/>
        <w:tblW w:w="9325" w:type="dxa"/>
        <w:tblLook w:val="04A0" w:firstRow="1" w:lastRow="0" w:firstColumn="1" w:lastColumn="0" w:noHBand="0" w:noVBand="1"/>
      </w:tblPr>
      <w:tblGrid>
        <w:gridCol w:w="1745"/>
        <w:gridCol w:w="2771"/>
        <w:gridCol w:w="4809"/>
      </w:tblGrid>
      <w:tr w:rsidR="00C9250E" w14:paraId="0102F540" w14:textId="77777777" w:rsidTr="00492120">
        <w:trPr>
          <w:cnfStyle w:val="100000000000" w:firstRow="1" w:lastRow="0" w:firstColumn="0" w:lastColumn="0" w:oddVBand="0" w:evenVBand="0" w:oddHBand="0" w:evenHBand="0" w:firstRowFirstColumn="0" w:firstRowLastColumn="0" w:lastRowFirstColumn="0" w:lastRowLastColumn="0"/>
          <w:trHeight w:val="450"/>
        </w:trPr>
        <w:tc>
          <w:tcPr>
            <w:tcW w:w="1745" w:type="dxa"/>
          </w:tcPr>
          <w:p w14:paraId="4AE412C0" w14:textId="77777777" w:rsidR="00C9250E" w:rsidRDefault="00C9250E" w:rsidP="00DC0131">
            <w:r w:rsidRPr="008275A8">
              <w:t xml:space="preserve">Förkortning </w:t>
            </w:r>
          </w:p>
        </w:tc>
        <w:tc>
          <w:tcPr>
            <w:tcW w:w="2771" w:type="dxa"/>
          </w:tcPr>
          <w:p w14:paraId="2AB02B17" w14:textId="77777777" w:rsidR="00C9250E" w:rsidRDefault="00C9250E" w:rsidP="00DC0131">
            <w:r w:rsidRPr="008275A8">
              <w:t xml:space="preserve">Benämning </w:t>
            </w:r>
          </w:p>
        </w:tc>
        <w:tc>
          <w:tcPr>
            <w:tcW w:w="4809" w:type="dxa"/>
          </w:tcPr>
          <w:p w14:paraId="4371D4F1" w14:textId="77777777" w:rsidR="00C9250E" w:rsidRPr="008275A8" w:rsidRDefault="00C9250E" w:rsidP="00DC0131">
            <w:r w:rsidRPr="008275A8">
              <w:t xml:space="preserve">Beskrivning </w:t>
            </w:r>
          </w:p>
        </w:tc>
      </w:tr>
      <w:tr w:rsidR="002D5783" w14:paraId="664FDF63" w14:textId="77777777" w:rsidTr="00492120">
        <w:trPr>
          <w:trHeight w:val="430"/>
        </w:trPr>
        <w:tc>
          <w:tcPr>
            <w:tcW w:w="1745" w:type="dxa"/>
          </w:tcPr>
          <w:p w14:paraId="7B33FC3E" w14:textId="421A5356" w:rsidR="002D5783" w:rsidRPr="0057395A" w:rsidRDefault="002D5783" w:rsidP="00492120">
            <w:pPr>
              <w:jc w:val="center"/>
              <w:rPr>
                <w:iCs/>
                <w:szCs w:val="22"/>
              </w:rPr>
            </w:pPr>
            <w:r w:rsidRPr="002D5783">
              <w:rPr>
                <w:iCs/>
                <w:szCs w:val="22"/>
              </w:rPr>
              <w:t>BL_NONNULL</w:t>
            </w:r>
          </w:p>
        </w:tc>
        <w:tc>
          <w:tcPr>
            <w:tcW w:w="2771" w:type="dxa"/>
          </w:tcPr>
          <w:p w14:paraId="1460D4DB" w14:textId="110A8D9D" w:rsidR="002D5783" w:rsidRDefault="002D5783" w:rsidP="00492120">
            <w:proofErr w:type="spellStart"/>
            <w:r w:rsidRPr="002D5783">
              <w:t>Boolean</w:t>
            </w:r>
            <w:proofErr w:type="spellEnd"/>
            <w:r w:rsidRPr="002D5783">
              <w:t xml:space="preserve"> </w:t>
            </w:r>
            <w:proofErr w:type="spellStart"/>
            <w:r w:rsidRPr="002D5783">
              <w:t>that</w:t>
            </w:r>
            <w:proofErr w:type="spellEnd"/>
            <w:r w:rsidRPr="002D5783">
              <w:t xml:space="preserve"> </w:t>
            </w:r>
            <w:proofErr w:type="spellStart"/>
            <w:r w:rsidRPr="002D5783">
              <w:t>cannot</w:t>
            </w:r>
            <w:proofErr w:type="spellEnd"/>
            <w:r w:rsidRPr="002D5783">
              <w:t xml:space="preserve"> be </w:t>
            </w:r>
            <w:proofErr w:type="spellStart"/>
            <w:r w:rsidRPr="002D5783">
              <w:t>null</w:t>
            </w:r>
            <w:proofErr w:type="spellEnd"/>
          </w:p>
        </w:tc>
        <w:tc>
          <w:tcPr>
            <w:tcW w:w="4809" w:type="dxa"/>
          </w:tcPr>
          <w:p w14:paraId="61D292A0" w14:textId="21D10830" w:rsidR="002D5783" w:rsidRPr="0057395A" w:rsidRDefault="002D5783" w:rsidP="00492120">
            <w:pPr>
              <w:autoSpaceDE w:val="0"/>
              <w:autoSpaceDN w:val="0"/>
              <w:adjustRightInd w:val="0"/>
              <w:rPr>
                <w:szCs w:val="22"/>
              </w:rPr>
            </w:pPr>
            <w:proofErr w:type="spellStart"/>
            <w:r w:rsidRPr="002D5783">
              <w:rPr>
                <w:szCs w:val="22"/>
              </w:rPr>
              <w:t>Datatyp</w:t>
            </w:r>
            <w:proofErr w:type="spellEnd"/>
            <w:r w:rsidRPr="002D5783">
              <w:rPr>
                <w:szCs w:val="22"/>
              </w:rPr>
              <w:t xml:space="preserve"> som används för att ange värdena sant eller falskt</w:t>
            </w:r>
          </w:p>
        </w:tc>
      </w:tr>
      <w:tr w:rsidR="00492120" w14:paraId="079B974C" w14:textId="77777777" w:rsidTr="00492120">
        <w:trPr>
          <w:trHeight w:val="430"/>
        </w:trPr>
        <w:tc>
          <w:tcPr>
            <w:tcW w:w="1745" w:type="dxa"/>
          </w:tcPr>
          <w:p w14:paraId="6987479A" w14:textId="048CC89A" w:rsidR="00492120" w:rsidRDefault="00492120" w:rsidP="00492120">
            <w:pPr>
              <w:jc w:val="center"/>
            </w:pPr>
            <w:r w:rsidRPr="0057395A">
              <w:rPr>
                <w:iCs/>
                <w:szCs w:val="22"/>
              </w:rPr>
              <w:t>CV</w:t>
            </w:r>
          </w:p>
        </w:tc>
        <w:tc>
          <w:tcPr>
            <w:tcW w:w="2771" w:type="dxa"/>
          </w:tcPr>
          <w:p w14:paraId="05D2D75C" w14:textId="13F109B3" w:rsidR="00492120" w:rsidRDefault="00546F18" w:rsidP="00492120">
            <w:proofErr w:type="spellStart"/>
            <w:r>
              <w:t>Coded</w:t>
            </w:r>
            <w:proofErr w:type="spellEnd"/>
            <w:r>
              <w:t xml:space="preserve"> </w:t>
            </w:r>
            <w:proofErr w:type="spellStart"/>
            <w:r>
              <w:t>value</w:t>
            </w:r>
            <w:proofErr w:type="spellEnd"/>
          </w:p>
        </w:tc>
        <w:tc>
          <w:tcPr>
            <w:tcW w:w="4809" w:type="dxa"/>
          </w:tcPr>
          <w:p w14:paraId="29B4B214" w14:textId="77777777" w:rsidR="00492120" w:rsidRPr="0057395A" w:rsidRDefault="00492120" w:rsidP="00492120">
            <w:pPr>
              <w:autoSpaceDE w:val="0"/>
              <w:autoSpaceDN w:val="0"/>
              <w:adjustRightInd w:val="0"/>
              <w:rPr>
                <w:szCs w:val="22"/>
              </w:rPr>
            </w:pPr>
            <w:r w:rsidRPr="0057395A">
              <w:rPr>
                <w:szCs w:val="22"/>
              </w:rPr>
              <w:t xml:space="preserve">Ett kodat </w:t>
            </w:r>
            <w:proofErr w:type="spellStart"/>
            <w:r w:rsidRPr="0057395A">
              <w:rPr>
                <w:szCs w:val="22"/>
              </w:rPr>
              <w:t>värde</w:t>
            </w:r>
            <w:proofErr w:type="spellEnd"/>
            <w:r w:rsidRPr="0057395A">
              <w:rPr>
                <w:szCs w:val="22"/>
              </w:rPr>
              <w:t xml:space="preserve"> som </w:t>
            </w:r>
            <w:proofErr w:type="spellStart"/>
            <w:r w:rsidRPr="0057395A">
              <w:rPr>
                <w:szCs w:val="22"/>
              </w:rPr>
              <w:t>hör</w:t>
            </w:r>
            <w:proofErr w:type="spellEnd"/>
            <w:r w:rsidRPr="0057395A">
              <w:rPr>
                <w:szCs w:val="22"/>
              </w:rPr>
              <w:t xml:space="preserve"> till ett specifikt kodsystem.</w:t>
            </w:r>
          </w:p>
          <w:p w14:paraId="1420606A" w14:textId="381F3A82" w:rsidR="00492120" w:rsidRPr="0057395A" w:rsidRDefault="00492120" w:rsidP="00492120">
            <w:pPr>
              <w:autoSpaceDE w:val="0"/>
              <w:autoSpaceDN w:val="0"/>
              <w:adjustRightInd w:val="0"/>
              <w:rPr>
                <w:szCs w:val="22"/>
                <w:lang w:eastAsia="sv-SE"/>
              </w:rPr>
            </w:pPr>
            <w:proofErr w:type="spellStart"/>
            <w:r w:rsidRPr="0057395A">
              <w:rPr>
                <w:szCs w:val="22"/>
                <w:lang w:eastAsia="sv-SE"/>
              </w:rPr>
              <w:t>För</w:t>
            </w:r>
            <w:proofErr w:type="spellEnd"/>
            <w:r w:rsidRPr="0057395A">
              <w:rPr>
                <w:szCs w:val="22"/>
                <w:lang w:eastAsia="sv-SE"/>
              </w:rPr>
              <w:t xml:space="preserve"> att koden ska vara </w:t>
            </w:r>
            <w:proofErr w:type="spellStart"/>
            <w:r w:rsidRPr="0057395A">
              <w:rPr>
                <w:szCs w:val="22"/>
                <w:lang w:eastAsia="sv-SE"/>
              </w:rPr>
              <w:t>möjlig</w:t>
            </w:r>
            <w:proofErr w:type="spellEnd"/>
            <w:r w:rsidRPr="0057395A">
              <w:rPr>
                <w:szCs w:val="22"/>
                <w:lang w:eastAsia="sv-SE"/>
              </w:rPr>
              <w:t xml:space="preserve"> att tolka </w:t>
            </w:r>
            <w:proofErr w:type="spellStart"/>
            <w:r w:rsidRPr="0057395A">
              <w:rPr>
                <w:szCs w:val="22"/>
                <w:lang w:eastAsia="sv-SE"/>
              </w:rPr>
              <w:t>behövs</w:t>
            </w:r>
            <w:proofErr w:type="spellEnd"/>
            <w:r w:rsidRPr="0057395A">
              <w:rPr>
                <w:szCs w:val="22"/>
                <w:lang w:eastAsia="sv-SE"/>
              </w:rPr>
              <w:t xml:space="preserve"> </w:t>
            </w:r>
            <w:proofErr w:type="spellStart"/>
            <w:r w:rsidRPr="0057395A">
              <w:rPr>
                <w:szCs w:val="22"/>
                <w:lang w:eastAsia="sv-SE"/>
              </w:rPr>
              <w:t>även</w:t>
            </w:r>
            <w:proofErr w:type="spellEnd"/>
            <w:r w:rsidRPr="0057395A">
              <w:rPr>
                <w:szCs w:val="22"/>
                <w:lang w:eastAsia="sv-SE"/>
              </w:rPr>
              <w:t xml:space="preserve"> information om vilket </w:t>
            </w:r>
            <w:proofErr w:type="spellStart"/>
            <w:proofErr w:type="gramStart"/>
            <w:r w:rsidRPr="0057395A">
              <w:rPr>
                <w:szCs w:val="22"/>
                <w:lang w:eastAsia="sv-SE"/>
              </w:rPr>
              <w:t>kodsy</w:t>
            </w:r>
            <w:proofErr w:type="spellEnd"/>
            <w:r w:rsidRPr="0057395A">
              <w:rPr>
                <w:szCs w:val="22"/>
                <w:lang w:eastAsia="sv-SE"/>
              </w:rPr>
              <w:t xml:space="preserve">- </w:t>
            </w:r>
            <w:proofErr w:type="spellStart"/>
            <w:r w:rsidRPr="0057395A">
              <w:rPr>
                <w:szCs w:val="22"/>
                <w:lang w:eastAsia="sv-SE"/>
              </w:rPr>
              <w:t>stem</w:t>
            </w:r>
            <w:proofErr w:type="spellEnd"/>
            <w:proofErr w:type="gramEnd"/>
            <w:r w:rsidRPr="0057395A">
              <w:rPr>
                <w:szCs w:val="22"/>
                <w:lang w:eastAsia="sv-SE"/>
              </w:rPr>
              <w:t xml:space="preserve"> den </w:t>
            </w:r>
            <w:proofErr w:type="spellStart"/>
            <w:r w:rsidRPr="0057395A">
              <w:rPr>
                <w:szCs w:val="22"/>
                <w:lang w:eastAsia="sv-SE"/>
              </w:rPr>
              <w:t>hör</w:t>
            </w:r>
            <w:proofErr w:type="spellEnd"/>
            <w:r w:rsidRPr="0057395A">
              <w:rPr>
                <w:szCs w:val="22"/>
                <w:lang w:eastAsia="sv-SE"/>
              </w:rPr>
              <w:t xml:space="preserve"> till (ICF, </w:t>
            </w:r>
            <w:proofErr w:type="spellStart"/>
            <w:r w:rsidRPr="0057395A">
              <w:rPr>
                <w:szCs w:val="22"/>
                <w:lang w:eastAsia="sv-SE"/>
              </w:rPr>
              <w:t>Snomed</w:t>
            </w:r>
            <w:proofErr w:type="spellEnd"/>
            <w:r w:rsidRPr="0057395A">
              <w:rPr>
                <w:szCs w:val="22"/>
                <w:lang w:eastAsia="sv-SE"/>
              </w:rPr>
              <w:t xml:space="preserve"> CT, ICD-10 exempelvis). Vid den faktiska </w:t>
            </w:r>
            <w:proofErr w:type="spellStart"/>
            <w:r w:rsidRPr="0057395A">
              <w:rPr>
                <w:szCs w:val="22"/>
                <w:lang w:eastAsia="sv-SE"/>
              </w:rPr>
              <w:t>tillämpningen</w:t>
            </w:r>
            <w:proofErr w:type="spellEnd"/>
            <w:r w:rsidRPr="0057395A">
              <w:rPr>
                <w:szCs w:val="22"/>
                <w:lang w:eastAsia="sv-SE"/>
              </w:rPr>
              <w:t xml:space="preserve"> kan flera delar av datatypen, som exempelvis kodtext, </w:t>
            </w:r>
            <w:proofErr w:type="spellStart"/>
            <w:r w:rsidRPr="0057395A">
              <w:rPr>
                <w:szCs w:val="22"/>
                <w:lang w:eastAsia="sv-SE"/>
              </w:rPr>
              <w:t>ocksa</w:t>
            </w:r>
            <w:proofErr w:type="spellEnd"/>
            <w:r w:rsidRPr="0057395A">
              <w:rPr>
                <w:szCs w:val="22"/>
                <w:lang w:eastAsia="sv-SE"/>
              </w:rPr>
              <w:t xml:space="preserve">̊ </w:t>
            </w:r>
            <w:proofErr w:type="spellStart"/>
            <w:r w:rsidRPr="0057395A">
              <w:rPr>
                <w:szCs w:val="22"/>
                <w:lang w:eastAsia="sv-SE"/>
              </w:rPr>
              <w:t>behövas</w:t>
            </w:r>
            <w:proofErr w:type="spellEnd"/>
            <w:r w:rsidRPr="0057395A">
              <w:rPr>
                <w:szCs w:val="22"/>
                <w:lang w:eastAsia="sv-SE"/>
              </w:rPr>
              <w:t xml:space="preserve"> specificeras.</w:t>
            </w:r>
            <w:r w:rsidR="00546F18">
              <w:rPr>
                <w:szCs w:val="22"/>
                <w:lang w:eastAsia="sv-SE"/>
              </w:rPr>
              <w:t xml:space="preserve"> [R4]</w:t>
            </w:r>
            <w:r w:rsidRPr="0057395A">
              <w:rPr>
                <w:szCs w:val="22"/>
                <w:lang w:eastAsia="sv-SE"/>
              </w:rPr>
              <w:t xml:space="preserve"> </w:t>
            </w:r>
          </w:p>
          <w:p w14:paraId="391F905C" w14:textId="77777777" w:rsidR="00492120" w:rsidRPr="0057395A" w:rsidRDefault="00492120" w:rsidP="00492120">
            <w:pPr>
              <w:autoSpaceDE w:val="0"/>
              <w:autoSpaceDN w:val="0"/>
              <w:adjustRightInd w:val="0"/>
              <w:rPr>
                <w:szCs w:val="22"/>
              </w:rPr>
            </w:pPr>
          </w:p>
          <w:tbl>
            <w:tblPr>
              <w:tblW w:w="4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8"/>
              <w:gridCol w:w="851"/>
              <w:gridCol w:w="2126"/>
            </w:tblGrid>
            <w:tr w:rsidR="00492120" w:rsidRPr="0057395A" w14:paraId="66242751" w14:textId="77777777" w:rsidTr="008C2996">
              <w:tc>
                <w:tcPr>
                  <w:tcW w:w="1588" w:type="dxa"/>
                </w:tcPr>
                <w:p w14:paraId="0AF1E8B3" w14:textId="77777777" w:rsidR="00492120" w:rsidRPr="0057395A" w:rsidRDefault="00492120" w:rsidP="00492120">
                  <w:pPr>
                    <w:pStyle w:val="Normalwebb"/>
                    <w:rPr>
                      <w:sz w:val="22"/>
                      <w:szCs w:val="22"/>
                    </w:rPr>
                  </w:pPr>
                  <w:proofErr w:type="spellStart"/>
                  <w:r w:rsidRPr="0057395A">
                    <w:rPr>
                      <w:sz w:val="22"/>
                      <w:szCs w:val="22"/>
                    </w:rPr>
                    <w:t>code</w:t>
                  </w:r>
                  <w:proofErr w:type="spellEnd"/>
                  <w:r w:rsidRPr="0057395A">
                    <w:rPr>
                      <w:sz w:val="22"/>
                      <w:szCs w:val="22"/>
                    </w:rPr>
                    <w:t xml:space="preserve"> </w:t>
                  </w:r>
                </w:p>
              </w:tc>
              <w:tc>
                <w:tcPr>
                  <w:tcW w:w="851" w:type="dxa"/>
                </w:tcPr>
                <w:p w14:paraId="7D78D53E" w14:textId="77777777" w:rsidR="00492120" w:rsidRPr="0057395A" w:rsidRDefault="00492120" w:rsidP="00492120">
                  <w:pPr>
                    <w:pStyle w:val="Normalwebb"/>
                    <w:rPr>
                      <w:sz w:val="22"/>
                      <w:szCs w:val="22"/>
                    </w:rPr>
                  </w:pPr>
                  <w:r>
                    <w:rPr>
                      <w:sz w:val="22"/>
                      <w:szCs w:val="22"/>
                    </w:rPr>
                    <w:t>ST</w:t>
                  </w:r>
                  <w:r w:rsidRPr="0057395A">
                    <w:rPr>
                      <w:sz w:val="22"/>
                      <w:szCs w:val="22"/>
                    </w:rPr>
                    <w:t xml:space="preserve"> </w:t>
                  </w:r>
                </w:p>
              </w:tc>
              <w:tc>
                <w:tcPr>
                  <w:tcW w:w="2126" w:type="dxa"/>
                </w:tcPr>
                <w:p w14:paraId="1F99B0E6" w14:textId="77777777" w:rsidR="00492120" w:rsidRPr="0057395A" w:rsidRDefault="00492120" w:rsidP="00492120">
                  <w:pPr>
                    <w:pStyle w:val="Normalwebb"/>
                    <w:rPr>
                      <w:sz w:val="22"/>
                      <w:szCs w:val="22"/>
                    </w:rPr>
                  </w:pPr>
                  <w:r w:rsidRPr="0057395A">
                    <w:rPr>
                      <w:sz w:val="22"/>
                      <w:szCs w:val="22"/>
                    </w:rPr>
                    <w:t>Aktuell kod.</w:t>
                  </w:r>
                </w:p>
              </w:tc>
            </w:tr>
            <w:tr w:rsidR="00492120" w:rsidRPr="0057395A" w14:paraId="6EB890BE" w14:textId="77777777" w:rsidTr="008C2996">
              <w:tc>
                <w:tcPr>
                  <w:tcW w:w="1588" w:type="dxa"/>
                </w:tcPr>
                <w:p w14:paraId="14053E5F" w14:textId="77777777" w:rsidR="00492120" w:rsidRPr="0057395A" w:rsidRDefault="00492120" w:rsidP="00492120">
                  <w:pPr>
                    <w:pStyle w:val="Normalwebb"/>
                    <w:rPr>
                      <w:sz w:val="22"/>
                      <w:szCs w:val="22"/>
                    </w:rPr>
                  </w:pPr>
                  <w:proofErr w:type="spellStart"/>
                  <w:r w:rsidRPr="0057395A">
                    <w:rPr>
                      <w:sz w:val="22"/>
                      <w:szCs w:val="22"/>
                    </w:rPr>
                    <w:t>codeSystem</w:t>
                  </w:r>
                  <w:proofErr w:type="spellEnd"/>
                </w:p>
              </w:tc>
              <w:tc>
                <w:tcPr>
                  <w:tcW w:w="851" w:type="dxa"/>
                </w:tcPr>
                <w:p w14:paraId="2836843A" w14:textId="77777777" w:rsidR="00492120" w:rsidRPr="0057395A" w:rsidRDefault="00492120" w:rsidP="00492120">
                  <w:pPr>
                    <w:pStyle w:val="Normalwebb"/>
                    <w:rPr>
                      <w:sz w:val="22"/>
                      <w:szCs w:val="22"/>
                    </w:rPr>
                  </w:pPr>
                  <w:r>
                    <w:rPr>
                      <w:sz w:val="22"/>
                      <w:szCs w:val="22"/>
                    </w:rPr>
                    <w:t>ST</w:t>
                  </w:r>
                  <w:r w:rsidRPr="0057395A">
                    <w:rPr>
                      <w:sz w:val="22"/>
                      <w:szCs w:val="22"/>
                    </w:rPr>
                    <w:t xml:space="preserve"> </w:t>
                  </w:r>
                </w:p>
              </w:tc>
              <w:tc>
                <w:tcPr>
                  <w:tcW w:w="2126" w:type="dxa"/>
                </w:tcPr>
                <w:p w14:paraId="4E7B6402" w14:textId="77777777" w:rsidR="00492120" w:rsidRPr="0057395A" w:rsidRDefault="00492120" w:rsidP="00492120">
                  <w:pPr>
                    <w:pStyle w:val="Normalwebb"/>
                    <w:rPr>
                      <w:sz w:val="22"/>
                      <w:szCs w:val="22"/>
                    </w:rPr>
                  </w:pPr>
                  <w:r w:rsidRPr="0057395A">
                    <w:rPr>
                      <w:sz w:val="22"/>
                      <w:szCs w:val="22"/>
                    </w:rPr>
                    <w:t xml:space="preserve">Identifierare </w:t>
                  </w:r>
                  <w:proofErr w:type="spellStart"/>
                  <w:r w:rsidRPr="0057395A">
                    <w:rPr>
                      <w:sz w:val="22"/>
                      <w:szCs w:val="22"/>
                    </w:rPr>
                    <w:t>för</w:t>
                  </w:r>
                  <w:proofErr w:type="spellEnd"/>
                  <w:r w:rsidRPr="0057395A">
                    <w:rPr>
                      <w:sz w:val="22"/>
                      <w:szCs w:val="22"/>
                    </w:rPr>
                    <w:t xml:space="preserve"> det kodsystem som koden </w:t>
                  </w:r>
                  <w:proofErr w:type="spellStart"/>
                  <w:r w:rsidRPr="0057395A">
                    <w:rPr>
                      <w:sz w:val="22"/>
                      <w:szCs w:val="22"/>
                    </w:rPr>
                    <w:t>tillhör</w:t>
                  </w:r>
                  <w:proofErr w:type="spellEnd"/>
                  <w:r w:rsidRPr="0057395A">
                    <w:rPr>
                      <w:sz w:val="22"/>
                      <w:szCs w:val="22"/>
                    </w:rPr>
                    <w:t xml:space="preserve">. </w:t>
                  </w:r>
                </w:p>
              </w:tc>
            </w:tr>
            <w:tr w:rsidR="00492120" w:rsidRPr="0057395A" w14:paraId="77668F14" w14:textId="77777777" w:rsidTr="008C2996">
              <w:tc>
                <w:tcPr>
                  <w:tcW w:w="1588" w:type="dxa"/>
                </w:tcPr>
                <w:p w14:paraId="3995B811" w14:textId="77777777" w:rsidR="00492120" w:rsidRPr="0057395A" w:rsidRDefault="00492120" w:rsidP="00492120">
                  <w:pPr>
                    <w:pStyle w:val="Normalwebb"/>
                    <w:rPr>
                      <w:sz w:val="22"/>
                      <w:szCs w:val="22"/>
                    </w:rPr>
                  </w:pPr>
                  <w:proofErr w:type="spellStart"/>
                  <w:r w:rsidRPr="0057395A">
                    <w:rPr>
                      <w:sz w:val="22"/>
                      <w:szCs w:val="22"/>
                    </w:rPr>
                    <w:t>validTimeLow</w:t>
                  </w:r>
                  <w:proofErr w:type="spellEnd"/>
                  <w:r w:rsidRPr="0057395A">
                    <w:rPr>
                      <w:sz w:val="22"/>
                      <w:szCs w:val="22"/>
                    </w:rPr>
                    <w:t xml:space="preserve"> </w:t>
                  </w:r>
                </w:p>
              </w:tc>
              <w:tc>
                <w:tcPr>
                  <w:tcW w:w="851" w:type="dxa"/>
                </w:tcPr>
                <w:p w14:paraId="3FC34582" w14:textId="77777777" w:rsidR="00492120" w:rsidRPr="0057395A" w:rsidRDefault="00492120" w:rsidP="00492120">
                  <w:pPr>
                    <w:pStyle w:val="Normalwebb"/>
                    <w:rPr>
                      <w:sz w:val="22"/>
                      <w:szCs w:val="22"/>
                    </w:rPr>
                  </w:pPr>
                  <w:r>
                    <w:rPr>
                      <w:sz w:val="22"/>
                      <w:szCs w:val="22"/>
                    </w:rPr>
                    <w:t>ST</w:t>
                  </w:r>
                  <w:r w:rsidRPr="0057395A">
                    <w:rPr>
                      <w:sz w:val="22"/>
                      <w:szCs w:val="22"/>
                    </w:rPr>
                    <w:t xml:space="preserve"> </w:t>
                  </w:r>
                </w:p>
              </w:tc>
              <w:tc>
                <w:tcPr>
                  <w:tcW w:w="2126" w:type="dxa"/>
                </w:tcPr>
                <w:p w14:paraId="414E6431" w14:textId="77777777" w:rsidR="00492120" w:rsidRPr="0057395A" w:rsidRDefault="00492120" w:rsidP="00492120">
                  <w:pPr>
                    <w:pStyle w:val="Normalwebb"/>
                    <w:rPr>
                      <w:sz w:val="22"/>
                      <w:szCs w:val="22"/>
                    </w:rPr>
                  </w:pPr>
                  <w:r w:rsidRPr="0057395A">
                    <w:rPr>
                      <w:sz w:val="22"/>
                      <w:szCs w:val="22"/>
                    </w:rPr>
                    <w:t xml:space="preserve">Tidpunkten då det kodade </w:t>
                  </w:r>
                  <w:proofErr w:type="spellStart"/>
                  <w:r w:rsidRPr="0057395A">
                    <w:rPr>
                      <w:sz w:val="22"/>
                      <w:szCs w:val="22"/>
                    </w:rPr>
                    <w:t>värdet</w:t>
                  </w:r>
                  <w:proofErr w:type="spellEnd"/>
                  <w:r w:rsidRPr="0057395A">
                    <w:rPr>
                      <w:sz w:val="22"/>
                      <w:szCs w:val="22"/>
                    </w:rPr>
                    <w:t xml:space="preserve"> blev giltigt. </w:t>
                  </w:r>
                </w:p>
              </w:tc>
            </w:tr>
            <w:tr w:rsidR="00492120" w:rsidRPr="0057395A" w14:paraId="0476663C" w14:textId="77777777" w:rsidTr="008C2996">
              <w:tc>
                <w:tcPr>
                  <w:tcW w:w="1588" w:type="dxa"/>
                </w:tcPr>
                <w:p w14:paraId="348BE5F5" w14:textId="77777777" w:rsidR="00492120" w:rsidRPr="0057395A" w:rsidRDefault="00492120" w:rsidP="00492120">
                  <w:pPr>
                    <w:pStyle w:val="Normalwebb"/>
                    <w:rPr>
                      <w:sz w:val="22"/>
                      <w:szCs w:val="22"/>
                    </w:rPr>
                  </w:pPr>
                  <w:proofErr w:type="spellStart"/>
                  <w:r w:rsidRPr="0057395A">
                    <w:rPr>
                      <w:sz w:val="22"/>
                      <w:szCs w:val="22"/>
                    </w:rPr>
                    <w:t>validTimeHigh</w:t>
                  </w:r>
                  <w:proofErr w:type="spellEnd"/>
                </w:p>
              </w:tc>
              <w:tc>
                <w:tcPr>
                  <w:tcW w:w="851" w:type="dxa"/>
                </w:tcPr>
                <w:p w14:paraId="7601ACDC" w14:textId="77777777" w:rsidR="00492120" w:rsidRPr="0057395A" w:rsidRDefault="00492120" w:rsidP="00492120">
                  <w:pPr>
                    <w:pStyle w:val="Normalwebb"/>
                    <w:rPr>
                      <w:sz w:val="22"/>
                      <w:szCs w:val="22"/>
                    </w:rPr>
                  </w:pPr>
                  <w:r>
                    <w:rPr>
                      <w:sz w:val="22"/>
                      <w:szCs w:val="22"/>
                    </w:rPr>
                    <w:t>ST</w:t>
                  </w:r>
                  <w:r w:rsidRPr="0057395A">
                    <w:rPr>
                      <w:sz w:val="22"/>
                      <w:szCs w:val="22"/>
                    </w:rPr>
                    <w:t xml:space="preserve"> </w:t>
                  </w:r>
                </w:p>
              </w:tc>
              <w:tc>
                <w:tcPr>
                  <w:tcW w:w="2126" w:type="dxa"/>
                </w:tcPr>
                <w:p w14:paraId="3951715A" w14:textId="77777777" w:rsidR="00492120" w:rsidRPr="0057395A" w:rsidRDefault="00492120" w:rsidP="00492120">
                  <w:pPr>
                    <w:pStyle w:val="Normalwebb"/>
                    <w:rPr>
                      <w:sz w:val="22"/>
                      <w:szCs w:val="22"/>
                    </w:rPr>
                  </w:pPr>
                  <w:r w:rsidRPr="0057395A">
                    <w:rPr>
                      <w:sz w:val="22"/>
                      <w:szCs w:val="22"/>
                    </w:rPr>
                    <w:t xml:space="preserve">Tidpunkten då det kodade </w:t>
                  </w:r>
                  <w:proofErr w:type="spellStart"/>
                  <w:r w:rsidRPr="0057395A">
                    <w:rPr>
                      <w:sz w:val="22"/>
                      <w:szCs w:val="22"/>
                    </w:rPr>
                    <w:t>värdet</w:t>
                  </w:r>
                  <w:proofErr w:type="spellEnd"/>
                  <w:r w:rsidRPr="0057395A">
                    <w:rPr>
                      <w:sz w:val="22"/>
                      <w:szCs w:val="22"/>
                    </w:rPr>
                    <w:t xml:space="preserve"> </w:t>
                  </w:r>
                  <w:proofErr w:type="spellStart"/>
                  <w:r w:rsidRPr="0057395A">
                    <w:rPr>
                      <w:sz w:val="22"/>
                      <w:szCs w:val="22"/>
                    </w:rPr>
                    <w:t>upphörde</w:t>
                  </w:r>
                  <w:proofErr w:type="spellEnd"/>
                  <w:r w:rsidRPr="0057395A">
                    <w:rPr>
                      <w:sz w:val="22"/>
                      <w:szCs w:val="22"/>
                    </w:rPr>
                    <w:t xml:space="preserve"> att vara giltigt </w:t>
                  </w:r>
                </w:p>
              </w:tc>
            </w:tr>
          </w:tbl>
          <w:p w14:paraId="049C9F65" w14:textId="20EC70EB" w:rsidR="00492120" w:rsidRPr="00847F26" w:rsidRDefault="00492120" w:rsidP="00492120"/>
        </w:tc>
      </w:tr>
      <w:tr w:rsidR="00700AA2" w14:paraId="0B73B593" w14:textId="77777777" w:rsidTr="00492120">
        <w:trPr>
          <w:trHeight w:val="430"/>
        </w:trPr>
        <w:tc>
          <w:tcPr>
            <w:tcW w:w="1745" w:type="dxa"/>
          </w:tcPr>
          <w:p w14:paraId="554C6ABF" w14:textId="3C10A890" w:rsidR="00700AA2" w:rsidRPr="0057395A" w:rsidRDefault="00030E96" w:rsidP="00492120">
            <w:pPr>
              <w:jc w:val="center"/>
              <w:rPr>
                <w:iCs/>
                <w:szCs w:val="22"/>
              </w:rPr>
            </w:pPr>
            <w:r>
              <w:rPr>
                <w:iCs/>
                <w:szCs w:val="22"/>
              </w:rPr>
              <w:t>TD</w:t>
            </w:r>
          </w:p>
        </w:tc>
        <w:tc>
          <w:tcPr>
            <w:tcW w:w="2771" w:type="dxa"/>
          </w:tcPr>
          <w:p w14:paraId="6FA80364" w14:textId="566B844B" w:rsidR="00700AA2" w:rsidRDefault="00030E96" w:rsidP="00492120">
            <w:r w:rsidRPr="00030E96">
              <w:rPr>
                <w:iCs/>
                <w:szCs w:val="22"/>
              </w:rPr>
              <w:t>TS.DATE</w:t>
            </w:r>
          </w:p>
        </w:tc>
        <w:tc>
          <w:tcPr>
            <w:tcW w:w="4809" w:type="dxa"/>
          </w:tcPr>
          <w:p w14:paraId="1B9703A6" w14:textId="49B205B5" w:rsidR="00700AA2" w:rsidRPr="0057395A" w:rsidRDefault="00030E96" w:rsidP="00492120">
            <w:pPr>
              <w:autoSpaceDE w:val="0"/>
              <w:autoSpaceDN w:val="0"/>
              <w:adjustRightInd w:val="0"/>
              <w:rPr>
                <w:szCs w:val="22"/>
              </w:rPr>
            </w:pPr>
            <w:r w:rsidRPr="00030E96">
              <w:rPr>
                <w:szCs w:val="22"/>
              </w:rPr>
              <w:t>Datum med variabel noggrannhet utifrån behov. Det kan vara enbart ett år, ett år och månad eller ett datum med år, månad och dag. Anges på formatet ÅÅÅÅ, ÅÅÅÅMM eller ÅÅÅÅMMDD.</w:t>
            </w:r>
          </w:p>
        </w:tc>
      </w:tr>
      <w:tr w:rsidR="00492120" w14:paraId="0E279F95" w14:textId="77777777" w:rsidTr="00492120">
        <w:trPr>
          <w:trHeight w:val="430"/>
        </w:trPr>
        <w:tc>
          <w:tcPr>
            <w:tcW w:w="1745" w:type="dxa"/>
          </w:tcPr>
          <w:p w14:paraId="7707FB86" w14:textId="7014B30E" w:rsidR="00492120" w:rsidRDefault="00492120" w:rsidP="00492120">
            <w:pPr>
              <w:jc w:val="center"/>
            </w:pPr>
            <w:r w:rsidRPr="005921EF">
              <w:rPr>
                <w:szCs w:val="22"/>
              </w:rPr>
              <w:t>II</w:t>
            </w:r>
          </w:p>
        </w:tc>
        <w:tc>
          <w:tcPr>
            <w:tcW w:w="2771" w:type="dxa"/>
          </w:tcPr>
          <w:p w14:paraId="7EAC76ED" w14:textId="77777777" w:rsidR="00492120" w:rsidRPr="005921EF" w:rsidRDefault="00492120" w:rsidP="00492120">
            <w:pPr>
              <w:autoSpaceDE w:val="0"/>
              <w:autoSpaceDN w:val="0"/>
              <w:adjustRightInd w:val="0"/>
              <w:rPr>
                <w:i/>
                <w:iCs/>
                <w:szCs w:val="22"/>
              </w:rPr>
            </w:pPr>
            <w:r w:rsidRPr="005921EF">
              <w:rPr>
                <w:szCs w:val="22"/>
              </w:rPr>
              <w:t>Instans</w:t>
            </w:r>
          </w:p>
          <w:p w14:paraId="0849375F" w14:textId="395B53FD" w:rsidR="00492120" w:rsidRDefault="00492120" w:rsidP="00492120">
            <w:r w:rsidRPr="005921EF">
              <w:rPr>
                <w:i/>
                <w:iCs/>
                <w:szCs w:val="22"/>
              </w:rPr>
              <w:t>identifierare</w:t>
            </w:r>
          </w:p>
        </w:tc>
        <w:tc>
          <w:tcPr>
            <w:tcW w:w="4809" w:type="dxa"/>
          </w:tcPr>
          <w:p w14:paraId="68119336" w14:textId="77777777" w:rsidR="00492120" w:rsidRPr="005921EF" w:rsidRDefault="00492120" w:rsidP="00492120">
            <w:pPr>
              <w:autoSpaceDE w:val="0"/>
              <w:autoSpaceDN w:val="0"/>
              <w:adjustRightInd w:val="0"/>
              <w:rPr>
                <w:szCs w:val="22"/>
              </w:rPr>
            </w:pPr>
            <w:proofErr w:type="gramStart"/>
            <w:r w:rsidRPr="005921EF">
              <w:rPr>
                <w:szCs w:val="22"/>
              </w:rPr>
              <w:t>En unikt identifikation</w:t>
            </w:r>
            <w:proofErr w:type="gramEnd"/>
            <w:r w:rsidRPr="005921EF">
              <w:rPr>
                <w:szCs w:val="22"/>
              </w:rPr>
              <w:t xml:space="preserve"> av en instans, företeelse eller objekt. </w:t>
            </w:r>
            <w:proofErr w:type="gramStart"/>
            <w:r w:rsidRPr="005921EF">
              <w:rPr>
                <w:szCs w:val="22"/>
              </w:rPr>
              <w:t>T.ex.</w:t>
            </w:r>
            <w:proofErr w:type="gramEnd"/>
            <w:r w:rsidRPr="005921EF">
              <w:rPr>
                <w:szCs w:val="22"/>
              </w:rPr>
              <w:t xml:space="preserve"> </w:t>
            </w:r>
            <w:proofErr w:type="spellStart"/>
            <w:r w:rsidRPr="005921EF">
              <w:rPr>
                <w:szCs w:val="22"/>
              </w:rPr>
              <w:t>remissid</w:t>
            </w:r>
            <w:proofErr w:type="spellEnd"/>
            <w:r w:rsidRPr="005921EF">
              <w:rPr>
                <w:szCs w:val="22"/>
              </w:rPr>
              <w:t>, personnummer, HSA-id.</w:t>
            </w:r>
          </w:p>
          <w:p w14:paraId="05497888" w14:textId="77777777" w:rsidR="00492120" w:rsidRPr="005921EF" w:rsidRDefault="00492120" w:rsidP="00492120">
            <w:pPr>
              <w:autoSpaceDE w:val="0"/>
              <w:autoSpaceDN w:val="0"/>
              <w:adjustRightInd w:val="0"/>
              <w:rPr>
                <w:szCs w:val="22"/>
              </w:rPr>
            </w:pPr>
            <w:r w:rsidRPr="005921EF">
              <w:rPr>
                <w:szCs w:val="22"/>
              </w:rPr>
              <w:t>Exempel: ”ÅÅMMDD-XXXX OID för personnummer”</w:t>
            </w:r>
          </w:p>
          <w:p w14:paraId="6EA19AD2" w14:textId="77777777" w:rsidR="00492120" w:rsidRPr="005921EF" w:rsidRDefault="00492120" w:rsidP="00492120">
            <w:pPr>
              <w:pStyle w:val="Brdtext3"/>
              <w:spacing w:after="0"/>
              <w:rPr>
                <w:i/>
                <w:iCs/>
                <w:sz w:val="22"/>
                <w:szCs w:val="22"/>
              </w:rPr>
            </w:pPr>
          </w:p>
          <w:tbl>
            <w:tblPr>
              <w:tblW w:w="4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5"/>
              <w:gridCol w:w="992"/>
              <w:gridCol w:w="2126"/>
            </w:tblGrid>
            <w:tr w:rsidR="00492120" w:rsidRPr="005921EF" w14:paraId="67967C9C" w14:textId="77777777" w:rsidTr="008C2996">
              <w:tc>
                <w:tcPr>
                  <w:tcW w:w="1465" w:type="dxa"/>
                </w:tcPr>
                <w:p w14:paraId="48BD6AF1" w14:textId="77777777" w:rsidR="00492120" w:rsidRPr="005921EF" w:rsidRDefault="00492120" w:rsidP="00492120">
                  <w:pPr>
                    <w:rPr>
                      <w:szCs w:val="22"/>
                    </w:rPr>
                  </w:pPr>
                  <w:proofErr w:type="spellStart"/>
                  <w:r w:rsidRPr="005921EF">
                    <w:rPr>
                      <w:szCs w:val="22"/>
                    </w:rPr>
                    <w:t>root</w:t>
                  </w:r>
                  <w:proofErr w:type="spellEnd"/>
                </w:p>
              </w:tc>
              <w:tc>
                <w:tcPr>
                  <w:tcW w:w="992" w:type="dxa"/>
                </w:tcPr>
                <w:p w14:paraId="25BC74BF" w14:textId="77777777" w:rsidR="00492120" w:rsidRPr="005921EF" w:rsidRDefault="00492120" w:rsidP="00492120">
                  <w:pPr>
                    <w:rPr>
                      <w:szCs w:val="22"/>
                    </w:rPr>
                  </w:pPr>
                  <w:proofErr w:type="spellStart"/>
                  <w:r w:rsidRPr="005921EF">
                    <w:rPr>
                      <w:szCs w:val="22"/>
                    </w:rPr>
                    <w:t>Uid</w:t>
                  </w:r>
                  <w:proofErr w:type="spellEnd"/>
                </w:p>
              </w:tc>
              <w:tc>
                <w:tcPr>
                  <w:tcW w:w="2126" w:type="dxa"/>
                </w:tcPr>
                <w:p w14:paraId="49D78B05" w14:textId="77777777" w:rsidR="00492120" w:rsidRPr="005921EF" w:rsidRDefault="00492120" w:rsidP="00492120">
                  <w:pPr>
                    <w:rPr>
                      <w:szCs w:val="22"/>
                    </w:rPr>
                  </w:pPr>
                  <w:r w:rsidRPr="005921EF">
                    <w:rPr>
                      <w:szCs w:val="22"/>
                    </w:rPr>
                    <w:t xml:space="preserve">En universellt unik identifierare. I de fall </w:t>
                  </w:r>
                  <w:r w:rsidRPr="005921EF">
                    <w:rPr>
                      <w:szCs w:val="22"/>
                    </w:rPr>
                    <w:lastRenderedPageBreak/>
                    <w:t xml:space="preserve">ett </w:t>
                  </w:r>
                  <w:proofErr w:type="spellStart"/>
                  <w:r w:rsidRPr="005921EF">
                    <w:rPr>
                      <w:szCs w:val="22"/>
                    </w:rPr>
                    <w:t>värde</w:t>
                  </w:r>
                  <w:proofErr w:type="spellEnd"/>
                  <w:r w:rsidRPr="005921EF">
                    <w:rPr>
                      <w:szCs w:val="22"/>
                    </w:rPr>
                    <w:t xml:space="preserve"> 1 anges i extension pekar </w:t>
                  </w:r>
                  <w:proofErr w:type="spellStart"/>
                  <w:r w:rsidRPr="005921EF">
                    <w:rPr>
                      <w:szCs w:val="22"/>
                    </w:rPr>
                    <w:t>värdet</w:t>
                  </w:r>
                  <w:proofErr w:type="spellEnd"/>
                  <w:r w:rsidRPr="005921EF">
                    <w:rPr>
                      <w:szCs w:val="22"/>
                    </w:rPr>
                    <w:t xml:space="preserve"> i </w:t>
                  </w:r>
                  <w:proofErr w:type="spellStart"/>
                  <w:r w:rsidRPr="005921EF">
                    <w:rPr>
                      <w:szCs w:val="22"/>
                    </w:rPr>
                    <w:t>root</w:t>
                  </w:r>
                  <w:proofErr w:type="spellEnd"/>
                  <w:r w:rsidRPr="005921EF">
                    <w:rPr>
                      <w:szCs w:val="22"/>
                    </w:rPr>
                    <w:t xml:space="preserve"> ut det sammanhang inom vilket </w:t>
                  </w:r>
                  <w:proofErr w:type="spellStart"/>
                  <w:r w:rsidRPr="005921EF">
                    <w:rPr>
                      <w:szCs w:val="22"/>
                    </w:rPr>
                    <w:t>värdet</w:t>
                  </w:r>
                  <w:proofErr w:type="spellEnd"/>
                  <w:r w:rsidRPr="005921EF">
                    <w:rPr>
                      <w:szCs w:val="22"/>
                    </w:rPr>
                    <w:t xml:space="preserve"> i extension </w:t>
                  </w:r>
                  <w:proofErr w:type="spellStart"/>
                  <w:r w:rsidRPr="005921EF">
                    <w:rPr>
                      <w:szCs w:val="22"/>
                    </w:rPr>
                    <w:t>är</w:t>
                  </w:r>
                  <w:proofErr w:type="spellEnd"/>
                </w:p>
                <w:p w14:paraId="6CFD0B2A" w14:textId="77777777" w:rsidR="00492120" w:rsidRPr="005921EF" w:rsidRDefault="00492120" w:rsidP="00492120">
                  <w:pPr>
                    <w:rPr>
                      <w:szCs w:val="22"/>
                    </w:rPr>
                  </w:pPr>
                  <w:r w:rsidRPr="005921EF">
                    <w:rPr>
                      <w:szCs w:val="22"/>
                    </w:rPr>
                    <w:t>unikt.</w:t>
                  </w:r>
                </w:p>
                <w:p w14:paraId="42A24DFB" w14:textId="77777777" w:rsidR="00492120" w:rsidRPr="005921EF" w:rsidRDefault="00492120" w:rsidP="00492120">
                  <w:pPr>
                    <w:rPr>
                      <w:szCs w:val="22"/>
                    </w:rPr>
                  </w:pPr>
                  <w:r w:rsidRPr="005921EF">
                    <w:rPr>
                      <w:szCs w:val="22"/>
                    </w:rPr>
                    <w:t xml:space="preserve">I ISO 21090 kan denna antingen </w:t>
                  </w:r>
                  <w:proofErr w:type="spellStart"/>
                  <w:r w:rsidRPr="005921EF">
                    <w:rPr>
                      <w:szCs w:val="22"/>
                    </w:rPr>
                    <w:t>utgöras</w:t>
                  </w:r>
                  <w:proofErr w:type="spellEnd"/>
                  <w:r w:rsidRPr="005921EF">
                    <w:rPr>
                      <w:szCs w:val="22"/>
                    </w:rPr>
                    <w:t xml:space="preserve"> av en DCE UID eller en OID (</w:t>
                  </w:r>
                  <w:proofErr w:type="spellStart"/>
                  <w:r w:rsidRPr="005921EF">
                    <w:rPr>
                      <w:szCs w:val="22"/>
                    </w:rPr>
                    <w:t>Object</w:t>
                  </w:r>
                  <w:proofErr w:type="spellEnd"/>
                  <w:r w:rsidRPr="005921EF">
                    <w:rPr>
                      <w:szCs w:val="22"/>
                    </w:rPr>
                    <w:t xml:space="preserve"> </w:t>
                  </w:r>
                  <w:proofErr w:type="spellStart"/>
                  <w:r w:rsidRPr="005921EF">
                    <w:rPr>
                      <w:szCs w:val="22"/>
                    </w:rPr>
                    <w:t>identifier</w:t>
                  </w:r>
                  <w:proofErr w:type="spellEnd"/>
                  <w:r w:rsidRPr="005921EF">
                    <w:rPr>
                      <w:szCs w:val="22"/>
                    </w:rPr>
                    <w:t>).</w:t>
                  </w:r>
                </w:p>
              </w:tc>
            </w:tr>
            <w:tr w:rsidR="00492120" w:rsidRPr="0057395A" w14:paraId="26858397" w14:textId="77777777" w:rsidTr="008C2996">
              <w:tc>
                <w:tcPr>
                  <w:tcW w:w="1465" w:type="dxa"/>
                </w:tcPr>
                <w:p w14:paraId="13375221" w14:textId="77777777" w:rsidR="00492120" w:rsidRPr="005921EF" w:rsidRDefault="00492120" w:rsidP="00492120">
                  <w:pPr>
                    <w:rPr>
                      <w:szCs w:val="22"/>
                    </w:rPr>
                  </w:pPr>
                  <w:r w:rsidRPr="005921EF">
                    <w:rPr>
                      <w:szCs w:val="22"/>
                    </w:rPr>
                    <w:lastRenderedPageBreak/>
                    <w:t>extension</w:t>
                  </w:r>
                </w:p>
              </w:tc>
              <w:tc>
                <w:tcPr>
                  <w:tcW w:w="992" w:type="dxa"/>
                </w:tcPr>
                <w:p w14:paraId="4C566D37" w14:textId="77777777" w:rsidR="00492120" w:rsidRPr="005921EF" w:rsidRDefault="00492120" w:rsidP="00492120">
                  <w:pPr>
                    <w:rPr>
                      <w:szCs w:val="22"/>
                    </w:rPr>
                  </w:pPr>
                  <w:r w:rsidRPr="005921EF">
                    <w:rPr>
                      <w:szCs w:val="22"/>
                    </w:rPr>
                    <w:t>ST</w:t>
                  </w:r>
                </w:p>
              </w:tc>
              <w:tc>
                <w:tcPr>
                  <w:tcW w:w="2126" w:type="dxa"/>
                </w:tcPr>
                <w:p w14:paraId="2AA8BDC9" w14:textId="77777777" w:rsidR="00492120" w:rsidRPr="0057395A" w:rsidRDefault="00492120" w:rsidP="00492120">
                  <w:pPr>
                    <w:rPr>
                      <w:szCs w:val="22"/>
                    </w:rPr>
                  </w:pPr>
                  <w:r w:rsidRPr="005921EF">
                    <w:rPr>
                      <w:szCs w:val="22"/>
                    </w:rPr>
                    <w:t xml:space="preserve">En </w:t>
                  </w:r>
                  <w:proofErr w:type="spellStart"/>
                  <w:r w:rsidRPr="005921EF">
                    <w:rPr>
                      <w:szCs w:val="22"/>
                    </w:rPr>
                    <w:t>textsträng</w:t>
                  </w:r>
                  <w:proofErr w:type="spellEnd"/>
                  <w:r w:rsidRPr="005921EF">
                    <w:rPr>
                      <w:szCs w:val="22"/>
                    </w:rPr>
                    <w:t xml:space="preserve"> som tillsammans med </w:t>
                  </w:r>
                  <w:proofErr w:type="spellStart"/>
                  <w:r w:rsidRPr="005921EF">
                    <w:rPr>
                      <w:szCs w:val="22"/>
                    </w:rPr>
                    <w:t>värdet</w:t>
                  </w:r>
                  <w:proofErr w:type="spellEnd"/>
                  <w:r w:rsidRPr="005921EF">
                    <w:rPr>
                      <w:szCs w:val="22"/>
                    </w:rPr>
                    <w:t xml:space="preserve"> </w:t>
                  </w:r>
                  <w:proofErr w:type="spellStart"/>
                  <w:r w:rsidRPr="005921EF">
                    <w:rPr>
                      <w:szCs w:val="22"/>
                    </w:rPr>
                    <w:t>för</w:t>
                  </w:r>
                  <w:proofErr w:type="spellEnd"/>
                  <w:r w:rsidRPr="005921EF">
                    <w:rPr>
                      <w:szCs w:val="22"/>
                    </w:rPr>
                    <w:t xml:space="preserve"> </w:t>
                  </w:r>
                  <w:proofErr w:type="spellStart"/>
                  <w:r w:rsidRPr="005921EF">
                    <w:rPr>
                      <w:szCs w:val="22"/>
                    </w:rPr>
                    <w:t>root</w:t>
                  </w:r>
                  <w:proofErr w:type="spellEnd"/>
                  <w:r w:rsidRPr="005921EF">
                    <w:rPr>
                      <w:szCs w:val="22"/>
                    </w:rPr>
                    <w:t xml:space="preserve"> bildar en unik identifierare.</w:t>
                  </w:r>
                </w:p>
              </w:tc>
            </w:tr>
          </w:tbl>
          <w:p w14:paraId="7BDDFC5E" w14:textId="7FB1EE58" w:rsidR="00492120" w:rsidRPr="00847F26" w:rsidRDefault="00492120" w:rsidP="00492120"/>
        </w:tc>
      </w:tr>
      <w:tr w:rsidR="00492120" w:rsidRPr="00847F26" w14:paraId="1A9B8FEE" w14:textId="77777777" w:rsidTr="00492120">
        <w:trPr>
          <w:trHeight w:val="635"/>
        </w:trPr>
        <w:tc>
          <w:tcPr>
            <w:tcW w:w="1745" w:type="dxa"/>
          </w:tcPr>
          <w:p w14:paraId="2121CD4E" w14:textId="33AA52BD" w:rsidR="00492120" w:rsidRDefault="00546F18" w:rsidP="00492120">
            <w:pPr>
              <w:jc w:val="center"/>
            </w:pPr>
            <w:r>
              <w:rPr>
                <w:szCs w:val="22"/>
                <w:lang w:eastAsia="sv-SE"/>
              </w:rPr>
              <w:lastRenderedPageBreak/>
              <w:t>T</w:t>
            </w:r>
            <w:r w:rsidR="00135F1F">
              <w:rPr>
                <w:szCs w:val="22"/>
                <w:lang w:eastAsia="sv-SE"/>
              </w:rPr>
              <w:t>S</w:t>
            </w:r>
            <w:r w:rsidR="00492120" w:rsidRPr="0057395A">
              <w:rPr>
                <w:szCs w:val="22"/>
                <w:lang w:eastAsia="sv-SE"/>
              </w:rPr>
              <w:t xml:space="preserve"> </w:t>
            </w:r>
          </w:p>
        </w:tc>
        <w:tc>
          <w:tcPr>
            <w:tcW w:w="2771" w:type="dxa"/>
          </w:tcPr>
          <w:p w14:paraId="28CDE954" w14:textId="26AD5E86" w:rsidR="00492120" w:rsidRPr="00847F26" w:rsidRDefault="00492120" w:rsidP="00492120">
            <w:r w:rsidRPr="0057395A">
              <w:rPr>
                <w:szCs w:val="22"/>
              </w:rPr>
              <w:t>Datum</w:t>
            </w:r>
            <w:r w:rsidR="00135F1F">
              <w:rPr>
                <w:szCs w:val="22"/>
              </w:rPr>
              <w:t xml:space="preserve"> och tid</w:t>
            </w:r>
          </w:p>
        </w:tc>
        <w:tc>
          <w:tcPr>
            <w:tcW w:w="4809" w:type="dxa"/>
          </w:tcPr>
          <w:p w14:paraId="7E7CF3A2" w14:textId="4FAE0789" w:rsidR="00492120" w:rsidRPr="00847F26" w:rsidRDefault="002D5783" w:rsidP="00492120">
            <w:r w:rsidRPr="002D5783">
              <w:t xml:space="preserve">Tidpunkt med variabel noggrannhet utifrån behov. Det kan vara allt från ett visst årtal till en tidpunkt med sekunder angivna. Anges på formatet ÅÅÅÅ, ÅÅÅÅMM, ÅÅÅÅMMDD, </w:t>
            </w:r>
            <w:proofErr w:type="spellStart"/>
            <w:r w:rsidRPr="002D5783">
              <w:t>ÅÅÅÅMMDDhh</w:t>
            </w:r>
            <w:proofErr w:type="spellEnd"/>
            <w:r w:rsidRPr="002D5783">
              <w:t xml:space="preserve">, </w:t>
            </w:r>
            <w:proofErr w:type="spellStart"/>
            <w:r w:rsidRPr="002D5783">
              <w:t>ÅÅÅÅMMDDhhmm</w:t>
            </w:r>
            <w:proofErr w:type="spellEnd"/>
            <w:r w:rsidRPr="002D5783">
              <w:t xml:space="preserve"> eller </w:t>
            </w:r>
            <w:proofErr w:type="spellStart"/>
            <w:r w:rsidRPr="002D5783">
              <w:t>ÅÅÅÅMMDDhhmmss</w:t>
            </w:r>
            <w:proofErr w:type="spellEnd"/>
            <w:r w:rsidRPr="002D5783">
              <w:t xml:space="preserve">. </w:t>
            </w:r>
            <w:r w:rsidR="00546F18">
              <w:t>[R4]</w:t>
            </w:r>
          </w:p>
        </w:tc>
      </w:tr>
    </w:tbl>
    <w:p w14:paraId="1234AA55" w14:textId="77777777" w:rsidR="00F55721" w:rsidRDefault="00F55721" w:rsidP="00F55721">
      <w:pPr>
        <w:pStyle w:val="Rubrik1Nr"/>
        <w:numPr>
          <w:ilvl w:val="0"/>
          <w:numId w:val="0"/>
        </w:numPr>
      </w:pPr>
      <w:bookmarkStart w:id="69" w:name="_Toc449170172"/>
    </w:p>
    <w:p w14:paraId="693148A0" w14:textId="0DC3237A" w:rsidR="00C9250E" w:rsidRPr="00F55721" w:rsidRDefault="00C9250E" w:rsidP="00F55721">
      <w:pPr>
        <w:pStyle w:val="Rubrik1Nr"/>
      </w:pPr>
      <w:bookmarkStart w:id="70" w:name="_Toc162356604"/>
      <w:proofErr w:type="spellStart"/>
      <w:r>
        <w:t>Multipliciteter</w:t>
      </w:r>
      <w:proofErr w:type="spellEnd"/>
      <w:r>
        <w:t xml:space="preserve"> i </w:t>
      </w:r>
      <w:r w:rsidR="00FD5E17">
        <w:t>informationsmodellen</w:t>
      </w:r>
      <w:bookmarkEnd w:id="69"/>
      <w:bookmarkEnd w:id="70"/>
      <w:r>
        <w:br/>
      </w:r>
    </w:p>
    <w:p w14:paraId="22BC0B7A" w14:textId="77777777" w:rsidR="00C9250E" w:rsidRPr="00CC3EF7" w:rsidRDefault="00C9250E" w:rsidP="00C9250E">
      <w:pPr>
        <w:pStyle w:val="Brdtext3"/>
        <w:spacing w:after="0"/>
        <w:rPr>
          <w:i/>
          <w:sz w:val="20"/>
        </w:rPr>
      </w:pPr>
      <w:r w:rsidRPr="0046770D">
        <w:rPr>
          <w:rStyle w:val="Diskretbetoning"/>
          <w:sz w:val="23"/>
          <w:szCs w:val="20"/>
        </w:rPr>
        <w:t xml:space="preserve">Kolumn </w:t>
      </w:r>
      <w:proofErr w:type="spellStart"/>
      <w:r w:rsidRPr="0046770D">
        <w:rPr>
          <w:rStyle w:val="Diskretbetoning"/>
          <w:sz w:val="23"/>
          <w:szCs w:val="20"/>
        </w:rPr>
        <w:t>Multiplicitet</w:t>
      </w:r>
      <w:proofErr w:type="spellEnd"/>
      <w:r w:rsidRPr="0046770D">
        <w:rPr>
          <w:rStyle w:val="Diskretbetoning"/>
          <w:sz w:val="23"/>
          <w:szCs w:val="20"/>
        </w:rPr>
        <w:t xml:space="preserve"> anger antal möjliga förekomster.</w:t>
      </w:r>
    </w:p>
    <w:tbl>
      <w:tblPr>
        <w:tblStyle w:val="Tabellrutnt"/>
        <w:tblW w:w="0" w:type="auto"/>
        <w:tblLook w:val="04A0" w:firstRow="1" w:lastRow="0" w:firstColumn="1" w:lastColumn="0" w:noHBand="0" w:noVBand="1"/>
      </w:tblPr>
      <w:tblGrid>
        <w:gridCol w:w="2221"/>
        <w:gridCol w:w="6499"/>
      </w:tblGrid>
      <w:tr w:rsidR="00C9250E" w14:paraId="4BFBF966" w14:textId="77777777" w:rsidTr="00DC0131">
        <w:trPr>
          <w:cnfStyle w:val="100000000000" w:firstRow="1" w:lastRow="0" w:firstColumn="0" w:lastColumn="0" w:oddVBand="0" w:evenVBand="0" w:oddHBand="0" w:evenHBand="0" w:firstRowFirstColumn="0" w:firstRowLastColumn="0" w:lastRowFirstColumn="0" w:lastRowLastColumn="0"/>
        </w:trPr>
        <w:tc>
          <w:tcPr>
            <w:tcW w:w="2303" w:type="dxa"/>
          </w:tcPr>
          <w:p w14:paraId="231109A2" w14:textId="77777777" w:rsidR="00C9250E" w:rsidRDefault="00C9250E" w:rsidP="00DC0131">
            <w:r>
              <w:t>Notation</w:t>
            </w:r>
          </w:p>
        </w:tc>
        <w:tc>
          <w:tcPr>
            <w:tcW w:w="6877" w:type="dxa"/>
          </w:tcPr>
          <w:p w14:paraId="5FAB5C2C" w14:textId="77777777" w:rsidR="00C9250E" w:rsidRDefault="00C9250E" w:rsidP="00DC0131">
            <w:r>
              <w:t>Förklaring</w:t>
            </w:r>
          </w:p>
        </w:tc>
      </w:tr>
      <w:tr w:rsidR="00C9250E" w14:paraId="0E01B358" w14:textId="77777777" w:rsidTr="00DC0131">
        <w:tc>
          <w:tcPr>
            <w:tcW w:w="2303" w:type="dxa"/>
          </w:tcPr>
          <w:p w14:paraId="1C9B89BC" w14:textId="77777777" w:rsidR="00C9250E" w:rsidRDefault="00C9250E" w:rsidP="00DC0131">
            <w:pPr>
              <w:jc w:val="center"/>
            </w:pPr>
            <w:r w:rsidRPr="00847F26">
              <w:t>1</w:t>
            </w:r>
          </w:p>
        </w:tc>
        <w:tc>
          <w:tcPr>
            <w:tcW w:w="6877" w:type="dxa"/>
          </w:tcPr>
          <w:p w14:paraId="15FFB64F" w14:textId="77777777" w:rsidR="00C9250E" w:rsidRDefault="00C9250E" w:rsidP="00DC0131">
            <w:r w:rsidRPr="00847F26">
              <w:t>En förekomst</w:t>
            </w:r>
          </w:p>
        </w:tc>
      </w:tr>
      <w:tr w:rsidR="00C9250E" w14:paraId="0C1A5AD8" w14:textId="77777777" w:rsidTr="00DC0131">
        <w:tc>
          <w:tcPr>
            <w:tcW w:w="2303" w:type="dxa"/>
          </w:tcPr>
          <w:p w14:paraId="7249E4BF" w14:textId="77777777" w:rsidR="00C9250E" w:rsidRDefault="00C9250E" w:rsidP="00DC0131">
            <w:pPr>
              <w:jc w:val="center"/>
            </w:pPr>
            <w:r w:rsidRPr="00847F26">
              <w:t>0..1</w:t>
            </w:r>
          </w:p>
        </w:tc>
        <w:tc>
          <w:tcPr>
            <w:tcW w:w="6877" w:type="dxa"/>
          </w:tcPr>
          <w:p w14:paraId="17D972EB" w14:textId="77777777" w:rsidR="00C9250E" w:rsidRDefault="00C9250E" w:rsidP="00DC0131">
            <w:r w:rsidRPr="00847F26">
              <w:t>Ingen eller en förekomst</w:t>
            </w:r>
          </w:p>
        </w:tc>
      </w:tr>
      <w:tr w:rsidR="00C9250E" w14:paraId="47AE7C0F" w14:textId="77777777" w:rsidTr="00DC0131">
        <w:tc>
          <w:tcPr>
            <w:tcW w:w="2303" w:type="dxa"/>
          </w:tcPr>
          <w:p w14:paraId="6A1BD028" w14:textId="77777777" w:rsidR="00C9250E" w:rsidRDefault="00C9250E" w:rsidP="00DC0131">
            <w:pPr>
              <w:jc w:val="center"/>
            </w:pPr>
            <w:r w:rsidRPr="00847F26">
              <w:t>0..*</w:t>
            </w:r>
          </w:p>
        </w:tc>
        <w:tc>
          <w:tcPr>
            <w:tcW w:w="6877" w:type="dxa"/>
          </w:tcPr>
          <w:p w14:paraId="480D7781" w14:textId="77777777" w:rsidR="00C9250E" w:rsidRPr="00847F26" w:rsidRDefault="00C9250E" w:rsidP="00DC0131">
            <w:r w:rsidRPr="00847F26">
              <w:t>Ingen eller många förekomster</w:t>
            </w:r>
          </w:p>
        </w:tc>
      </w:tr>
      <w:tr w:rsidR="00C9250E" w14:paraId="368EADCB" w14:textId="77777777" w:rsidTr="00DC0131">
        <w:tc>
          <w:tcPr>
            <w:tcW w:w="2303" w:type="dxa"/>
          </w:tcPr>
          <w:p w14:paraId="0BDA3062" w14:textId="77777777" w:rsidR="00C9250E" w:rsidRDefault="00C9250E" w:rsidP="00DC0131">
            <w:pPr>
              <w:jc w:val="center"/>
            </w:pPr>
            <w:r w:rsidRPr="00847F26">
              <w:t>1..2</w:t>
            </w:r>
          </w:p>
        </w:tc>
        <w:tc>
          <w:tcPr>
            <w:tcW w:w="6877" w:type="dxa"/>
          </w:tcPr>
          <w:p w14:paraId="4C7EC66A" w14:textId="77777777" w:rsidR="00C9250E" w:rsidRPr="00847F26" w:rsidRDefault="00C9250E" w:rsidP="00DC0131">
            <w:r w:rsidRPr="00847F26">
              <w:t>En till två förekomster</w:t>
            </w:r>
          </w:p>
        </w:tc>
      </w:tr>
      <w:tr w:rsidR="00C9250E" w14:paraId="071D80AB" w14:textId="77777777" w:rsidTr="00DC0131">
        <w:tc>
          <w:tcPr>
            <w:tcW w:w="2303" w:type="dxa"/>
          </w:tcPr>
          <w:p w14:paraId="1AAE240F" w14:textId="77777777" w:rsidR="00C9250E" w:rsidRDefault="00C9250E" w:rsidP="00DC0131">
            <w:pPr>
              <w:jc w:val="center"/>
            </w:pPr>
            <w:r w:rsidRPr="00847F26">
              <w:t>1..*</w:t>
            </w:r>
          </w:p>
        </w:tc>
        <w:tc>
          <w:tcPr>
            <w:tcW w:w="6877" w:type="dxa"/>
          </w:tcPr>
          <w:p w14:paraId="25AA08BA" w14:textId="77777777" w:rsidR="00C9250E" w:rsidRPr="00847F26" w:rsidRDefault="00C9250E" w:rsidP="00DC0131">
            <w:r w:rsidRPr="00847F26">
              <w:t>En till många förekomster</w:t>
            </w:r>
          </w:p>
        </w:tc>
      </w:tr>
    </w:tbl>
    <w:p w14:paraId="56BF8E4E" w14:textId="77777777" w:rsidR="00F55721" w:rsidRDefault="00F55721" w:rsidP="00F55721">
      <w:pPr>
        <w:pStyle w:val="Rubrik1Nr"/>
        <w:numPr>
          <w:ilvl w:val="0"/>
          <w:numId w:val="0"/>
        </w:numPr>
        <w:ind w:left="454" w:hanging="454"/>
      </w:pPr>
      <w:bookmarkStart w:id="71" w:name="_Toc449170173"/>
    </w:p>
    <w:p w14:paraId="11DDE356" w14:textId="7A4F7EC7" w:rsidR="00C9250E" w:rsidRDefault="00C9250E" w:rsidP="00DC0131">
      <w:pPr>
        <w:pStyle w:val="Rubrik1Nr"/>
      </w:pPr>
      <w:bookmarkStart w:id="72" w:name="_Toc162356605"/>
      <w:r w:rsidRPr="0078389F">
        <w:t xml:space="preserve">Begreppssystem, klassifikationer och </w:t>
      </w:r>
      <w:proofErr w:type="spellStart"/>
      <w:r w:rsidRPr="0078389F">
        <w:t>kodverk</w:t>
      </w:r>
      <w:bookmarkEnd w:id="72"/>
      <w:proofErr w:type="spellEnd"/>
      <w:r w:rsidRPr="0078389F">
        <w:t xml:space="preserve"> </w:t>
      </w:r>
      <w:bookmarkEnd w:id="71"/>
    </w:p>
    <w:p w14:paraId="08670B19" w14:textId="77777777" w:rsidR="00C9250E" w:rsidRPr="0046770D" w:rsidRDefault="00C9250E" w:rsidP="00C9250E">
      <w:pPr>
        <w:rPr>
          <w:rStyle w:val="Diskretbetoning"/>
          <w:i w:val="0"/>
          <w:sz w:val="23"/>
          <w:szCs w:val="20"/>
        </w:rPr>
      </w:pPr>
      <w:r>
        <w:rPr>
          <w:rStyle w:val="Diskretbetoning"/>
          <w:sz w:val="23"/>
          <w:szCs w:val="20"/>
        </w:rPr>
        <w:br/>
      </w:r>
      <w:r w:rsidRPr="0046770D">
        <w:rPr>
          <w:rStyle w:val="Diskretbetoning"/>
          <w:sz w:val="23"/>
          <w:szCs w:val="20"/>
        </w:rPr>
        <w:t xml:space="preserve">Terminologier, </w:t>
      </w:r>
      <w:proofErr w:type="spellStart"/>
      <w:r w:rsidRPr="0046770D">
        <w:rPr>
          <w:rStyle w:val="Diskretbetoning"/>
          <w:sz w:val="23"/>
          <w:szCs w:val="20"/>
        </w:rPr>
        <w:t>Kodverk</w:t>
      </w:r>
      <w:proofErr w:type="spellEnd"/>
      <w:r w:rsidRPr="0046770D">
        <w:rPr>
          <w:rStyle w:val="Diskretbetoning"/>
          <w:sz w:val="23"/>
          <w:szCs w:val="20"/>
        </w:rPr>
        <w:t xml:space="preserve"> och indentifikationssystem som hanteras inom informationsmodellen.</w:t>
      </w:r>
    </w:p>
    <w:tbl>
      <w:tblPr>
        <w:tblStyle w:val="Tabellrutnt"/>
        <w:tblW w:w="0" w:type="auto"/>
        <w:tblLook w:val="04A0" w:firstRow="1" w:lastRow="0" w:firstColumn="1" w:lastColumn="0" w:noHBand="0" w:noVBand="1"/>
      </w:tblPr>
      <w:tblGrid>
        <w:gridCol w:w="2143"/>
        <w:gridCol w:w="2261"/>
        <w:gridCol w:w="2284"/>
        <w:gridCol w:w="2032"/>
      </w:tblGrid>
      <w:tr w:rsidR="00C9250E" w14:paraId="5478768E" w14:textId="77777777" w:rsidTr="00DC0131">
        <w:trPr>
          <w:cnfStyle w:val="100000000000" w:firstRow="1" w:lastRow="0" w:firstColumn="0" w:lastColumn="0" w:oddVBand="0" w:evenVBand="0" w:oddHBand="0" w:evenHBand="0" w:firstRowFirstColumn="0" w:firstRowLastColumn="0" w:lastRowFirstColumn="0" w:lastRowLastColumn="0"/>
        </w:trPr>
        <w:tc>
          <w:tcPr>
            <w:tcW w:w="2303" w:type="dxa"/>
          </w:tcPr>
          <w:p w14:paraId="7421820A" w14:textId="77777777" w:rsidR="00C9250E" w:rsidRDefault="00C9250E" w:rsidP="00DC0131">
            <w:r>
              <w:t>Namn på kodverket</w:t>
            </w:r>
          </w:p>
        </w:tc>
        <w:tc>
          <w:tcPr>
            <w:tcW w:w="2303" w:type="dxa"/>
          </w:tcPr>
          <w:p w14:paraId="4486B02B" w14:textId="77777777" w:rsidR="00C9250E" w:rsidRDefault="00C9250E" w:rsidP="00DC0131">
            <w:r>
              <w:t>Vem förvaltar innehållet</w:t>
            </w:r>
          </w:p>
        </w:tc>
        <w:tc>
          <w:tcPr>
            <w:tcW w:w="2303" w:type="dxa"/>
          </w:tcPr>
          <w:p w14:paraId="7E21493E" w14:textId="77777777" w:rsidR="00C9250E" w:rsidRDefault="00C9250E" w:rsidP="00DC0131">
            <w:r>
              <w:t>OID/annan kod</w:t>
            </w:r>
          </w:p>
        </w:tc>
        <w:tc>
          <w:tcPr>
            <w:tcW w:w="2303" w:type="dxa"/>
          </w:tcPr>
          <w:p w14:paraId="5E03D7BE" w14:textId="77777777" w:rsidR="00C9250E" w:rsidRDefault="00C9250E" w:rsidP="00DC0131">
            <w:r>
              <w:t>Vem förvaltar OID/annan kod</w:t>
            </w:r>
          </w:p>
        </w:tc>
      </w:tr>
      <w:tr w:rsidR="00C9250E" w14:paraId="191447D4" w14:textId="77777777" w:rsidTr="00DC0131">
        <w:tc>
          <w:tcPr>
            <w:tcW w:w="2303" w:type="dxa"/>
          </w:tcPr>
          <w:p w14:paraId="2C68F9F5" w14:textId="484FFDE0" w:rsidR="00C9250E" w:rsidRDefault="00FD5E17" w:rsidP="00DC0131">
            <w:r>
              <w:t>Personnummer</w:t>
            </w:r>
          </w:p>
        </w:tc>
        <w:tc>
          <w:tcPr>
            <w:tcW w:w="2303" w:type="dxa"/>
          </w:tcPr>
          <w:p w14:paraId="5249F3B6" w14:textId="1B410B08" w:rsidR="00C9250E" w:rsidRDefault="00FD5E17" w:rsidP="00DC0131">
            <w:r>
              <w:t>Skatteverket</w:t>
            </w:r>
          </w:p>
        </w:tc>
        <w:tc>
          <w:tcPr>
            <w:tcW w:w="2303" w:type="dxa"/>
          </w:tcPr>
          <w:p w14:paraId="7A17606F" w14:textId="604DE8D7" w:rsidR="00C9250E" w:rsidRDefault="00FD5E17" w:rsidP="00DC0131">
            <w:proofErr w:type="gramStart"/>
            <w:r w:rsidRPr="00FD5E17">
              <w:t>1.2.752.129</w:t>
            </w:r>
            <w:proofErr w:type="gramEnd"/>
            <w:r w:rsidRPr="00FD5E17">
              <w:t>.2.1.3.1</w:t>
            </w:r>
          </w:p>
        </w:tc>
        <w:tc>
          <w:tcPr>
            <w:tcW w:w="2303" w:type="dxa"/>
          </w:tcPr>
          <w:p w14:paraId="6DDB81ED" w14:textId="08DE1F9E" w:rsidR="00C9250E" w:rsidRDefault="003A01B4" w:rsidP="00DC0131">
            <w:r>
              <w:t>SKL</w:t>
            </w:r>
          </w:p>
        </w:tc>
      </w:tr>
      <w:tr w:rsidR="00C9250E" w14:paraId="1AD49079" w14:textId="77777777" w:rsidTr="00DC0131">
        <w:tc>
          <w:tcPr>
            <w:tcW w:w="2303" w:type="dxa"/>
          </w:tcPr>
          <w:p w14:paraId="3A1444B1" w14:textId="3C47AE26" w:rsidR="00C9250E" w:rsidRDefault="00FD5E17" w:rsidP="00DC0131">
            <w:r>
              <w:t>Länskod</w:t>
            </w:r>
          </w:p>
        </w:tc>
        <w:tc>
          <w:tcPr>
            <w:tcW w:w="2303" w:type="dxa"/>
          </w:tcPr>
          <w:p w14:paraId="369C0861" w14:textId="0A09DCD5" w:rsidR="00C9250E" w:rsidRDefault="00FD5E17" w:rsidP="00DC0131">
            <w:r w:rsidRPr="00FD5E17">
              <w:t>SCB (förvaltar originaldokumentet)</w:t>
            </w:r>
          </w:p>
        </w:tc>
        <w:tc>
          <w:tcPr>
            <w:tcW w:w="2303" w:type="dxa"/>
          </w:tcPr>
          <w:p w14:paraId="1AFA2F0F" w14:textId="4F22DD23" w:rsidR="00C9250E" w:rsidRDefault="00FD5E17" w:rsidP="00DC0131">
            <w:proofErr w:type="gramStart"/>
            <w:r w:rsidRPr="00FD5E17">
              <w:t>1.2.752.129</w:t>
            </w:r>
            <w:proofErr w:type="gramEnd"/>
            <w:r w:rsidRPr="00FD5E17">
              <w:t>.2.2.1.18</w:t>
            </w:r>
          </w:p>
        </w:tc>
        <w:tc>
          <w:tcPr>
            <w:tcW w:w="2303" w:type="dxa"/>
          </w:tcPr>
          <w:p w14:paraId="0AEC004F" w14:textId="1A5AAEC0" w:rsidR="00C9250E" w:rsidRDefault="00FD5E17" w:rsidP="00DC0131">
            <w:r>
              <w:t>SKL</w:t>
            </w:r>
          </w:p>
        </w:tc>
      </w:tr>
      <w:bookmarkEnd w:id="0"/>
      <w:bookmarkEnd w:id="1"/>
    </w:tbl>
    <w:p w14:paraId="67B72727" w14:textId="7C6C7E4C" w:rsidR="00C9250E" w:rsidRDefault="00C9250E" w:rsidP="00C9250E">
      <w:pPr>
        <w:pStyle w:val="SoSBrdtextindragfrstaraden"/>
        <w:rPr>
          <w:rStyle w:val="Diskretbetoning"/>
          <w:color w:val="3FC0C2" w:themeColor="accent4"/>
        </w:rPr>
      </w:pPr>
    </w:p>
    <w:sectPr w:rsidR="00C9250E" w:rsidSect="00132036">
      <w:headerReference w:type="even" r:id="rId36"/>
      <w:headerReference w:type="default" r:id="rId37"/>
      <w:footerReference w:type="default" r:id="rId38"/>
      <w:headerReference w:type="first" r:id="rId39"/>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26A6A" w14:textId="77777777" w:rsidR="00942750" w:rsidRDefault="00942750" w:rsidP="00C15048">
      <w:r>
        <w:separator/>
      </w:r>
    </w:p>
    <w:p w14:paraId="27093AE7" w14:textId="77777777" w:rsidR="00942750" w:rsidRDefault="00942750" w:rsidP="00C15048"/>
    <w:p w14:paraId="282573F4" w14:textId="77777777" w:rsidR="00942750" w:rsidRDefault="00942750" w:rsidP="00C15048"/>
  </w:endnote>
  <w:endnote w:type="continuationSeparator" w:id="0">
    <w:p w14:paraId="49B59203" w14:textId="77777777" w:rsidR="00942750" w:rsidRDefault="00942750" w:rsidP="00C15048">
      <w:r>
        <w:continuationSeparator/>
      </w:r>
    </w:p>
    <w:p w14:paraId="55AF5162" w14:textId="77777777" w:rsidR="00942750" w:rsidRDefault="00942750" w:rsidP="00C15048"/>
    <w:p w14:paraId="41D203B4" w14:textId="77777777" w:rsidR="00942750" w:rsidRDefault="00942750"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7A275F" w:rsidRPr="004A7C1C" w14:paraId="3E6F853C" w14:textId="77777777" w:rsidTr="00B16F63">
      <w:trPr>
        <w:trHeight w:val="629"/>
      </w:trPr>
      <w:tc>
        <w:tcPr>
          <w:tcW w:w="1702" w:type="dxa"/>
        </w:tcPr>
        <w:p w14:paraId="5ECC90DD" w14:textId="77777777" w:rsidR="007A275F" w:rsidRPr="004A7C1C" w:rsidRDefault="007A275F" w:rsidP="00C15048">
          <w:pPr>
            <w:pStyle w:val="Sidfot"/>
          </w:pPr>
          <w:r w:rsidRPr="004A7C1C">
            <w:t>Inera AB</w:t>
          </w:r>
        </w:p>
      </w:tc>
      <w:tc>
        <w:tcPr>
          <w:tcW w:w="2384" w:type="dxa"/>
        </w:tcPr>
        <w:p w14:paraId="68DE4AB5" w14:textId="77777777" w:rsidR="007A275F" w:rsidRPr="004A7C1C" w:rsidRDefault="007A275F" w:rsidP="00C15048">
          <w:pPr>
            <w:pStyle w:val="Sidfot"/>
          </w:pPr>
          <w:r w:rsidRPr="004A7C1C">
            <w:t>Box 177 03</w:t>
          </w:r>
        </w:p>
        <w:p w14:paraId="545CC9FE" w14:textId="77777777" w:rsidR="007A275F" w:rsidRDefault="007A275F" w:rsidP="00C15048">
          <w:pPr>
            <w:pStyle w:val="Sidfot"/>
          </w:pPr>
          <w:r w:rsidRPr="00570AC3">
            <w:t xml:space="preserve">Tjärhovsgatan 21 B </w:t>
          </w:r>
        </w:p>
        <w:p w14:paraId="13F6A34B" w14:textId="5D7E6104" w:rsidR="007A275F" w:rsidRPr="004A7C1C" w:rsidRDefault="007A275F" w:rsidP="00C15048">
          <w:pPr>
            <w:pStyle w:val="Sidfot"/>
          </w:pPr>
          <w:r w:rsidRPr="004A7C1C">
            <w:t>118 93 Stockholm</w:t>
          </w:r>
        </w:p>
      </w:tc>
      <w:tc>
        <w:tcPr>
          <w:tcW w:w="2293" w:type="dxa"/>
        </w:tcPr>
        <w:p w14:paraId="77E33E46" w14:textId="77777777" w:rsidR="007A275F" w:rsidRPr="00495E86" w:rsidRDefault="007A275F" w:rsidP="00C15048">
          <w:pPr>
            <w:pStyle w:val="Sidfot"/>
            <w:rPr>
              <w:lang w:val="en-US"/>
            </w:rPr>
          </w:pPr>
          <w:r w:rsidRPr="00495E86">
            <w:rPr>
              <w:lang w:val="en-US"/>
            </w:rPr>
            <w:t>Tel 08 452 71 60</w:t>
          </w:r>
        </w:p>
        <w:p w14:paraId="63D8EEF3" w14:textId="77777777" w:rsidR="007A275F" w:rsidRPr="00495E86" w:rsidRDefault="007A275F" w:rsidP="00C15048">
          <w:pPr>
            <w:pStyle w:val="Sidfot"/>
            <w:rPr>
              <w:lang w:val="en-US"/>
            </w:rPr>
          </w:pPr>
          <w:r w:rsidRPr="00495E86">
            <w:rPr>
              <w:lang w:val="en-US"/>
            </w:rPr>
            <w:t>info@inera.se</w:t>
          </w:r>
        </w:p>
        <w:p w14:paraId="1453D34C" w14:textId="77777777" w:rsidR="007A275F" w:rsidRPr="00495E86" w:rsidRDefault="007A275F" w:rsidP="00C15048">
          <w:pPr>
            <w:pStyle w:val="Sidfot"/>
            <w:rPr>
              <w:lang w:val="en-US"/>
            </w:rPr>
          </w:pPr>
          <w:r w:rsidRPr="00495E86">
            <w:rPr>
              <w:lang w:val="en-US"/>
            </w:rPr>
            <w:t xml:space="preserve">www.inera.se </w:t>
          </w:r>
        </w:p>
      </w:tc>
      <w:tc>
        <w:tcPr>
          <w:tcW w:w="2410" w:type="dxa"/>
        </w:tcPr>
        <w:p w14:paraId="6EDDB71D" w14:textId="77777777" w:rsidR="007A275F" w:rsidRPr="004A7C1C" w:rsidRDefault="007A275F" w:rsidP="00C15048">
          <w:pPr>
            <w:pStyle w:val="Sidfot"/>
          </w:pPr>
          <w:r w:rsidRPr="004A7C1C">
            <w:t>Organisationsnummer</w:t>
          </w:r>
        </w:p>
        <w:p w14:paraId="4AC6CFB1" w14:textId="77777777" w:rsidR="007A275F" w:rsidRPr="004A7C1C" w:rsidRDefault="007A275F" w:rsidP="00C15048">
          <w:pPr>
            <w:pStyle w:val="Sidfot"/>
          </w:pPr>
          <w:proofErr w:type="gramStart"/>
          <w:r w:rsidRPr="004A7C1C">
            <w:t>556559-4230</w:t>
          </w:r>
          <w:proofErr w:type="gramEnd"/>
        </w:p>
        <w:p w14:paraId="481A9264" w14:textId="77777777" w:rsidR="007A275F" w:rsidRPr="004A7C1C" w:rsidRDefault="007A275F" w:rsidP="00C15048">
          <w:pPr>
            <w:pStyle w:val="Sidfot"/>
          </w:pPr>
        </w:p>
      </w:tc>
      <w:tc>
        <w:tcPr>
          <w:tcW w:w="1134" w:type="dxa"/>
        </w:tcPr>
        <w:p w14:paraId="3E6EDF0B" w14:textId="28BE71BC" w:rsidR="007A275F" w:rsidRPr="004A7C1C" w:rsidRDefault="007A275F"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16</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19</w:t>
          </w:r>
          <w:r w:rsidRPr="004A7C1C">
            <w:rPr>
              <w:rStyle w:val="Sidnummer"/>
            </w:rPr>
            <w:fldChar w:fldCharType="end"/>
          </w:r>
        </w:p>
      </w:tc>
    </w:tr>
  </w:tbl>
  <w:p w14:paraId="57571946" w14:textId="77777777" w:rsidR="007A275F" w:rsidRPr="004A7C1C" w:rsidRDefault="007A275F" w:rsidP="00C15048"/>
  <w:p w14:paraId="43718166" w14:textId="77777777" w:rsidR="007A275F" w:rsidRPr="004A7C1C" w:rsidRDefault="007A275F"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01A8F" w14:textId="77777777" w:rsidR="00942750" w:rsidRDefault="00942750" w:rsidP="00C15048">
      <w:r>
        <w:separator/>
      </w:r>
    </w:p>
    <w:p w14:paraId="0C07C541" w14:textId="77777777" w:rsidR="00942750" w:rsidRDefault="00942750" w:rsidP="00C15048"/>
    <w:p w14:paraId="21271845" w14:textId="77777777" w:rsidR="00942750" w:rsidRDefault="00942750" w:rsidP="00C15048"/>
  </w:footnote>
  <w:footnote w:type="continuationSeparator" w:id="0">
    <w:p w14:paraId="2D939B92" w14:textId="77777777" w:rsidR="00942750" w:rsidRDefault="00942750" w:rsidP="00C15048">
      <w:r>
        <w:continuationSeparator/>
      </w:r>
    </w:p>
    <w:p w14:paraId="12C3FA25" w14:textId="77777777" w:rsidR="00942750" w:rsidRDefault="00942750" w:rsidP="00C15048"/>
    <w:p w14:paraId="03602993" w14:textId="77777777" w:rsidR="00942750" w:rsidRDefault="00942750" w:rsidP="00C15048"/>
  </w:footnote>
  <w:footnote w:id="1">
    <w:p w14:paraId="7BD1AA0F" w14:textId="25CB1808" w:rsidR="007A275F" w:rsidRPr="00E27C08" w:rsidRDefault="007A275F">
      <w:pPr>
        <w:pStyle w:val="Fotnotstext"/>
        <w:rPr>
          <w:sz w:val="20"/>
        </w:rPr>
      </w:pPr>
      <w:r w:rsidRPr="00E27C08">
        <w:rPr>
          <w:rStyle w:val="Fotnotsreferens"/>
          <w:sz w:val="20"/>
        </w:rPr>
        <w:footnoteRef/>
      </w:r>
      <w:r w:rsidRPr="00E27C08">
        <w:rPr>
          <w:sz w:val="20"/>
        </w:rPr>
        <w:t xml:space="preserve"> Omlistning: Personen listar om sig inom samma landsting där den är listad.</w:t>
      </w:r>
    </w:p>
  </w:footnote>
  <w:footnote w:id="2">
    <w:p w14:paraId="16122A0E" w14:textId="24DA70E9" w:rsidR="007A275F" w:rsidRPr="00E27C08" w:rsidRDefault="007A275F">
      <w:pPr>
        <w:pStyle w:val="Fotnotstext"/>
        <w:rPr>
          <w:sz w:val="20"/>
        </w:rPr>
      </w:pPr>
      <w:r w:rsidRPr="00E27C08">
        <w:rPr>
          <w:rStyle w:val="Fotnotsreferens"/>
          <w:sz w:val="20"/>
        </w:rPr>
        <w:footnoteRef/>
      </w:r>
      <w:r w:rsidRPr="00E27C08">
        <w:rPr>
          <w:sz w:val="20"/>
        </w:rPr>
        <w:t xml:space="preserve"> Begreppet invånare, person och patient har samma definition inom listningstjänsten. </w:t>
      </w:r>
    </w:p>
  </w:footnote>
  <w:footnote w:id="3">
    <w:p w14:paraId="513F2763" w14:textId="28CC3011" w:rsidR="007A275F" w:rsidRDefault="007A275F" w:rsidP="00606DBC">
      <w:pPr>
        <w:pStyle w:val="Brdtext"/>
      </w:pPr>
      <w:r w:rsidRPr="00E27C08">
        <w:rPr>
          <w:rStyle w:val="Fotnotsreferens"/>
          <w:sz w:val="20"/>
          <w:szCs w:val="20"/>
        </w:rPr>
        <w:footnoteRef/>
      </w:r>
      <w:r w:rsidRPr="00E27C08">
        <w:rPr>
          <w:sz w:val="20"/>
          <w:szCs w:val="20"/>
        </w:rPr>
        <w:t xml:space="preserve"> Landstinget där personen är folkbokförd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7906" w14:textId="77777777" w:rsidR="007A275F" w:rsidRDefault="007A275F" w:rsidP="00C15048"/>
  <w:p w14:paraId="39FACCD9" w14:textId="77777777" w:rsidR="007A275F" w:rsidRDefault="007A275F"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7A275F" w:rsidRPr="00333716" w14:paraId="016B1F85" w14:textId="77777777" w:rsidTr="00E6091D">
      <w:trPr>
        <w:trHeight w:hRule="exact" w:val="539"/>
      </w:trPr>
      <w:tc>
        <w:tcPr>
          <w:tcW w:w="2459" w:type="dxa"/>
          <w:tcBorders>
            <w:top w:val="nil"/>
            <w:bottom w:val="nil"/>
          </w:tcBorders>
        </w:tcPr>
        <w:p w14:paraId="1686C7E7" w14:textId="77777777" w:rsidR="007A275F" w:rsidRPr="00333716" w:rsidRDefault="007A275F" w:rsidP="00C15048">
          <w:pPr>
            <w:pStyle w:val="Sidfot"/>
          </w:pPr>
        </w:p>
      </w:tc>
      <w:tc>
        <w:tcPr>
          <w:tcW w:w="3970" w:type="dxa"/>
          <w:tcBorders>
            <w:top w:val="nil"/>
            <w:bottom w:val="nil"/>
          </w:tcBorders>
        </w:tcPr>
        <w:p w14:paraId="4BAFB711" w14:textId="57D39AE6" w:rsidR="007A275F" w:rsidRPr="001F54EF" w:rsidRDefault="007A275F" w:rsidP="00C9250E">
          <w:pPr>
            <w:pStyle w:val="Sidfot"/>
          </w:pPr>
          <w:fldSimple w:instr=" FILENAME   \* MERGEFORMAT ">
            <w:r>
              <w:rPr>
                <w:noProof/>
              </w:rPr>
              <w:t>Informationsspecifikation Listning</w:t>
            </w:r>
          </w:fldSimple>
          <w:r>
            <w:rPr>
              <w:noProof/>
            </w:rPr>
            <w:br/>
          </w:r>
          <w:r>
            <w:t>Version: 2.</w:t>
          </w:r>
          <w:r w:rsidR="00CE4618">
            <w:t>1</w:t>
          </w:r>
          <w:r>
            <w:br/>
          </w:r>
          <w:sdt>
            <w:sdtPr>
              <w:alias w:val="Diarienummer"/>
              <w:tag w:val="Diarienummer"/>
              <w:id w:val="-644748828"/>
              <w:temporary/>
              <w:showingPlcHdr/>
              <w:text/>
            </w:sdtPr>
            <w:sdtContent>
              <w:r>
                <w:t>Diarienummer: XXX</w:t>
              </w:r>
              <w:r w:rsidRPr="00E6091D">
                <w:t>XXX</w:t>
              </w:r>
            </w:sdtContent>
          </w:sdt>
        </w:p>
      </w:tc>
      <w:tc>
        <w:tcPr>
          <w:tcW w:w="3118" w:type="dxa"/>
          <w:tcBorders>
            <w:top w:val="nil"/>
            <w:bottom w:val="nil"/>
          </w:tcBorders>
        </w:tcPr>
        <w:p w14:paraId="2F0EF253" w14:textId="3C1B0D43" w:rsidR="007A275F" w:rsidRPr="00E6091D" w:rsidRDefault="007A275F" w:rsidP="00E6091D">
          <w:pPr>
            <w:pStyle w:val="Sidfot"/>
          </w:pPr>
          <w:r w:rsidRPr="00E6091D">
            <w:t>Författare</w:t>
          </w:r>
          <w:r>
            <w:t>: Thomas Fafoutis</w:t>
          </w:r>
          <w:r w:rsidRPr="00E6091D">
            <w:br/>
            <w:t>Dokumentägare:</w:t>
          </w:r>
          <w:r>
            <w:t xml:space="preserve"> I-resurs Inera Arkitektur</w:t>
          </w:r>
        </w:p>
      </w:tc>
      <w:tc>
        <w:tcPr>
          <w:tcW w:w="1134" w:type="dxa"/>
          <w:tcBorders>
            <w:top w:val="nil"/>
            <w:bottom w:val="nil"/>
          </w:tcBorders>
        </w:tcPr>
        <w:p w14:paraId="6B732A40" w14:textId="77777777" w:rsidR="007A275F" w:rsidRPr="001F54EF" w:rsidRDefault="007A275F" w:rsidP="00C15048">
          <w:pPr>
            <w:pStyle w:val="Sidfot"/>
          </w:pPr>
          <w:r w:rsidRPr="001F54EF">
            <w:t>Senast ändrad</w:t>
          </w:r>
        </w:p>
        <w:p w14:paraId="3C28B9C2" w14:textId="31283C4B" w:rsidR="007A275F" w:rsidRPr="001F54EF" w:rsidRDefault="007A275F" w:rsidP="00C9250E">
          <w:pPr>
            <w:pStyle w:val="Sidfot"/>
          </w:pPr>
          <w:r>
            <w:t>202</w:t>
          </w:r>
          <w:r w:rsidR="00CE4618">
            <w:t>4</w:t>
          </w:r>
          <w:r w:rsidR="001A63FA">
            <w:t>-0</w:t>
          </w:r>
          <w:r w:rsidR="00CE4618">
            <w:t>2</w:t>
          </w:r>
          <w:r w:rsidR="001A63FA">
            <w:t>-</w:t>
          </w:r>
          <w:r w:rsidR="00CE4618">
            <w:t>14</w:t>
          </w:r>
        </w:p>
      </w:tc>
    </w:tr>
    <w:tr w:rsidR="007A275F" w:rsidRPr="00144360" w14:paraId="245F9519"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05A4F535" w14:textId="77777777" w:rsidR="007A275F" w:rsidRDefault="007A275F" w:rsidP="0070295C">
          <w:pPr>
            <w:pStyle w:val="Sidhuvud"/>
          </w:pPr>
          <w:r>
            <w:rPr>
              <w:noProof/>
              <w:lang w:eastAsia="sv-SE"/>
            </w:rPr>
            <w:drawing>
              <wp:inline distT="0" distB="0" distL="0" distR="0" wp14:anchorId="58846865" wp14:editId="6AA5C162">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01E7B0D1" w14:textId="77777777" w:rsidR="007A275F" w:rsidRDefault="007A275F"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1" w:type="dxa"/>
      <w:tblInd w:w="-792" w:type="dxa"/>
      <w:tblLayout w:type="fixed"/>
      <w:tblLook w:val="01E0" w:firstRow="1" w:lastRow="1" w:firstColumn="1" w:lastColumn="1" w:noHBand="0" w:noVBand="0"/>
    </w:tblPr>
    <w:tblGrid>
      <w:gridCol w:w="2460"/>
      <w:gridCol w:w="3969"/>
      <w:gridCol w:w="3118"/>
      <w:gridCol w:w="1134"/>
    </w:tblGrid>
    <w:tr w:rsidR="007A275F" w:rsidRPr="00144360" w14:paraId="3DDFA6BE" w14:textId="77777777" w:rsidTr="0070295C">
      <w:trPr>
        <w:trHeight w:hRule="exact" w:val="539"/>
      </w:trPr>
      <w:tc>
        <w:tcPr>
          <w:tcW w:w="2460" w:type="dxa"/>
          <w:tcBorders>
            <w:top w:val="nil"/>
            <w:left w:val="nil"/>
            <w:bottom w:val="nil"/>
            <w:right w:val="nil"/>
          </w:tcBorders>
        </w:tcPr>
        <w:p w14:paraId="20DD2538" w14:textId="77777777" w:rsidR="007A275F" w:rsidRPr="002D1CAF" w:rsidRDefault="007A275F" w:rsidP="00C15048">
          <w:pPr>
            <w:pStyle w:val="Sidhuvud"/>
          </w:pPr>
        </w:p>
      </w:tc>
      <w:tc>
        <w:tcPr>
          <w:tcW w:w="3969" w:type="dxa"/>
          <w:tcBorders>
            <w:top w:val="nil"/>
            <w:left w:val="nil"/>
            <w:bottom w:val="nil"/>
            <w:right w:val="nil"/>
          </w:tcBorders>
        </w:tcPr>
        <w:p w14:paraId="5EE99A34" w14:textId="77777777" w:rsidR="007A275F" w:rsidRPr="00E123DA" w:rsidRDefault="007A275F" w:rsidP="00C15048">
          <w:pPr>
            <w:pStyle w:val="Sidhuvud"/>
          </w:pPr>
        </w:p>
      </w:tc>
      <w:tc>
        <w:tcPr>
          <w:tcW w:w="3118" w:type="dxa"/>
          <w:tcBorders>
            <w:top w:val="nil"/>
            <w:left w:val="nil"/>
            <w:bottom w:val="nil"/>
            <w:right w:val="nil"/>
          </w:tcBorders>
        </w:tcPr>
        <w:p w14:paraId="42CD93F5" w14:textId="77777777" w:rsidR="007A275F" w:rsidRPr="00E123DA" w:rsidRDefault="007A275F" w:rsidP="00C15048">
          <w:pPr>
            <w:pStyle w:val="Sidhuvud"/>
          </w:pPr>
        </w:p>
      </w:tc>
      <w:tc>
        <w:tcPr>
          <w:tcW w:w="1134" w:type="dxa"/>
          <w:tcBorders>
            <w:top w:val="nil"/>
            <w:left w:val="nil"/>
            <w:bottom w:val="nil"/>
            <w:right w:val="nil"/>
          </w:tcBorders>
        </w:tcPr>
        <w:p w14:paraId="63B1FA63" w14:textId="77777777" w:rsidR="007A275F" w:rsidRPr="00E123DA" w:rsidRDefault="007A275F" w:rsidP="00C15048">
          <w:pPr>
            <w:pStyle w:val="Sidhuvud"/>
          </w:pPr>
        </w:p>
      </w:tc>
    </w:tr>
    <w:tr w:rsidR="007A275F" w:rsidRPr="00144360" w14:paraId="297279B7" w14:textId="77777777" w:rsidTr="0070295C">
      <w:trPr>
        <w:gridAfter w:val="3"/>
        <w:wAfter w:w="8221" w:type="dxa"/>
        <w:trHeight w:hRule="exact" w:val="1446"/>
      </w:trPr>
      <w:tc>
        <w:tcPr>
          <w:tcW w:w="2460" w:type="dxa"/>
          <w:tcBorders>
            <w:top w:val="nil"/>
            <w:left w:val="nil"/>
            <w:bottom w:val="nil"/>
            <w:right w:val="nil"/>
          </w:tcBorders>
          <w:vAlign w:val="center"/>
        </w:tcPr>
        <w:p w14:paraId="480CADC0" w14:textId="77777777" w:rsidR="007A275F" w:rsidRDefault="007A275F" w:rsidP="0070295C">
          <w:pPr>
            <w:pStyle w:val="Sidhuvud"/>
          </w:pPr>
          <w:r>
            <w:rPr>
              <w:noProof/>
              <w:lang w:eastAsia="sv-SE"/>
            </w:rPr>
            <w:drawing>
              <wp:inline distT="0" distB="0" distL="0" distR="0" wp14:anchorId="73F8AC82" wp14:editId="25FEE440">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27B42897" w14:textId="77777777" w:rsidR="007A275F" w:rsidRDefault="007A275F" w:rsidP="00C15048">
    <w:pPr>
      <w:pStyle w:val="Sidhuvud"/>
    </w:pPr>
  </w:p>
  <w:p w14:paraId="4585EACB" w14:textId="77777777" w:rsidR="007A275F" w:rsidRPr="00144360" w:rsidRDefault="007A275F"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77A99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289965674" o:spid="_x0000_i1025" type="#_x0000_t75" style="width:3.75pt;height:9pt;visibility:visible;mso-wrap-style:square">
            <v:imagedata r:id="rId1" o:title=""/>
          </v:shape>
        </w:pict>
      </mc:Choice>
      <mc:Fallback>
        <w:drawing>
          <wp:inline distT="0" distB="0" distL="0" distR="0" wp14:anchorId="7F0196CC" wp14:editId="7B030F09">
            <wp:extent cx="47625" cy="114300"/>
            <wp:effectExtent l="0" t="0" r="0" b="0"/>
            <wp:docPr id="1289965674" name="Bildobjekt 128996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7625" cy="114300"/>
                    </a:xfrm>
                    <a:prstGeom prst="rect">
                      <a:avLst/>
                    </a:prstGeom>
                    <a:noFill/>
                    <a:ln>
                      <a:noFill/>
                    </a:ln>
                  </pic:spPr>
                </pic:pic>
              </a:graphicData>
            </a:graphic>
          </wp:inline>
        </w:drawing>
      </mc:Fallback>
    </mc:AlternateContent>
  </w:numPicBullet>
  <w:abstractNum w:abstractNumId="0" w15:restartNumberingAfterBreak="0">
    <w:nsid w:val="0CAD75D6"/>
    <w:multiLevelType w:val="hybridMultilevel"/>
    <w:tmpl w:val="ADCE697E"/>
    <w:lvl w:ilvl="0" w:tplc="041D0011">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D3857C5"/>
    <w:multiLevelType w:val="hybridMultilevel"/>
    <w:tmpl w:val="B64271AA"/>
    <w:lvl w:ilvl="0" w:tplc="041D000F">
      <w:start w:val="1"/>
      <w:numFmt w:val="decimal"/>
      <w:lvlText w:val="%1."/>
      <w:lvlJc w:val="left"/>
      <w:pPr>
        <w:ind w:left="776" w:hanging="360"/>
      </w:pPr>
    </w:lvl>
    <w:lvl w:ilvl="1" w:tplc="041D0019">
      <w:start w:val="1"/>
      <w:numFmt w:val="lowerLetter"/>
      <w:lvlText w:val="%2."/>
      <w:lvlJc w:val="left"/>
      <w:pPr>
        <w:ind w:left="1496" w:hanging="360"/>
      </w:pPr>
    </w:lvl>
    <w:lvl w:ilvl="2" w:tplc="041D001B" w:tentative="1">
      <w:start w:val="1"/>
      <w:numFmt w:val="lowerRoman"/>
      <w:lvlText w:val="%3."/>
      <w:lvlJc w:val="right"/>
      <w:pPr>
        <w:ind w:left="2216" w:hanging="180"/>
      </w:pPr>
    </w:lvl>
    <w:lvl w:ilvl="3" w:tplc="041D000F" w:tentative="1">
      <w:start w:val="1"/>
      <w:numFmt w:val="decimal"/>
      <w:lvlText w:val="%4."/>
      <w:lvlJc w:val="left"/>
      <w:pPr>
        <w:ind w:left="2936" w:hanging="360"/>
      </w:pPr>
    </w:lvl>
    <w:lvl w:ilvl="4" w:tplc="041D0019" w:tentative="1">
      <w:start w:val="1"/>
      <w:numFmt w:val="lowerLetter"/>
      <w:lvlText w:val="%5."/>
      <w:lvlJc w:val="left"/>
      <w:pPr>
        <w:ind w:left="3656" w:hanging="360"/>
      </w:pPr>
    </w:lvl>
    <w:lvl w:ilvl="5" w:tplc="041D001B" w:tentative="1">
      <w:start w:val="1"/>
      <w:numFmt w:val="lowerRoman"/>
      <w:lvlText w:val="%6."/>
      <w:lvlJc w:val="right"/>
      <w:pPr>
        <w:ind w:left="4376" w:hanging="180"/>
      </w:pPr>
    </w:lvl>
    <w:lvl w:ilvl="6" w:tplc="041D000F" w:tentative="1">
      <w:start w:val="1"/>
      <w:numFmt w:val="decimal"/>
      <w:lvlText w:val="%7."/>
      <w:lvlJc w:val="left"/>
      <w:pPr>
        <w:ind w:left="5096" w:hanging="360"/>
      </w:pPr>
    </w:lvl>
    <w:lvl w:ilvl="7" w:tplc="041D0019" w:tentative="1">
      <w:start w:val="1"/>
      <w:numFmt w:val="lowerLetter"/>
      <w:lvlText w:val="%8."/>
      <w:lvlJc w:val="left"/>
      <w:pPr>
        <w:ind w:left="5816" w:hanging="360"/>
      </w:pPr>
    </w:lvl>
    <w:lvl w:ilvl="8" w:tplc="041D001B" w:tentative="1">
      <w:start w:val="1"/>
      <w:numFmt w:val="lowerRoman"/>
      <w:lvlText w:val="%9."/>
      <w:lvlJc w:val="right"/>
      <w:pPr>
        <w:ind w:left="6536" w:hanging="180"/>
      </w:pPr>
    </w:lvl>
  </w:abstractNum>
  <w:abstractNum w:abstractNumId="2" w15:restartNumberingAfterBreak="0">
    <w:nsid w:val="132941AE"/>
    <w:multiLevelType w:val="hybridMultilevel"/>
    <w:tmpl w:val="F006B6B8"/>
    <w:lvl w:ilvl="0" w:tplc="6016B55E">
      <w:start w:val="1"/>
      <w:numFmt w:val="decimal"/>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3" w15:restartNumberingAfterBreak="0">
    <w:nsid w:val="19092762"/>
    <w:multiLevelType w:val="hybridMultilevel"/>
    <w:tmpl w:val="BFCA3AA6"/>
    <w:lvl w:ilvl="0" w:tplc="AD68FA8E">
      <w:start w:val="1"/>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8AF63C3"/>
    <w:multiLevelType w:val="multilevel"/>
    <w:tmpl w:val="50846754"/>
    <w:styleLink w:val="11111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42550BC7"/>
    <w:multiLevelType w:val="hybridMultilevel"/>
    <w:tmpl w:val="27C295AC"/>
    <w:lvl w:ilvl="0" w:tplc="041D0013">
      <w:start w:val="1"/>
      <w:numFmt w:val="upperRoman"/>
      <w:lvlText w:val="%1."/>
      <w:lvlJc w:val="right"/>
      <w:pPr>
        <w:ind w:left="1080" w:hanging="360"/>
      </w:p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6" w15:restartNumberingAfterBreak="0">
    <w:nsid w:val="44B63531"/>
    <w:multiLevelType w:val="hybridMultilevel"/>
    <w:tmpl w:val="8DAC72E2"/>
    <w:lvl w:ilvl="0" w:tplc="50380E04">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8" w15:restartNumberingAfterBreak="0">
    <w:nsid w:val="4DAA45E6"/>
    <w:multiLevelType w:val="multilevel"/>
    <w:tmpl w:val="1B9458D0"/>
    <w:lvl w:ilvl="0">
      <w:start w:val="1"/>
      <w:numFmt w:val="decimal"/>
      <w:pStyle w:val="Rubrik1Nr"/>
      <w:lvlText w:val="%1."/>
      <w:lvlJc w:val="left"/>
      <w:rPr>
        <w:b w:val="0"/>
        <w:bCs w:val="0"/>
        <w:i w:val="0"/>
        <w:iCs w:val="0"/>
        <w:caps w:val="0"/>
        <w:smallCaps w:val="0"/>
        <w:strike w:val="0"/>
        <w:dstrike w:val="0"/>
        <w:outline w:val="0"/>
        <w:shadow w:val="0"/>
        <w:emboss w:val="0"/>
        <w:imprint w:val="0"/>
        <w:noProof w:val="0"/>
        <w:vanish w:val="0"/>
        <w:spacing w:val="0"/>
        <w:kern w:val="0"/>
        <w:position w:val="0"/>
        <w:sz w:val="36"/>
        <w:szCs w:val="36"/>
        <w:u w:val="none"/>
        <w:effect w:val="none"/>
        <w:vertAlign w:val="baseline"/>
        <w:em w:val="none"/>
        <w:specVanish w:val="0"/>
      </w:rPr>
    </w:lvl>
    <w:lvl w:ilvl="1">
      <w:start w:val="1"/>
      <w:numFmt w:val="decimal"/>
      <w:pStyle w:val="Rubrik2Nr"/>
      <w:lvlText w:val="%1.%2"/>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6532"/>
        </w:tabs>
        <w:ind w:left="6460"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51724D6E"/>
    <w:multiLevelType w:val="hybridMultilevel"/>
    <w:tmpl w:val="AD24BB2A"/>
    <w:lvl w:ilvl="0" w:tplc="EFF427C2">
      <w:start w:val="1"/>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53D4402E"/>
    <w:multiLevelType w:val="hybridMultilevel"/>
    <w:tmpl w:val="E7B006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4A459BF"/>
    <w:multiLevelType w:val="hybridMultilevel"/>
    <w:tmpl w:val="91920E0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6316BA1"/>
    <w:multiLevelType w:val="hybridMultilevel"/>
    <w:tmpl w:val="83EC7A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C556099"/>
    <w:multiLevelType w:val="hybridMultilevel"/>
    <w:tmpl w:val="6704879A"/>
    <w:lvl w:ilvl="0" w:tplc="6016B55E">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6616192B"/>
    <w:multiLevelType w:val="hybridMultilevel"/>
    <w:tmpl w:val="B64271AA"/>
    <w:lvl w:ilvl="0" w:tplc="FFFFFFFF">
      <w:start w:val="1"/>
      <w:numFmt w:val="decimal"/>
      <w:lvlText w:val="%1."/>
      <w:lvlJc w:val="left"/>
      <w:pPr>
        <w:ind w:left="776" w:hanging="360"/>
      </w:pPr>
    </w:lvl>
    <w:lvl w:ilvl="1" w:tplc="FFFFFFFF">
      <w:start w:val="1"/>
      <w:numFmt w:val="lowerLetter"/>
      <w:lvlText w:val="%2."/>
      <w:lvlJc w:val="left"/>
      <w:pPr>
        <w:ind w:left="1496" w:hanging="360"/>
      </w:pPr>
    </w:lvl>
    <w:lvl w:ilvl="2" w:tplc="FFFFFFFF" w:tentative="1">
      <w:start w:val="1"/>
      <w:numFmt w:val="lowerRoman"/>
      <w:lvlText w:val="%3."/>
      <w:lvlJc w:val="right"/>
      <w:pPr>
        <w:ind w:left="2216" w:hanging="180"/>
      </w:pPr>
    </w:lvl>
    <w:lvl w:ilvl="3" w:tplc="FFFFFFFF" w:tentative="1">
      <w:start w:val="1"/>
      <w:numFmt w:val="decimal"/>
      <w:lvlText w:val="%4."/>
      <w:lvlJc w:val="left"/>
      <w:pPr>
        <w:ind w:left="2936" w:hanging="360"/>
      </w:pPr>
    </w:lvl>
    <w:lvl w:ilvl="4" w:tplc="FFFFFFFF" w:tentative="1">
      <w:start w:val="1"/>
      <w:numFmt w:val="lowerLetter"/>
      <w:lvlText w:val="%5."/>
      <w:lvlJc w:val="left"/>
      <w:pPr>
        <w:ind w:left="3656" w:hanging="360"/>
      </w:pPr>
    </w:lvl>
    <w:lvl w:ilvl="5" w:tplc="FFFFFFFF" w:tentative="1">
      <w:start w:val="1"/>
      <w:numFmt w:val="lowerRoman"/>
      <w:lvlText w:val="%6."/>
      <w:lvlJc w:val="right"/>
      <w:pPr>
        <w:ind w:left="4376" w:hanging="180"/>
      </w:pPr>
    </w:lvl>
    <w:lvl w:ilvl="6" w:tplc="FFFFFFFF" w:tentative="1">
      <w:start w:val="1"/>
      <w:numFmt w:val="decimal"/>
      <w:lvlText w:val="%7."/>
      <w:lvlJc w:val="left"/>
      <w:pPr>
        <w:ind w:left="5096" w:hanging="360"/>
      </w:pPr>
    </w:lvl>
    <w:lvl w:ilvl="7" w:tplc="FFFFFFFF" w:tentative="1">
      <w:start w:val="1"/>
      <w:numFmt w:val="lowerLetter"/>
      <w:lvlText w:val="%8."/>
      <w:lvlJc w:val="left"/>
      <w:pPr>
        <w:ind w:left="5816" w:hanging="360"/>
      </w:pPr>
    </w:lvl>
    <w:lvl w:ilvl="8" w:tplc="FFFFFFFF" w:tentative="1">
      <w:start w:val="1"/>
      <w:numFmt w:val="lowerRoman"/>
      <w:lvlText w:val="%9."/>
      <w:lvlJc w:val="right"/>
      <w:pPr>
        <w:ind w:left="6536" w:hanging="180"/>
      </w:pPr>
    </w:lvl>
  </w:abstractNum>
  <w:abstractNum w:abstractNumId="15"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21306FF"/>
    <w:multiLevelType w:val="hybridMultilevel"/>
    <w:tmpl w:val="D5D85DB4"/>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0"/>
      <w:lvlJc w:val="left"/>
      <w:pPr>
        <w:tabs>
          <w:tab w:val="num" w:pos="1247"/>
        </w:tabs>
        <w:ind w:left="1247" w:hanging="167"/>
      </w:pPr>
      <w:rPr>
        <w:rFonts w:ascii="Symbol" w:hAnsi="Symbol" w:hint="default"/>
        <w:color w:val="auto"/>
      </w:rPr>
    </w:lvl>
    <w:lvl w:ilvl="2">
      <w:start w:val="1"/>
      <w:numFmt w:val="bullet"/>
      <w:lvlText w:val=""/>
      <w:lvlPicBulletId w:val="0"/>
      <w:lvlJc w:val="left"/>
      <w:pPr>
        <w:tabs>
          <w:tab w:val="num" w:pos="1797"/>
        </w:tabs>
        <w:ind w:left="1985" w:hanging="185"/>
      </w:pPr>
      <w:rPr>
        <w:rFonts w:ascii="Symbol" w:hAnsi="Symbol" w:hint="default"/>
        <w:color w:val="auto"/>
      </w:rPr>
    </w:lvl>
    <w:lvl w:ilvl="3">
      <w:start w:val="1"/>
      <w:numFmt w:val="bullet"/>
      <w:lvlText w:val=""/>
      <w:lvlPicBulletId w:val="0"/>
      <w:lvlJc w:val="left"/>
      <w:pPr>
        <w:tabs>
          <w:tab w:val="num" w:pos="2722"/>
        </w:tabs>
        <w:ind w:left="2722" w:hanging="202"/>
      </w:pPr>
      <w:rPr>
        <w:rFonts w:ascii="Symbol" w:hAnsi="Symbol" w:hint="default"/>
        <w:color w:val="auto"/>
      </w:rPr>
    </w:lvl>
    <w:lvl w:ilvl="4">
      <w:start w:val="1"/>
      <w:numFmt w:val="bullet"/>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abstractNum w:abstractNumId="19" w15:restartNumberingAfterBreak="0">
    <w:nsid w:val="76B560A0"/>
    <w:multiLevelType w:val="hybridMultilevel"/>
    <w:tmpl w:val="2C622C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F47113B"/>
    <w:multiLevelType w:val="multilevel"/>
    <w:tmpl w:val="84A413C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858473676">
    <w:abstractNumId w:val="18"/>
  </w:num>
  <w:num w:numId="2" w16cid:durableId="2106996691">
    <w:abstractNumId w:val="7"/>
  </w:num>
  <w:num w:numId="3" w16cid:durableId="965699749">
    <w:abstractNumId w:val="4"/>
  </w:num>
  <w:num w:numId="4" w16cid:durableId="1559777377">
    <w:abstractNumId w:val="15"/>
  </w:num>
  <w:num w:numId="5" w16cid:durableId="1053698875">
    <w:abstractNumId w:val="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0546595">
    <w:abstractNumId w:val="6"/>
  </w:num>
  <w:num w:numId="7" w16cid:durableId="115415548">
    <w:abstractNumId w:val="8"/>
  </w:num>
  <w:num w:numId="8" w16cid:durableId="1226841311">
    <w:abstractNumId w:val="8"/>
    <w:lvlOverride w:ilvl="0">
      <w:lvl w:ilvl="0">
        <w:start w:val="1"/>
        <w:numFmt w:val="decimal"/>
        <w:pStyle w:val="Rubrik1Nr"/>
        <w:lvlText w:val="%1."/>
        <w:lvlJc w:val="left"/>
        <w:pPr>
          <w:tabs>
            <w:tab w:val="num" w:pos="454"/>
          </w:tabs>
          <w:ind w:left="454" w:hanging="454"/>
        </w:pPr>
        <w:rPr>
          <w:rFonts w:hint="default"/>
        </w:rPr>
      </w:lvl>
    </w:lvlOverride>
    <w:lvlOverride w:ilvl="1">
      <w:lvl w:ilvl="1">
        <w:start w:val="1"/>
        <w:numFmt w:val="decimal"/>
        <w:pStyle w:val="Rubrik2Nr"/>
        <w:lvlText w:val="%1.%2"/>
        <w:lvlJc w:val="left"/>
        <w:pPr>
          <w:tabs>
            <w:tab w:val="num" w:pos="680"/>
          </w:tabs>
          <w:ind w:left="680" w:hanging="680"/>
        </w:pPr>
        <w:rPr>
          <w:rFonts w:hint="default"/>
        </w:rPr>
      </w:lvl>
    </w:lvlOverride>
    <w:lvlOverride w:ilvl="2">
      <w:lvl w:ilvl="2">
        <w:start w:val="1"/>
        <w:numFmt w:val="decimal"/>
        <w:pStyle w:val="Rubrik3Nr"/>
        <w:lvlText w:val="%1.%2.%3"/>
        <w:lvlJc w:val="left"/>
        <w:pPr>
          <w:tabs>
            <w:tab w:val="num" w:pos="794"/>
          </w:tabs>
          <w:ind w:left="794" w:hanging="79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9" w16cid:durableId="86007683">
    <w:abstractNumId w:val="8"/>
    <w:lvlOverride w:ilvl="0">
      <w:lvl w:ilvl="0">
        <w:start w:val="1"/>
        <w:numFmt w:val="decimal"/>
        <w:pStyle w:val="Rubrik1Nr"/>
        <w:lvlText w:val="%1."/>
        <w:lvlJc w:val="left"/>
        <w:pPr>
          <w:tabs>
            <w:tab w:val="num" w:pos="454"/>
          </w:tabs>
          <w:ind w:left="454" w:hanging="454"/>
        </w:pPr>
        <w:rPr>
          <w:rFonts w:hint="default"/>
          <w:sz w:val="36"/>
          <w:szCs w:val="36"/>
        </w:rPr>
      </w:lvl>
    </w:lvlOverride>
    <w:lvlOverride w:ilvl="1">
      <w:lvl w:ilvl="1">
        <w:start w:val="1"/>
        <w:numFmt w:val="decimal"/>
        <w:pStyle w:val="Rubrik2Nr"/>
        <w:lvlText w:val="%1.%2"/>
        <w:lvlJc w:val="left"/>
        <w:pPr>
          <w:tabs>
            <w:tab w:val="num" w:pos="680"/>
          </w:tabs>
          <w:ind w:left="680" w:hanging="680"/>
        </w:pPr>
        <w:rPr>
          <w:rFonts w:hint="default"/>
          <w:i w:val="0"/>
          <w:color w:val="auto"/>
        </w:rPr>
      </w:lvl>
    </w:lvlOverride>
    <w:lvlOverride w:ilvl="2">
      <w:lvl w:ilvl="2">
        <w:start w:val="1"/>
        <w:numFmt w:val="decimal"/>
        <w:pStyle w:val="Rubrik3Nr"/>
        <w:lvlText w:val="%1.%2.%3"/>
        <w:lvlJc w:val="left"/>
        <w:pPr>
          <w:tabs>
            <w:tab w:val="num" w:pos="794"/>
          </w:tabs>
          <w:ind w:left="794" w:hanging="794"/>
        </w:pPr>
        <w:rPr>
          <w:rFonts w:hint="default"/>
        </w:rPr>
      </w:lvl>
    </w:lvlOverride>
    <w:lvlOverride w:ilvl="3">
      <w:lvl w:ilvl="3">
        <w:start w:val="1"/>
        <w:numFmt w:val="decimal"/>
        <w:lvlText w:val="%1.%2.%3.%4"/>
        <w:lvlJc w:val="center"/>
        <w:pPr>
          <w:tabs>
            <w:tab w:val="num" w:pos="6532"/>
          </w:tabs>
          <w:ind w:left="6460" w:hanging="4362"/>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0" w16cid:durableId="1217618280">
    <w:abstractNumId w:val="12"/>
  </w:num>
  <w:num w:numId="11" w16cid:durableId="92677809">
    <w:abstractNumId w:val="17"/>
  </w:num>
  <w:num w:numId="12" w16cid:durableId="57217419">
    <w:abstractNumId w:val="11"/>
  </w:num>
  <w:num w:numId="13" w16cid:durableId="568731381">
    <w:abstractNumId w:val="1"/>
  </w:num>
  <w:num w:numId="14" w16cid:durableId="826094960">
    <w:abstractNumId w:val="0"/>
  </w:num>
  <w:num w:numId="15" w16cid:durableId="1465778520">
    <w:abstractNumId w:val="13"/>
  </w:num>
  <w:num w:numId="16" w16cid:durableId="986015881">
    <w:abstractNumId w:val="20"/>
  </w:num>
  <w:num w:numId="17" w16cid:durableId="1077440649">
    <w:abstractNumId w:val="2"/>
  </w:num>
  <w:num w:numId="18" w16cid:durableId="1738892900">
    <w:abstractNumId w:val="10"/>
  </w:num>
  <w:num w:numId="19" w16cid:durableId="215698783">
    <w:abstractNumId w:val="9"/>
  </w:num>
  <w:num w:numId="20" w16cid:durableId="134419829">
    <w:abstractNumId w:val="3"/>
  </w:num>
  <w:num w:numId="21" w16cid:durableId="1541822414">
    <w:abstractNumId w:val="5"/>
  </w:num>
  <w:num w:numId="22" w16cid:durableId="705911691">
    <w:abstractNumId w:val="14"/>
  </w:num>
  <w:num w:numId="23" w16cid:durableId="1306618599">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B65BD"/>
    <w:rsid w:val="00004227"/>
    <w:rsid w:val="00005C81"/>
    <w:rsid w:val="0000702D"/>
    <w:rsid w:val="000123CC"/>
    <w:rsid w:val="000158E7"/>
    <w:rsid w:val="000174D8"/>
    <w:rsid w:val="00020563"/>
    <w:rsid w:val="000223D7"/>
    <w:rsid w:val="00030E96"/>
    <w:rsid w:val="00034AA9"/>
    <w:rsid w:val="000414A3"/>
    <w:rsid w:val="000437A5"/>
    <w:rsid w:val="00047191"/>
    <w:rsid w:val="000521D2"/>
    <w:rsid w:val="00055927"/>
    <w:rsid w:val="00060610"/>
    <w:rsid w:val="000656E2"/>
    <w:rsid w:val="00066A88"/>
    <w:rsid w:val="00070ECB"/>
    <w:rsid w:val="00074AED"/>
    <w:rsid w:val="000753E2"/>
    <w:rsid w:val="0007663E"/>
    <w:rsid w:val="000778A6"/>
    <w:rsid w:val="000808C4"/>
    <w:rsid w:val="000830EC"/>
    <w:rsid w:val="00084D4C"/>
    <w:rsid w:val="000872E4"/>
    <w:rsid w:val="000927B9"/>
    <w:rsid w:val="00096A1A"/>
    <w:rsid w:val="000A0F59"/>
    <w:rsid w:val="000A3D00"/>
    <w:rsid w:val="000A7A43"/>
    <w:rsid w:val="000A7F19"/>
    <w:rsid w:val="000B06A9"/>
    <w:rsid w:val="000C0B90"/>
    <w:rsid w:val="000C18A5"/>
    <w:rsid w:val="000C415D"/>
    <w:rsid w:val="000C5DAB"/>
    <w:rsid w:val="000C70BA"/>
    <w:rsid w:val="000D1169"/>
    <w:rsid w:val="000D1A00"/>
    <w:rsid w:val="000D68C0"/>
    <w:rsid w:val="000E3D69"/>
    <w:rsid w:val="000E4174"/>
    <w:rsid w:val="000E630C"/>
    <w:rsid w:val="000F0090"/>
    <w:rsid w:val="000F0830"/>
    <w:rsid w:val="000F0CAE"/>
    <w:rsid w:val="000F15AE"/>
    <w:rsid w:val="000F626F"/>
    <w:rsid w:val="000F7331"/>
    <w:rsid w:val="00104E54"/>
    <w:rsid w:val="00110AD8"/>
    <w:rsid w:val="00115718"/>
    <w:rsid w:val="00117D8F"/>
    <w:rsid w:val="00117F1A"/>
    <w:rsid w:val="001226D4"/>
    <w:rsid w:val="001246BA"/>
    <w:rsid w:val="00132036"/>
    <w:rsid w:val="00135988"/>
    <w:rsid w:val="00135DA9"/>
    <w:rsid w:val="00135F1F"/>
    <w:rsid w:val="001415B9"/>
    <w:rsid w:val="00144360"/>
    <w:rsid w:val="00144BD5"/>
    <w:rsid w:val="0014548C"/>
    <w:rsid w:val="0015018E"/>
    <w:rsid w:val="00152B7B"/>
    <w:rsid w:val="00154529"/>
    <w:rsid w:val="001613FB"/>
    <w:rsid w:val="00162DF2"/>
    <w:rsid w:val="001649D6"/>
    <w:rsid w:val="00164BC3"/>
    <w:rsid w:val="00164D5C"/>
    <w:rsid w:val="001734CA"/>
    <w:rsid w:val="00174DA4"/>
    <w:rsid w:val="0017735B"/>
    <w:rsid w:val="00185A4E"/>
    <w:rsid w:val="00193FAC"/>
    <w:rsid w:val="00195DB8"/>
    <w:rsid w:val="001A1653"/>
    <w:rsid w:val="001A312E"/>
    <w:rsid w:val="001A3710"/>
    <w:rsid w:val="001A63FA"/>
    <w:rsid w:val="001B2728"/>
    <w:rsid w:val="001B4B01"/>
    <w:rsid w:val="001B543B"/>
    <w:rsid w:val="001C21EE"/>
    <w:rsid w:val="001C3A60"/>
    <w:rsid w:val="001C56D9"/>
    <w:rsid w:val="001D4EB1"/>
    <w:rsid w:val="001D4EE5"/>
    <w:rsid w:val="001D5C9D"/>
    <w:rsid w:val="001D6729"/>
    <w:rsid w:val="001E1DAA"/>
    <w:rsid w:val="001E33D5"/>
    <w:rsid w:val="001E4F1C"/>
    <w:rsid w:val="001E6C98"/>
    <w:rsid w:val="001E7969"/>
    <w:rsid w:val="001E7AE2"/>
    <w:rsid w:val="001F54EF"/>
    <w:rsid w:val="001F5CE8"/>
    <w:rsid w:val="001F76EC"/>
    <w:rsid w:val="001F7A09"/>
    <w:rsid w:val="001F7B76"/>
    <w:rsid w:val="002056DF"/>
    <w:rsid w:val="00215BE8"/>
    <w:rsid w:val="00216889"/>
    <w:rsid w:val="00233192"/>
    <w:rsid w:val="00234FF1"/>
    <w:rsid w:val="002375A5"/>
    <w:rsid w:val="00245755"/>
    <w:rsid w:val="00250D72"/>
    <w:rsid w:val="002516C6"/>
    <w:rsid w:val="002556D4"/>
    <w:rsid w:val="002578E0"/>
    <w:rsid w:val="002604AB"/>
    <w:rsid w:val="00262096"/>
    <w:rsid w:val="00264D83"/>
    <w:rsid w:val="00270ABD"/>
    <w:rsid w:val="00271042"/>
    <w:rsid w:val="00277271"/>
    <w:rsid w:val="002871B3"/>
    <w:rsid w:val="002876DE"/>
    <w:rsid w:val="00290373"/>
    <w:rsid w:val="0029121D"/>
    <w:rsid w:val="00291F55"/>
    <w:rsid w:val="002946EA"/>
    <w:rsid w:val="00296F5F"/>
    <w:rsid w:val="00297BB9"/>
    <w:rsid w:val="002A2EAD"/>
    <w:rsid w:val="002A38D5"/>
    <w:rsid w:val="002A3AD3"/>
    <w:rsid w:val="002A6CAB"/>
    <w:rsid w:val="002B2B36"/>
    <w:rsid w:val="002B3ACB"/>
    <w:rsid w:val="002B779D"/>
    <w:rsid w:val="002C443A"/>
    <w:rsid w:val="002C69AB"/>
    <w:rsid w:val="002D063B"/>
    <w:rsid w:val="002D1CAF"/>
    <w:rsid w:val="002D27EC"/>
    <w:rsid w:val="002D2879"/>
    <w:rsid w:val="002D3115"/>
    <w:rsid w:val="002D43B3"/>
    <w:rsid w:val="002D5783"/>
    <w:rsid w:val="002D7CA3"/>
    <w:rsid w:val="002E19B9"/>
    <w:rsid w:val="002E35E1"/>
    <w:rsid w:val="002E6622"/>
    <w:rsid w:val="002F3745"/>
    <w:rsid w:val="002F61C3"/>
    <w:rsid w:val="003017C6"/>
    <w:rsid w:val="00302E96"/>
    <w:rsid w:val="00307C5E"/>
    <w:rsid w:val="0031027D"/>
    <w:rsid w:val="00310672"/>
    <w:rsid w:val="003121C3"/>
    <w:rsid w:val="00313D5F"/>
    <w:rsid w:val="00333716"/>
    <w:rsid w:val="003347E6"/>
    <w:rsid w:val="00337587"/>
    <w:rsid w:val="00340ADE"/>
    <w:rsid w:val="003432B2"/>
    <w:rsid w:val="00343777"/>
    <w:rsid w:val="003441CA"/>
    <w:rsid w:val="003445D3"/>
    <w:rsid w:val="0034746E"/>
    <w:rsid w:val="00357B9A"/>
    <w:rsid w:val="00360D43"/>
    <w:rsid w:val="003657D7"/>
    <w:rsid w:val="003660BD"/>
    <w:rsid w:val="00367D9D"/>
    <w:rsid w:val="00373CA9"/>
    <w:rsid w:val="003805EA"/>
    <w:rsid w:val="003815C5"/>
    <w:rsid w:val="00381CD9"/>
    <w:rsid w:val="0038542A"/>
    <w:rsid w:val="00385CD7"/>
    <w:rsid w:val="0038740A"/>
    <w:rsid w:val="00390E50"/>
    <w:rsid w:val="00393058"/>
    <w:rsid w:val="003A01B4"/>
    <w:rsid w:val="003A092A"/>
    <w:rsid w:val="003A4517"/>
    <w:rsid w:val="003A6D7F"/>
    <w:rsid w:val="003B062C"/>
    <w:rsid w:val="003B1FE3"/>
    <w:rsid w:val="003B488F"/>
    <w:rsid w:val="003B661E"/>
    <w:rsid w:val="003C0177"/>
    <w:rsid w:val="003C1ACA"/>
    <w:rsid w:val="003C34CB"/>
    <w:rsid w:val="003C3F05"/>
    <w:rsid w:val="003D4E8B"/>
    <w:rsid w:val="003E06C1"/>
    <w:rsid w:val="003E0904"/>
    <w:rsid w:val="003E2DB1"/>
    <w:rsid w:val="003E573A"/>
    <w:rsid w:val="003F245C"/>
    <w:rsid w:val="003F405F"/>
    <w:rsid w:val="004023CA"/>
    <w:rsid w:val="00403FBA"/>
    <w:rsid w:val="00404257"/>
    <w:rsid w:val="00405E15"/>
    <w:rsid w:val="004167A1"/>
    <w:rsid w:val="004201CC"/>
    <w:rsid w:val="00423CAC"/>
    <w:rsid w:val="00424F93"/>
    <w:rsid w:val="004264D9"/>
    <w:rsid w:val="004276D7"/>
    <w:rsid w:val="004327B7"/>
    <w:rsid w:val="004327BA"/>
    <w:rsid w:val="004342E8"/>
    <w:rsid w:val="00434B16"/>
    <w:rsid w:val="004353FC"/>
    <w:rsid w:val="00437ED3"/>
    <w:rsid w:val="0044037C"/>
    <w:rsid w:val="004413C8"/>
    <w:rsid w:val="0044191B"/>
    <w:rsid w:val="00452162"/>
    <w:rsid w:val="00452671"/>
    <w:rsid w:val="00452A87"/>
    <w:rsid w:val="00453EA6"/>
    <w:rsid w:val="00456B19"/>
    <w:rsid w:val="00464328"/>
    <w:rsid w:val="00465985"/>
    <w:rsid w:val="00471141"/>
    <w:rsid w:val="00473478"/>
    <w:rsid w:val="00474B14"/>
    <w:rsid w:val="0047685D"/>
    <w:rsid w:val="00477063"/>
    <w:rsid w:val="00480044"/>
    <w:rsid w:val="00484B64"/>
    <w:rsid w:val="004873E3"/>
    <w:rsid w:val="00487BDC"/>
    <w:rsid w:val="00492120"/>
    <w:rsid w:val="004937B6"/>
    <w:rsid w:val="00495E86"/>
    <w:rsid w:val="00497F53"/>
    <w:rsid w:val="004A185F"/>
    <w:rsid w:val="004A2C65"/>
    <w:rsid w:val="004A7C1C"/>
    <w:rsid w:val="004B098E"/>
    <w:rsid w:val="004B34AD"/>
    <w:rsid w:val="004B4ADA"/>
    <w:rsid w:val="004B65BD"/>
    <w:rsid w:val="004B7C7D"/>
    <w:rsid w:val="004C4193"/>
    <w:rsid w:val="004C4DAE"/>
    <w:rsid w:val="004C6AC3"/>
    <w:rsid w:val="004C6FF8"/>
    <w:rsid w:val="004D2F92"/>
    <w:rsid w:val="004D2FBB"/>
    <w:rsid w:val="004D4CB0"/>
    <w:rsid w:val="004D61EE"/>
    <w:rsid w:val="004D6730"/>
    <w:rsid w:val="004E2A11"/>
    <w:rsid w:val="004F197D"/>
    <w:rsid w:val="004F2327"/>
    <w:rsid w:val="004F3E45"/>
    <w:rsid w:val="0050046F"/>
    <w:rsid w:val="00503A7D"/>
    <w:rsid w:val="00504E9E"/>
    <w:rsid w:val="0050730B"/>
    <w:rsid w:val="005073A3"/>
    <w:rsid w:val="005075AD"/>
    <w:rsid w:val="0051030C"/>
    <w:rsid w:val="005129B2"/>
    <w:rsid w:val="00515394"/>
    <w:rsid w:val="005160D8"/>
    <w:rsid w:val="0052242A"/>
    <w:rsid w:val="00524B17"/>
    <w:rsid w:val="00524F0D"/>
    <w:rsid w:val="0053112E"/>
    <w:rsid w:val="005314F5"/>
    <w:rsid w:val="005320FC"/>
    <w:rsid w:val="00535525"/>
    <w:rsid w:val="00542761"/>
    <w:rsid w:val="00542F90"/>
    <w:rsid w:val="0054331B"/>
    <w:rsid w:val="00544BA5"/>
    <w:rsid w:val="005463A0"/>
    <w:rsid w:val="00546F18"/>
    <w:rsid w:val="0054766C"/>
    <w:rsid w:val="0055279C"/>
    <w:rsid w:val="00553122"/>
    <w:rsid w:val="0055460A"/>
    <w:rsid w:val="00557235"/>
    <w:rsid w:val="005636F2"/>
    <w:rsid w:val="00563A25"/>
    <w:rsid w:val="0056562F"/>
    <w:rsid w:val="00567047"/>
    <w:rsid w:val="00570215"/>
    <w:rsid w:val="00570AC3"/>
    <w:rsid w:val="00572CC8"/>
    <w:rsid w:val="005778E4"/>
    <w:rsid w:val="0058022A"/>
    <w:rsid w:val="00581E2F"/>
    <w:rsid w:val="00582D2C"/>
    <w:rsid w:val="00584FF5"/>
    <w:rsid w:val="0059082A"/>
    <w:rsid w:val="005921EC"/>
    <w:rsid w:val="005A032B"/>
    <w:rsid w:val="005A21FF"/>
    <w:rsid w:val="005A51E3"/>
    <w:rsid w:val="005A579C"/>
    <w:rsid w:val="005B0B2D"/>
    <w:rsid w:val="005B25EC"/>
    <w:rsid w:val="005B4045"/>
    <w:rsid w:val="005B509C"/>
    <w:rsid w:val="005C31AB"/>
    <w:rsid w:val="005C4564"/>
    <w:rsid w:val="005C5946"/>
    <w:rsid w:val="005C5BB5"/>
    <w:rsid w:val="005D064B"/>
    <w:rsid w:val="005D19D6"/>
    <w:rsid w:val="005D78B1"/>
    <w:rsid w:val="005E2810"/>
    <w:rsid w:val="005E3200"/>
    <w:rsid w:val="005E47E7"/>
    <w:rsid w:val="005F4DD4"/>
    <w:rsid w:val="005F7B47"/>
    <w:rsid w:val="00603F3D"/>
    <w:rsid w:val="00603FF9"/>
    <w:rsid w:val="00604800"/>
    <w:rsid w:val="00606DBC"/>
    <w:rsid w:val="00611088"/>
    <w:rsid w:val="00611EBA"/>
    <w:rsid w:val="00612438"/>
    <w:rsid w:val="006127FB"/>
    <w:rsid w:val="006210F1"/>
    <w:rsid w:val="00621896"/>
    <w:rsid w:val="00622F82"/>
    <w:rsid w:val="00630E61"/>
    <w:rsid w:val="006353D6"/>
    <w:rsid w:val="0063567F"/>
    <w:rsid w:val="00637A3C"/>
    <w:rsid w:val="00640358"/>
    <w:rsid w:val="006406AC"/>
    <w:rsid w:val="00641329"/>
    <w:rsid w:val="00641689"/>
    <w:rsid w:val="006422C6"/>
    <w:rsid w:val="00645015"/>
    <w:rsid w:val="0065031D"/>
    <w:rsid w:val="0065413A"/>
    <w:rsid w:val="00657483"/>
    <w:rsid w:val="00661F2D"/>
    <w:rsid w:val="00665BF3"/>
    <w:rsid w:val="006660F6"/>
    <w:rsid w:val="00675EBB"/>
    <w:rsid w:val="00676D55"/>
    <w:rsid w:val="006774D0"/>
    <w:rsid w:val="00686218"/>
    <w:rsid w:val="00687084"/>
    <w:rsid w:val="0068767D"/>
    <w:rsid w:val="00687DD0"/>
    <w:rsid w:val="00690DFA"/>
    <w:rsid w:val="00691C9F"/>
    <w:rsid w:val="006A0FEB"/>
    <w:rsid w:val="006A1F81"/>
    <w:rsid w:val="006A389B"/>
    <w:rsid w:val="006B6DB2"/>
    <w:rsid w:val="006C30B6"/>
    <w:rsid w:val="006C3D6E"/>
    <w:rsid w:val="006C4354"/>
    <w:rsid w:val="006C5522"/>
    <w:rsid w:val="006C728E"/>
    <w:rsid w:val="006D7D39"/>
    <w:rsid w:val="006E0E27"/>
    <w:rsid w:val="006E21B0"/>
    <w:rsid w:val="006E69BB"/>
    <w:rsid w:val="006F63CB"/>
    <w:rsid w:val="00700AA2"/>
    <w:rsid w:val="0070295C"/>
    <w:rsid w:val="00703BC5"/>
    <w:rsid w:val="007117E5"/>
    <w:rsid w:val="0071328D"/>
    <w:rsid w:val="00726C75"/>
    <w:rsid w:val="00730289"/>
    <w:rsid w:val="00731921"/>
    <w:rsid w:val="007320F1"/>
    <w:rsid w:val="00735311"/>
    <w:rsid w:val="007367B5"/>
    <w:rsid w:val="0074181A"/>
    <w:rsid w:val="00743677"/>
    <w:rsid w:val="00744458"/>
    <w:rsid w:val="007460CB"/>
    <w:rsid w:val="0074710D"/>
    <w:rsid w:val="00752AEF"/>
    <w:rsid w:val="007545D6"/>
    <w:rsid w:val="007560CB"/>
    <w:rsid w:val="00762A53"/>
    <w:rsid w:val="0076353E"/>
    <w:rsid w:val="00763609"/>
    <w:rsid w:val="00764B55"/>
    <w:rsid w:val="00765DDC"/>
    <w:rsid w:val="0076660F"/>
    <w:rsid w:val="007678E0"/>
    <w:rsid w:val="00771A1F"/>
    <w:rsid w:val="00771F8B"/>
    <w:rsid w:val="00775026"/>
    <w:rsid w:val="00776815"/>
    <w:rsid w:val="00780321"/>
    <w:rsid w:val="007807ED"/>
    <w:rsid w:val="007857B7"/>
    <w:rsid w:val="0079550A"/>
    <w:rsid w:val="007963DD"/>
    <w:rsid w:val="007A275F"/>
    <w:rsid w:val="007B63D1"/>
    <w:rsid w:val="007C023B"/>
    <w:rsid w:val="007C1566"/>
    <w:rsid w:val="007C31F3"/>
    <w:rsid w:val="007C4962"/>
    <w:rsid w:val="007C4ACF"/>
    <w:rsid w:val="007C5B91"/>
    <w:rsid w:val="007C7DC9"/>
    <w:rsid w:val="007D0EDD"/>
    <w:rsid w:val="007E72B4"/>
    <w:rsid w:val="007E7677"/>
    <w:rsid w:val="007F063E"/>
    <w:rsid w:val="007F1186"/>
    <w:rsid w:val="007F12C9"/>
    <w:rsid w:val="00810AE5"/>
    <w:rsid w:val="00811A36"/>
    <w:rsid w:val="00812190"/>
    <w:rsid w:val="00812605"/>
    <w:rsid w:val="00813DD9"/>
    <w:rsid w:val="00815A4A"/>
    <w:rsid w:val="0081745B"/>
    <w:rsid w:val="008227DC"/>
    <w:rsid w:val="0082642C"/>
    <w:rsid w:val="00826AFF"/>
    <w:rsid w:val="0083195F"/>
    <w:rsid w:val="00832031"/>
    <w:rsid w:val="008329EE"/>
    <w:rsid w:val="00834BF3"/>
    <w:rsid w:val="00837BEC"/>
    <w:rsid w:val="00852670"/>
    <w:rsid w:val="00857227"/>
    <w:rsid w:val="008679ED"/>
    <w:rsid w:val="00871A14"/>
    <w:rsid w:val="00884C50"/>
    <w:rsid w:val="00885198"/>
    <w:rsid w:val="0088630E"/>
    <w:rsid w:val="00886B67"/>
    <w:rsid w:val="00887D1B"/>
    <w:rsid w:val="00890AB6"/>
    <w:rsid w:val="0089151D"/>
    <w:rsid w:val="00891625"/>
    <w:rsid w:val="008951B1"/>
    <w:rsid w:val="0089788C"/>
    <w:rsid w:val="008A03DB"/>
    <w:rsid w:val="008A1957"/>
    <w:rsid w:val="008A40AB"/>
    <w:rsid w:val="008B6CE8"/>
    <w:rsid w:val="008C2996"/>
    <w:rsid w:val="008C6F28"/>
    <w:rsid w:val="008C719C"/>
    <w:rsid w:val="008D10BC"/>
    <w:rsid w:val="008D1435"/>
    <w:rsid w:val="008D2B0B"/>
    <w:rsid w:val="008D2C37"/>
    <w:rsid w:val="008D5FF2"/>
    <w:rsid w:val="008D71F3"/>
    <w:rsid w:val="008E5170"/>
    <w:rsid w:val="008F056F"/>
    <w:rsid w:val="008F4354"/>
    <w:rsid w:val="008F5601"/>
    <w:rsid w:val="009013ED"/>
    <w:rsid w:val="00903A8C"/>
    <w:rsid w:val="00906882"/>
    <w:rsid w:val="00906934"/>
    <w:rsid w:val="00910B07"/>
    <w:rsid w:val="009114E4"/>
    <w:rsid w:val="0091374B"/>
    <w:rsid w:val="009241C5"/>
    <w:rsid w:val="00930DEB"/>
    <w:rsid w:val="009335FF"/>
    <w:rsid w:val="00937364"/>
    <w:rsid w:val="0093744A"/>
    <w:rsid w:val="00942224"/>
    <w:rsid w:val="00942750"/>
    <w:rsid w:val="009506F6"/>
    <w:rsid w:val="00961C67"/>
    <w:rsid w:val="009628E7"/>
    <w:rsid w:val="009654D1"/>
    <w:rsid w:val="00967AC6"/>
    <w:rsid w:val="00982212"/>
    <w:rsid w:val="00985068"/>
    <w:rsid w:val="00986FDD"/>
    <w:rsid w:val="00987F30"/>
    <w:rsid w:val="009908AB"/>
    <w:rsid w:val="009961C2"/>
    <w:rsid w:val="009A0859"/>
    <w:rsid w:val="009A0C7F"/>
    <w:rsid w:val="009A615F"/>
    <w:rsid w:val="009B261B"/>
    <w:rsid w:val="009B2B75"/>
    <w:rsid w:val="009B63B4"/>
    <w:rsid w:val="009C0B13"/>
    <w:rsid w:val="009C357B"/>
    <w:rsid w:val="009C56DB"/>
    <w:rsid w:val="009C7CF9"/>
    <w:rsid w:val="009C7FFA"/>
    <w:rsid w:val="009D2B37"/>
    <w:rsid w:val="009E2820"/>
    <w:rsid w:val="009E765F"/>
    <w:rsid w:val="009F2A43"/>
    <w:rsid w:val="00A002FC"/>
    <w:rsid w:val="00A01989"/>
    <w:rsid w:val="00A10931"/>
    <w:rsid w:val="00A126FD"/>
    <w:rsid w:val="00A12DB5"/>
    <w:rsid w:val="00A13E1D"/>
    <w:rsid w:val="00A15E99"/>
    <w:rsid w:val="00A2408E"/>
    <w:rsid w:val="00A252D9"/>
    <w:rsid w:val="00A307BE"/>
    <w:rsid w:val="00A32411"/>
    <w:rsid w:val="00A32FF3"/>
    <w:rsid w:val="00A35C28"/>
    <w:rsid w:val="00A3639C"/>
    <w:rsid w:val="00A37EE9"/>
    <w:rsid w:val="00A410AD"/>
    <w:rsid w:val="00A4265D"/>
    <w:rsid w:val="00A438C5"/>
    <w:rsid w:val="00A452BD"/>
    <w:rsid w:val="00A47B77"/>
    <w:rsid w:val="00A47BB9"/>
    <w:rsid w:val="00A508E8"/>
    <w:rsid w:val="00A50D94"/>
    <w:rsid w:val="00A5360F"/>
    <w:rsid w:val="00A55243"/>
    <w:rsid w:val="00A5678E"/>
    <w:rsid w:val="00A5683B"/>
    <w:rsid w:val="00A61980"/>
    <w:rsid w:val="00A63188"/>
    <w:rsid w:val="00A641FE"/>
    <w:rsid w:val="00A675BB"/>
    <w:rsid w:val="00A7154D"/>
    <w:rsid w:val="00A76D3E"/>
    <w:rsid w:val="00A7789F"/>
    <w:rsid w:val="00A81006"/>
    <w:rsid w:val="00A82351"/>
    <w:rsid w:val="00A843B8"/>
    <w:rsid w:val="00A876C4"/>
    <w:rsid w:val="00A877F6"/>
    <w:rsid w:val="00A90E90"/>
    <w:rsid w:val="00A92184"/>
    <w:rsid w:val="00A954D2"/>
    <w:rsid w:val="00A97A01"/>
    <w:rsid w:val="00AA25B8"/>
    <w:rsid w:val="00AA485C"/>
    <w:rsid w:val="00AA4F02"/>
    <w:rsid w:val="00AA726D"/>
    <w:rsid w:val="00AB10D7"/>
    <w:rsid w:val="00AB1DA1"/>
    <w:rsid w:val="00AB4264"/>
    <w:rsid w:val="00AB66E0"/>
    <w:rsid w:val="00AC6F6F"/>
    <w:rsid w:val="00AC7E09"/>
    <w:rsid w:val="00AE42C5"/>
    <w:rsid w:val="00AE65BC"/>
    <w:rsid w:val="00AF21D8"/>
    <w:rsid w:val="00AF3E01"/>
    <w:rsid w:val="00AF412E"/>
    <w:rsid w:val="00B0093D"/>
    <w:rsid w:val="00B02285"/>
    <w:rsid w:val="00B03CF2"/>
    <w:rsid w:val="00B05510"/>
    <w:rsid w:val="00B0708C"/>
    <w:rsid w:val="00B07CDF"/>
    <w:rsid w:val="00B10BD6"/>
    <w:rsid w:val="00B16F63"/>
    <w:rsid w:val="00B17996"/>
    <w:rsid w:val="00B201E6"/>
    <w:rsid w:val="00B23AAE"/>
    <w:rsid w:val="00B25C19"/>
    <w:rsid w:val="00B26C77"/>
    <w:rsid w:val="00B27EFF"/>
    <w:rsid w:val="00B3077D"/>
    <w:rsid w:val="00B363F2"/>
    <w:rsid w:val="00B47003"/>
    <w:rsid w:val="00B50365"/>
    <w:rsid w:val="00B53E8B"/>
    <w:rsid w:val="00B57329"/>
    <w:rsid w:val="00B60546"/>
    <w:rsid w:val="00B60AAF"/>
    <w:rsid w:val="00B6207B"/>
    <w:rsid w:val="00B623D5"/>
    <w:rsid w:val="00B63972"/>
    <w:rsid w:val="00B66F6F"/>
    <w:rsid w:val="00B7080E"/>
    <w:rsid w:val="00B71CD5"/>
    <w:rsid w:val="00B74E3B"/>
    <w:rsid w:val="00B81400"/>
    <w:rsid w:val="00B85F1A"/>
    <w:rsid w:val="00B957BE"/>
    <w:rsid w:val="00B9611C"/>
    <w:rsid w:val="00B967C3"/>
    <w:rsid w:val="00B96E79"/>
    <w:rsid w:val="00BA1558"/>
    <w:rsid w:val="00BA4AED"/>
    <w:rsid w:val="00BA6B9F"/>
    <w:rsid w:val="00BB02D5"/>
    <w:rsid w:val="00BC1D83"/>
    <w:rsid w:val="00BC2D49"/>
    <w:rsid w:val="00BC71AE"/>
    <w:rsid w:val="00BD4BAE"/>
    <w:rsid w:val="00BD7C4A"/>
    <w:rsid w:val="00BD7D21"/>
    <w:rsid w:val="00BE1DFD"/>
    <w:rsid w:val="00BE6519"/>
    <w:rsid w:val="00BE7710"/>
    <w:rsid w:val="00BE7E72"/>
    <w:rsid w:val="00BF05F7"/>
    <w:rsid w:val="00BF3126"/>
    <w:rsid w:val="00BF5CBA"/>
    <w:rsid w:val="00BF6E6B"/>
    <w:rsid w:val="00C006EA"/>
    <w:rsid w:val="00C008C5"/>
    <w:rsid w:val="00C07E72"/>
    <w:rsid w:val="00C15048"/>
    <w:rsid w:val="00C20F7F"/>
    <w:rsid w:val="00C21569"/>
    <w:rsid w:val="00C224FF"/>
    <w:rsid w:val="00C27FA3"/>
    <w:rsid w:val="00C30EEB"/>
    <w:rsid w:val="00C34698"/>
    <w:rsid w:val="00C346A8"/>
    <w:rsid w:val="00C358A7"/>
    <w:rsid w:val="00C359F2"/>
    <w:rsid w:val="00C3718E"/>
    <w:rsid w:val="00C41199"/>
    <w:rsid w:val="00C45C8E"/>
    <w:rsid w:val="00C467F3"/>
    <w:rsid w:val="00C46A5B"/>
    <w:rsid w:val="00C46B98"/>
    <w:rsid w:val="00C556F4"/>
    <w:rsid w:val="00C57A69"/>
    <w:rsid w:val="00C661A6"/>
    <w:rsid w:val="00C71B41"/>
    <w:rsid w:val="00C73C6C"/>
    <w:rsid w:val="00C86683"/>
    <w:rsid w:val="00C91F9D"/>
    <w:rsid w:val="00C9250E"/>
    <w:rsid w:val="00C94A5C"/>
    <w:rsid w:val="00CA08F9"/>
    <w:rsid w:val="00CA1CDD"/>
    <w:rsid w:val="00CA2E69"/>
    <w:rsid w:val="00CA6FFB"/>
    <w:rsid w:val="00CB154B"/>
    <w:rsid w:val="00CB3D2D"/>
    <w:rsid w:val="00CC0104"/>
    <w:rsid w:val="00CC5010"/>
    <w:rsid w:val="00CC53C2"/>
    <w:rsid w:val="00CD0298"/>
    <w:rsid w:val="00CD0F93"/>
    <w:rsid w:val="00CD1534"/>
    <w:rsid w:val="00CD7C8A"/>
    <w:rsid w:val="00CE12F7"/>
    <w:rsid w:val="00CE2C77"/>
    <w:rsid w:val="00CE4618"/>
    <w:rsid w:val="00CE5FE9"/>
    <w:rsid w:val="00CE660E"/>
    <w:rsid w:val="00CE6941"/>
    <w:rsid w:val="00CF19C2"/>
    <w:rsid w:val="00CF50F9"/>
    <w:rsid w:val="00D0207B"/>
    <w:rsid w:val="00D049F3"/>
    <w:rsid w:val="00D04D21"/>
    <w:rsid w:val="00D074B6"/>
    <w:rsid w:val="00D07B3A"/>
    <w:rsid w:val="00D103B1"/>
    <w:rsid w:val="00D11295"/>
    <w:rsid w:val="00D15E27"/>
    <w:rsid w:val="00D20F1F"/>
    <w:rsid w:val="00D366CD"/>
    <w:rsid w:val="00D37B02"/>
    <w:rsid w:val="00D37E15"/>
    <w:rsid w:val="00D40199"/>
    <w:rsid w:val="00D441D7"/>
    <w:rsid w:val="00D46E78"/>
    <w:rsid w:val="00D51370"/>
    <w:rsid w:val="00D53F47"/>
    <w:rsid w:val="00D545BC"/>
    <w:rsid w:val="00D56684"/>
    <w:rsid w:val="00D567ED"/>
    <w:rsid w:val="00D60B60"/>
    <w:rsid w:val="00D618C7"/>
    <w:rsid w:val="00D63E12"/>
    <w:rsid w:val="00D63FCD"/>
    <w:rsid w:val="00D658D8"/>
    <w:rsid w:val="00D70B5A"/>
    <w:rsid w:val="00D74D0C"/>
    <w:rsid w:val="00D774BC"/>
    <w:rsid w:val="00D83D2E"/>
    <w:rsid w:val="00D86616"/>
    <w:rsid w:val="00D87FDF"/>
    <w:rsid w:val="00D90AC5"/>
    <w:rsid w:val="00DA0FE4"/>
    <w:rsid w:val="00DA2040"/>
    <w:rsid w:val="00DA36CD"/>
    <w:rsid w:val="00DA7395"/>
    <w:rsid w:val="00DC0131"/>
    <w:rsid w:val="00DC1959"/>
    <w:rsid w:val="00DC1A10"/>
    <w:rsid w:val="00DC710E"/>
    <w:rsid w:val="00DD6BDB"/>
    <w:rsid w:val="00DD6F80"/>
    <w:rsid w:val="00DE0233"/>
    <w:rsid w:val="00DE2580"/>
    <w:rsid w:val="00DE4C21"/>
    <w:rsid w:val="00DF18EF"/>
    <w:rsid w:val="00DF4C32"/>
    <w:rsid w:val="00DF6A9E"/>
    <w:rsid w:val="00DF6C47"/>
    <w:rsid w:val="00DF7434"/>
    <w:rsid w:val="00E02FD5"/>
    <w:rsid w:val="00E04BC9"/>
    <w:rsid w:val="00E07275"/>
    <w:rsid w:val="00E1002D"/>
    <w:rsid w:val="00E11546"/>
    <w:rsid w:val="00E123DA"/>
    <w:rsid w:val="00E13323"/>
    <w:rsid w:val="00E1446A"/>
    <w:rsid w:val="00E15DB0"/>
    <w:rsid w:val="00E204B7"/>
    <w:rsid w:val="00E25361"/>
    <w:rsid w:val="00E255E5"/>
    <w:rsid w:val="00E26245"/>
    <w:rsid w:val="00E27C08"/>
    <w:rsid w:val="00E27C54"/>
    <w:rsid w:val="00E31BAF"/>
    <w:rsid w:val="00E3257D"/>
    <w:rsid w:val="00E325F4"/>
    <w:rsid w:val="00E350B7"/>
    <w:rsid w:val="00E35B04"/>
    <w:rsid w:val="00E36B43"/>
    <w:rsid w:val="00E41637"/>
    <w:rsid w:val="00E41A28"/>
    <w:rsid w:val="00E435D9"/>
    <w:rsid w:val="00E43FAE"/>
    <w:rsid w:val="00E4766A"/>
    <w:rsid w:val="00E538CA"/>
    <w:rsid w:val="00E5401A"/>
    <w:rsid w:val="00E557D1"/>
    <w:rsid w:val="00E55EFA"/>
    <w:rsid w:val="00E60541"/>
    <w:rsid w:val="00E6091D"/>
    <w:rsid w:val="00E60961"/>
    <w:rsid w:val="00E609E9"/>
    <w:rsid w:val="00E61083"/>
    <w:rsid w:val="00E61829"/>
    <w:rsid w:val="00E72D13"/>
    <w:rsid w:val="00E72FC9"/>
    <w:rsid w:val="00E7335D"/>
    <w:rsid w:val="00E75F85"/>
    <w:rsid w:val="00E77A59"/>
    <w:rsid w:val="00E81619"/>
    <w:rsid w:val="00E830A9"/>
    <w:rsid w:val="00E83408"/>
    <w:rsid w:val="00E8352B"/>
    <w:rsid w:val="00E93D41"/>
    <w:rsid w:val="00E944AA"/>
    <w:rsid w:val="00EA375D"/>
    <w:rsid w:val="00EB17C0"/>
    <w:rsid w:val="00EB1DDC"/>
    <w:rsid w:val="00EB44BC"/>
    <w:rsid w:val="00EB690E"/>
    <w:rsid w:val="00EB72D9"/>
    <w:rsid w:val="00EC0F23"/>
    <w:rsid w:val="00EC1DDB"/>
    <w:rsid w:val="00EC5077"/>
    <w:rsid w:val="00EC5E7A"/>
    <w:rsid w:val="00EC615D"/>
    <w:rsid w:val="00ED193A"/>
    <w:rsid w:val="00ED1F7E"/>
    <w:rsid w:val="00ED23C4"/>
    <w:rsid w:val="00EE034C"/>
    <w:rsid w:val="00EE0404"/>
    <w:rsid w:val="00EE064B"/>
    <w:rsid w:val="00EE32D7"/>
    <w:rsid w:val="00EE4D61"/>
    <w:rsid w:val="00EE522F"/>
    <w:rsid w:val="00EE7170"/>
    <w:rsid w:val="00EF0609"/>
    <w:rsid w:val="00EF56C4"/>
    <w:rsid w:val="00F02DF9"/>
    <w:rsid w:val="00F044D5"/>
    <w:rsid w:val="00F10E7B"/>
    <w:rsid w:val="00F116B0"/>
    <w:rsid w:val="00F13467"/>
    <w:rsid w:val="00F1522A"/>
    <w:rsid w:val="00F209E0"/>
    <w:rsid w:val="00F2262F"/>
    <w:rsid w:val="00F23015"/>
    <w:rsid w:val="00F26EA2"/>
    <w:rsid w:val="00F30EF7"/>
    <w:rsid w:val="00F31F01"/>
    <w:rsid w:val="00F32BCD"/>
    <w:rsid w:val="00F37D19"/>
    <w:rsid w:val="00F402DD"/>
    <w:rsid w:val="00F43101"/>
    <w:rsid w:val="00F47DCD"/>
    <w:rsid w:val="00F50257"/>
    <w:rsid w:val="00F511C9"/>
    <w:rsid w:val="00F515F3"/>
    <w:rsid w:val="00F55721"/>
    <w:rsid w:val="00F5751F"/>
    <w:rsid w:val="00F606E4"/>
    <w:rsid w:val="00F631E1"/>
    <w:rsid w:val="00F64192"/>
    <w:rsid w:val="00F64FED"/>
    <w:rsid w:val="00F662D2"/>
    <w:rsid w:val="00F70DAE"/>
    <w:rsid w:val="00F729B4"/>
    <w:rsid w:val="00F7468A"/>
    <w:rsid w:val="00F74FB7"/>
    <w:rsid w:val="00F75926"/>
    <w:rsid w:val="00F80CAC"/>
    <w:rsid w:val="00F853A5"/>
    <w:rsid w:val="00F90E42"/>
    <w:rsid w:val="00F93E51"/>
    <w:rsid w:val="00F95651"/>
    <w:rsid w:val="00F960DE"/>
    <w:rsid w:val="00F97823"/>
    <w:rsid w:val="00FA363D"/>
    <w:rsid w:val="00FA5C95"/>
    <w:rsid w:val="00FA66C6"/>
    <w:rsid w:val="00FA6D15"/>
    <w:rsid w:val="00FA7D32"/>
    <w:rsid w:val="00FB463F"/>
    <w:rsid w:val="00FB472E"/>
    <w:rsid w:val="00FC1ABF"/>
    <w:rsid w:val="00FC2B29"/>
    <w:rsid w:val="00FC3ED0"/>
    <w:rsid w:val="00FC794A"/>
    <w:rsid w:val="00FD43EC"/>
    <w:rsid w:val="00FD5E17"/>
    <w:rsid w:val="00FE0A49"/>
    <w:rsid w:val="00FE0B32"/>
    <w:rsid w:val="00FE4592"/>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a9a7"/>
    </o:shapedefaults>
    <o:shapelayout v:ext="edit">
      <o:idmap v:ext="edit" data="2"/>
    </o:shapelayout>
  </w:shapeDefaults>
  <w:decimalSymbol w:val=","/>
  <w:listSeparator w:val=";"/>
  <w14:docId w14:val="10C359C8"/>
  <w15:docId w15:val="{032C65F7-8495-4FE4-B63C-386487F2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qFormat/>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7"/>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7"/>
      </w:numPr>
      <w:spacing w:before="480" w:after="120"/>
      <w:outlineLvl w:val="1"/>
    </w:pPr>
    <w:rPr>
      <w:rFonts w:ascii="Arial" w:hAnsi="Arial" w:cs="Arial"/>
      <w:bCs/>
      <w:iCs/>
      <w:sz w:val="28"/>
      <w:szCs w:val="28"/>
    </w:rPr>
  </w:style>
  <w:style w:type="paragraph" w:customStyle="1" w:styleId="Rubrik3Nr">
    <w:name w:val="Rubrik 3 Nr"/>
    <w:basedOn w:val="Rubrik3"/>
    <w:next w:val="Normal"/>
    <w:link w:val="Rubrik3NrChar"/>
    <w:qFormat/>
    <w:rsid w:val="00542F90"/>
    <w:pPr>
      <w:numPr>
        <w:ilvl w:val="2"/>
        <w:numId w:val="8"/>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5"/>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qForma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rsid w:val="00C9250E"/>
    <w:pPr>
      <w:spacing w:before="40" w:after="40"/>
    </w:pPr>
    <w:rPr>
      <w:rFonts w:asciiTheme="majorHAnsi" w:hAnsiTheme="majorHAnsi"/>
      <w:bCs/>
      <w:color w:val="000000" w:themeColor="text1"/>
      <w:sz w:val="16"/>
      <w:szCs w:val="20"/>
      <w:lang w:eastAsia="sv-SE"/>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qFormat/>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rsid w:val="0034746E"/>
    <w:rPr>
      <w:b/>
      <w:bCs/>
    </w:rPr>
  </w:style>
  <w:style w:type="character" w:customStyle="1" w:styleId="KommentarsmneChar">
    <w:name w:val="Kommentarsämne Char"/>
    <w:basedOn w:val="KommentarerChar"/>
    <w:link w:val="Kommentarsmne"/>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 w:type="paragraph" w:customStyle="1" w:styleId="Rubrik4Nr">
    <w:name w:val="Rubrik4 Nr"/>
    <w:basedOn w:val="Rubrik3Nr"/>
    <w:link w:val="Rubrik4NrChar"/>
    <w:qFormat/>
    <w:rsid w:val="00612438"/>
    <w:pPr>
      <w:numPr>
        <w:ilvl w:val="0"/>
        <w:numId w:val="0"/>
      </w:numPr>
      <w:tabs>
        <w:tab w:val="num" w:pos="1800"/>
      </w:tabs>
      <w:spacing w:before="240"/>
      <w:ind w:left="794" w:hanging="794"/>
      <w:outlineLvl w:val="3"/>
    </w:pPr>
    <w:rPr>
      <w:b w:val="0"/>
    </w:rPr>
  </w:style>
  <w:style w:type="character" w:customStyle="1" w:styleId="Rubrik3NrChar">
    <w:name w:val="Rubrik 3 Nr Char"/>
    <w:basedOn w:val="Rubrik3Char"/>
    <w:link w:val="Rubrik3Nr"/>
    <w:rsid w:val="00542F90"/>
    <w:rPr>
      <w:rFonts w:ascii="Arial" w:hAnsi="Arial" w:cs="Arial"/>
      <w:b/>
      <w:bCs w:val="0"/>
      <w:iCs/>
      <w:sz w:val="22"/>
      <w:szCs w:val="26"/>
      <w:lang w:eastAsia="en-GB"/>
    </w:rPr>
  </w:style>
  <w:style w:type="character" w:customStyle="1" w:styleId="Rubrik4NrChar">
    <w:name w:val="Rubrik4 Nr Char"/>
    <w:basedOn w:val="Rubrik3NrChar"/>
    <w:link w:val="Rubrik4Nr"/>
    <w:rsid w:val="00D53F47"/>
    <w:rPr>
      <w:rFonts w:ascii="Arial" w:hAnsi="Arial" w:cs="Arial"/>
      <w:b w:val="0"/>
      <w:bCs w:val="0"/>
      <w:iCs/>
      <w:sz w:val="22"/>
      <w:szCs w:val="26"/>
      <w:lang w:eastAsia="en-GB"/>
    </w:rPr>
  </w:style>
  <w:style w:type="paragraph" w:styleId="Slutnotstext">
    <w:name w:val="endnote text"/>
    <w:basedOn w:val="Normal"/>
    <w:link w:val="SlutnotstextChar"/>
    <w:semiHidden/>
    <w:unhideWhenUsed/>
    <w:rsid w:val="00606DBC"/>
    <w:pPr>
      <w:spacing w:before="0" w:after="0"/>
    </w:pPr>
    <w:rPr>
      <w:sz w:val="20"/>
      <w:szCs w:val="20"/>
    </w:rPr>
  </w:style>
  <w:style w:type="character" w:customStyle="1" w:styleId="SlutnotstextChar">
    <w:name w:val="Slutnotstext Char"/>
    <w:basedOn w:val="Standardstycketeckensnitt"/>
    <w:link w:val="Slutnotstext"/>
    <w:semiHidden/>
    <w:rsid w:val="00606DBC"/>
    <w:rPr>
      <w:lang w:eastAsia="en-GB"/>
    </w:rPr>
  </w:style>
  <w:style w:type="character" w:styleId="Slutnotsreferens">
    <w:name w:val="endnote reference"/>
    <w:basedOn w:val="Standardstycketeckensnitt"/>
    <w:semiHidden/>
    <w:unhideWhenUsed/>
    <w:rsid w:val="00606DBC"/>
    <w:rPr>
      <w:vertAlign w:val="superscript"/>
    </w:rPr>
  </w:style>
  <w:style w:type="character" w:styleId="Olstomnmnande">
    <w:name w:val="Unresolved Mention"/>
    <w:basedOn w:val="Standardstycketeckensnitt"/>
    <w:uiPriority w:val="99"/>
    <w:semiHidden/>
    <w:unhideWhenUsed/>
    <w:rsid w:val="001F76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7067">
      <w:bodyDiv w:val="1"/>
      <w:marLeft w:val="0"/>
      <w:marRight w:val="0"/>
      <w:marTop w:val="0"/>
      <w:marBottom w:val="0"/>
      <w:divBdr>
        <w:top w:val="none" w:sz="0" w:space="0" w:color="auto"/>
        <w:left w:val="none" w:sz="0" w:space="0" w:color="auto"/>
        <w:bottom w:val="none" w:sz="0" w:space="0" w:color="auto"/>
        <w:right w:val="none" w:sz="0" w:space="0" w:color="auto"/>
      </w:divBdr>
    </w:div>
    <w:div w:id="456604624">
      <w:bodyDiv w:val="1"/>
      <w:marLeft w:val="0"/>
      <w:marRight w:val="0"/>
      <w:marTop w:val="0"/>
      <w:marBottom w:val="0"/>
      <w:divBdr>
        <w:top w:val="none" w:sz="0" w:space="0" w:color="auto"/>
        <w:left w:val="none" w:sz="0" w:space="0" w:color="auto"/>
        <w:bottom w:val="none" w:sz="0" w:space="0" w:color="auto"/>
        <w:right w:val="none" w:sz="0" w:space="0" w:color="auto"/>
      </w:divBdr>
    </w:div>
    <w:div w:id="584846125">
      <w:bodyDiv w:val="1"/>
      <w:marLeft w:val="0"/>
      <w:marRight w:val="0"/>
      <w:marTop w:val="0"/>
      <w:marBottom w:val="0"/>
      <w:divBdr>
        <w:top w:val="none" w:sz="0" w:space="0" w:color="auto"/>
        <w:left w:val="none" w:sz="0" w:space="0" w:color="auto"/>
        <w:bottom w:val="none" w:sz="0" w:space="0" w:color="auto"/>
        <w:right w:val="none" w:sz="0" w:space="0" w:color="auto"/>
      </w:divBdr>
    </w:div>
    <w:div w:id="769859476">
      <w:bodyDiv w:val="1"/>
      <w:marLeft w:val="0"/>
      <w:marRight w:val="0"/>
      <w:marTop w:val="0"/>
      <w:marBottom w:val="0"/>
      <w:divBdr>
        <w:top w:val="none" w:sz="0" w:space="0" w:color="auto"/>
        <w:left w:val="none" w:sz="0" w:space="0" w:color="auto"/>
        <w:bottom w:val="none" w:sz="0" w:space="0" w:color="auto"/>
        <w:right w:val="none" w:sz="0" w:space="0" w:color="auto"/>
      </w:divBdr>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1032531754">
      <w:bodyDiv w:val="1"/>
      <w:marLeft w:val="0"/>
      <w:marRight w:val="0"/>
      <w:marTop w:val="0"/>
      <w:marBottom w:val="0"/>
      <w:divBdr>
        <w:top w:val="none" w:sz="0" w:space="0" w:color="auto"/>
        <w:left w:val="none" w:sz="0" w:space="0" w:color="auto"/>
        <w:bottom w:val="none" w:sz="0" w:space="0" w:color="auto"/>
        <w:right w:val="none" w:sz="0" w:space="0" w:color="auto"/>
      </w:divBdr>
    </w:div>
    <w:div w:id="1192959035">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621259194">
      <w:bodyDiv w:val="1"/>
      <w:marLeft w:val="0"/>
      <w:marRight w:val="0"/>
      <w:marTop w:val="0"/>
      <w:marBottom w:val="0"/>
      <w:divBdr>
        <w:top w:val="none" w:sz="0" w:space="0" w:color="auto"/>
        <w:left w:val="none" w:sz="0" w:space="0" w:color="auto"/>
        <w:bottom w:val="none" w:sz="0" w:space="0" w:color="auto"/>
        <w:right w:val="none" w:sz="0" w:space="0" w:color="auto"/>
      </w:divBdr>
    </w:div>
    <w:div w:id="1842545605">
      <w:bodyDiv w:val="1"/>
      <w:marLeft w:val="0"/>
      <w:marRight w:val="0"/>
      <w:marTop w:val="0"/>
      <w:marBottom w:val="0"/>
      <w:divBdr>
        <w:top w:val="none" w:sz="0" w:space="0" w:color="auto"/>
        <w:left w:val="none" w:sz="0" w:space="0" w:color="auto"/>
        <w:bottom w:val="none" w:sz="0" w:space="0" w:color="auto"/>
        <w:right w:val="none" w:sz="0" w:space="0" w:color="auto"/>
      </w:divBdr>
    </w:div>
    <w:div w:id="1920821627">
      <w:bodyDiv w:val="1"/>
      <w:marLeft w:val="0"/>
      <w:marRight w:val="0"/>
      <w:marTop w:val="0"/>
      <w:marBottom w:val="0"/>
      <w:divBdr>
        <w:top w:val="none" w:sz="0" w:space="0" w:color="auto"/>
        <w:left w:val="none" w:sz="0" w:space="0" w:color="auto"/>
        <w:bottom w:val="none" w:sz="0" w:space="0" w:color="auto"/>
        <w:right w:val="none" w:sz="0" w:space="0" w:color="auto"/>
      </w:divBdr>
    </w:div>
    <w:div w:id="2003239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era.atlassian.net/wiki/spaces/KINT/pages/3615655/Kodverk+i+nationella+tj+nstekontrakt"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3.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b.se/sv_/Hitta-statistik/Regional-statistik-och-kartor/Regionala-indelningar/Lan-och-kommuner/Lan-och-kommuner-i-kodnummerordning/"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hyperlink" Target="http://www.socialstyrelsen.se/nationellehalsa/nationellinformationsstruktur"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inera.se/digitalisering/arkitektur/" TargetMode="External"/><Relationship Id="rId14" Type="http://schemas.openxmlformats.org/officeDocument/2006/relationships/hyperlink" Target="https://www.regeringen.se/4aaa07/contentassets/deedb2bb7c5f48da9157be1eea079076/lagradsremiss_okad-kontinuitet-och-effektivitet-i-varden--en-primarvardsreform.pdf"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8" Type="http://schemas.openxmlformats.org/officeDocument/2006/relationships/hyperlink" Target="http://rivta.se/" TargetMode="External"/><Relationship Id="rId3" Type="http://schemas.openxmlformats.org/officeDocument/2006/relationships/styles" Target="styles.xml"/><Relationship Id="rId12" Type="http://schemas.openxmlformats.org/officeDocument/2006/relationships/hyperlink" Target="https://bitbucket.org/rivta-domains/best-practice/wiki/De%20facto-konventioner%20f%C3%B6r%20datatyper.md"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4.jpe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74B09-E5AA-4F1A-9E43-AA4A50854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19257</TotalTime>
  <Pages>57</Pages>
  <Words>10652</Words>
  <Characters>56460</Characters>
  <Application>Microsoft Office Word</Application>
  <DocSecurity>0</DocSecurity>
  <Lines>470</Lines>
  <Paragraphs>133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66979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subject/>
  <dc:creator>Mottaghi Sara</dc:creator>
  <cp:keywords>dokumentmall</cp:keywords>
  <dc:description/>
  <cp:lastModifiedBy>Thomas Fafoutis</cp:lastModifiedBy>
  <cp:revision>14</cp:revision>
  <cp:lastPrinted>2012-03-29T16:27:00Z</cp:lastPrinted>
  <dcterms:created xsi:type="dcterms:W3CDTF">2019-10-04T10:45:00Z</dcterms:created>
  <dcterms:modified xsi:type="dcterms:W3CDTF">2025-06-05T06:09:00Z</dcterms:modified>
</cp:coreProperties>
</file>