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49575FF4" w14:textId="29A4DED7"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C05A52">
                <w:rPr>
                  <w:color w:val="E7DAC5" w:themeColor="accent2"/>
                </w:rPr>
                <w:t>Självdeklaration</w:t>
              </w:r>
              <w:r w:rsidR="00C05A52">
                <w:rPr>
                  <w:color w:val="E7DAC5" w:themeColor="accent2"/>
                </w:rPr>
                <w:br/>
              </w:r>
              <w:r w:rsidR="00C05A52" w:rsidRPr="00C05A52">
                <w:rPr>
                  <w:color w:val="E7DAC5" w:themeColor="accent2"/>
                </w:rPr>
                <w:t>Tjänste</w:t>
              </w:r>
              <w:r w:rsidR="0091743A">
                <w:rPr>
                  <w:color w:val="E7DAC5" w:themeColor="accent2"/>
                </w:rPr>
                <w:t>konsument</w:t>
              </w:r>
            </w:sdtContent>
          </w:sdt>
        </w:p>
        <w:sdt>
          <w:sdtPr>
            <w:rPr>
              <w:color w:val="FFFFFF" w:themeColor="background1"/>
              <w:lang w:val="da-DK"/>
            </w:rPr>
            <w:id w:val="1869794757"/>
            <w:placeholder>
              <w:docPart w:val="54DEF381AC804E3DA625E85BFC544C83"/>
            </w:placeholder>
            <w:dataBinding w:prefixMappings="xmlns:ns0='http://purl.org/dc/elements/1.1/' xmlns:ns1='http://schemas.openxmlformats.org/package/2006/metadata/core-properties' " w:xpath="/ns1:coreProperties[1]/ns0:subject[1]" w:storeItemID="{6C3C8BC8-F283-45AE-878A-BAB7291924A1}"/>
            <w:text w:multiLine="1"/>
          </w:sdtPr>
          <w:sdtContent>
            <w:p w14:paraId="3808FB58" w14:textId="13E13BB8" w:rsidR="009B054C" w:rsidRPr="00D37668" w:rsidRDefault="00985010" w:rsidP="00E263C7">
              <w:pPr>
                <w:pStyle w:val="Underrubrik"/>
                <w:rPr>
                  <w:color w:val="FFFFFF" w:themeColor="background1"/>
                </w:rPr>
              </w:pPr>
              <w:proofErr w:type="spellStart"/>
              <w:r w:rsidRPr="00985010">
                <w:rPr>
                  <w:color w:val="FFFFFF" w:themeColor="background1"/>
                  <w:lang w:val="da-DK"/>
                </w:rPr>
                <w:t>UpdateListing</w:t>
              </w:r>
              <w:proofErr w:type="spellEnd"/>
              <w:r w:rsidRPr="00985010">
                <w:rPr>
                  <w:color w:val="FFFFFF" w:themeColor="background1"/>
                  <w:lang w:val="da-DK"/>
                </w:rPr>
                <w:t xml:space="preserve"> </w:t>
              </w:r>
              <w:r w:rsidR="00F65DEE">
                <w:rPr>
                  <w:color w:val="FFFFFF" w:themeColor="background1"/>
                  <w:lang w:val="da-DK"/>
                </w:rPr>
                <w:t>2.1</w:t>
              </w:r>
            </w:p>
          </w:sdtContent>
        </w:sdt>
        <w:p w14:paraId="4B9F216E" w14:textId="77777777" w:rsidR="009B054C" w:rsidRDefault="009B054C" w:rsidP="009B5873">
          <w:r>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117A1B5A" w14:textId="00C5C84B" w:rsidR="00214387"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195514847" w:history="1">
            <w:r w:rsidR="00214387" w:rsidRPr="003D4303">
              <w:rPr>
                <w:rStyle w:val="Hyperlnk"/>
              </w:rPr>
              <w:t>Revisionshistorik</w:t>
            </w:r>
            <w:r w:rsidR="00214387">
              <w:rPr>
                <w:webHidden/>
              </w:rPr>
              <w:tab/>
            </w:r>
            <w:r w:rsidR="00214387">
              <w:rPr>
                <w:webHidden/>
              </w:rPr>
              <w:fldChar w:fldCharType="begin"/>
            </w:r>
            <w:r w:rsidR="00214387">
              <w:rPr>
                <w:webHidden/>
              </w:rPr>
              <w:instrText xml:space="preserve"> PAGEREF _Toc195514847 \h </w:instrText>
            </w:r>
            <w:r w:rsidR="00214387">
              <w:rPr>
                <w:webHidden/>
              </w:rPr>
            </w:r>
            <w:r w:rsidR="00214387">
              <w:rPr>
                <w:webHidden/>
              </w:rPr>
              <w:fldChar w:fldCharType="separate"/>
            </w:r>
            <w:r w:rsidR="00214387">
              <w:rPr>
                <w:webHidden/>
              </w:rPr>
              <w:t>2</w:t>
            </w:r>
            <w:r w:rsidR="00214387">
              <w:rPr>
                <w:webHidden/>
              </w:rPr>
              <w:fldChar w:fldCharType="end"/>
            </w:r>
          </w:hyperlink>
        </w:p>
        <w:p w14:paraId="1478167A" w14:textId="2C948FA6" w:rsidR="00214387" w:rsidRDefault="00214387">
          <w:pPr>
            <w:pStyle w:val="Innehll1"/>
            <w:rPr>
              <w:b w:val="0"/>
              <w:kern w:val="2"/>
              <w:sz w:val="24"/>
              <w:szCs w:val="24"/>
              <w14:ligatures w14:val="standardContextual"/>
            </w:rPr>
          </w:pPr>
          <w:hyperlink w:anchor="_Toc195514848" w:history="1">
            <w:r w:rsidRPr="003D4303">
              <w:rPr>
                <w:rStyle w:val="Hyperlnk"/>
              </w:rPr>
              <w:t>1.</w:t>
            </w:r>
            <w:r>
              <w:rPr>
                <w:b w:val="0"/>
                <w:kern w:val="2"/>
                <w:sz w:val="24"/>
                <w:szCs w:val="24"/>
                <w14:ligatures w14:val="standardContextual"/>
              </w:rPr>
              <w:tab/>
            </w:r>
            <w:r w:rsidRPr="003D4303">
              <w:rPr>
                <w:rStyle w:val="Hyperlnk"/>
              </w:rPr>
              <w:t>Inledning</w:t>
            </w:r>
            <w:r>
              <w:rPr>
                <w:webHidden/>
              </w:rPr>
              <w:tab/>
            </w:r>
            <w:r>
              <w:rPr>
                <w:webHidden/>
              </w:rPr>
              <w:fldChar w:fldCharType="begin"/>
            </w:r>
            <w:r>
              <w:rPr>
                <w:webHidden/>
              </w:rPr>
              <w:instrText xml:space="preserve"> PAGEREF _Toc195514848 \h </w:instrText>
            </w:r>
            <w:r>
              <w:rPr>
                <w:webHidden/>
              </w:rPr>
            </w:r>
            <w:r>
              <w:rPr>
                <w:webHidden/>
              </w:rPr>
              <w:fldChar w:fldCharType="separate"/>
            </w:r>
            <w:r>
              <w:rPr>
                <w:webHidden/>
              </w:rPr>
              <w:t>3</w:t>
            </w:r>
            <w:r>
              <w:rPr>
                <w:webHidden/>
              </w:rPr>
              <w:fldChar w:fldCharType="end"/>
            </w:r>
          </w:hyperlink>
        </w:p>
        <w:p w14:paraId="5E03046F" w14:textId="26275DE5" w:rsidR="00214387" w:rsidRDefault="00214387">
          <w:pPr>
            <w:pStyle w:val="Innehll2"/>
            <w:tabs>
              <w:tab w:val="left" w:pos="1361"/>
            </w:tabs>
            <w:rPr>
              <w:kern w:val="2"/>
              <w:sz w:val="24"/>
              <w:szCs w:val="24"/>
              <w:lang w:eastAsia="sv-SE"/>
              <w14:ligatures w14:val="standardContextual"/>
            </w:rPr>
          </w:pPr>
          <w:hyperlink w:anchor="_Toc195514849" w:history="1">
            <w:r w:rsidRPr="003D4303">
              <w:rPr>
                <w:rStyle w:val="Hyperlnk"/>
              </w:rPr>
              <w:t>1.1.</w:t>
            </w:r>
            <w:r>
              <w:rPr>
                <w:kern w:val="2"/>
                <w:sz w:val="24"/>
                <w:szCs w:val="24"/>
                <w:lang w:eastAsia="sv-SE"/>
                <w14:ligatures w14:val="standardContextual"/>
              </w:rPr>
              <w:tab/>
            </w:r>
            <w:r w:rsidRPr="003D4303">
              <w:rPr>
                <w:rStyle w:val="Hyperlnk"/>
              </w:rPr>
              <w:t>Definitioner</w:t>
            </w:r>
            <w:r>
              <w:rPr>
                <w:webHidden/>
              </w:rPr>
              <w:tab/>
            </w:r>
            <w:r>
              <w:rPr>
                <w:webHidden/>
              </w:rPr>
              <w:fldChar w:fldCharType="begin"/>
            </w:r>
            <w:r>
              <w:rPr>
                <w:webHidden/>
              </w:rPr>
              <w:instrText xml:space="preserve"> PAGEREF _Toc195514849 \h </w:instrText>
            </w:r>
            <w:r>
              <w:rPr>
                <w:webHidden/>
              </w:rPr>
            </w:r>
            <w:r>
              <w:rPr>
                <w:webHidden/>
              </w:rPr>
              <w:fldChar w:fldCharType="separate"/>
            </w:r>
            <w:r>
              <w:rPr>
                <w:webHidden/>
              </w:rPr>
              <w:t>3</w:t>
            </w:r>
            <w:r>
              <w:rPr>
                <w:webHidden/>
              </w:rPr>
              <w:fldChar w:fldCharType="end"/>
            </w:r>
          </w:hyperlink>
        </w:p>
        <w:p w14:paraId="34CE066B" w14:textId="4EEA21D5" w:rsidR="00214387" w:rsidRDefault="00214387">
          <w:pPr>
            <w:pStyle w:val="Innehll2"/>
            <w:tabs>
              <w:tab w:val="left" w:pos="1361"/>
            </w:tabs>
            <w:rPr>
              <w:kern w:val="2"/>
              <w:sz w:val="24"/>
              <w:szCs w:val="24"/>
              <w:lang w:eastAsia="sv-SE"/>
              <w14:ligatures w14:val="standardContextual"/>
            </w:rPr>
          </w:pPr>
          <w:hyperlink w:anchor="_Toc195514850" w:history="1">
            <w:r w:rsidRPr="003D4303">
              <w:rPr>
                <w:rStyle w:val="Hyperlnk"/>
              </w:rPr>
              <w:t>1.2.</w:t>
            </w:r>
            <w:r>
              <w:rPr>
                <w:kern w:val="2"/>
                <w:sz w:val="24"/>
                <w:szCs w:val="24"/>
                <w:lang w:eastAsia="sv-SE"/>
                <w14:ligatures w14:val="standardContextual"/>
              </w:rPr>
              <w:tab/>
            </w:r>
            <w:r w:rsidRPr="003D4303">
              <w:rPr>
                <w:rStyle w:val="Hyperlnk"/>
              </w:rPr>
              <w:t>Instruktioner för att fylla i självdeklaration</w:t>
            </w:r>
            <w:r>
              <w:rPr>
                <w:webHidden/>
              </w:rPr>
              <w:tab/>
            </w:r>
            <w:r>
              <w:rPr>
                <w:webHidden/>
              </w:rPr>
              <w:fldChar w:fldCharType="begin"/>
            </w:r>
            <w:r>
              <w:rPr>
                <w:webHidden/>
              </w:rPr>
              <w:instrText xml:space="preserve"> PAGEREF _Toc195514850 \h </w:instrText>
            </w:r>
            <w:r>
              <w:rPr>
                <w:webHidden/>
              </w:rPr>
            </w:r>
            <w:r>
              <w:rPr>
                <w:webHidden/>
              </w:rPr>
              <w:fldChar w:fldCharType="separate"/>
            </w:r>
            <w:r>
              <w:rPr>
                <w:webHidden/>
              </w:rPr>
              <w:t>4</w:t>
            </w:r>
            <w:r>
              <w:rPr>
                <w:webHidden/>
              </w:rPr>
              <w:fldChar w:fldCharType="end"/>
            </w:r>
          </w:hyperlink>
        </w:p>
        <w:p w14:paraId="5ED90685" w14:textId="7800FB3C" w:rsidR="00214387" w:rsidRDefault="00214387">
          <w:pPr>
            <w:pStyle w:val="Innehll2"/>
            <w:tabs>
              <w:tab w:val="left" w:pos="1361"/>
            </w:tabs>
            <w:rPr>
              <w:kern w:val="2"/>
              <w:sz w:val="24"/>
              <w:szCs w:val="24"/>
              <w:lang w:eastAsia="sv-SE"/>
              <w14:ligatures w14:val="standardContextual"/>
            </w:rPr>
          </w:pPr>
          <w:hyperlink w:anchor="_Toc195514851" w:history="1">
            <w:r w:rsidRPr="003D4303">
              <w:rPr>
                <w:rStyle w:val="Hyperlnk"/>
              </w:rPr>
              <w:t>1.3.</w:t>
            </w:r>
            <w:r>
              <w:rPr>
                <w:kern w:val="2"/>
                <w:sz w:val="24"/>
                <w:szCs w:val="24"/>
                <w:lang w:eastAsia="sv-SE"/>
                <w14:ligatures w14:val="standardContextual"/>
              </w:rPr>
              <w:tab/>
            </w:r>
            <w:r w:rsidRPr="003D4303">
              <w:rPr>
                <w:rStyle w:val="Hyperlnk"/>
              </w:rPr>
              <w:t>Godkännande</w:t>
            </w:r>
            <w:r>
              <w:rPr>
                <w:webHidden/>
              </w:rPr>
              <w:tab/>
            </w:r>
            <w:r>
              <w:rPr>
                <w:webHidden/>
              </w:rPr>
              <w:fldChar w:fldCharType="begin"/>
            </w:r>
            <w:r>
              <w:rPr>
                <w:webHidden/>
              </w:rPr>
              <w:instrText xml:space="preserve"> PAGEREF _Toc195514851 \h </w:instrText>
            </w:r>
            <w:r>
              <w:rPr>
                <w:webHidden/>
              </w:rPr>
            </w:r>
            <w:r>
              <w:rPr>
                <w:webHidden/>
              </w:rPr>
              <w:fldChar w:fldCharType="separate"/>
            </w:r>
            <w:r>
              <w:rPr>
                <w:webHidden/>
              </w:rPr>
              <w:t>4</w:t>
            </w:r>
            <w:r>
              <w:rPr>
                <w:webHidden/>
              </w:rPr>
              <w:fldChar w:fldCharType="end"/>
            </w:r>
          </w:hyperlink>
        </w:p>
        <w:p w14:paraId="46DBF961" w14:textId="47B3D6A8" w:rsidR="00214387" w:rsidRDefault="00214387">
          <w:pPr>
            <w:pStyle w:val="Innehll2"/>
            <w:tabs>
              <w:tab w:val="left" w:pos="1361"/>
            </w:tabs>
            <w:rPr>
              <w:kern w:val="2"/>
              <w:sz w:val="24"/>
              <w:szCs w:val="24"/>
              <w:lang w:eastAsia="sv-SE"/>
              <w14:ligatures w14:val="standardContextual"/>
            </w:rPr>
          </w:pPr>
          <w:hyperlink w:anchor="_Toc195514852" w:history="1">
            <w:r w:rsidRPr="003D4303">
              <w:rPr>
                <w:rStyle w:val="Hyperlnk"/>
              </w:rPr>
              <w:t>1.4.</w:t>
            </w:r>
            <w:r>
              <w:rPr>
                <w:kern w:val="2"/>
                <w:sz w:val="24"/>
                <w:szCs w:val="24"/>
                <w:lang w:eastAsia="sv-SE"/>
                <w14:ligatures w14:val="standardContextual"/>
              </w:rPr>
              <w:tab/>
            </w:r>
            <w:r w:rsidRPr="003D4303">
              <w:rPr>
                <w:rStyle w:val="Hyperlnk"/>
              </w:rPr>
              <w:t>Hantering vid förändring av tjänstekonsument</w:t>
            </w:r>
            <w:r>
              <w:rPr>
                <w:webHidden/>
              </w:rPr>
              <w:tab/>
            </w:r>
            <w:r>
              <w:rPr>
                <w:webHidden/>
              </w:rPr>
              <w:fldChar w:fldCharType="begin"/>
            </w:r>
            <w:r>
              <w:rPr>
                <w:webHidden/>
              </w:rPr>
              <w:instrText xml:space="preserve"> PAGEREF _Toc195514852 \h </w:instrText>
            </w:r>
            <w:r>
              <w:rPr>
                <w:webHidden/>
              </w:rPr>
            </w:r>
            <w:r>
              <w:rPr>
                <w:webHidden/>
              </w:rPr>
              <w:fldChar w:fldCharType="separate"/>
            </w:r>
            <w:r>
              <w:rPr>
                <w:webHidden/>
              </w:rPr>
              <w:t>4</w:t>
            </w:r>
            <w:r>
              <w:rPr>
                <w:webHidden/>
              </w:rPr>
              <w:fldChar w:fldCharType="end"/>
            </w:r>
          </w:hyperlink>
        </w:p>
        <w:p w14:paraId="7FFAC8A3" w14:textId="34098677" w:rsidR="00214387" w:rsidRDefault="00214387">
          <w:pPr>
            <w:pStyle w:val="Innehll2"/>
            <w:tabs>
              <w:tab w:val="left" w:pos="1361"/>
            </w:tabs>
            <w:rPr>
              <w:kern w:val="2"/>
              <w:sz w:val="24"/>
              <w:szCs w:val="24"/>
              <w:lang w:eastAsia="sv-SE"/>
              <w14:ligatures w14:val="standardContextual"/>
            </w:rPr>
          </w:pPr>
          <w:hyperlink w:anchor="_Toc195514853" w:history="1">
            <w:r w:rsidRPr="003D4303">
              <w:rPr>
                <w:rStyle w:val="Hyperlnk"/>
              </w:rPr>
              <w:t>1.5.</w:t>
            </w:r>
            <w:r>
              <w:rPr>
                <w:kern w:val="2"/>
                <w:sz w:val="24"/>
                <w:szCs w:val="24"/>
                <w:lang w:eastAsia="sv-SE"/>
                <w14:ligatures w14:val="standardContextual"/>
              </w:rPr>
              <w:tab/>
            </w:r>
            <w:r w:rsidRPr="003D4303">
              <w:rPr>
                <w:rStyle w:val="Hyperlnk"/>
              </w:rPr>
              <w:t>Referenser</w:t>
            </w:r>
            <w:r>
              <w:rPr>
                <w:webHidden/>
              </w:rPr>
              <w:tab/>
            </w:r>
            <w:r>
              <w:rPr>
                <w:webHidden/>
              </w:rPr>
              <w:fldChar w:fldCharType="begin"/>
            </w:r>
            <w:r>
              <w:rPr>
                <w:webHidden/>
              </w:rPr>
              <w:instrText xml:space="preserve"> PAGEREF _Toc195514853 \h </w:instrText>
            </w:r>
            <w:r>
              <w:rPr>
                <w:webHidden/>
              </w:rPr>
            </w:r>
            <w:r>
              <w:rPr>
                <w:webHidden/>
              </w:rPr>
              <w:fldChar w:fldCharType="separate"/>
            </w:r>
            <w:r>
              <w:rPr>
                <w:webHidden/>
              </w:rPr>
              <w:t>5</w:t>
            </w:r>
            <w:r>
              <w:rPr>
                <w:webHidden/>
              </w:rPr>
              <w:fldChar w:fldCharType="end"/>
            </w:r>
          </w:hyperlink>
        </w:p>
        <w:p w14:paraId="52F02394" w14:textId="76D59E85" w:rsidR="00214387" w:rsidRDefault="00214387">
          <w:pPr>
            <w:pStyle w:val="Innehll1"/>
            <w:rPr>
              <w:b w:val="0"/>
              <w:kern w:val="2"/>
              <w:sz w:val="24"/>
              <w:szCs w:val="24"/>
              <w14:ligatures w14:val="standardContextual"/>
            </w:rPr>
          </w:pPr>
          <w:hyperlink w:anchor="_Toc195514854" w:history="1">
            <w:r w:rsidRPr="003D4303">
              <w:rPr>
                <w:rStyle w:val="Hyperlnk"/>
              </w:rPr>
              <w:t>2.</w:t>
            </w:r>
            <w:r>
              <w:rPr>
                <w:b w:val="0"/>
                <w:kern w:val="2"/>
                <w:sz w:val="24"/>
                <w:szCs w:val="24"/>
                <w14:ligatures w14:val="standardContextual"/>
              </w:rPr>
              <w:tab/>
            </w:r>
            <w:r w:rsidRPr="003D4303">
              <w:rPr>
                <w:rStyle w:val="Hyperlnk"/>
              </w:rPr>
              <w:t>Underlag för godkännande</w:t>
            </w:r>
            <w:r>
              <w:rPr>
                <w:webHidden/>
              </w:rPr>
              <w:tab/>
            </w:r>
            <w:r>
              <w:rPr>
                <w:webHidden/>
              </w:rPr>
              <w:fldChar w:fldCharType="begin"/>
            </w:r>
            <w:r>
              <w:rPr>
                <w:webHidden/>
              </w:rPr>
              <w:instrText xml:space="preserve"> PAGEREF _Toc195514854 \h </w:instrText>
            </w:r>
            <w:r>
              <w:rPr>
                <w:webHidden/>
              </w:rPr>
            </w:r>
            <w:r>
              <w:rPr>
                <w:webHidden/>
              </w:rPr>
              <w:fldChar w:fldCharType="separate"/>
            </w:r>
            <w:r>
              <w:rPr>
                <w:webHidden/>
              </w:rPr>
              <w:t>6</w:t>
            </w:r>
            <w:r>
              <w:rPr>
                <w:webHidden/>
              </w:rPr>
              <w:fldChar w:fldCharType="end"/>
            </w:r>
          </w:hyperlink>
        </w:p>
        <w:p w14:paraId="6191C319" w14:textId="6EDD1328" w:rsidR="00214387" w:rsidRDefault="00214387">
          <w:pPr>
            <w:pStyle w:val="Innehll2"/>
            <w:tabs>
              <w:tab w:val="left" w:pos="1361"/>
            </w:tabs>
            <w:rPr>
              <w:kern w:val="2"/>
              <w:sz w:val="24"/>
              <w:szCs w:val="24"/>
              <w:lang w:eastAsia="sv-SE"/>
              <w14:ligatures w14:val="standardContextual"/>
            </w:rPr>
          </w:pPr>
          <w:hyperlink w:anchor="_Toc195514855" w:history="1">
            <w:r w:rsidRPr="003D4303">
              <w:rPr>
                <w:rStyle w:val="Hyperlnk"/>
              </w:rPr>
              <w:t>2.1.</w:t>
            </w:r>
            <w:r>
              <w:rPr>
                <w:kern w:val="2"/>
                <w:sz w:val="24"/>
                <w:szCs w:val="24"/>
                <w:lang w:eastAsia="sv-SE"/>
                <w14:ligatures w14:val="standardContextual"/>
              </w:rPr>
              <w:tab/>
            </w:r>
            <w:r w:rsidRPr="003D4303">
              <w:rPr>
                <w:rStyle w:val="Hyperlnk"/>
              </w:rPr>
              <w:t>Anslutningsobjekt</w:t>
            </w:r>
            <w:r>
              <w:rPr>
                <w:webHidden/>
              </w:rPr>
              <w:tab/>
            </w:r>
            <w:r>
              <w:rPr>
                <w:webHidden/>
              </w:rPr>
              <w:fldChar w:fldCharType="begin"/>
            </w:r>
            <w:r>
              <w:rPr>
                <w:webHidden/>
              </w:rPr>
              <w:instrText xml:space="preserve"> PAGEREF _Toc195514855 \h </w:instrText>
            </w:r>
            <w:r>
              <w:rPr>
                <w:webHidden/>
              </w:rPr>
            </w:r>
            <w:r>
              <w:rPr>
                <w:webHidden/>
              </w:rPr>
              <w:fldChar w:fldCharType="separate"/>
            </w:r>
            <w:r>
              <w:rPr>
                <w:webHidden/>
              </w:rPr>
              <w:t>6</w:t>
            </w:r>
            <w:r>
              <w:rPr>
                <w:webHidden/>
              </w:rPr>
              <w:fldChar w:fldCharType="end"/>
            </w:r>
          </w:hyperlink>
        </w:p>
        <w:p w14:paraId="2FF68A39" w14:textId="4EE03944" w:rsidR="00214387" w:rsidRDefault="00214387">
          <w:pPr>
            <w:pStyle w:val="Innehll3"/>
            <w:tabs>
              <w:tab w:val="left" w:pos="1701"/>
            </w:tabs>
            <w:rPr>
              <w:kern w:val="2"/>
              <w:sz w:val="24"/>
              <w:szCs w:val="24"/>
              <w:lang w:eastAsia="sv-SE"/>
              <w14:ligatures w14:val="standardContextual"/>
            </w:rPr>
          </w:pPr>
          <w:hyperlink w:anchor="_Toc195514856" w:history="1">
            <w:r w:rsidRPr="003D4303">
              <w:rPr>
                <w:rStyle w:val="Hyperlnk"/>
              </w:rPr>
              <w:t>2.1.1.</w:t>
            </w:r>
            <w:r>
              <w:rPr>
                <w:kern w:val="2"/>
                <w:sz w:val="24"/>
                <w:szCs w:val="24"/>
                <w:lang w:eastAsia="sv-SE"/>
                <w14:ligatures w14:val="standardContextual"/>
              </w:rPr>
              <w:tab/>
            </w:r>
            <w:r w:rsidRPr="003D4303">
              <w:rPr>
                <w:rStyle w:val="Hyperlnk"/>
              </w:rPr>
              <w:t>Anslutande organisation</w:t>
            </w:r>
            <w:r>
              <w:rPr>
                <w:webHidden/>
              </w:rPr>
              <w:tab/>
            </w:r>
            <w:r>
              <w:rPr>
                <w:webHidden/>
              </w:rPr>
              <w:fldChar w:fldCharType="begin"/>
            </w:r>
            <w:r>
              <w:rPr>
                <w:webHidden/>
              </w:rPr>
              <w:instrText xml:space="preserve"> PAGEREF _Toc195514856 \h </w:instrText>
            </w:r>
            <w:r>
              <w:rPr>
                <w:webHidden/>
              </w:rPr>
            </w:r>
            <w:r>
              <w:rPr>
                <w:webHidden/>
              </w:rPr>
              <w:fldChar w:fldCharType="separate"/>
            </w:r>
            <w:r>
              <w:rPr>
                <w:webHidden/>
              </w:rPr>
              <w:t>6</w:t>
            </w:r>
            <w:r>
              <w:rPr>
                <w:webHidden/>
              </w:rPr>
              <w:fldChar w:fldCharType="end"/>
            </w:r>
          </w:hyperlink>
        </w:p>
        <w:p w14:paraId="20217504" w14:textId="762B4339" w:rsidR="00214387" w:rsidRDefault="00214387">
          <w:pPr>
            <w:pStyle w:val="Innehll3"/>
            <w:tabs>
              <w:tab w:val="left" w:pos="1701"/>
            </w:tabs>
            <w:rPr>
              <w:kern w:val="2"/>
              <w:sz w:val="24"/>
              <w:szCs w:val="24"/>
              <w:lang w:eastAsia="sv-SE"/>
              <w14:ligatures w14:val="standardContextual"/>
            </w:rPr>
          </w:pPr>
          <w:hyperlink w:anchor="_Toc195514857" w:history="1">
            <w:r w:rsidRPr="003D4303">
              <w:rPr>
                <w:rStyle w:val="Hyperlnk"/>
              </w:rPr>
              <w:t>2.1.2.</w:t>
            </w:r>
            <w:r>
              <w:rPr>
                <w:kern w:val="2"/>
                <w:sz w:val="24"/>
                <w:szCs w:val="24"/>
                <w:lang w:eastAsia="sv-SE"/>
                <w14:ligatures w14:val="standardContextual"/>
              </w:rPr>
              <w:tab/>
            </w:r>
            <w:r w:rsidRPr="003D4303">
              <w:rPr>
                <w:rStyle w:val="Hyperlnk"/>
              </w:rPr>
              <w:t>Tjänstekonsumentfabrikat</w:t>
            </w:r>
            <w:r>
              <w:rPr>
                <w:webHidden/>
              </w:rPr>
              <w:tab/>
            </w:r>
            <w:r>
              <w:rPr>
                <w:webHidden/>
              </w:rPr>
              <w:fldChar w:fldCharType="begin"/>
            </w:r>
            <w:r>
              <w:rPr>
                <w:webHidden/>
              </w:rPr>
              <w:instrText xml:space="preserve"> PAGEREF _Toc195514857 \h </w:instrText>
            </w:r>
            <w:r>
              <w:rPr>
                <w:webHidden/>
              </w:rPr>
            </w:r>
            <w:r>
              <w:rPr>
                <w:webHidden/>
              </w:rPr>
              <w:fldChar w:fldCharType="separate"/>
            </w:r>
            <w:r>
              <w:rPr>
                <w:webHidden/>
              </w:rPr>
              <w:t>6</w:t>
            </w:r>
            <w:r>
              <w:rPr>
                <w:webHidden/>
              </w:rPr>
              <w:fldChar w:fldCharType="end"/>
            </w:r>
          </w:hyperlink>
        </w:p>
        <w:p w14:paraId="3E92D8CB" w14:textId="27C6DCAE" w:rsidR="00214387" w:rsidRDefault="00214387">
          <w:pPr>
            <w:pStyle w:val="Innehll3"/>
            <w:tabs>
              <w:tab w:val="left" w:pos="1701"/>
            </w:tabs>
            <w:rPr>
              <w:kern w:val="2"/>
              <w:sz w:val="24"/>
              <w:szCs w:val="24"/>
              <w:lang w:eastAsia="sv-SE"/>
              <w14:ligatures w14:val="standardContextual"/>
            </w:rPr>
          </w:pPr>
          <w:hyperlink w:anchor="_Toc195514858" w:history="1">
            <w:r w:rsidRPr="003D4303">
              <w:rPr>
                <w:rStyle w:val="Hyperlnk"/>
              </w:rPr>
              <w:t>2.1.3.</w:t>
            </w:r>
            <w:r>
              <w:rPr>
                <w:kern w:val="2"/>
                <w:sz w:val="24"/>
                <w:szCs w:val="24"/>
                <w:lang w:eastAsia="sv-SE"/>
                <w14:ligatures w14:val="standardContextual"/>
              </w:rPr>
              <w:tab/>
            </w:r>
            <w:r w:rsidRPr="003D4303">
              <w:rPr>
                <w:rStyle w:val="Hyperlnk"/>
              </w:rPr>
              <w:t>Källsystemsfabrikat</w:t>
            </w:r>
            <w:r>
              <w:rPr>
                <w:webHidden/>
              </w:rPr>
              <w:tab/>
            </w:r>
            <w:r>
              <w:rPr>
                <w:webHidden/>
              </w:rPr>
              <w:fldChar w:fldCharType="begin"/>
            </w:r>
            <w:r>
              <w:rPr>
                <w:webHidden/>
              </w:rPr>
              <w:instrText xml:space="preserve"> PAGEREF _Toc195514858 \h </w:instrText>
            </w:r>
            <w:r>
              <w:rPr>
                <w:webHidden/>
              </w:rPr>
            </w:r>
            <w:r>
              <w:rPr>
                <w:webHidden/>
              </w:rPr>
              <w:fldChar w:fldCharType="separate"/>
            </w:r>
            <w:r>
              <w:rPr>
                <w:webHidden/>
              </w:rPr>
              <w:t>6</w:t>
            </w:r>
            <w:r>
              <w:rPr>
                <w:webHidden/>
              </w:rPr>
              <w:fldChar w:fldCharType="end"/>
            </w:r>
          </w:hyperlink>
        </w:p>
        <w:p w14:paraId="2293C262" w14:textId="08AF4321" w:rsidR="00214387" w:rsidRDefault="00214387">
          <w:pPr>
            <w:pStyle w:val="Innehll2"/>
            <w:tabs>
              <w:tab w:val="left" w:pos="1361"/>
            </w:tabs>
            <w:rPr>
              <w:kern w:val="2"/>
              <w:sz w:val="24"/>
              <w:szCs w:val="24"/>
              <w:lang w:eastAsia="sv-SE"/>
              <w14:ligatures w14:val="standardContextual"/>
            </w:rPr>
          </w:pPr>
          <w:hyperlink w:anchor="_Toc195514859" w:history="1">
            <w:r w:rsidRPr="003D4303">
              <w:rPr>
                <w:rStyle w:val="Hyperlnk"/>
              </w:rPr>
              <w:t>2.2.</w:t>
            </w:r>
            <w:r>
              <w:rPr>
                <w:kern w:val="2"/>
                <w:sz w:val="24"/>
                <w:szCs w:val="24"/>
                <w:lang w:eastAsia="sv-SE"/>
                <w14:ligatures w14:val="standardContextual"/>
              </w:rPr>
              <w:tab/>
            </w:r>
            <w:r w:rsidRPr="003D4303">
              <w:rPr>
                <w:rStyle w:val="Hyperlnk"/>
              </w:rPr>
              <w:t>Funktionalitet</w:t>
            </w:r>
            <w:r>
              <w:rPr>
                <w:webHidden/>
              </w:rPr>
              <w:tab/>
            </w:r>
            <w:r>
              <w:rPr>
                <w:webHidden/>
              </w:rPr>
              <w:fldChar w:fldCharType="begin"/>
            </w:r>
            <w:r>
              <w:rPr>
                <w:webHidden/>
              </w:rPr>
              <w:instrText xml:space="preserve"> PAGEREF _Toc195514859 \h </w:instrText>
            </w:r>
            <w:r>
              <w:rPr>
                <w:webHidden/>
              </w:rPr>
            </w:r>
            <w:r>
              <w:rPr>
                <w:webHidden/>
              </w:rPr>
              <w:fldChar w:fldCharType="separate"/>
            </w:r>
            <w:r>
              <w:rPr>
                <w:webHidden/>
              </w:rPr>
              <w:t>7</w:t>
            </w:r>
            <w:r>
              <w:rPr>
                <w:webHidden/>
              </w:rPr>
              <w:fldChar w:fldCharType="end"/>
            </w:r>
          </w:hyperlink>
        </w:p>
        <w:p w14:paraId="1994ECE4" w14:textId="4CB4C680" w:rsidR="00214387" w:rsidRDefault="00214387">
          <w:pPr>
            <w:pStyle w:val="Innehll3"/>
            <w:tabs>
              <w:tab w:val="left" w:pos="1701"/>
            </w:tabs>
            <w:rPr>
              <w:kern w:val="2"/>
              <w:sz w:val="24"/>
              <w:szCs w:val="24"/>
              <w:lang w:eastAsia="sv-SE"/>
              <w14:ligatures w14:val="standardContextual"/>
            </w:rPr>
          </w:pPr>
          <w:hyperlink w:anchor="_Toc195514860" w:history="1">
            <w:r w:rsidRPr="003D4303">
              <w:rPr>
                <w:rStyle w:val="Hyperlnk"/>
              </w:rPr>
              <w:t>2.2.1.</w:t>
            </w:r>
            <w:r>
              <w:rPr>
                <w:kern w:val="2"/>
                <w:sz w:val="24"/>
                <w:szCs w:val="24"/>
                <w:lang w:eastAsia="sv-SE"/>
                <w14:ligatures w14:val="standardContextual"/>
              </w:rPr>
              <w:tab/>
            </w:r>
            <w:r w:rsidRPr="003D4303">
              <w:rPr>
                <w:rStyle w:val="Hyperlnk"/>
              </w:rPr>
              <w:t>Initiering av anrop</w:t>
            </w:r>
            <w:r>
              <w:rPr>
                <w:webHidden/>
              </w:rPr>
              <w:tab/>
            </w:r>
            <w:r>
              <w:rPr>
                <w:webHidden/>
              </w:rPr>
              <w:fldChar w:fldCharType="begin"/>
            </w:r>
            <w:r>
              <w:rPr>
                <w:webHidden/>
              </w:rPr>
              <w:instrText xml:space="preserve"> PAGEREF _Toc195514860 \h </w:instrText>
            </w:r>
            <w:r>
              <w:rPr>
                <w:webHidden/>
              </w:rPr>
            </w:r>
            <w:r>
              <w:rPr>
                <w:webHidden/>
              </w:rPr>
              <w:fldChar w:fldCharType="separate"/>
            </w:r>
            <w:r>
              <w:rPr>
                <w:webHidden/>
              </w:rPr>
              <w:t>7</w:t>
            </w:r>
            <w:r>
              <w:rPr>
                <w:webHidden/>
              </w:rPr>
              <w:fldChar w:fldCharType="end"/>
            </w:r>
          </w:hyperlink>
        </w:p>
        <w:p w14:paraId="01509EA7" w14:textId="435A0715" w:rsidR="00214387" w:rsidRDefault="00214387">
          <w:pPr>
            <w:pStyle w:val="Innehll3"/>
            <w:tabs>
              <w:tab w:val="left" w:pos="1701"/>
            </w:tabs>
            <w:rPr>
              <w:kern w:val="2"/>
              <w:sz w:val="24"/>
              <w:szCs w:val="24"/>
              <w:lang w:eastAsia="sv-SE"/>
              <w14:ligatures w14:val="standardContextual"/>
            </w:rPr>
          </w:pPr>
          <w:hyperlink w:anchor="_Toc195514861" w:history="1">
            <w:r w:rsidRPr="003D4303">
              <w:rPr>
                <w:rStyle w:val="Hyperlnk"/>
              </w:rPr>
              <w:t>2.2.2.</w:t>
            </w:r>
            <w:r>
              <w:rPr>
                <w:kern w:val="2"/>
                <w:sz w:val="24"/>
                <w:szCs w:val="24"/>
                <w:lang w:eastAsia="sv-SE"/>
                <w14:ligatures w14:val="standardContextual"/>
              </w:rPr>
              <w:tab/>
            </w:r>
            <w:r w:rsidRPr="003D4303">
              <w:rPr>
                <w:rStyle w:val="Hyperlnk"/>
              </w:rPr>
              <w:t>Felhantering</w:t>
            </w:r>
            <w:r>
              <w:rPr>
                <w:webHidden/>
              </w:rPr>
              <w:tab/>
            </w:r>
            <w:r>
              <w:rPr>
                <w:webHidden/>
              </w:rPr>
              <w:fldChar w:fldCharType="begin"/>
            </w:r>
            <w:r>
              <w:rPr>
                <w:webHidden/>
              </w:rPr>
              <w:instrText xml:space="preserve"> PAGEREF _Toc195514861 \h </w:instrText>
            </w:r>
            <w:r>
              <w:rPr>
                <w:webHidden/>
              </w:rPr>
            </w:r>
            <w:r>
              <w:rPr>
                <w:webHidden/>
              </w:rPr>
              <w:fldChar w:fldCharType="separate"/>
            </w:r>
            <w:r>
              <w:rPr>
                <w:webHidden/>
              </w:rPr>
              <w:t>8</w:t>
            </w:r>
            <w:r>
              <w:rPr>
                <w:webHidden/>
              </w:rPr>
              <w:fldChar w:fldCharType="end"/>
            </w:r>
          </w:hyperlink>
        </w:p>
        <w:p w14:paraId="0CE32C83" w14:textId="13E5587E" w:rsidR="00214387" w:rsidRDefault="00214387">
          <w:pPr>
            <w:pStyle w:val="Innehll2"/>
            <w:tabs>
              <w:tab w:val="left" w:pos="1361"/>
            </w:tabs>
            <w:rPr>
              <w:kern w:val="2"/>
              <w:sz w:val="24"/>
              <w:szCs w:val="24"/>
              <w:lang w:eastAsia="sv-SE"/>
              <w14:ligatures w14:val="standardContextual"/>
            </w:rPr>
          </w:pPr>
          <w:hyperlink w:anchor="_Toc195514862" w:history="1">
            <w:r w:rsidRPr="003D4303">
              <w:rPr>
                <w:rStyle w:val="Hyperlnk"/>
              </w:rPr>
              <w:t>2.3.</w:t>
            </w:r>
            <w:r>
              <w:rPr>
                <w:kern w:val="2"/>
                <w:sz w:val="24"/>
                <w:szCs w:val="24"/>
                <w:lang w:eastAsia="sv-SE"/>
                <w14:ligatures w14:val="standardContextual"/>
              </w:rPr>
              <w:tab/>
            </w:r>
            <w:r w:rsidRPr="003D4303">
              <w:rPr>
                <w:rStyle w:val="Hyperlnk"/>
              </w:rPr>
              <w:t>Informationsavlämning generellt</w:t>
            </w:r>
            <w:r>
              <w:rPr>
                <w:webHidden/>
              </w:rPr>
              <w:tab/>
            </w:r>
            <w:r>
              <w:rPr>
                <w:webHidden/>
              </w:rPr>
              <w:fldChar w:fldCharType="begin"/>
            </w:r>
            <w:r>
              <w:rPr>
                <w:webHidden/>
              </w:rPr>
              <w:instrText xml:space="preserve"> PAGEREF _Toc195514862 \h </w:instrText>
            </w:r>
            <w:r>
              <w:rPr>
                <w:webHidden/>
              </w:rPr>
            </w:r>
            <w:r>
              <w:rPr>
                <w:webHidden/>
              </w:rPr>
              <w:fldChar w:fldCharType="separate"/>
            </w:r>
            <w:r>
              <w:rPr>
                <w:webHidden/>
              </w:rPr>
              <w:t>8</w:t>
            </w:r>
            <w:r>
              <w:rPr>
                <w:webHidden/>
              </w:rPr>
              <w:fldChar w:fldCharType="end"/>
            </w:r>
          </w:hyperlink>
        </w:p>
        <w:p w14:paraId="022F47C8" w14:textId="1D56581F" w:rsidR="00214387" w:rsidRDefault="00214387">
          <w:pPr>
            <w:pStyle w:val="Innehll3"/>
            <w:tabs>
              <w:tab w:val="left" w:pos="1701"/>
            </w:tabs>
            <w:rPr>
              <w:kern w:val="2"/>
              <w:sz w:val="24"/>
              <w:szCs w:val="24"/>
              <w:lang w:eastAsia="sv-SE"/>
              <w14:ligatures w14:val="standardContextual"/>
            </w:rPr>
          </w:pPr>
          <w:hyperlink w:anchor="_Toc195514863" w:history="1">
            <w:r w:rsidRPr="003D4303">
              <w:rPr>
                <w:rStyle w:val="Hyperlnk"/>
              </w:rPr>
              <w:t>2.3.1.</w:t>
            </w:r>
            <w:r>
              <w:rPr>
                <w:kern w:val="2"/>
                <w:sz w:val="24"/>
                <w:szCs w:val="24"/>
                <w:lang w:eastAsia="sv-SE"/>
                <w14:ligatures w14:val="standardContextual"/>
              </w:rPr>
              <w:tab/>
            </w:r>
            <w:r w:rsidRPr="003D4303">
              <w:rPr>
                <w:rStyle w:val="Hyperlnk"/>
              </w:rPr>
              <w:t>Teckenkodning</w:t>
            </w:r>
            <w:r>
              <w:rPr>
                <w:webHidden/>
              </w:rPr>
              <w:tab/>
            </w:r>
            <w:r>
              <w:rPr>
                <w:webHidden/>
              </w:rPr>
              <w:fldChar w:fldCharType="begin"/>
            </w:r>
            <w:r>
              <w:rPr>
                <w:webHidden/>
              </w:rPr>
              <w:instrText xml:space="preserve"> PAGEREF _Toc195514863 \h </w:instrText>
            </w:r>
            <w:r>
              <w:rPr>
                <w:webHidden/>
              </w:rPr>
            </w:r>
            <w:r>
              <w:rPr>
                <w:webHidden/>
              </w:rPr>
              <w:fldChar w:fldCharType="separate"/>
            </w:r>
            <w:r>
              <w:rPr>
                <w:webHidden/>
              </w:rPr>
              <w:t>8</w:t>
            </w:r>
            <w:r>
              <w:rPr>
                <w:webHidden/>
              </w:rPr>
              <w:fldChar w:fldCharType="end"/>
            </w:r>
          </w:hyperlink>
        </w:p>
        <w:p w14:paraId="6AE16662" w14:textId="51D50128" w:rsidR="00214387" w:rsidRDefault="00214387">
          <w:pPr>
            <w:pStyle w:val="Innehll2"/>
            <w:tabs>
              <w:tab w:val="left" w:pos="1361"/>
            </w:tabs>
            <w:rPr>
              <w:kern w:val="2"/>
              <w:sz w:val="24"/>
              <w:szCs w:val="24"/>
              <w:lang w:eastAsia="sv-SE"/>
              <w14:ligatures w14:val="standardContextual"/>
            </w:rPr>
          </w:pPr>
          <w:hyperlink w:anchor="_Toc195514864" w:history="1">
            <w:r w:rsidRPr="003D4303">
              <w:rPr>
                <w:rStyle w:val="Hyperlnk"/>
              </w:rPr>
              <w:t>2.4.</w:t>
            </w:r>
            <w:r>
              <w:rPr>
                <w:kern w:val="2"/>
                <w:sz w:val="24"/>
                <w:szCs w:val="24"/>
                <w:lang w:eastAsia="sv-SE"/>
                <w14:ligatures w14:val="standardContextual"/>
              </w:rPr>
              <w:tab/>
            </w:r>
            <w:r w:rsidRPr="003D4303">
              <w:rPr>
                <w:rStyle w:val="Hyperlnk"/>
              </w:rPr>
              <w:t>Övriga krav</w:t>
            </w:r>
            <w:r>
              <w:rPr>
                <w:webHidden/>
              </w:rPr>
              <w:tab/>
            </w:r>
            <w:r>
              <w:rPr>
                <w:webHidden/>
              </w:rPr>
              <w:fldChar w:fldCharType="begin"/>
            </w:r>
            <w:r>
              <w:rPr>
                <w:webHidden/>
              </w:rPr>
              <w:instrText xml:space="preserve"> PAGEREF _Toc195514864 \h </w:instrText>
            </w:r>
            <w:r>
              <w:rPr>
                <w:webHidden/>
              </w:rPr>
            </w:r>
            <w:r>
              <w:rPr>
                <w:webHidden/>
              </w:rPr>
              <w:fldChar w:fldCharType="separate"/>
            </w:r>
            <w:r>
              <w:rPr>
                <w:webHidden/>
              </w:rPr>
              <w:t>9</w:t>
            </w:r>
            <w:r>
              <w:rPr>
                <w:webHidden/>
              </w:rPr>
              <w:fldChar w:fldCharType="end"/>
            </w:r>
          </w:hyperlink>
        </w:p>
        <w:p w14:paraId="6421B1EE" w14:textId="78732EB0" w:rsidR="00214387" w:rsidRDefault="00214387">
          <w:pPr>
            <w:pStyle w:val="Innehll3"/>
            <w:tabs>
              <w:tab w:val="left" w:pos="1701"/>
            </w:tabs>
            <w:rPr>
              <w:kern w:val="2"/>
              <w:sz w:val="24"/>
              <w:szCs w:val="24"/>
              <w:lang w:eastAsia="sv-SE"/>
              <w14:ligatures w14:val="standardContextual"/>
            </w:rPr>
          </w:pPr>
          <w:hyperlink w:anchor="_Toc195514865" w:history="1">
            <w:r w:rsidRPr="003D4303">
              <w:rPr>
                <w:rStyle w:val="Hyperlnk"/>
              </w:rPr>
              <w:t>2.4.1.</w:t>
            </w:r>
            <w:r>
              <w:rPr>
                <w:kern w:val="2"/>
                <w:sz w:val="24"/>
                <w:szCs w:val="24"/>
                <w:lang w:eastAsia="sv-SE"/>
                <w14:ligatures w14:val="standardContextual"/>
              </w:rPr>
              <w:tab/>
            </w:r>
            <w:r w:rsidRPr="003D4303">
              <w:rPr>
                <w:rStyle w:val="Hyperlnk"/>
              </w:rPr>
              <w:t>Obehörig åtkomst</w:t>
            </w:r>
            <w:r>
              <w:rPr>
                <w:webHidden/>
              </w:rPr>
              <w:tab/>
            </w:r>
            <w:r>
              <w:rPr>
                <w:webHidden/>
              </w:rPr>
              <w:fldChar w:fldCharType="begin"/>
            </w:r>
            <w:r>
              <w:rPr>
                <w:webHidden/>
              </w:rPr>
              <w:instrText xml:space="preserve"> PAGEREF _Toc195514865 \h </w:instrText>
            </w:r>
            <w:r>
              <w:rPr>
                <w:webHidden/>
              </w:rPr>
            </w:r>
            <w:r>
              <w:rPr>
                <w:webHidden/>
              </w:rPr>
              <w:fldChar w:fldCharType="separate"/>
            </w:r>
            <w:r>
              <w:rPr>
                <w:webHidden/>
              </w:rPr>
              <w:t>9</w:t>
            </w:r>
            <w:r>
              <w:rPr>
                <w:webHidden/>
              </w:rPr>
              <w:fldChar w:fldCharType="end"/>
            </w:r>
          </w:hyperlink>
        </w:p>
        <w:p w14:paraId="7BB3D50B" w14:textId="45F0B16C" w:rsidR="00214387" w:rsidRDefault="00214387">
          <w:pPr>
            <w:pStyle w:val="Innehll2"/>
            <w:tabs>
              <w:tab w:val="left" w:pos="1361"/>
            </w:tabs>
            <w:rPr>
              <w:kern w:val="2"/>
              <w:sz w:val="24"/>
              <w:szCs w:val="24"/>
              <w:lang w:eastAsia="sv-SE"/>
              <w14:ligatures w14:val="standardContextual"/>
            </w:rPr>
          </w:pPr>
          <w:hyperlink w:anchor="_Toc195514866" w:history="1">
            <w:r w:rsidRPr="003D4303">
              <w:rPr>
                <w:rStyle w:val="Hyperlnk"/>
              </w:rPr>
              <w:t>2.5.</w:t>
            </w:r>
            <w:r>
              <w:rPr>
                <w:kern w:val="2"/>
                <w:sz w:val="24"/>
                <w:szCs w:val="24"/>
                <w:lang w:eastAsia="sv-SE"/>
                <w14:ligatures w14:val="standardContextual"/>
              </w:rPr>
              <w:tab/>
            </w:r>
            <w:r w:rsidRPr="003D4303">
              <w:rPr>
                <w:rStyle w:val="Hyperlnk"/>
              </w:rPr>
              <w:t>Följsamhet mot TK-mock</w:t>
            </w:r>
            <w:r>
              <w:rPr>
                <w:webHidden/>
              </w:rPr>
              <w:tab/>
            </w:r>
            <w:r>
              <w:rPr>
                <w:webHidden/>
              </w:rPr>
              <w:fldChar w:fldCharType="begin"/>
            </w:r>
            <w:r>
              <w:rPr>
                <w:webHidden/>
              </w:rPr>
              <w:instrText xml:space="preserve"> PAGEREF _Toc195514866 \h </w:instrText>
            </w:r>
            <w:r>
              <w:rPr>
                <w:webHidden/>
              </w:rPr>
            </w:r>
            <w:r>
              <w:rPr>
                <w:webHidden/>
              </w:rPr>
              <w:fldChar w:fldCharType="separate"/>
            </w:r>
            <w:r>
              <w:rPr>
                <w:webHidden/>
              </w:rPr>
              <w:t>9</w:t>
            </w:r>
            <w:r>
              <w:rPr>
                <w:webHidden/>
              </w:rPr>
              <w:fldChar w:fldCharType="end"/>
            </w:r>
          </w:hyperlink>
        </w:p>
        <w:p w14:paraId="3D01022E" w14:textId="5EF5E1CE" w:rsidR="00214387" w:rsidRDefault="00214387">
          <w:pPr>
            <w:pStyle w:val="Innehll3"/>
            <w:tabs>
              <w:tab w:val="left" w:pos="1701"/>
            </w:tabs>
            <w:rPr>
              <w:kern w:val="2"/>
              <w:sz w:val="24"/>
              <w:szCs w:val="24"/>
              <w:lang w:eastAsia="sv-SE"/>
              <w14:ligatures w14:val="standardContextual"/>
            </w:rPr>
          </w:pPr>
          <w:hyperlink w:anchor="_Toc195514867" w:history="1">
            <w:r w:rsidRPr="003D4303">
              <w:rPr>
                <w:rStyle w:val="Hyperlnk"/>
              </w:rPr>
              <w:t>2.5.1.</w:t>
            </w:r>
            <w:r>
              <w:rPr>
                <w:kern w:val="2"/>
                <w:sz w:val="24"/>
                <w:szCs w:val="24"/>
                <w:lang w:eastAsia="sv-SE"/>
                <w14:ligatures w14:val="standardContextual"/>
              </w:rPr>
              <w:tab/>
            </w:r>
            <w:r w:rsidRPr="003D4303">
              <w:rPr>
                <w:rStyle w:val="Hyperlnk"/>
              </w:rPr>
              <w:t>TK-mock för UpdateListing 2.1</w:t>
            </w:r>
            <w:r>
              <w:rPr>
                <w:webHidden/>
              </w:rPr>
              <w:tab/>
            </w:r>
            <w:r>
              <w:rPr>
                <w:webHidden/>
              </w:rPr>
              <w:fldChar w:fldCharType="begin"/>
            </w:r>
            <w:r>
              <w:rPr>
                <w:webHidden/>
              </w:rPr>
              <w:instrText xml:space="preserve"> PAGEREF _Toc195514867 \h </w:instrText>
            </w:r>
            <w:r>
              <w:rPr>
                <w:webHidden/>
              </w:rPr>
            </w:r>
            <w:r>
              <w:rPr>
                <w:webHidden/>
              </w:rPr>
              <w:fldChar w:fldCharType="separate"/>
            </w:r>
            <w:r>
              <w:rPr>
                <w:webHidden/>
              </w:rPr>
              <w:t>9</w:t>
            </w:r>
            <w:r>
              <w:rPr>
                <w:webHidden/>
              </w:rPr>
              <w:fldChar w:fldCharType="end"/>
            </w:r>
          </w:hyperlink>
        </w:p>
        <w:p w14:paraId="6ABD69DD" w14:textId="0947C68A" w:rsidR="00214387" w:rsidRDefault="00214387">
          <w:pPr>
            <w:pStyle w:val="Innehll2"/>
            <w:tabs>
              <w:tab w:val="left" w:pos="1361"/>
            </w:tabs>
            <w:rPr>
              <w:kern w:val="2"/>
              <w:sz w:val="24"/>
              <w:szCs w:val="24"/>
              <w:lang w:eastAsia="sv-SE"/>
              <w14:ligatures w14:val="standardContextual"/>
            </w:rPr>
          </w:pPr>
          <w:hyperlink w:anchor="_Toc195514868" w:history="1">
            <w:r w:rsidRPr="003D4303">
              <w:rPr>
                <w:rStyle w:val="Hyperlnk"/>
              </w:rPr>
              <w:t>2.6.</w:t>
            </w:r>
            <w:r>
              <w:rPr>
                <w:kern w:val="2"/>
                <w:sz w:val="24"/>
                <w:szCs w:val="24"/>
                <w:lang w:eastAsia="sv-SE"/>
                <w14:ligatures w14:val="standardContextual"/>
              </w:rPr>
              <w:tab/>
            </w:r>
            <w:r w:rsidRPr="003D4303">
              <w:rPr>
                <w:rStyle w:val="Hyperlnk"/>
              </w:rPr>
              <w:t>Övrigt</w:t>
            </w:r>
            <w:r>
              <w:rPr>
                <w:webHidden/>
              </w:rPr>
              <w:tab/>
            </w:r>
            <w:r>
              <w:rPr>
                <w:webHidden/>
              </w:rPr>
              <w:fldChar w:fldCharType="begin"/>
            </w:r>
            <w:r>
              <w:rPr>
                <w:webHidden/>
              </w:rPr>
              <w:instrText xml:space="preserve"> PAGEREF _Toc195514868 \h </w:instrText>
            </w:r>
            <w:r>
              <w:rPr>
                <w:webHidden/>
              </w:rPr>
            </w:r>
            <w:r>
              <w:rPr>
                <w:webHidden/>
              </w:rPr>
              <w:fldChar w:fldCharType="separate"/>
            </w:r>
            <w:r>
              <w:rPr>
                <w:webHidden/>
              </w:rPr>
              <w:t>10</w:t>
            </w:r>
            <w:r>
              <w:rPr>
                <w:webHidden/>
              </w:rPr>
              <w:fldChar w:fldCharType="end"/>
            </w:r>
          </w:hyperlink>
        </w:p>
        <w:p w14:paraId="7F93243D" w14:textId="3485F242" w:rsidR="00214387" w:rsidRDefault="00214387">
          <w:pPr>
            <w:pStyle w:val="Innehll2"/>
            <w:tabs>
              <w:tab w:val="left" w:pos="1361"/>
            </w:tabs>
            <w:rPr>
              <w:kern w:val="2"/>
              <w:sz w:val="24"/>
              <w:szCs w:val="24"/>
              <w:lang w:eastAsia="sv-SE"/>
              <w14:ligatures w14:val="standardContextual"/>
            </w:rPr>
          </w:pPr>
          <w:hyperlink w:anchor="_Toc195514869" w:history="1">
            <w:r w:rsidRPr="003D4303">
              <w:rPr>
                <w:rStyle w:val="Hyperlnk"/>
              </w:rPr>
              <w:t>2.7.</w:t>
            </w:r>
            <w:r>
              <w:rPr>
                <w:kern w:val="2"/>
                <w:sz w:val="24"/>
                <w:szCs w:val="24"/>
                <w:lang w:eastAsia="sv-SE"/>
                <w14:ligatures w14:val="standardContextual"/>
              </w:rPr>
              <w:tab/>
            </w:r>
            <w:r w:rsidRPr="003D4303">
              <w:rPr>
                <w:rStyle w:val="Hyperlnk"/>
              </w:rPr>
              <w:t>Kända Avvikelser</w:t>
            </w:r>
            <w:r>
              <w:rPr>
                <w:webHidden/>
              </w:rPr>
              <w:tab/>
            </w:r>
            <w:r>
              <w:rPr>
                <w:webHidden/>
              </w:rPr>
              <w:fldChar w:fldCharType="begin"/>
            </w:r>
            <w:r>
              <w:rPr>
                <w:webHidden/>
              </w:rPr>
              <w:instrText xml:space="preserve"> PAGEREF _Toc195514869 \h </w:instrText>
            </w:r>
            <w:r>
              <w:rPr>
                <w:webHidden/>
              </w:rPr>
            </w:r>
            <w:r>
              <w:rPr>
                <w:webHidden/>
              </w:rPr>
              <w:fldChar w:fldCharType="separate"/>
            </w:r>
            <w:r>
              <w:rPr>
                <w:webHidden/>
              </w:rPr>
              <w:t>10</w:t>
            </w:r>
            <w:r>
              <w:rPr>
                <w:webHidden/>
              </w:rPr>
              <w:fldChar w:fldCharType="end"/>
            </w:r>
          </w:hyperlink>
        </w:p>
        <w:p w14:paraId="4AE23A03" w14:textId="1128A775" w:rsidR="00214387" w:rsidRDefault="00214387">
          <w:pPr>
            <w:pStyle w:val="Innehll2"/>
            <w:tabs>
              <w:tab w:val="left" w:pos="1361"/>
            </w:tabs>
            <w:rPr>
              <w:kern w:val="2"/>
              <w:sz w:val="24"/>
              <w:szCs w:val="24"/>
              <w:lang w:eastAsia="sv-SE"/>
              <w14:ligatures w14:val="standardContextual"/>
            </w:rPr>
          </w:pPr>
          <w:hyperlink w:anchor="_Toc195514870" w:history="1">
            <w:r w:rsidRPr="003D4303">
              <w:rPr>
                <w:rStyle w:val="Hyperlnk"/>
              </w:rPr>
              <w:t>2.8.</w:t>
            </w:r>
            <w:r>
              <w:rPr>
                <w:kern w:val="2"/>
                <w:sz w:val="24"/>
                <w:szCs w:val="24"/>
                <w:lang w:eastAsia="sv-SE"/>
                <w14:ligatures w14:val="standardContextual"/>
              </w:rPr>
              <w:tab/>
            </w:r>
            <w:r w:rsidRPr="003D4303">
              <w:rPr>
                <w:rStyle w:val="Hyperlnk"/>
              </w:rPr>
              <w:t>Datum för ifyllnad och kontaktperson gällande självdeklaration</w:t>
            </w:r>
            <w:r>
              <w:rPr>
                <w:webHidden/>
              </w:rPr>
              <w:tab/>
            </w:r>
            <w:r>
              <w:rPr>
                <w:webHidden/>
              </w:rPr>
              <w:fldChar w:fldCharType="begin"/>
            </w:r>
            <w:r>
              <w:rPr>
                <w:webHidden/>
              </w:rPr>
              <w:instrText xml:space="preserve"> PAGEREF _Toc195514870 \h </w:instrText>
            </w:r>
            <w:r>
              <w:rPr>
                <w:webHidden/>
              </w:rPr>
            </w:r>
            <w:r>
              <w:rPr>
                <w:webHidden/>
              </w:rPr>
              <w:fldChar w:fldCharType="separate"/>
            </w:r>
            <w:r>
              <w:rPr>
                <w:webHidden/>
              </w:rPr>
              <w:t>11</w:t>
            </w:r>
            <w:r>
              <w:rPr>
                <w:webHidden/>
              </w:rPr>
              <w:fldChar w:fldCharType="end"/>
            </w:r>
          </w:hyperlink>
        </w:p>
        <w:p w14:paraId="63D856AF" w14:textId="52EA5270" w:rsidR="00214387" w:rsidRDefault="00214387">
          <w:pPr>
            <w:pStyle w:val="Innehll1"/>
            <w:rPr>
              <w:b w:val="0"/>
              <w:kern w:val="2"/>
              <w:sz w:val="24"/>
              <w:szCs w:val="24"/>
              <w14:ligatures w14:val="standardContextual"/>
            </w:rPr>
          </w:pPr>
          <w:hyperlink w:anchor="_Toc195514871" w:history="1">
            <w:r w:rsidRPr="003D4303">
              <w:rPr>
                <w:rStyle w:val="Hyperlnk"/>
              </w:rPr>
              <w:t>3.</w:t>
            </w:r>
            <w:r>
              <w:rPr>
                <w:b w:val="0"/>
                <w:kern w:val="2"/>
                <w:sz w:val="24"/>
                <w:szCs w:val="24"/>
                <w14:ligatures w14:val="standardContextual"/>
              </w:rPr>
              <w:tab/>
            </w:r>
            <w:r w:rsidRPr="003D4303">
              <w:rPr>
                <w:rStyle w:val="Hyperlnk"/>
              </w:rPr>
              <w:t>Resultat</w:t>
            </w:r>
            <w:r>
              <w:rPr>
                <w:webHidden/>
              </w:rPr>
              <w:tab/>
            </w:r>
            <w:r>
              <w:rPr>
                <w:webHidden/>
              </w:rPr>
              <w:fldChar w:fldCharType="begin"/>
            </w:r>
            <w:r>
              <w:rPr>
                <w:webHidden/>
              </w:rPr>
              <w:instrText xml:space="preserve"> PAGEREF _Toc195514871 \h </w:instrText>
            </w:r>
            <w:r>
              <w:rPr>
                <w:webHidden/>
              </w:rPr>
            </w:r>
            <w:r>
              <w:rPr>
                <w:webHidden/>
              </w:rPr>
              <w:fldChar w:fldCharType="separate"/>
            </w:r>
            <w:r>
              <w:rPr>
                <w:webHidden/>
              </w:rPr>
              <w:t>12</w:t>
            </w:r>
            <w:r>
              <w:rPr>
                <w:webHidden/>
              </w:rPr>
              <w:fldChar w:fldCharType="end"/>
            </w:r>
          </w:hyperlink>
        </w:p>
        <w:p w14:paraId="74DB15AF" w14:textId="7D82705B" w:rsidR="00976057" w:rsidRPr="0066768F" w:rsidRDefault="004F6E9F" w:rsidP="00EA678D">
          <w:pPr>
            <w:pStyle w:val="Innehll1"/>
            <w:ind w:left="0" w:firstLine="0"/>
            <w:rPr>
              <w:bCs/>
            </w:rPr>
          </w:pPr>
          <w:r w:rsidRPr="0066768F">
            <w:rPr>
              <w:shd w:val="clear" w:color="auto" w:fill="F0F0F0"/>
            </w:rPr>
            <w:fldChar w:fldCharType="end"/>
          </w:r>
        </w:p>
      </w:sdtContent>
    </w:sdt>
    <w:p w14:paraId="224E7C8A" w14:textId="77777777" w:rsidR="00AC4964" w:rsidRDefault="00AC4964">
      <w:pPr>
        <w:rPr>
          <w:rFonts w:asciiTheme="majorHAnsi" w:eastAsiaTheme="majorEastAsia" w:hAnsiTheme="majorHAnsi" w:cstheme="majorBidi"/>
          <w:b/>
          <w:color w:val="A33662" w:themeColor="accent1"/>
          <w:sz w:val="28"/>
          <w:szCs w:val="28"/>
        </w:rPr>
      </w:pPr>
      <w:r>
        <w:br w:type="page"/>
      </w:r>
    </w:p>
    <w:p w14:paraId="13DBC56D" w14:textId="42827850" w:rsidR="0066768F" w:rsidRPr="0066768F" w:rsidRDefault="0066768F" w:rsidP="00B77705">
      <w:pPr>
        <w:pStyle w:val="Rubrik1"/>
      </w:pPr>
      <w:bookmarkStart w:id="0" w:name="_Toc195514847"/>
      <w:r w:rsidRPr="0066768F">
        <w:lastRenderedPageBreak/>
        <w:t>Revisionshistorik</w:t>
      </w:r>
      <w:bookmarkEnd w:id="0"/>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66768F" w14:paraId="3EC7A96B" w14:textId="77777777" w:rsidTr="003A7FF8">
        <w:trPr>
          <w:trHeight w:val="21"/>
        </w:trPr>
        <w:tc>
          <w:tcPr>
            <w:tcW w:w="1418" w:type="dxa"/>
            <w:shd w:val="clear" w:color="auto" w:fill="A33662" w:themeFill="accent1"/>
          </w:tcPr>
          <w:p w14:paraId="71319AF8" w14:textId="77777777" w:rsidR="0066768F" w:rsidRPr="0066768F" w:rsidRDefault="0066768F" w:rsidP="00FD6A00">
            <w:pPr>
              <w:pStyle w:val="Tabellrubrik"/>
            </w:pPr>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2268" w:type="dxa"/>
            <w:shd w:val="clear" w:color="auto" w:fill="A33662" w:themeFill="accent1"/>
          </w:tcPr>
          <w:p w14:paraId="530083A1" w14:textId="77777777" w:rsidR="0066768F" w:rsidRPr="0066768F" w:rsidRDefault="0066768F" w:rsidP="00FD6A00">
            <w:pPr>
              <w:pStyle w:val="Tabellrubrik"/>
            </w:pPr>
            <w:r w:rsidRPr="0066768F">
              <w:t>Författare</w:t>
            </w:r>
          </w:p>
        </w:tc>
        <w:tc>
          <w:tcPr>
            <w:tcW w:w="4100" w:type="dxa"/>
            <w:shd w:val="clear" w:color="auto" w:fill="A33662" w:themeFill="accent1"/>
          </w:tcPr>
          <w:p w14:paraId="55C69825" w14:textId="77777777" w:rsidR="0066768F" w:rsidRPr="0066768F" w:rsidRDefault="0066768F" w:rsidP="00FD6A00">
            <w:pPr>
              <w:pStyle w:val="Tabellrubrik"/>
            </w:pPr>
            <w:r w:rsidRPr="0066768F">
              <w:t>Kommentar</w:t>
            </w:r>
          </w:p>
        </w:tc>
      </w:tr>
      <w:tr w:rsidR="00985010" w:rsidRPr="0066768F" w14:paraId="48AA6D39"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2835DF9C" w14:textId="2B59B4BD" w:rsidR="00985010" w:rsidRPr="0066768F" w:rsidRDefault="00985010" w:rsidP="00985010">
            <w:r w:rsidRPr="00501107">
              <w:t>2.0_RC2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5D039D7" w14:textId="7596FC60" w:rsidR="00985010" w:rsidRPr="0066768F" w:rsidRDefault="00985010" w:rsidP="0098501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47C29A" w14:textId="2B777B85" w:rsidR="00985010" w:rsidRPr="0066768F" w:rsidRDefault="00985010" w:rsidP="00985010">
            <w:r w:rsidRPr="00501107">
              <w:t>Björn Pettersson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2C014B17" w14:textId="21CA7463" w:rsidR="00985010" w:rsidRPr="00B77705" w:rsidRDefault="00985010" w:rsidP="00985010">
            <w:r w:rsidRPr="00501107">
              <w:t>Dokument tillagt i domänen</w:t>
            </w:r>
          </w:p>
        </w:tc>
      </w:tr>
      <w:tr w:rsidR="00985010" w:rsidRPr="0066768F" w14:paraId="3C684DFF"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3D0A8FB2" w14:textId="6EDFAFFC" w:rsidR="00985010" w:rsidRDefault="00985010" w:rsidP="00985010">
            <w:r w:rsidRPr="00501107">
              <w:t>2.0_RC4</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93765DF" w14:textId="77777777" w:rsidR="00985010" w:rsidRDefault="00985010" w:rsidP="0098501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4BFD6B" w14:textId="166F5554" w:rsidR="00985010" w:rsidRDefault="00985010" w:rsidP="00985010">
            <w:r w:rsidRPr="00501107">
              <w:t>Rikard Edgren</w:t>
            </w:r>
          </w:p>
        </w:tc>
        <w:tc>
          <w:tcPr>
            <w:tcW w:w="4100" w:type="dxa"/>
            <w:tcBorders>
              <w:top w:val="single" w:sz="4" w:space="0" w:color="A33662" w:themeColor="accent1"/>
              <w:left w:val="single" w:sz="24" w:space="0" w:color="FFFFFF" w:themeColor="background1"/>
              <w:bottom w:val="single" w:sz="4" w:space="0" w:color="A33662" w:themeColor="accent1"/>
            </w:tcBorders>
          </w:tcPr>
          <w:p w14:paraId="2745D0CF" w14:textId="1BBE1C63" w:rsidR="00985010" w:rsidRPr="00B77705" w:rsidRDefault="00985010" w:rsidP="00985010">
            <w:r>
              <w:rPr>
                <w:rFonts w:ascii="Arial" w:hAnsi="Arial"/>
              </w:rPr>
              <w:t>Några förtydliganden</w:t>
            </w:r>
          </w:p>
        </w:tc>
      </w:tr>
      <w:tr w:rsidR="00985010" w:rsidRPr="0066768F" w14:paraId="78BB81CE"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463BB765" w14:textId="70518DB3" w:rsidR="00985010" w:rsidRDefault="00985010" w:rsidP="00985010">
            <w:r w:rsidRPr="00501107">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F765FE" w14:textId="03B5F980" w:rsidR="00985010" w:rsidRDefault="00985010" w:rsidP="00985010">
            <w:r w:rsidRPr="00501107">
              <w:t>2025-03-05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10CC57" w14:textId="77316582" w:rsidR="00985010" w:rsidRDefault="00985010" w:rsidP="00985010">
            <w:r w:rsidRPr="00501107">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687C043D" w14:textId="5BACAC8A" w:rsidR="00985010" w:rsidRPr="00B77705" w:rsidRDefault="00985010" w:rsidP="00985010">
            <w:r>
              <w:t>Uppdatering till ny mall</w:t>
            </w:r>
          </w:p>
        </w:tc>
      </w:tr>
      <w:tr w:rsidR="008870D5" w:rsidRPr="0066768F" w14:paraId="1AD77DAD"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7631F477" w14:textId="197E9827" w:rsidR="008870D5" w:rsidRDefault="00534DEC" w:rsidP="008870D5">
            <w:r>
              <w:t>2.1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7C6234" w14:textId="234E0485" w:rsidR="008870D5" w:rsidRDefault="00534DEC" w:rsidP="008870D5">
            <w:r>
              <w:t>2025-04-14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FD0512A" w14:textId="0F864A8A" w:rsidR="008870D5" w:rsidRDefault="00534DEC" w:rsidP="008870D5">
            <w:r>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35C67DDE" w14:textId="5CCEF695" w:rsidR="008870D5" w:rsidRPr="00B77705" w:rsidRDefault="00534DEC" w:rsidP="008870D5">
            <w:r>
              <w:t>Tagit bort 2.4.1 SLA-Krav</w:t>
            </w:r>
          </w:p>
        </w:tc>
      </w:tr>
      <w:tr w:rsidR="008870D5" w:rsidRPr="0066768F" w14:paraId="64CFF00C" w14:textId="77777777" w:rsidTr="003A7FF8">
        <w:tc>
          <w:tcPr>
            <w:tcW w:w="1418" w:type="dxa"/>
            <w:tcBorders>
              <w:top w:val="single" w:sz="4" w:space="0" w:color="A33662" w:themeColor="accent1"/>
              <w:bottom w:val="single" w:sz="4" w:space="0" w:color="A33662" w:themeColor="accent1"/>
              <w:right w:val="single" w:sz="24" w:space="0" w:color="FFFFFF" w:themeColor="background1"/>
            </w:tcBorders>
          </w:tcPr>
          <w:p w14:paraId="52CB4C82" w14:textId="77777777" w:rsidR="008870D5" w:rsidRDefault="008870D5" w:rsidP="008870D5"/>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C42F99B" w14:textId="77777777" w:rsidR="008870D5" w:rsidRDefault="008870D5" w:rsidP="008870D5"/>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06E9C1C" w14:textId="77777777" w:rsidR="008870D5" w:rsidRDefault="008870D5" w:rsidP="008870D5"/>
        </w:tc>
        <w:tc>
          <w:tcPr>
            <w:tcW w:w="4100" w:type="dxa"/>
            <w:tcBorders>
              <w:top w:val="single" w:sz="4" w:space="0" w:color="A33662" w:themeColor="accent1"/>
              <w:left w:val="single" w:sz="24" w:space="0" w:color="FFFFFF" w:themeColor="background1"/>
              <w:bottom w:val="single" w:sz="4" w:space="0" w:color="A33662" w:themeColor="accent1"/>
            </w:tcBorders>
          </w:tcPr>
          <w:p w14:paraId="7E6787C1" w14:textId="77777777" w:rsidR="008870D5" w:rsidRPr="00B77705" w:rsidRDefault="008870D5" w:rsidP="008870D5"/>
        </w:tc>
      </w:tr>
    </w:tbl>
    <w:p w14:paraId="2E0B99EC" w14:textId="77777777" w:rsidR="00142663" w:rsidRPr="00010CDF" w:rsidRDefault="00AA3A34" w:rsidP="004E1B5F">
      <w:r w:rsidRPr="0066768F">
        <w:br w:type="page"/>
      </w:r>
    </w:p>
    <w:p w14:paraId="1398A90B" w14:textId="77777777" w:rsidR="0091743A" w:rsidRDefault="00C05A52" w:rsidP="0091743A">
      <w:pPr>
        <w:pStyle w:val="Rubrik1"/>
        <w:numPr>
          <w:ilvl w:val="0"/>
          <w:numId w:val="18"/>
        </w:numPr>
        <w:spacing w:before="240" w:after="60"/>
        <w:ind w:left="0" w:firstLine="0"/>
      </w:pPr>
      <w:r>
        <w:lastRenderedPageBreak/>
        <w:t xml:space="preserve">  </w:t>
      </w:r>
      <w:bookmarkStart w:id="1" w:name="_Toc70335968"/>
      <w:bookmarkStart w:id="2" w:name="_Toc195514848"/>
      <w:r w:rsidR="0091743A">
        <w:t>Inledning</w:t>
      </w:r>
      <w:bookmarkEnd w:id="1"/>
      <w:bookmarkEnd w:id="2"/>
    </w:p>
    <w:p w14:paraId="6299B6E7" w14:textId="77777777" w:rsidR="0091743A" w:rsidRDefault="0091743A" w:rsidP="0091743A">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Denna självdeklaration gäller enbart för anslutning i rollen tjänstekonsument. Här redovisas resultat från anslutande och/eller utvecklande parts egen testning av tjänstekonsument som </w:t>
      </w:r>
      <w:r w:rsidRPr="00A10B7B">
        <w:t>ska kunna anslutas till den nationella tjänsteplattformen</w:t>
      </w:r>
      <w:r>
        <w:t>.</w:t>
      </w:r>
    </w:p>
    <w:p w14:paraId="3E0AA6B1" w14:textId="77777777" w:rsidR="0091743A" w:rsidRDefault="0091743A" w:rsidP="0091743A">
      <w:r>
        <w:t xml:space="preserve">Omfånget på självdeklarationen rör den tekniska och semantiska </w:t>
      </w:r>
      <w:proofErr w:type="spellStart"/>
      <w:r>
        <w:t>interoperabiliteten</w:t>
      </w:r>
      <w:proofErr w:type="spellEnd"/>
      <w:r>
        <w:t xml:space="preserve"> för tjänstekontrakt och tjänsteplattform. Övriga viktiga tester är kommunicerande parters eget ansvar. </w:t>
      </w:r>
    </w:p>
    <w:p w14:paraId="39A9A7EC" w14:textId="77777777" w:rsidR="0091743A" w:rsidRDefault="0091743A" w:rsidP="0091743A"/>
    <w:p w14:paraId="3C9BD77C" w14:textId="77777777" w:rsidR="0091743A" w:rsidRDefault="0091743A" w:rsidP="0091743A">
      <w:r>
        <w:t>Denna självdeklaration gäller för:</w:t>
      </w:r>
    </w:p>
    <w:p w14:paraId="12398400" w14:textId="25741AA3" w:rsidR="00B77705" w:rsidRPr="00F65DEE" w:rsidRDefault="0091743A" w:rsidP="0091743A">
      <w:pPr>
        <w:rPr>
          <w:b/>
        </w:rPr>
      </w:pPr>
      <w:r w:rsidRPr="00F65DEE">
        <w:rPr>
          <w:b/>
        </w:rPr>
        <w:t>Tjänstedomän</w:t>
      </w:r>
      <w:r w:rsidRPr="00F65DEE">
        <w:rPr>
          <w:b/>
        </w:rPr>
        <w:tab/>
      </w:r>
      <w:proofErr w:type="spellStart"/>
      <w:proofErr w:type="gramStart"/>
      <w:r w:rsidR="00F65DEE" w:rsidRPr="00F65DEE">
        <w:rPr>
          <w:b/>
        </w:rPr>
        <w:t>supportprocess:logistics</w:t>
      </w:r>
      <w:proofErr w:type="gramEnd"/>
      <w:r w:rsidR="00F65DEE" w:rsidRPr="00F65DEE">
        <w:rPr>
          <w:b/>
        </w:rPr>
        <w:t>:carelisting</w:t>
      </w:r>
      <w:proofErr w:type="spellEnd"/>
    </w:p>
    <w:p w14:paraId="2C77C17A" w14:textId="6E0B986C" w:rsidR="0091743A" w:rsidRPr="00F65DEE" w:rsidRDefault="0091743A" w:rsidP="0091743A">
      <w:pPr>
        <w:rPr>
          <w:b/>
        </w:rPr>
      </w:pPr>
      <w:r w:rsidRPr="00F65DEE">
        <w:rPr>
          <w:b/>
        </w:rPr>
        <w:t>Tjänstekontrakt</w:t>
      </w:r>
      <w:r w:rsidRPr="00F65DEE">
        <w:rPr>
          <w:b/>
        </w:rPr>
        <w:tab/>
      </w:r>
      <w:proofErr w:type="spellStart"/>
      <w:r w:rsidR="00F65DEE">
        <w:rPr>
          <w:b/>
        </w:rPr>
        <w:t>UpdateListing</w:t>
      </w:r>
      <w:proofErr w:type="spellEnd"/>
      <w:r w:rsidR="00F65DEE">
        <w:rPr>
          <w:b/>
        </w:rPr>
        <w:t xml:space="preserve"> 2.</w:t>
      </w:r>
      <w:r w:rsidR="00B77705" w:rsidRPr="00F65DEE">
        <w:rPr>
          <w:b/>
        </w:rPr>
        <w:t>1</w:t>
      </w:r>
    </w:p>
    <w:p w14:paraId="09462277" w14:textId="77777777" w:rsidR="0091743A" w:rsidRPr="00F65DEE" w:rsidRDefault="0091743A" w:rsidP="0091743A"/>
    <w:p w14:paraId="62A4EB19" w14:textId="77777777" w:rsidR="0091743A" w:rsidRPr="00B87A8B" w:rsidRDefault="0091743A" w:rsidP="0091743A">
      <w:pPr>
        <w:pStyle w:val="Rubrik2"/>
        <w:numPr>
          <w:ilvl w:val="1"/>
          <w:numId w:val="18"/>
        </w:numPr>
        <w:tabs>
          <w:tab w:val="clear" w:pos="1080"/>
          <w:tab w:val="num" w:pos="360"/>
        </w:tabs>
        <w:spacing w:before="240" w:after="60"/>
        <w:ind w:left="851" w:hanging="851"/>
      </w:pPr>
      <w:bookmarkStart w:id="3" w:name="_Toc453068531"/>
      <w:bookmarkStart w:id="4" w:name="_Toc453069300"/>
      <w:bookmarkStart w:id="5" w:name="_Toc453068533"/>
      <w:bookmarkStart w:id="6" w:name="_Toc453069302"/>
      <w:bookmarkStart w:id="7" w:name="_Toc453068534"/>
      <w:bookmarkStart w:id="8" w:name="_Toc453069303"/>
      <w:bookmarkStart w:id="9" w:name="_Toc453068535"/>
      <w:bookmarkStart w:id="10" w:name="_Toc453069304"/>
      <w:bookmarkStart w:id="11" w:name="_Toc70335969"/>
      <w:bookmarkStart w:id="12" w:name="_Toc195514849"/>
      <w:bookmarkEnd w:id="3"/>
      <w:bookmarkEnd w:id="4"/>
      <w:bookmarkEnd w:id="5"/>
      <w:bookmarkEnd w:id="6"/>
      <w:bookmarkEnd w:id="7"/>
      <w:bookmarkEnd w:id="8"/>
      <w:bookmarkEnd w:id="9"/>
      <w:bookmarkEnd w:id="10"/>
      <w:r w:rsidRPr="00B87A8B">
        <w:t>Definitioner</w:t>
      </w:r>
      <w:bookmarkEnd w:id="11"/>
      <w:bookmarkEnd w:id="12"/>
    </w:p>
    <w:p w14:paraId="6BDBFCF0" w14:textId="77777777" w:rsidR="0091743A" w:rsidRDefault="0091743A" w:rsidP="0091743A">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p>
    <w:p w14:paraId="718381BD" w14:textId="77777777" w:rsidR="0091743A" w:rsidRDefault="0091743A" w:rsidP="0091743A">
      <w:r>
        <w:rPr>
          <w:i/>
        </w:rPr>
        <w:t>Tjänstekonsumentfabrikat</w:t>
      </w:r>
      <w:r>
        <w:t xml:space="preserve"> – Produktbeteckning </w:t>
      </w:r>
      <w:r w:rsidRPr="005307A4">
        <w:t xml:space="preserve">och version av den </w:t>
      </w:r>
      <w:r>
        <w:t>komponent</w:t>
      </w:r>
      <w:r w:rsidRPr="005307A4">
        <w:t xml:space="preserve"> som producerar </w:t>
      </w:r>
      <w:r>
        <w:t>(formaterar) anropet som ska skickas till Tjänsteplattformen</w:t>
      </w:r>
      <w:r w:rsidRPr="005307A4">
        <w:t xml:space="preserve">. </w:t>
      </w:r>
      <w:r>
        <w:t>Ibland samma komponent/produkt som Anslutningspunkt.</w:t>
      </w:r>
      <w:r w:rsidRPr="005307A4">
        <w:t xml:space="preserve"> </w:t>
      </w:r>
    </w:p>
    <w:p w14:paraId="5D1527EB" w14:textId="77777777" w:rsidR="0091743A" w:rsidRDefault="0091743A" w:rsidP="0091743A">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FA950BE" w14:textId="77777777" w:rsidR="0091743A" w:rsidRPr="003833DD" w:rsidRDefault="0091743A" w:rsidP="0091743A">
      <w:r w:rsidRPr="003316F8">
        <w:rPr>
          <w:i/>
        </w:rPr>
        <w:t>Verifieringsobjekt</w:t>
      </w:r>
      <w:r>
        <w:t xml:space="preserve"> – Den konstellation av komponenter som denna självdeklaration avser. Definieras som aktuell kombination av Tjänstekonsumentprodukt, Källsystemsprodukt och Tjänstekontrakt.</w:t>
      </w:r>
    </w:p>
    <w:p w14:paraId="6D8B51DA" w14:textId="77777777" w:rsidR="0091743A" w:rsidRDefault="0091743A" w:rsidP="0091743A">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14D00751" w14:textId="77777777" w:rsidR="0091743A" w:rsidRDefault="0091743A" w:rsidP="0091743A">
      <w:bookmarkStart w:id="13" w:name="_Hlk491084907"/>
      <w:r w:rsidRPr="001E3DD9">
        <w:rPr>
          <w:i/>
        </w:rPr>
        <w:t>TKB</w:t>
      </w:r>
      <w:r>
        <w:t xml:space="preserve"> – </w:t>
      </w:r>
      <w:bookmarkEnd w:id="13"/>
      <w:r>
        <w:t xml:space="preserve">Tjänstekontraktsbeskrivning </w:t>
      </w:r>
    </w:p>
    <w:p w14:paraId="0BB5704B" w14:textId="77777777" w:rsidR="0091743A" w:rsidRDefault="0091743A" w:rsidP="0091743A">
      <w:r>
        <w:rPr>
          <w:i/>
        </w:rPr>
        <w:t>Avvikelse</w:t>
      </w:r>
      <w:r>
        <w:t xml:space="preserve"> – </w:t>
      </w:r>
      <w:r w:rsidRPr="001632E5">
        <w:t xml:space="preserve">En skillnad </w:t>
      </w:r>
      <w:r>
        <w:t xml:space="preserve">i tjänstekomponenten </w:t>
      </w:r>
      <w:r w:rsidRPr="001632E5">
        <w:t>gentemot vad tjänstekontraktet anger i form av krav eller levererade/mottagna element.</w:t>
      </w:r>
    </w:p>
    <w:p w14:paraId="4AA193C2" w14:textId="77777777" w:rsidR="0091743A" w:rsidRDefault="0091743A" w:rsidP="0091743A"/>
    <w:p w14:paraId="33AE6141" w14:textId="77777777" w:rsidR="0091743A" w:rsidRPr="001A3990" w:rsidRDefault="0091743A" w:rsidP="0091743A">
      <w:r>
        <w:lastRenderedPageBreak/>
        <w:t xml:space="preserve">Övriga definitioner av termer och förkortningar som förekommer i detta formulär hittas i kapitel 5.2.4 </w:t>
      </w:r>
      <w:r>
        <w:rPr>
          <w:i/>
        </w:rPr>
        <w:t xml:space="preserve">Övriga termer </w:t>
      </w:r>
      <w:r>
        <w:t xml:space="preserve">i RIV Tekniska Anvisningar: </w:t>
      </w:r>
      <w:hyperlink r:id="rId14" w:history="1">
        <w:r>
          <w:rPr>
            <w:rStyle w:val="Hyperlnk"/>
          </w:rPr>
          <w:t>http://rivta.se/documents/ARK_0001/</w:t>
        </w:r>
      </w:hyperlink>
      <w:r>
        <w:t>.</w:t>
      </w:r>
    </w:p>
    <w:p w14:paraId="43D5C40B" w14:textId="77777777" w:rsidR="0091743A" w:rsidRPr="004B2F89" w:rsidRDefault="0091743A" w:rsidP="0091743A"/>
    <w:p w14:paraId="7ACEB422" w14:textId="77777777" w:rsidR="0091743A" w:rsidRDefault="0091743A" w:rsidP="0091743A">
      <w:pPr>
        <w:pStyle w:val="Rubrik2"/>
        <w:numPr>
          <w:ilvl w:val="1"/>
          <w:numId w:val="18"/>
        </w:numPr>
        <w:tabs>
          <w:tab w:val="clear" w:pos="1080"/>
          <w:tab w:val="num" w:pos="360"/>
        </w:tabs>
        <w:spacing w:before="240" w:after="60"/>
        <w:ind w:left="851" w:hanging="851"/>
      </w:pPr>
      <w:bookmarkStart w:id="14" w:name="_Toc70335970"/>
      <w:bookmarkStart w:id="15" w:name="_Toc195514850"/>
      <w:r>
        <w:t>Instruktioner för att fylla i självdeklaration</w:t>
      </w:r>
      <w:bookmarkEnd w:id="14"/>
      <w:bookmarkEnd w:id="15"/>
    </w:p>
    <w:p w14:paraId="66E169E5" w14:textId="77777777" w:rsidR="0091743A" w:rsidRDefault="0091743A" w:rsidP="0091743A">
      <w:r>
        <w:t>Det är anslutande organisation som ska fylla i formuläret, men delar kan komma från testning som gjorts av leverantören av tjänstekonsument</w:t>
      </w:r>
      <w:r w:rsidRPr="008C7E05">
        <w:t xml:space="preserve">produkten </w:t>
      </w:r>
      <w:r>
        <w:t>respektive</w:t>
      </w:r>
      <w:r w:rsidRPr="008C7E05">
        <w:t xml:space="preserve"> källsystemprodukten</w:t>
      </w:r>
      <w:r>
        <w:t>.</w:t>
      </w:r>
    </w:p>
    <w:p w14:paraId="70A8659B" w14:textId="77777777" w:rsidR="0091743A" w:rsidRPr="00C063E1" w:rsidRDefault="0091743A" w:rsidP="0091743A"/>
    <w:p w14:paraId="03507B03" w14:textId="77777777" w:rsidR="0091743A" w:rsidRDefault="0091743A" w:rsidP="0091743A">
      <w:pPr>
        <w:pStyle w:val="Liststycke"/>
        <w:numPr>
          <w:ilvl w:val="0"/>
          <w:numId w:val="19"/>
        </w:numPr>
        <w:shd w:val="clear" w:color="auto" w:fill="DC98B3" w:themeFill="text2" w:themeFillTint="66"/>
        <w:spacing w:after="0" w:line="240" w:lineRule="auto"/>
      </w:pPr>
      <w:r>
        <w:t>Plommonfärgade fält ska fyllas i av anslutande part</w:t>
      </w:r>
    </w:p>
    <w:p w14:paraId="418BDE8F" w14:textId="77777777" w:rsidR="0091743A" w:rsidRDefault="0091743A" w:rsidP="0091743A">
      <w:pPr>
        <w:pStyle w:val="Liststycke"/>
        <w:numPr>
          <w:ilvl w:val="0"/>
          <w:numId w:val="19"/>
        </w:numPr>
        <w:shd w:val="clear" w:color="auto" w:fill="9DCBB6" w:themeFill="accent3" w:themeFillTint="66"/>
        <w:spacing w:after="0" w:line="240" w:lineRule="auto"/>
      </w:pPr>
      <w:r>
        <w:t xml:space="preserve">Blågröna fält fylls i av </w:t>
      </w:r>
      <w:proofErr w:type="spellStart"/>
      <w:r>
        <w:t>Inera</w:t>
      </w:r>
      <w:proofErr w:type="spellEnd"/>
    </w:p>
    <w:p w14:paraId="147505E6" w14:textId="77777777" w:rsidR="0091743A" w:rsidRDefault="0091743A" w:rsidP="0091743A"/>
    <w:p w14:paraId="686FFB6E" w14:textId="77777777" w:rsidR="0091743A" w:rsidRDefault="0091743A" w:rsidP="0091743A">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2B0D919D" w14:textId="77777777" w:rsidR="0091743A" w:rsidRDefault="0091743A" w:rsidP="0091743A"/>
    <w:p w14:paraId="42980808" w14:textId="77777777" w:rsidR="0091743A" w:rsidRDefault="0091743A" w:rsidP="0091743A">
      <w:r>
        <w:t>I de fall där inte alla frivilliga regler stödjs i tjänstekonsumenten behöver detta motiveras i kommentarsfältet för punkten.</w:t>
      </w:r>
      <w:r w:rsidDel="00A06521">
        <w:t xml:space="preserve"> </w:t>
      </w:r>
      <w:r>
        <w:t xml:space="preserve"> </w:t>
      </w:r>
    </w:p>
    <w:p w14:paraId="5D78E622" w14:textId="77777777" w:rsidR="0091743A" w:rsidRDefault="0091743A" w:rsidP="0091743A">
      <w:r>
        <w:t xml:space="preserve">Frågor som inte är relevanta för tjänstekonsumenten behöver motiveras i kommentarsfältet för punkten. Vid eventuella frågor, kontakta </w:t>
      </w:r>
      <w:proofErr w:type="spellStart"/>
      <w:r>
        <w:t>Ineras</w:t>
      </w:r>
      <w:proofErr w:type="spellEnd"/>
      <w:r>
        <w:t xml:space="preserve"> kundservice </w:t>
      </w:r>
      <w:bookmarkStart w:id="16" w:name="_Hlk66888262"/>
      <w:r>
        <w:t>(</w:t>
      </w:r>
      <w:hyperlink r:id="rId15" w:history="1">
        <w:hyperlink r:id="rId16" w:tgtFrame="_blank" w:history="1">
          <w:r w:rsidRPr="00FE1E11">
            <w:rPr>
              <w:rStyle w:val="Hyperlnk"/>
              <w:rFonts w:ascii="Calibri" w:hAnsi="Calibri" w:cs="Calibri"/>
              <w:szCs w:val="22"/>
              <w:bdr w:val="none" w:sz="0" w:space="0" w:color="auto" w:frame="1"/>
              <w:shd w:val="clear" w:color="auto" w:fill="FFFFFF"/>
            </w:rPr>
            <w:t>https://www.inera.se/kontakta-oss/</w:t>
          </w:r>
        </w:hyperlink>
      </w:hyperlink>
      <w:r>
        <w:t>)</w:t>
      </w:r>
      <w:bookmarkEnd w:id="16"/>
      <w:r>
        <w:t xml:space="preserve">. </w:t>
      </w:r>
    </w:p>
    <w:p w14:paraId="02218E48" w14:textId="77777777" w:rsidR="0091743A" w:rsidRPr="007C4748" w:rsidRDefault="0091743A" w:rsidP="0091743A">
      <w:pPr>
        <w:pStyle w:val="Rubrik2"/>
        <w:numPr>
          <w:ilvl w:val="1"/>
          <w:numId w:val="18"/>
        </w:numPr>
        <w:tabs>
          <w:tab w:val="clear" w:pos="1080"/>
          <w:tab w:val="num" w:pos="360"/>
        </w:tabs>
        <w:spacing w:before="240" w:after="60"/>
        <w:ind w:left="851" w:hanging="851"/>
      </w:pPr>
      <w:bookmarkStart w:id="17" w:name="_Toc70335971"/>
      <w:bookmarkStart w:id="18" w:name="_Toc195514851"/>
      <w:r w:rsidRPr="007C4748">
        <w:t>Godkännande</w:t>
      </w:r>
      <w:bookmarkEnd w:id="17"/>
      <w:bookmarkEnd w:id="18"/>
    </w:p>
    <w:p w14:paraId="5C5C1128" w14:textId="77777777" w:rsidR="0091743A" w:rsidRDefault="0091743A" w:rsidP="0091743A">
      <w:proofErr w:type="spellStart"/>
      <w:r>
        <w:t>Inera</w:t>
      </w:r>
      <w:proofErr w:type="spellEnd"/>
      <w:r>
        <w:t xml:space="preserve"> beslutar om godkännande för anslutning till nationell tjänsteplattform utifrån denna självdeklaration. Godkännandet gäller den tekniska och semantiska </w:t>
      </w:r>
      <w:proofErr w:type="spellStart"/>
      <w:r>
        <w:t>interoperabiliteten</w:t>
      </w:r>
      <w:proofErr w:type="spellEnd"/>
      <w:r>
        <w:t>, men täcker inte hur informationen hanteras i verksamheten.</w:t>
      </w:r>
    </w:p>
    <w:p w14:paraId="530B23CB" w14:textId="77777777" w:rsidR="0091743A" w:rsidRDefault="0091743A" w:rsidP="0091743A">
      <w:r>
        <w:t xml:space="preserve">Man kan bli Godkänd med svar Nej; för frågorna i ”3.2.1 Innehåll i tjänstekontraktet” är det verksamhetens val vad som ska avsändas, medan det för övriga frågor är en bedömningsfråga för </w:t>
      </w:r>
      <w:proofErr w:type="spellStart"/>
      <w:r>
        <w:t>Inera</w:t>
      </w:r>
      <w:proofErr w:type="spellEnd"/>
      <w:r>
        <w:t xml:space="preserve"> om beteendet är acceptabelt.</w:t>
      </w:r>
    </w:p>
    <w:p w14:paraId="6D6901AE" w14:textId="77777777" w:rsidR="0091743A" w:rsidRDefault="0091743A" w:rsidP="0091743A">
      <w:pPr>
        <w:pStyle w:val="Rubrik2"/>
        <w:numPr>
          <w:ilvl w:val="1"/>
          <w:numId w:val="18"/>
        </w:numPr>
        <w:tabs>
          <w:tab w:val="clear" w:pos="1080"/>
          <w:tab w:val="num" w:pos="360"/>
        </w:tabs>
        <w:spacing w:before="240" w:after="60"/>
        <w:ind w:left="851" w:hanging="851"/>
      </w:pPr>
      <w:bookmarkStart w:id="19" w:name="_Toc70335972"/>
      <w:bookmarkStart w:id="20" w:name="_Toc195514852"/>
      <w:r>
        <w:t>Hantering vid förändring av tjänstekonsument</w:t>
      </w:r>
      <w:bookmarkEnd w:id="19"/>
      <w:bookmarkEnd w:id="20"/>
    </w:p>
    <w:p w14:paraId="70724F5E" w14:textId="77777777" w:rsidR="0091743A" w:rsidRDefault="0091743A" w:rsidP="0091743A">
      <w:r>
        <w:t>Första gången ett verifieringsobjekt ska godkännas fylls hela formuläret i.</w:t>
      </w:r>
    </w:p>
    <w:p w14:paraId="6C5BBD5C" w14:textId="77777777" w:rsidR="0091743A" w:rsidRDefault="0091743A" w:rsidP="0091743A"/>
    <w:p w14:paraId="167C6823" w14:textId="77777777" w:rsidR="0091743A" w:rsidRDefault="0091743A" w:rsidP="0091743A">
      <w:r>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3DB3C7FA" w14:textId="77777777" w:rsidR="0091743A" w:rsidRDefault="0091743A" w:rsidP="0091743A"/>
    <w:p w14:paraId="350BA3AD" w14:textId="77777777" w:rsidR="0091743A" w:rsidRDefault="0091743A" w:rsidP="0091743A">
      <w:r>
        <w:t>Vid e</w:t>
      </w:r>
      <w:r w:rsidRPr="006B1B39">
        <w:t xml:space="preserve">n </w:t>
      </w:r>
      <w:r>
        <w:t xml:space="preserve">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1A93063B" w14:textId="77777777" w:rsidR="0091743A" w:rsidRDefault="0091743A" w:rsidP="0091743A"/>
    <w:p w14:paraId="1562CBDE" w14:textId="77777777" w:rsidR="0091743A" w:rsidRDefault="0091743A" w:rsidP="0091743A"/>
    <w:p w14:paraId="0A33D39A" w14:textId="77777777" w:rsidR="0091743A" w:rsidRDefault="0091743A" w:rsidP="0091743A">
      <w:pPr>
        <w:pStyle w:val="Rubrik2"/>
        <w:numPr>
          <w:ilvl w:val="1"/>
          <w:numId w:val="18"/>
        </w:numPr>
        <w:tabs>
          <w:tab w:val="clear" w:pos="1080"/>
          <w:tab w:val="num" w:pos="360"/>
        </w:tabs>
        <w:spacing w:before="240" w:after="60"/>
        <w:ind w:left="851" w:hanging="851"/>
      </w:pPr>
      <w:bookmarkStart w:id="21" w:name="_Toc70335973"/>
      <w:bookmarkStart w:id="22" w:name="_Toc195514853"/>
      <w:r>
        <w:t>Referenser</w:t>
      </w:r>
      <w:bookmarkEnd w:id="21"/>
      <w:bookmarkEnd w:id="22"/>
    </w:p>
    <w:p w14:paraId="01496728" w14:textId="77777777" w:rsidR="0091743A" w:rsidRPr="00E1291D" w:rsidRDefault="0091743A" w:rsidP="0091743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91743A" w:rsidRPr="008E7FFC" w14:paraId="0DFA6B95" w14:textId="77777777" w:rsidTr="0040436E">
        <w:tc>
          <w:tcPr>
            <w:tcW w:w="562" w:type="dxa"/>
          </w:tcPr>
          <w:p w14:paraId="78072373" w14:textId="77777777" w:rsidR="0091743A" w:rsidRPr="008E7FFC" w:rsidRDefault="0091743A" w:rsidP="0040436E">
            <w:r>
              <w:t>1</w:t>
            </w:r>
          </w:p>
        </w:tc>
        <w:tc>
          <w:tcPr>
            <w:tcW w:w="7932" w:type="dxa"/>
          </w:tcPr>
          <w:p w14:paraId="44E7DC47" w14:textId="77777777" w:rsidR="0091743A" w:rsidRPr="008E7FFC" w:rsidRDefault="0091743A" w:rsidP="0040436E">
            <w:r w:rsidRPr="003D14FD">
              <w:t>Tjänstespecifik</w:t>
            </w:r>
            <w:r>
              <w:t xml:space="preserve"> </w:t>
            </w:r>
            <w:r w:rsidRPr="003D14FD">
              <w:t>Teststrategi</w:t>
            </w:r>
            <w:r>
              <w:t xml:space="preserve"> </w:t>
            </w:r>
            <w:hyperlink r:id="rId17" w:history="1">
              <w:r w:rsidRPr="00F90FFC">
                <w:rPr>
                  <w:rStyle w:val="Hyperlnk"/>
                </w:rPr>
                <w:t>http://www.inera.se</w:t>
              </w:r>
            </w:hyperlink>
            <w:r>
              <w:rPr>
                <w:sz w:val="22"/>
              </w:rPr>
              <w:t xml:space="preserve"> </w:t>
            </w:r>
          </w:p>
        </w:tc>
      </w:tr>
      <w:tr w:rsidR="0091743A" w:rsidRPr="008E7FFC" w14:paraId="3CDE0109" w14:textId="77777777" w:rsidTr="0040436E">
        <w:tc>
          <w:tcPr>
            <w:tcW w:w="562" w:type="dxa"/>
          </w:tcPr>
          <w:p w14:paraId="5AFDFA29" w14:textId="77777777" w:rsidR="0091743A" w:rsidRDefault="0091743A" w:rsidP="0040436E">
            <w:r>
              <w:t>2</w:t>
            </w:r>
          </w:p>
        </w:tc>
        <w:tc>
          <w:tcPr>
            <w:tcW w:w="7932" w:type="dxa"/>
          </w:tcPr>
          <w:p w14:paraId="5C72D83A" w14:textId="77777777" w:rsidR="0091743A" w:rsidRDefault="0091743A" w:rsidP="0040436E">
            <w:r>
              <w:t xml:space="preserve">Tjänstedomäner </w:t>
            </w:r>
            <w:hyperlink r:id="rId18" w:history="1">
              <w:r w:rsidRPr="00F90FFC">
                <w:rPr>
                  <w:rStyle w:val="Hyperlnk"/>
                </w:rPr>
                <w:t>http://rivta.se/domains/index.html</w:t>
              </w:r>
            </w:hyperlink>
            <w:r>
              <w:rPr>
                <w:rStyle w:val="Hyperlnk"/>
              </w:rPr>
              <w:t xml:space="preserve"> </w:t>
            </w:r>
          </w:p>
        </w:tc>
      </w:tr>
      <w:tr w:rsidR="0091743A" w:rsidRPr="008E7FFC" w14:paraId="78607D14" w14:textId="77777777" w:rsidTr="0040436E">
        <w:tc>
          <w:tcPr>
            <w:tcW w:w="562" w:type="dxa"/>
          </w:tcPr>
          <w:p w14:paraId="2BDA998D" w14:textId="77777777" w:rsidR="0091743A" w:rsidRPr="008E7FFC" w:rsidRDefault="0091743A" w:rsidP="0040436E">
            <w:r>
              <w:t>3</w:t>
            </w:r>
          </w:p>
        </w:tc>
        <w:tc>
          <w:tcPr>
            <w:tcW w:w="7932" w:type="dxa"/>
          </w:tcPr>
          <w:p w14:paraId="7C41838C" w14:textId="77777777" w:rsidR="0091743A" w:rsidRPr="008E7FFC" w:rsidRDefault="0091743A" w:rsidP="0040436E">
            <w:r>
              <w:t xml:space="preserve">RIV TA </w:t>
            </w:r>
            <w:hyperlink r:id="rId19" w:history="1">
              <w:r w:rsidRPr="00F90FFC">
                <w:rPr>
                  <w:rStyle w:val="Hyperlnk"/>
                </w:rPr>
                <w:t>http://rivta.se/documents/</w:t>
              </w:r>
            </w:hyperlink>
            <w:r>
              <w:t xml:space="preserve"> </w:t>
            </w:r>
          </w:p>
        </w:tc>
      </w:tr>
    </w:tbl>
    <w:p w14:paraId="28AB65C6" w14:textId="77777777" w:rsidR="0091743A" w:rsidRPr="008247F2" w:rsidRDefault="0091743A" w:rsidP="0091743A"/>
    <w:p w14:paraId="526C19FF" w14:textId="77777777" w:rsidR="0091743A" w:rsidRPr="00706BBB" w:rsidRDefault="0091743A" w:rsidP="0091743A"/>
    <w:p w14:paraId="182E26E7" w14:textId="77777777" w:rsidR="0091743A" w:rsidRDefault="0091743A" w:rsidP="0091743A">
      <w:pPr>
        <w:rPr>
          <w:rFonts w:ascii="Arial" w:hAnsi="Arial" w:cs="Arial"/>
          <w:bCs/>
          <w:kern w:val="32"/>
          <w:sz w:val="36"/>
          <w:szCs w:val="32"/>
        </w:rPr>
      </w:pPr>
      <w:r>
        <w:br w:type="page"/>
      </w:r>
    </w:p>
    <w:p w14:paraId="3D972889" w14:textId="77777777" w:rsidR="0091743A" w:rsidRDefault="0091743A" w:rsidP="0091743A">
      <w:pPr>
        <w:pStyle w:val="Rubrik1"/>
        <w:numPr>
          <w:ilvl w:val="0"/>
          <w:numId w:val="18"/>
        </w:numPr>
        <w:spacing w:before="240" w:after="60"/>
        <w:ind w:left="0" w:firstLine="0"/>
      </w:pPr>
      <w:bookmarkStart w:id="23" w:name="_Toc70335974"/>
      <w:bookmarkStart w:id="24" w:name="_Toc195514854"/>
      <w:r>
        <w:lastRenderedPageBreak/>
        <w:t>Underlag för godkännande</w:t>
      </w:r>
      <w:bookmarkEnd w:id="23"/>
      <w:bookmarkEnd w:id="24"/>
    </w:p>
    <w:p w14:paraId="6AFAE795" w14:textId="77777777" w:rsidR="0091743A" w:rsidRPr="00501FF7" w:rsidRDefault="0091743A" w:rsidP="0091743A">
      <w:pPr>
        <w:pStyle w:val="Rubrik2"/>
        <w:numPr>
          <w:ilvl w:val="1"/>
          <w:numId w:val="18"/>
        </w:numPr>
        <w:tabs>
          <w:tab w:val="clear" w:pos="1080"/>
          <w:tab w:val="num" w:pos="360"/>
        </w:tabs>
        <w:spacing w:before="240" w:after="60"/>
        <w:ind w:left="851" w:hanging="851"/>
      </w:pPr>
      <w:bookmarkStart w:id="25" w:name="_Toc70335975"/>
      <w:bookmarkStart w:id="26" w:name="_Toc195514855"/>
      <w:r>
        <w:t>Anslutningsobjekt</w:t>
      </w:r>
      <w:bookmarkEnd w:id="25"/>
      <w:bookmarkEnd w:id="26"/>
    </w:p>
    <w:p w14:paraId="36933AD6" w14:textId="77777777" w:rsidR="0091743A" w:rsidRDefault="0091743A" w:rsidP="0091743A">
      <w:pPr>
        <w:pStyle w:val="Rubrik3"/>
        <w:numPr>
          <w:ilvl w:val="2"/>
          <w:numId w:val="18"/>
        </w:numPr>
        <w:tabs>
          <w:tab w:val="clear" w:pos="720"/>
          <w:tab w:val="num" w:pos="360"/>
        </w:tabs>
        <w:spacing w:before="240" w:after="60"/>
        <w:ind w:left="720" w:hanging="720"/>
      </w:pPr>
      <w:bookmarkStart w:id="27" w:name="_Toc70335976"/>
      <w:bookmarkStart w:id="28" w:name="_Toc195514856"/>
      <w:r>
        <w:t>Anslutande organisation</w:t>
      </w:r>
      <w:bookmarkEnd w:id="27"/>
      <w:bookmarkEnd w:id="28"/>
    </w:p>
    <w:p w14:paraId="4944F963" w14:textId="77777777" w:rsidR="0091743A" w:rsidRDefault="0091743A" w:rsidP="0091743A">
      <w:r w:rsidRPr="005F0378">
        <w:t>Ange organisation som ska ansluta till tjänsteplattformen.</w:t>
      </w:r>
    </w:p>
    <w:p w14:paraId="7620160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47FA7DFC"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6FC00C3A"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5A20B8D"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24A1EB14" w14:textId="77777777" w:rsidR="0091743A" w:rsidRPr="00E971EB" w:rsidRDefault="0091743A" w:rsidP="0091743A">
      <w:pPr>
        <w:pStyle w:val="Rubrik3"/>
        <w:numPr>
          <w:ilvl w:val="2"/>
          <w:numId w:val="18"/>
        </w:numPr>
        <w:tabs>
          <w:tab w:val="clear" w:pos="720"/>
          <w:tab w:val="num" w:pos="360"/>
        </w:tabs>
        <w:spacing w:before="240" w:after="60"/>
        <w:ind w:left="720" w:hanging="720"/>
      </w:pPr>
      <w:bookmarkStart w:id="29" w:name="_Toc70335977"/>
      <w:bookmarkStart w:id="30" w:name="_Toc195514857"/>
      <w:r w:rsidRPr="00E971EB">
        <w:t>Tjänstekonsumentfabrikat</w:t>
      </w:r>
      <w:bookmarkEnd w:id="29"/>
      <w:bookmarkEnd w:id="30"/>
    </w:p>
    <w:p w14:paraId="72C42359" w14:textId="77777777" w:rsidR="0091743A" w:rsidRDefault="0091743A" w:rsidP="0091743A">
      <w:r w:rsidRPr="001632E5">
        <w:t>Produktbeteckning</w:t>
      </w:r>
      <w:r w:rsidRPr="00DE6CEC">
        <w:t xml:space="preserve"> och version av den </w:t>
      </w:r>
      <w:r>
        <w:t>tjänstekonsument</w:t>
      </w:r>
      <w:r w:rsidRPr="00DE6CEC">
        <w:t xml:space="preserve"> (anslutningspunkt) som producerar </w:t>
      </w:r>
      <w:r>
        <w:t xml:space="preserve">begäran </w:t>
      </w:r>
      <w:r w:rsidRPr="00DE6CEC">
        <w:t xml:space="preserve">och tolkar </w:t>
      </w:r>
      <w:r>
        <w:t>svaret</w:t>
      </w:r>
      <w:r w:rsidRPr="00DE6CEC">
        <w:t xml:space="preserve"> från NTJP. </w:t>
      </w:r>
    </w:p>
    <w:p w14:paraId="698CF94D" w14:textId="77777777" w:rsidR="0091743A" w:rsidRDefault="0091743A" w:rsidP="0091743A">
      <w:r>
        <w:t>Ange standardsystem och egenbyggda komponenter som används.</w:t>
      </w:r>
    </w:p>
    <w:p w14:paraId="6044F56F"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508883D5" w14:textId="77777777" w:rsidR="0091743A" w:rsidRDefault="0091743A" w:rsidP="0091743A">
      <w:pPr>
        <w:pStyle w:val="Rubrik3"/>
        <w:numPr>
          <w:ilvl w:val="2"/>
          <w:numId w:val="18"/>
        </w:numPr>
        <w:tabs>
          <w:tab w:val="clear" w:pos="720"/>
          <w:tab w:val="num" w:pos="360"/>
        </w:tabs>
        <w:spacing w:before="240" w:after="60"/>
        <w:ind w:left="720" w:hanging="720"/>
      </w:pPr>
      <w:bookmarkStart w:id="31" w:name="_Toc70335978"/>
      <w:bookmarkStart w:id="32" w:name="_Toc195514858"/>
      <w:r>
        <w:t>Källsystemsfabrikat</w:t>
      </w:r>
      <w:bookmarkEnd w:id="31"/>
      <w:bookmarkEnd w:id="32"/>
    </w:p>
    <w:p w14:paraId="20365A6C" w14:textId="77777777" w:rsidR="0091743A" w:rsidRDefault="0091743A" w:rsidP="0091743A">
      <w:r w:rsidRPr="001632E5">
        <w:t>Produktbeteckning</w:t>
      </w:r>
      <w:r>
        <w:t xml:space="preserve"> och version av de </w:t>
      </w:r>
      <w:proofErr w:type="spellStart"/>
      <w:r>
        <w:t>källsystem</w:t>
      </w:r>
      <w:proofErr w:type="spellEnd"/>
      <w:r>
        <w:t xml:space="preserve"> som hanterar originalinformationen som tillgängliggörs genom tjänstekonsumenten.</w:t>
      </w:r>
    </w:p>
    <w:p w14:paraId="6037A51E" w14:textId="77777777" w:rsidR="0091743A" w:rsidRDefault="0091743A" w:rsidP="0091743A">
      <w:r>
        <w:t>Ange standardsystem och egenbyggda komponenter som används.</w:t>
      </w:r>
    </w:p>
    <w:p w14:paraId="51C65F77" w14:textId="77777777" w:rsidR="0091743A" w:rsidRDefault="0091743A" w:rsidP="0091743A">
      <w:r>
        <w:t xml:space="preserve">Om flera </w:t>
      </w:r>
      <w:proofErr w:type="spellStart"/>
      <w:r>
        <w:t>källsystem</w:t>
      </w:r>
      <w:proofErr w:type="spellEnd"/>
      <w:r>
        <w:t xml:space="preserve"> används, ska applicerbara tester göras för varje </w:t>
      </w:r>
      <w:proofErr w:type="spellStart"/>
      <w:r>
        <w:t>källsystem</w:t>
      </w:r>
      <w:proofErr w:type="spellEnd"/>
      <w:r>
        <w:t>.</w:t>
      </w:r>
    </w:p>
    <w:p w14:paraId="424943D4" w14:textId="77777777" w:rsidR="0091743A" w:rsidRDefault="0091743A" w:rsidP="0091743A">
      <w:pPr>
        <w:pBdr>
          <w:top w:val="single" w:sz="4" w:space="1" w:color="auto"/>
          <w:left w:val="single" w:sz="4" w:space="4" w:color="auto"/>
          <w:bottom w:val="single" w:sz="4" w:space="1" w:color="auto"/>
          <w:right w:val="single" w:sz="4" w:space="4" w:color="auto"/>
        </w:pBdr>
        <w:shd w:val="clear" w:color="auto" w:fill="DC98B3" w:themeFill="text2" w:themeFillTint="66"/>
      </w:pPr>
    </w:p>
    <w:p w14:paraId="0FBBEF90" w14:textId="77777777" w:rsidR="0091743A" w:rsidRDefault="0091743A" w:rsidP="0091743A">
      <w:pPr>
        <w:rPr>
          <w:rFonts w:ascii="Arial" w:hAnsi="Arial" w:cs="Arial"/>
          <w:bCs/>
          <w:iCs/>
          <w:sz w:val="28"/>
          <w:szCs w:val="28"/>
        </w:rPr>
      </w:pPr>
      <w:bookmarkStart w:id="33" w:name="_Toc458519894"/>
      <w:bookmarkStart w:id="34" w:name="_Toc458519895"/>
      <w:bookmarkEnd w:id="33"/>
      <w:bookmarkEnd w:id="34"/>
      <w:r>
        <w:br w:type="page"/>
      </w:r>
    </w:p>
    <w:p w14:paraId="37E22F18" w14:textId="102D30D4" w:rsidR="0091743A" w:rsidRDefault="00F65DEE" w:rsidP="0091743A">
      <w:pPr>
        <w:pStyle w:val="Rubrik2"/>
        <w:numPr>
          <w:ilvl w:val="1"/>
          <w:numId w:val="18"/>
        </w:numPr>
        <w:tabs>
          <w:tab w:val="clear" w:pos="1080"/>
          <w:tab w:val="num" w:pos="360"/>
        </w:tabs>
        <w:spacing w:before="240" w:after="60"/>
        <w:ind w:left="851" w:hanging="851"/>
      </w:pPr>
      <w:bookmarkStart w:id="35" w:name="_Toc117494345"/>
      <w:bookmarkStart w:id="36" w:name="_Toc195514859"/>
      <w:r>
        <w:lastRenderedPageBreak/>
        <w:t>Funktionalitet</w:t>
      </w:r>
      <w:bookmarkEnd w:id="35"/>
      <w:bookmarkEnd w:id="36"/>
    </w:p>
    <w:p w14:paraId="1EBE3BD1" w14:textId="77777777" w:rsidR="00F65DEE" w:rsidRDefault="00F65DEE" w:rsidP="00F65DEE">
      <w:pPr>
        <w:pStyle w:val="Rubrik3"/>
        <w:numPr>
          <w:ilvl w:val="2"/>
          <w:numId w:val="18"/>
        </w:numPr>
        <w:tabs>
          <w:tab w:val="clear" w:pos="720"/>
          <w:tab w:val="num" w:pos="360"/>
        </w:tabs>
        <w:spacing w:before="240" w:after="60"/>
        <w:ind w:left="720" w:hanging="720"/>
      </w:pPr>
      <w:bookmarkStart w:id="37" w:name="_Toc117494346"/>
      <w:bookmarkStart w:id="38" w:name="_Toc195514860"/>
      <w:r>
        <w:t>Initiering av anrop</w:t>
      </w:r>
      <w:bookmarkEnd w:id="37"/>
      <w:bookmarkEnd w:id="38"/>
    </w:p>
    <w:p w14:paraId="030971DC" w14:textId="77777777" w:rsidR="00F65DEE" w:rsidRDefault="00F65DEE" w:rsidP="00F65DEE">
      <w:r>
        <w:t xml:space="preserve">Stöd för utveckling och egentester i samband med anslutning tillhandahålls genom en </w:t>
      </w:r>
      <w:proofErr w:type="spellStart"/>
      <w:r>
        <w:t>SoapUI-valideringsmock</w:t>
      </w:r>
      <w:proofErr w:type="spellEnd"/>
      <w:r>
        <w:t xml:space="preserve"> med tillhörande testanvisningar.</w:t>
      </w:r>
    </w:p>
    <w:p w14:paraId="1C61A97D" w14:textId="77777777" w:rsidR="00F65DEE" w:rsidRDefault="00F65DEE" w:rsidP="00F65DEE"/>
    <w:p w14:paraId="69AFEC76" w14:textId="77777777" w:rsidR="00F65DEE" w:rsidRDefault="00F65DEE" w:rsidP="00F65DEE">
      <w:r>
        <w:t>TKB anger hur</w:t>
      </w:r>
      <w:r w:rsidRPr="00FF7626">
        <w:t xml:space="preserve"> </w:t>
      </w:r>
      <w:proofErr w:type="spellStart"/>
      <w:r w:rsidRPr="00FF7626">
        <w:t>UpdateListing</w:t>
      </w:r>
      <w:proofErr w:type="spellEnd"/>
      <w:r w:rsidRPr="00FF7626">
        <w:t xml:space="preserve"> </w:t>
      </w:r>
      <w:r>
        <w:t xml:space="preserve">skall </w:t>
      </w:r>
      <w:r w:rsidRPr="00FF7626">
        <w:t>anropas av tjänstekonsument (region) för att meddela annan region om att en utomlänslistning har skett för berörd invånare.</w:t>
      </w:r>
      <w:r>
        <w:t xml:space="preserve"> Testanvisningarna innehåller stöd för att testa olika scenarion (specifika testfall som beskrivs i </w:t>
      </w:r>
      <w:r w:rsidRPr="00716497">
        <w:t>UpdateListingMock-doc.html</w:t>
      </w:r>
      <w:r>
        <w:t xml:space="preserve"> inom parentes). </w:t>
      </w:r>
    </w:p>
    <w:p w14:paraId="1D0F69B9" w14:textId="77777777" w:rsidR="00F65DEE" w:rsidRDefault="00F65DEE" w:rsidP="00F65DEE">
      <w:r>
        <w:t xml:space="preserve">Ange hur tjänstekonsumenten anropar </w:t>
      </w:r>
      <w:proofErr w:type="spellStart"/>
      <w:r>
        <w:t>UpdateListing</w:t>
      </w:r>
      <w:proofErr w:type="spellEnd"/>
      <w:r>
        <w:t>:</w:t>
      </w:r>
    </w:p>
    <w:p w14:paraId="7357A589"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För invånare i annan region: </w:t>
      </w:r>
      <w:proofErr w:type="spellStart"/>
      <w:r>
        <w:t>UpdateListing</w:t>
      </w:r>
      <w:proofErr w:type="spellEnd"/>
      <w:r>
        <w:t xml:space="preserve"> skickas korrekt vid mottagning av </w:t>
      </w:r>
      <w:proofErr w:type="spellStart"/>
      <w:r>
        <w:t>CreateListing</w:t>
      </w:r>
      <w:proofErr w:type="spellEnd"/>
      <w:r>
        <w:t>-anrop</w:t>
      </w:r>
      <w:r w:rsidRPr="00A527DA">
        <w:t xml:space="preserve"> </w:t>
      </w:r>
      <w:r>
        <w:t>(Testfall 1.1)</w:t>
      </w:r>
    </w:p>
    <w:p w14:paraId="047675FB"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1F2B1A0"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För invånare i annan region: </w:t>
      </w:r>
      <w:proofErr w:type="spellStart"/>
      <w:r>
        <w:t>UpdateListing</w:t>
      </w:r>
      <w:proofErr w:type="spellEnd"/>
      <w:r>
        <w:t xml:space="preserve"> skickas korrekt vid manuell listning i systemet (Testfall 1.2)</w:t>
      </w:r>
    </w:p>
    <w:p w14:paraId="4695023E"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C532A3"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För invånare i annan region, listad i en tredje region innan </w:t>
      </w:r>
      <w:proofErr w:type="spellStart"/>
      <w:r>
        <w:t>scenariet</w:t>
      </w:r>
      <w:proofErr w:type="spellEnd"/>
      <w:r>
        <w:t xml:space="preserve">: </w:t>
      </w:r>
      <w:proofErr w:type="spellStart"/>
      <w:r>
        <w:t>UpdateListing</w:t>
      </w:r>
      <w:proofErr w:type="spellEnd"/>
      <w:r>
        <w:t xml:space="preserve"> skickas korrekt vid mottagning av </w:t>
      </w:r>
      <w:proofErr w:type="spellStart"/>
      <w:r>
        <w:t>CreateListing</w:t>
      </w:r>
      <w:proofErr w:type="spellEnd"/>
      <w:r>
        <w:t>-anrop</w:t>
      </w:r>
      <w:r w:rsidRPr="00A527DA">
        <w:t xml:space="preserve"> </w:t>
      </w:r>
      <w:r>
        <w:t>(Testfall 1.3)</w:t>
      </w:r>
    </w:p>
    <w:p w14:paraId="3034654B"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4BBB608"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För invånare i annan region, listad i mottagande region innan </w:t>
      </w:r>
      <w:proofErr w:type="spellStart"/>
      <w:r>
        <w:t>scenariet</w:t>
      </w:r>
      <w:proofErr w:type="spellEnd"/>
      <w:r>
        <w:t xml:space="preserve">: </w:t>
      </w:r>
      <w:proofErr w:type="spellStart"/>
      <w:r>
        <w:t>UpdateListing</w:t>
      </w:r>
      <w:proofErr w:type="spellEnd"/>
      <w:r>
        <w:t xml:space="preserve"> skickas </w:t>
      </w:r>
      <w:r w:rsidRPr="00F65DEE">
        <w:t>ej</w:t>
      </w:r>
      <w:r>
        <w:t xml:space="preserve"> vid mottagning av </w:t>
      </w:r>
      <w:proofErr w:type="spellStart"/>
      <w:r>
        <w:t>UpdateListing</w:t>
      </w:r>
      <w:proofErr w:type="spellEnd"/>
      <w:r>
        <w:t>-anrop</w:t>
      </w:r>
      <w:r w:rsidRPr="00A527DA">
        <w:t xml:space="preserve"> </w:t>
      </w:r>
      <w:r>
        <w:t xml:space="preserve">där </w:t>
      </w:r>
      <w:proofErr w:type="spellStart"/>
      <w:r>
        <w:t>newListingCounty</w:t>
      </w:r>
      <w:proofErr w:type="spellEnd"/>
      <w:r>
        <w:t xml:space="preserve"> är skilt från både folkbokföringsregion och mottagande region. (Testfall 1.4)</w:t>
      </w:r>
    </w:p>
    <w:p w14:paraId="1043310B"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FBBDEA7"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För invånare i mottagande region, listad i annan region innan </w:t>
      </w:r>
      <w:proofErr w:type="spellStart"/>
      <w:r>
        <w:t>scenariet</w:t>
      </w:r>
      <w:proofErr w:type="spellEnd"/>
      <w:r>
        <w:t xml:space="preserve">: </w:t>
      </w:r>
      <w:proofErr w:type="spellStart"/>
      <w:r>
        <w:t>UpdateListing</w:t>
      </w:r>
      <w:proofErr w:type="spellEnd"/>
      <w:r>
        <w:t xml:space="preserve"> skickas korrekt vid mottagning av </w:t>
      </w:r>
      <w:proofErr w:type="spellStart"/>
      <w:r>
        <w:t>UpdateListing</w:t>
      </w:r>
      <w:proofErr w:type="spellEnd"/>
      <w:r>
        <w:t>-anrop</w:t>
      </w:r>
      <w:r w:rsidRPr="00A527DA">
        <w:t xml:space="preserve"> </w:t>
      </w:r>
      <w:r>
        <w:t xml:space="preserve">där </w:t>
      </w:r>
      <w:proofErr w:type="spellStart"/>
      <w:r>
        <w:t>newListingCounty</w:t>
      </w:r>
      <w:proofErr w:type="spellEnd"/>
      <w:r>
        <w:t xml:space="preserve"> är mottagande region, till den region där invånaren tidigare var listad. (Testfall 1.5)</w:t>
      </w:r>
    </w:p>
    <w:p w14:paraId="65599A70"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B9809BA"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2BA2BF8"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0B358544"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F462FB6"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62A120D2" w14:textId="77777777" w:rsidR="00F65DEE" w:rsidRDefault="00F65DEE" w:rsidP="00F65DEE"/>
    <w:p w14:paraId="5A7511F9" w14:textId="77777777" w:rsidR="00F65DEE" w:rsidRDefault="00F65DEE" w:rsidP="00F65DEE"/>
    <w:p w14:paraId="583F56B2" w14:textId="77777777" w:rsidR="00F65DEE" w:rsidRDefault="00F65DEE" w:rsidP="00F65DEE">
      <w:pPr>
        <w:pStyle w:val="Rubrik3"/>
        <w:numPr>
          <w:ilvl w:val="2"/>
          <w:numId w:val="18"/>
        </w:numPr>
        <w:tabs>
          <w:tab w:val="clear" w:pos="720"/>
          <w:tab w:val="num" w:pos="360"/>
        </w:tabs>
        <w:spacing w:before="240" w:after="60"/>
        <w:ind w:left="720" w:hanging="720"/>
      </w:pPr>
      <w:bookmarkStart w:id="39" w:name="_Toc450894700"/>
      <w:bookmarkStart w:id="40" w:name="_Toc50014326"/>
      <w:bookmarkStart w:id="41" w:name="_Toc117494347"/>
      <w:bookmarkStart w:id="42" w:name="_Toc195514861"/>
      <w:r>
        <w:t>Felhantering</w:t>
      </w:r>
      <w:bookmarkEnd w:id="39"/>
      <w:bookmarkEnd w:id="40"/>
      <w:bookmarkEnd w:id="41"/>
      <w:bookmarkEnd w:id="42"/>
    </w:p>
    <w:p w14:paraId="10EDD152" w14:textId="77777777" w:rsidR="00F65DEE" w:rsidRDefault="00F65DEE" w:rsidP="00F65DEE">
      <w:r>
        <w:t xml:space="preserve">Stöd för utveckling och egentester i samband med anslutning tillhandahålls genom en </w:t>
      </w:r>
      <w:proofErr w:type="spellStart"/>
      <w:r>
        <w:t>SoapUI-valideringsmock</w:t>
      </w:r>
      <w:proofErr w:type="spellEnd"/>
      <w:r>
        <w:t xml:space="preserve"> med tillhörande testanvisningar. I </w:t>
      </w:r>
      <w:proofErr w:type="spellStart"/>
      <w:r>
        <w:t>mocktjänsten</w:t>
      </w:r>
      <w:proofErr w:type="spellEnd"/>
      <w:r>
        <w:t xml:space="preserve"> kan olika typer av fel simuleras (specifika testfall som beskrivs i </w:t>
      </w:r>
      <w:r w:rsidRPr="00716497">
        <w:t>UpdateListingMock-doc.html</w:t>
      </w:r>
      <w:r>
        <w:t xml:space="preserve"> inom parentes).</w:t>
      </w:r>
    </w:p>
    <w:p w14:paraId="0E83E46C" w14:textId="77777777" w:rsidR="00F65DEE" w:rsidRDefault="00F65DEE" w:rsidP="00F65DEE"/>
    <w:p w14:paraId="74DECE76" w14:textId="77777777" w:rsidR="00F65DEE" w:rsidRDefault="00F65DEE" w:rsidP="00F65DEE">
      <w:r>
        <w:t>Ange hur tjänstekonsumenten följer regler för felhantering.</w:t>
      </w:r>
    </w:p>
    <w:p w14:paraId="22A36CCB"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roofErr w:type="gramStart"/>
      <w:r>
        <w:t>Automatiskt omsändning</w:t>
      </w:r>
      <w:proofErr w:type="gramEnd"/>
      <w:r>
        <w:t xml:space="preserve"> vid SOAP </w:t>
      </w:r>
      <w:proofErr w:type="spellStart"/>
      <w:r>
        <w:t>fault</w:t>
      </w:r>
      <w:proofErr w:type="spellEnd"/>
      <w:r>
        <w:t xml:space="preserve"> (Testfall 2.1)</w:t>
      </w:r>
    </w:p>
    <w:p w14:paraId="72917F2F"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ADBCD4D"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6F1061">
        <w:t xml:space="preserve">Följs </w:t>
      </w:r>
      <w:r w:rsidRPr="007C4748">
        <w:t>regel #22</w:t>
      </w:r>
      <w:r w:rsidRPr="006F1061">
        <w:t xml:space="preserve"> Förnyade anropsförsök i RIVTA Basic </w:t>
      </w:r>
      <w:proofErr w:type="spellStart"/>
      <w:r w:rsidRPr="006F1061">
        <w:t>Profile</w:t>
      </w:r>
      <w:proofErr w:type="spellEnd"/>
      <w:r w:rsidRPr="006F1061">
        <w:t>, i det att omsändningar vid SOAP-</w:t>
      </w:r>
      <w:proofErr w:type="spellStart"/>
      <w:r w:rsidRPr="006F1061">
        <w:t>fault</w:t>
      </w:r>
      <w:proofErr w:type="spellEnd"/>
      <w:r w:rsidRPr="006F1061">
        <w:t xml:space="preserve"> inte görs oftare än var 5:e minut</w:t>
      </w:r>
      <w:r>
        <w:t>, och med avtagande frekvens</w:t>
      </w:r>
      <w:r w:rsidRPr="006F1061">
        <w:t>?</w:t>
      </w:r>
    </w:p>
    <w:p w14:paraId="2D5FACC9"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CFF5845"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Hantering </w:t>
      </w:r>
      <w:r w:rsidRPr="008F631D">
        <w:t xml:space="preserve">av </w:t>
      </w:r>
      <w:proofErr w:type="spellStart"/>
      <w:r w:rsidRPr="008F631D">
        <w:t>resultCode</w:t>
      </w:r>
      <w:proofErr w:type="spellEnd"/>
      <w:r w:rsidRPr="008F631D">
        <w:t xml:space="preserve"> = ERROR</w:t>
      </w:r>
      <w:r>
        <w:t xml:space="preserve"> sker utan omsändning (Testfall 2.2)</w:t>
      </w:r>
    </w:p>
    <w:p w14:paraId="1AEA39B1"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4F9DF71"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0FDCEF6"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53F99632"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903EC7C"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16940F3D" w14:textId="77777777" w:rsidR="00F65DEE" w:rsidRDefault="00F65DEE" w:rsidP="00F65DEE"/>
    <w:p w14:paraId="58C0ABEF" w14:textId="77777777" w:rsidR="00F65DEE" w:rsidRDefault="00F65DEE" w:rsidP="00F65DEE">
      <w:pPr>
        <w:pStyle w:val="Rubrik2"/>
        <w:keepLines w:val="0"/>
        <w:numPr>
          <w:ilvl w:val="1"/>
          <w:numId w:val="18"/>
        </w:numPr>
        <w:spacing w:before="240" w:after="60"/>
        <w:ind w:left="851" w:right="0" w:hanging="851"/>
        <w:contextualSpacing w:val="0"/>
      </w:pPr>
      <w:bookmarkStart w:id="43" w:name="_Toc117494348"/>
      <w:bookmarkStart w:id="44" w:name="_Toc70335983"/>
      <w:bookmarkStart w:id="45" w:name="_Toc195514862"/>
      <w:r>
        <w:t>Informationsavlämning generellt</w:t>
      </w:r>
      <w:bookmarkEnd w:id="43"/>
      <w:bookmarkEnd w:id="45"/>
    </w:p>
    <w:p w14:paraId="7290DA85" w14:textId="77777777" w:rsidR="00F65DEE" w:rsidRDefault="00F65DEE" w:rsidP="00F65DEE">
      <w:pPr>
        <w:pStyle w:val="Rubrik3"/>
        <w:keepLines w:val="0"/>
        <w:numPr>
          <w:ilvl w:val="2"/>
          <w:numId w:val="18"/>
        </w:numPr>
        <w:tabs>
          <w:tab w:val="clear" w:pos="720"/>
        </w:tabs>
        <w:spacing w:before="240" w:after="60"/>
        <w:ind w:left="720" w:right="0" w:hanging="720"/>
        <w:contextualSpacing w:val="0"/>
      </w:pPr>
      <w:bookmarkStart w:id="46" w:name="_Toc117494349"/>
      <w:bookmarkStart w:id="47" w:name="_Toc195514863"/>
      <w:r>
        <w:t>Teckenkodning</w:t>
      </w:r>
      <w:bookmarkEnd w:id="46"/>
      <w:bookmarkEnd w:id="47"/>
    </w:p>
    <w:p w14:paraId="3A1C1355" w14:textId="77777777" w:rsidR="00F65DEE" w:rsidRDefault="00F65DEE" w:rsidP="00F65DEE">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621E76D3" w14:textId="77777777" w:rsidR="00F65DEE" w:rsidRDefault="00F65DEE" w:rsidP="00F65DEE">
      <w:r>
        <w:t>Ange om tjänstekonsumenten uppfyller krav på teckenkodning:</w:t>
      </w:r>
    </w:p>
    <w:p w14:paraId="45C1596A"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p>
    <w:p w14:paraId="25900C67"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10093F7"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3E396CF5"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3C15C128"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99FE051"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756D5385" w14:textId="77777777" w:rsidR="00F65DEE" w:rsidRPr="002E0320" w:rsidRDefault="00F65DEE" w:rsidP="00F65DEE"/>
    <w:p w14:paraId="7C59036B" w14:textId="4740BF25" w:rsidR="00F65DEE" w:rsidRDefault="0091743A" w:rsidP="00CD7092">
      <w:pPr>
        <w:pStyle w:val="Rubrik2"/>
        <w:numPr>
          <w:ilvl w:val="1"/>
          <w:numId w:val="18"/>
        </w:numPr>
        <w:tabs>
          <w:tab w:val="clear" w:pos="1080"/>
          <w:tab w:val="num" w:pos="360"/>
        </w:tabs>
        <w:spacing w:before="240" w:after="60"/>
        <w:ind w:left="851" w:hanging="851"/>
      </w:pPr>
      <w:bookmarkStart w:id="48" w:name="_Toc195514864"/>
      <w:r>
        <w:t>Övriga krav</w:t>
      </w:r>
      <w:bookmarkStart w:id="49" w:name="_Toc70335986"/>
      <w:bookmarkEnd w:id="44"/>
      <w:bookmarkEnd w:id="48"/>
    </w:p>
    <w:p w14:paraId="20FB13D5" w14:textId="7DE507CB" w:rsidR="0091743A" w:rsidRDefault="0091743A" w:rsidP="0091743A">
      <w:pPr>
        <w:pStyle w:val="Rubrik3"/>
        <w:numPr>
          <w:ilvl w:val="2"/>
          <w:numId w:val="18"/>
        </w:numPr>
        <w:tabs>
          <w:tab w:val="clear" w:pos="720"/>
          <w:tab w:val="num" w:pos="360"/>
        </w:tabs>
        <w:spacing w:before="240" w:after="60"/>
        <w:ind w:left="720" w:hanging="720"/>
      </w:pPr>
      <w:bookmarkStart w:id="50" w:name="_Toc195514865"/>
      <w:r>
        <w:t>Obehörig åtkomst</w:t>
      </w:r>
      <w:bookmarkEnd w:id="49"/>
      <w:bookmarkEnd w:id="50"/>
    </w:p>
    <w:p w14:paraId="5B349597" w14:textId="77777777" w:rsidR="0091743A" w:rsidRDefault="0091743A" w:rsidP="0091743A">
      <w:r>
        <w:t>Informationen ska inte vara tillgänglig för obehörig åtkomst och tjänstekonsumentens anslutningsarkitektur ska följa de säkerhetsaspekter och krav som RIV-TA stipulerar, främst genom RIV Tekniska Anvisningar Kryptografi [ARK_0036].</w:t>
      </w:r>
    </w:p>
    <w:p w14:paraId="0B5B9913" w14:textId="77777777" w:rsidR="0091743A" w:rsidRDefault="0091743A" w:rsidP="0091743A">
      <w:r>
        <w:t>Ange om tjänstekonsumenten uppfyller de krav och regler som finns med avseende på obehörig åtkomst:</w:t>
      </w:r>
    </w:p>
    <w:p w14:paraId="540C31D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Tjänstekonsumentens anslutningsarkitektur uppfyller säkerhetsaspekter enligt RIV-TA, och är </w:t>
      </w:r>
      <w:r w:rsidRPr="00171BF4">
        <w:t>även i övrigt skyddad för obehörig åtkomst</w:t>
      </w:r>
    </w:p>
    <w:p w14:paraId="72E1BB75"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05972D"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0C30011E" w14:textId="77777777" w:rsidR="0091743A" w:rsidRPr="00F002B4"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8A78CE7"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1B12EDE3" w14:textId="77777777" w:rsidR="00F65DEE" w:rsidRDefault="00F65DEE" w:rsidP="00F65DEE">
      <w:pPr>
        <w:pStyle w:val="Rubrik2"/>
        <w:keepLines w:val="0"/>
        <w:numPr>
          <w:ilvl w:val="1"/>
          <w:numId w:val="18"/>
        </w:numPr>
        <w:spacing w:before="240" w:after="60"/>
        <w:ind w:left="851" w:right="0" w:hanging="851"/>
        <w:contextualSpacing w:val="0"/>
      </w:pPr>
      <w:bookmarkStart w:id="51" w:name="_Toc117494353"/>
      <w:bookmarkStart w:id="52" w:name="_Toc450733784"/>
      <w:bookmarkStart w:id="53" w:name="_Toc70335987"/>
      <w:bookmarkStart w:id="54" w:name="_Toc195514866"/>
      <w:r>
        <w:t>Följsamhet mot TK-</w:t>
      </w:r>
      <w:proofErr w:type="spellStart"/>
      <w:r>
        <w:t>mock</w:t>
      </w:r>
      <w:bookmarkEnd w:id="51"/>
      <w:bookmarkEnd w:id="54"/>
      <w:proofErr w:type="spellEnd"/>
    </w:p>
    <w:p w14:paraId="403CD835" w14:textId="16852C37" w:rsidR="00F65DEE" w:rsidRPr="000C3545" w:rsidRDefault="00F65DEE" w:rsidP="00F65DEE">
      <w:pPr>
        <w:pStyle w:val="Rubrik3"/>
        <w:keepLines w:val="0"/>
        <w:numPr>
          <w:ilvl w:val="2"/>
          <w:numId w:val="18"/>
        </w:numPr>
        <w:tabs>
          <w:tab w:val="clear" w:pos="720"/>
        </w:tabs>
        <w:spacing w:before="240" w:after="60"/>
        <w:ind w:left="720" w:right="0" w:hanging="720"/>
        <w:contextualSpacing w:val="0"/>
      </w:pPr>
      <w:bookmarkStart w:id="55" w:name="_Toc117494354"/>
      <w:bookmarkStart w:id="56" w:name="_Toc195514867"/>
      <w:r>
        <w:t>TK-</w:t>
      </w:r>
      <w:proofErr w:type="spellStart"/>
      <w:r>
        <w:t>mock</w:t>
      </w:r>
      <w:proofErr w:type="spellEnd"/>
      <w:r>
        <w:t xml:space="preserve"> för </w:t>
      </w:r>
      <w:proofErr w:type="spellStart"/>
      <w:r>
        <w:t>UpdateListing</w:t>
      </w:r>
      <w:proofErr w:type="spellEnd"/>
      <w:r>
        <w:t xml:space="preserve"> 2.</w:t>
      </w:r>
      <w:bookmarkEnd w:id="55"/>
      <w:r>
        <w:t>1</w:t>
      </w:r>
      <w:bookmarkEnd w:id="56"/>
    </w:p>
    <w:p w14:paraId="793F52AD" w14:textId="77777777" w:rsidR="00F65DEE" w:rsidRDefault="00F65DEE" w:rsidP="00F65DEE">
      <w:r>
        <w:t xml:space="preserve">Stöd för utveckling och egentester i samband med anslutning tillhandahålls genom en </w:t>
      </w:r>
      <w:proofErr w:type="spellStart"/>
      <w:r>
        <w:t>SoapUI-valideringsmock</w:t>
      </w:r>
      <w:proofErr w:type="spellEnd"/>
      <w:r>
        <w:t xml:space="preserve"> med tillhörande testanvisningar. När denna </w:t>
      </w:r>
      <w:proofErr w:type="spellStart"/>
      <w:r>
        <w:t>mock</w:t>
      </w:r>
      <w:proofErr w:type="spellEnd"/>
      <w:r>
        <w:t xml:space="preserve"> startats, kan tjänstekonsumenten skicka anrop till den, och då kommer schema formatet på anropen att valideras.</w:t>
      </w:r>
    </w:p>
    <w:p w14:paraId="0D53A67F"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Tester har utförts med hjälp av TK-</w:t>
      </w:r>
      <w:proofErr w:type="spellStart"/>
      <w:r>
        <w:t>mocken</w:t>
      </w:r>
      <w:proofErr w:type="spellEnd"/>
      <w:r>
        <w:t xml:space="preserve"> som medföljer releasepaketet.</w:t>
      </w:r>
    </w:p>
    <w:p w14:paraId="5D26FC20"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F348DD2"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Avvikelser från förväntat format (ERROR i validering) har noterats i detta formulär.</w:t>
      </w:r>
    </w:p>
    <w:p w14:paraId="1E31AF2C"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35E1C31"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Andra avvikelser från förväntat resultat enligt testanvisning har noterats i detta formulär.</w:t>
      </w:r>
    </w:p>
    <w:p w14:paraId="0C6C6CEE"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848857"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Testresultat från TK-testsviten har bifogats.</w:t>
      </w:r>
    </w:p>
    <w:p w14:paraId="3C6F192B"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6D6866BF" w14:textId="77777777" w:rsidR="00F65DEE" w:rsidRPr="002E0320"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93A8CC5" w14:textId="77777777" w:rsidR="00F65DEE" w:rsidRDefault="00F65DEE" w:rsidP="00F65DEE">
      <w:pPr>
        <w:pBdr>
          <w:top w:val="single" w:sz="4" w:space="1" w:color="auto"/>
          <w:left w:val="single" w:sz="4" w:space="4" w:color="auto"/>
          <w:bottom w:val="single" w:sz="4" w:space="1" w:color="auto"/>
          <w:right w:val="single" w:sz="4" w:space="4" w:color="auto"/>
        </w:pBdr>
        <w:shd w:val="clear" w:color="auto" w:fill="DC98B3" w:themeFill="text2" w:themeFillTint="66"/>
      </w:pPr>
    </w:p>
    <w:p w14:paraId="3ED54BD1" w14:textId="77777777" w:rsidR="0091743A" w:rsidRDefault="0091743A" w:rsidP="0091743A">
      <w:pPr>
        <w:pStyle w:val="Rubrik2"/>
        <w:numPr>
          <w:ilvl w:val="1"/>
          <w:numId w:val="18"/>
        </w:numPr>
        <w:tabs>
          <w:tab w:val="clear" w:pos="1080"/>
          <w:tab w:val="num" w:pos="360"/>
        </w:tabs>
        <w:spacing w:before="240" w:after="60"/>
        <w:ind w:left="851" w:hanging="851"/>
      </w:pPr>
      <w:bookmarkStart w:id="57" w:name="_Toc195514868"/>
      <w:r>
        <w:t>Övrigt</w:t>
      </w:r>
      <w:bookmarkEnd w:id="52"/>
      <w:bookmarkEnd w:id="53"/>
      <w:bookmarkEnd w:id="57"/>
    </w:p>
    <w:p w14:paraId="17CA58DC" w14:textId="77777777" w:rsidR="0091743A" w:rsidRDefault="0091743A" w:rsidP="0091743A">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p>
    <w:p w14:paraId="7D1438E4"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0BD790F8" w14:textId="7C51AEC4"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4AA95DA" w14:textId="77777777" w:rsidR="0091743A" w:rsidRDefault="0091743A" w:rsidP="008870D5">
      <w:pPr>
        <w:pBdr>
          <w:top w:val="single" w:sz="4" w:space="1" w:color="auto"/>
          <w:left w:val="single" w:sz="4" w:space="4" w:color="auto"/>
          <w:bottom w:val="single" w:sz="4" w:space="1" w:color="auto"/>
          <w:right w:val="single" w:sz="4" w:space="4" w:color="auto"/>
        </w:pBdr>
        <w:shd w:val="clear" w:color="auto" w:fill="DC98B3" w:themeFill="text2" w:themeFillTint="66"/>
      </w:pPr>
    </w:p>
    <w:p w14:paraId="67E14399" w14:textId="77777777" w:rsidR="0091743A" w:rsidRDefault="0091743A" w:rsidP="0091743A"/>
    <w:p w14:paraId="47EB25B0" w14:textId="77777777" w:rsidR="0091743A" w:rsidRDefault="0091743A" w:rsidP="0091743A">
      <w:pPr>
        <w:pStyle w:val="Rubrik2"/>
        <w:numPr>
          <w:ilvl w:val="1"/>
          <w:numId w:val="18"/>
        </w:numPr>
        <w:tabs>
          <w:tab w:val="clear" w:pos="1080"/>
          <w:tab w:val="num" w:pos="360"/>
        </w:tabs>
        <w:spacing w:before="240" w:after="60"/>
        <w:ind w:left="851" w:hanging="851"/>
      </w:pPr>
      <w:bookmarkStart w:id="58" w:name="_Toc70335988"/>
      <w:bookmarkStart w:id="59" w:name="_Toc195514869"/>
      <w:r>
        <w:t>Kända Avvikelser</w:t>
      </w:r>
      <w:bookmarkEnd w:id="58"/>
      <w:bookmarkEnd w:id="59"/>
    </w:p>
    <w:p w14:paraId="2311BA5D" w14:textId="77777777" w:rsidR="0091743A" w:rsidRDefault="0091743A" w:rsidP="0091743A">
      <w:r>
        <w:t>Lista de avvikelser från kraven i detta formulär som avses finnas kvar vid driftsättning.</w:t>
      </w:r>
    </w:p>
    <w:p w14:paraId="7A274B10" w14:textId="77777777" w:rsidR="0091743A" w:rsidRDefault="0091743A" w:rsidP="0091743A">
      <w:pPr>
        <w:keepNext/>
        <w:keepLines/>
      </w:pPr>
    </w:p>
    <w:p w14:paraId="5077976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Kända avvikelser:</w:t>
      </w:r>
    </w:p>
    <w:p w14:paraId="1DB67921" w14:textId="77777777"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29BFF9AB" w14:textId="57421899" w:rsidR="0091743A" w:rsidRDefault="0091743A" w:rsidP="008870D5">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44D9D602" w14:textId="77777777" w:rsidR="0091743A" w:rsidRDefault="0091743A" w:rsidP="0091743A">
      <w:pPr>
        <w:tabs>
          <w:tab w:val="left" w:pos="4536"/>
        </w:tabs>
      </w:pPr>
    </w:p>
    <w:p w14:paraId="73F3F01A" w14:textId="77777777" w:rsidR="0091743A" w:rsidRDefault="0091743A" w:rsidP="0091743A"/>
    <w:p w14:paraId="5507B2A7" w14:textId="704F0C6E" w:rsidR="00C05A52" w:rsidRDefault="00C05A52" w:rsidP="00C05A52">
      <w:r>
        <w:br w:type="page"/>
      </w:r>
    </w:p>
    <w:p w14:paraId="235D9586" w14:textId="77777777" w:rsidR="00C05A52" w:rsidRDefault="00C05A52" w:rsidP="00C05A52">
      <w:pPr>
        <w:pStyle w:val="Rubrik2"/>
        <w:numPr>
          <w:ilvl w:val="1"/>
          <w:numId w:val="18"/>
        </w:numPr>
        <w:spacing w:before="240" w:after="60"/>
        <w:ind w:left="851" w:hanging="851"/>
      </w:pPr>
      <w:bookmarkStart w:id="60" w:name="_Toc70336880"/>
      <w:bookmarkStart w:id="61" w:name="_Toc195514870"/>
      <w:r>
        <w:lastRenderedPageBreak/>
        <w:t>Datum för ifyllnad och kontaktperson gällande självdeklaration</w:t>
      </w:r>
      <w:bookmarkEnd w:id="60"/>
      <w:bookmarkEnd w:id="61"/>
    </w:p>
    <w:p w14:paraId="583DFBE3" w14:textId="77777777" w:rsidR="00C05A52" w:rsidRDefault="00C05A52" w:rsidP="00C05A52">
      <w:pPr>
        <w:tabs>
          <w:tab w:val="left" w:pos="4536"/>
        </w:tabs>
      </w:pPr>
    </w:p>
    <w:p w14:paraId="5CF514DF" w14:textId="77777777" w:rsidR="00C05A52" w:rsidRDefault="00C05A52" w:rsidP="00C05A52">
      <w:pPr>
        <w:tabs>
          <w:tab w:val="left" w:pos="4536"/>
        </w:tabs>
      </w:pPr>
    </w:p>
    <w:p w14:paraId="412E8DF2"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05C1129B"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p>
    <w:p w14:paraId="5AF385A5" w14:textId="77777777" w:rsidR="00C05A52" w:rsidRDefault="00C05A52" w:rsidP="00C05A52">
      <w:pPr>
        <w:pBdr>
          <w:top w:val="single" w:sz="4" w:space="1" w:color="auto"/>
          <w:left w:val="single" w:sz="4" w:space="0" w:color="auto"/>
          <w:bottom w:val="single" w:sz="4" w:space="1" w:color="auto"/>
          <w:right w:val="single" w:sz="4" w:space="1" w:color="auto"/>
        </w:pBdr>
        <w:shd w:val="clear" w:color="auto" w:fill="DC98B3" w:themeFill="text2" w:themeFillTint="66"/>
        <w:tabs>
          <w:tab w:val="left" w:pos="5103"/>
        </w:tabs>
      </w:pPr>
      <w:r>
        <w:t>…………………………….</w:t>
      </w:r>
      <w:r>
        <w:tab/>
        <w:t>…………………………….</w:t>
      </w:r>
    </w:p>
    <w:p w14:paraId="4B5AF3C4" w14:textId="77777777" w:rsidR="00C05A52" w:rsidRDefault="00C05A52" w:rsidP="00C05A52">
      <w:r>
        <w:t xml:space="preserve"> </w:t>
      </w:r>
      <w:r>
        <w:br w:type="page"/>
      </w:r>
    </w:p>
    <w:p w14:paraId="7B468476" w14:textId="77777777" w:rsidR="00C05A52" w:rsidRDefault="00C05A52" w:rsidP="00C05A52">
      <w:pPr>
        <w:pStyle w:val="Rubrik1"/>
        <w:numPr>
          <w:ilvl w:val="0"/>
          <w:numId w:val="18"/>
        </w:numPr>
        <w:spacing w:before="240" w:after="60"/>
      </w:pPr>
      <w:bookmarkStart w:id="62" w:name="_Toc70336881"/>
      <w:bookmarkStart w:id="63" w:name="_Toc195514871"/>
      <w:r>
        <w:t>Resultat</w:t>
      </w:r>
      <w:bookmarkEnd w:id="62"/>
      <w:bookmarkEnd w:id="63"/>
    </w:p>
    <w:p w14:paraId="5B549009" w14:textId="1C9845FB" w:rsidR="00C05A52" w:rsidRDefault="00C05A52" w:rsidP="00C05A52">
      <w:pPr>
        <w:keepNext/>
        <w:keepLines/>
      </w:pPr>
      <w:proofErr w:type="spellStart"/>
      <w:r>
        <w:t>Ineras</w:t>
      </w:r>
      <w:proofErr w:type="spellEnd"/>
      <w:r>
        <w:t xml:space="preserve"> bedömning av självdeklaration för anslutningsobjektet enligt kapitel </w:t>
      </w:r>
      <w:r w:rsidR="00F0156D">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F43C7C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652FEBE"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3DC67D05"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02B70F19" w14:textId="77777777" w:rsidR="0091743A" w:rsidRDefault="0091743A"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65EDD06A" w14:textId="1903B1BE"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0"/>
      <w:footerReference w:type="default" r:id="rId21"/>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18E8A" w14:textId="77777777" w:rsidR="00045012" w:rsidRDefault="00045012" w:rsidP="000E2576">
      <w:r>
        <w:separator/>
      </w:r>
    </w:p>
  </w:endnote>
  <w:endnote w:type="continuationSeparator" w:id="0">
    <w:p w14:paraId="528EDCD9" w14:textId="77777777" w:rsidR="00045012" w:rsidRDefault="00045012"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295A0908"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F65DEE">
            <w:rPr>
              <w:rFonts w:asciiTheme="minorHAnsi" w:hAnsiTheme="minorHAnsi" w:cstheme="minorHAnsi"/>
              <w:noProof/>
              <w:sz w:val="15"/>
              <w:szCs w:val="15"/>
            </w:rPr>
            <w:t>SjD_TK_UpdateListing_2.1</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F65DEE">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98EC4" w14:textId="77777777" w:rsidR="00045012" w:rsidRDefault="00045012" w:rsidP="000E2576">
      <w:r>
        <w:separator/>
      </w:r>
    </w:p>
  </w:footnote>
  <w:footnote w:type="continuationSeparator" w:id="0">
    <w:p w14:paraId="5DB273AA" w14:textId="77777777" w:rsidR="00045012" w:rsidRDefault="00045012"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5768649F" w:rsidR="00801A8B" w:rsidRPr="00A65B2B" w:rsidRDefault="00801A8B" w:rsidP="005E4C67">
          <w:pPr>
            <w:pStyle w:val="Sidhuvud"/>
            <w:rPr>
              <w:lang w:val="en-US"/>
            </w:rPr>
          </w:pPr>
          <w:r w:rsidRPr="00A65B2B">
            <w:rPr>
              <w:lang w:val="en-US"/>
            </w:rPr>
            <w:t xml:space="preserve">Version </w:t>
          </w:r>
          <w:r w:rsidR="00985010">
            <w:rPr>
              <w:rFonts w:asciiTheme="minorHAnsi" w:hAnsiTheme="minorHAnsi" w:cstheme="minorHAnsi"/>
              <w:sz w:val="15"/>
              <w:szCs w:val="15"/>
              <w:lang w:val="en-US"/>
            </w:rPr>
            <w:t>2</w:t>
          </w:r>
          <w:r w:rsidR="00A65B2B" w:rsidRPr="00A65B2B">
            <w:rPr>
              <w:rFonts w:asciiTheme="minorHAnsi" w:hAnsiTheme="minorHAnsi" w:cstheme="minorHAnsi"/>
              <w:sz w:val="15"/>
              <w:szCs w:val="15"/>
              <w:lang w:val="en-US"/>
            </w:rPr>
            <w:t>.</w:t>
          </w:r>
          <w:r w:rsidR="00985010">
            <w:rPr>
              <w:rFonts w:asciiTheme="minorHAnsi" w:hAnsiTheme="minorHAnsi" w:cstheme="minorHAnsi"/>
              <w:sz w:val="15"/>
              <w:szCs w:val="15"/>
              <w:lang w:val="en-US"/>
            </w:rPr>
            <w:t>1</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985010">
            <w:rPr>
              <w:lang w:val="en-US"/>
            </w:rPr>
            <w:t>5</w:t>
          </w:r>
          <w:r w:rsidR="00A65B2B" w:rsidRPr="00A65B2B">
            <w:rPr>
              <w:lang w:val="en-US"/>
            </w:rPr>
            <w:t>-0</w:t>
          </w:r>
          <w:r w:rsidR="00534DEC">
            <w:rPr>
              <w:lang w:val="en-US"/>
            </w:rPr>
            <w:t>4</w:t>
          </w:r>
          <w:r w:rsidR="00A65B2B" w:rsidRPr="00A65B2B">
            <w:rPr>
              <w:lang w:val="en-US"/>
            </w:rPr>
            <w:t>-</w:t>
          </w:r>
          <w:r w:rsidR="00534DEC">
            <w:rPr>
              <w:lang w:val="en-US"/>
            </w:rPr>
            <w:t>14</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6"/>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3"/>
  </w:num>
  <w:num w:numId="15" w16cid:durableId="1847792033">
    <w:abstractNumId w:val="10"/>
  </w:num>
  <w:num w:numId="16" w16cid:durableId="423459788">
    <w:abstractNumId w:val="14"/>
  </w:num>
  <w:num w:numId="17" w16cid:durableId="385689589">
    <w:abstractNumId w:val="8"/>
  </w:num>
  <w:num w:numId="18" w16cid:durableId="1164973605">
    <w:abstractNumId w:val="15"/>
  </w:num>
  <w:num w:numId="19" w16cid:durableId="11554103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28AA"/>
    <w:rsid w:val="00045012"/>
    <w:rsid w:val="000535C9"/>
    <w:rsid w:val="00060CC2"/>
    <w:rsid w:val="00063E6A"/>
    <w:rsid w:val="00075D89"/>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4807"/>
    <w:rsid w:val="00106E6E"/>
    <w:rsid w:val="0011207E"/>
    <w:rsid w:val="00114876"/>
    <w:rsid w:val="00136BE5"/>
    <w:rsid w:val="00136C6B"/>
    <w:rsid w:val="00142663"/>
    <w:rsid w:val="00146B6A"/>
    <w:rsid w:val="00153DD1"/>
    <w:rsid w:val="00156BE3"/>
    <w:rsid w:val="00180A4D"/>
    <w:rsid w:val="0019680D"/>
    <w:rsid w:val="001A7D3F"/>
    <w:rsid w:val="001B2002"/>
    <w:rsid w:val="001B4BB9"/>
    <w:rsid w:val="001C20C1"/>
    <w:rsid w:val="001E3831"/>
    <w:rsid w:val="001F01C1"/>
    <w:rsid w:val="001F594C"/>
    <w:rsid w:val="00203578"/>
    <w:rsid w:val="00214387"/>
    <w:rsid w:val="0021531E"/>
    <w:rsid w:val="00220B93"/>
    <w:rsid w:val="0023309C"/>
    <w:rsid w:val="002346A2"/>
    <w:rsid w:val="00235637"/>
    <w:rsid w:val="00237D8B"/>
    <w:rsid w:val="002611BD"/>
    <w:rsid w:val="00273F73"/>
    <w:rsid w:val="002937E6"/>
    <w:rsid w:val="002A223C"/>
    <w:rsid w:val="002D12D3"/>
    <w:rsid w:val="002E7822"/>
    <w:rsid w:val="002F7366"/>
    <w:rsid w:val="00313D2E"/>
    <w:rsid w:val="00317330"/>
    <w:rsid w:val="00324BC6"/>
    <w:rsid w:val="0035044E"/>
    <w:rsid w:val="0036067A"/>
    <w:rsid w:val="0038463B"/>
    <w:rsid w:val="003977E2"/>
    <w:rsid w:val="003A0FEC"/>
    <w:rsid w:val="003A7FF8"/>
    <w:rsid w:val="003D1AD5"/>
    <w:rsid w:val="003F0BD7"/>
    <w:rsid w:val="003F2A08"/>
    <w:rsid w:val="00401842"/>
    <w:rsid w:val="00411FB3"/>
    <w:rsid w:val="00423B0F"/>
    <w:rsid w:val="004333A3"/>
    <w:rsid w:val="004457CA"/>
    <w:rsid w:val="00453491"/>
    <w:rsid w:val="004539FA"/>
    <w:rsid w:val="00456530"/>
    <w:rsid w:val="00457365"/>
    <w:rsid w:val="004579C9"/>
    <w:rsid w:val="0046254F"/>
    <w:rsid w:val="00463F60"/>
    <w:rsid w:val="00466ABB"/>
    <w:rsid w:val="00472FE4"/>
    <w:rsid w:val="00476DDD"/>
    <w:rsid w:val="00481060"/>
    <w:rsid w:val="00483F66"/>
    <w:rsid w:val="004B3441"/>
    <w:rsid w:val="004B528F"/>
    <w:rsid w:val="004C0E62"/>
    <w:rsid w:val="004E08FC"/>
    <w:rsid w:val="004E0B05"/>
    <w:rsid w:val="004E1B5F"/>
    <w:rsid w:val="004E5F95"/>
    <w:rsid w:val="004F2653"/>
    <w:rsid w:val="004F6E9F"/>
    <w:rsid w:val="00502996"/>
    <w:rsid w:val="00523AC9"/>
    <w:rsid w:val="00531996"/>
    <w:rsid w:val="00534DEC"/>
    <w:rsid w:val="005377E7"/>
    <w:rsid w:val="005472E2"/>
    <w:rsid w:val="005537A8"/>
    <w:rsid w:val="00561A8B"/>
    <w:rsid w:val="00570F63"/>
    <w:rsid w:val="00575871"/>
    <w:rsid w:val="005802B1"/>
    <w:rsid w:val="00586919"/>
    <w:rsid w:val="00594D98"/>
    <w:rsid w:val="005A403A"/>
    <w:rsid w:val="005A6F62"/>
    <w:rsid w:val="005B7E27"/>
    <w:rsid w:val="005C4A0C"/>
    <w:rsid w:val="005C6423"/>
    <w:rsid w:val="005D7BAA"/>
    <w:rsid w:val="005E0CDB"/>
    <w:rsid w:val="005E4C67"/>
    <w:rsid w:val="005F29FB"/>
    <w:rsid w:val="00606B0F"/>
    <w:rsid w:val="006108A6"/>
    <w:rsid w:val="0061221B"/>
    <w:rsid w:val="006137D6"/>
    <w:rsid w:val="00627FEC"/>
    <w:rsid w:val="00630706"/>
    <w:rsid w:val="00646E07"/>
    <w:rsid w:val="00661CE0"/>
    <w:rsid w:val="0066768F"/>
    <w:rsid w:val="0069127A"/>
    <w:rsid w:val="00693ED8"/>
    <w:rsid w:val="00694B87"/>
    <w:rsid w:val="00697C2E"/>
    <w:rsid w:val="006A60A8"/>
    <w:rsid w:val="006B3AC6"/>
    <w:rsid w:val="006C0636"/>
    <w:rsid w:val="006C4DA1"/>
    <w:rsid w:val="006D423F"/>
    <w:rsid w:val="006E1CCC"/>
    <w:rsid w:val="006E2F28"/>
    <w:rsid w:val="006E43A5"/>
    <w:rsid w:val="006E6496"/>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16FA9"/>
    <w:rsid w:val="008215CB"/>
    <w:rsid w:val="00822A22"/>
    <w:rsid w:val="00826C8A"/>
    <w:rsid w:val="00833AE5"/>
    <w:rsid w:val="00834506"/>
    <w:rsid w:val="00834E7E"/>
    <w:rsid w:val="008574B7"/>
    <w:rsid w:val="00870403"/>
    <w:rsid w:val="0087533D"/>
    <w:rsid w:val="00875CBE"/>
    <w:rsid w:val="00877E78"/>
    <w:rsid w:val="008870D5"/>
    <w:rsid w:val="008A525C"/>
    <w:rsid w:val="008C247E"/>
    <w:rsid w:val="008C5285"/>
    <w:rsid w:val="008C5A6D"/>
    <w:rsid w:val="008D4F31"/>
    <w:rsid w:val="008F6C53"/>
    <w:rsid w:val="00904C53"/>
    <w:rsid w:val="00906579"/>
    <w:rsid w:val="00907F6D"/>
    <w:rsid w:val="00910C25"/>
    <w:rsid w:val="0091229C"/>
    <w:rsid w:val="0091743A"/>
    <w:rsid w:val="00924DE8"/>
    <w:rsid w:val="009255D9"/>
    <w:rsid w:val="00934D21"/>
    <w:rsid w:val="00947BCD"/>
    <w:rsid w:val="00965DF2"/>
    <w:rsid w:val="00972D16"/>
    <w:rsid w:val="00973775"/>
    <w:rsid w:val="00976057"/>
    <w:rsid w:val="00985010"/>
    <w:rsid w:val="0099293C"/>
    <w:rsid w:val="009B054C"/>
    <w:rsid w:val="009B2791"/>
    <w:rsid w:val="009B5873"/>
    <w:rsid w:val="009B6D0B"/>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5A7D"/>
    <w:rsid w:val="00A273A8"/>
    <w:rsid w:val="00A40FB5"/>
    <w:rsid w:val="00A51CEF"/>
    <w:rsid w:val="00A5787C"/>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C4964"/>
    <w:rsid w:val="00AD354E"/>
    <w:rsid w:val="00AD5832"/>
    <w:rsid w:val="00AF5B57"/>
    <w:rsid w:val="00B00491"/>
    <w:rsid w:val="00B076DA"/>
    <w:rsid w:val="00B1580D"/>
    <w:rsid w:val="00B273A3"/>
    <w:rsid w:val="00B30455"/>
    <w:rsid w:val="00B32309"/>
    <w:rsid w:val="00B4285A"/>
    <w:rsid w:val="00B44172"/>
    <w:rsid w:val="00B456C4"/>
    <w:rsid w:val="00B5798C"/>
    <w:rsid w:val="00B6416A"/>
    <w:rsid w:val="00B70471"/>
    <w:rsid w:val="00B71B19"/>
    <w:rsid w:val="00B77705"/>
    <w:rsid w:val="00B87660"/>
    <w:rsid w:val="00B879D1"/>
    <w:rsid w:val="00B95B29"/>
    <w:rsid w:val="00B96279"/>
    <w:rsid w:val="00BB48AC"/>
    <w:rsid w:val="00BB70B3"/>
    <w:rsid w:val="00BB7B8B"/>
    <w:rsid w:val="00BD4BA7"/>
    <w:rsid w:val="00BD6420"/>
    <w:rsid w:val="00BE0327"/>
    <w:rsid w:val="00BE3F3D"/>
    <w:rsid w:val="00BF2DAB"/>
    <w:rsid w:val="00BF5077"/>
    <w:rsid w:val="00C02681"/>
    <w:rsid w:val="00C05A52"/>
    <w:rsid w:val="00C079B5"/>
    <w:rsid w:val="00C13434"/>
    <w:rsid w:val="00C23692"/>
    <w:rsid w:val="00C4216C"/>
    <w:rsid w:val="00C44F1E"/>
    <w:rsid w:val="00C47C4D"/>
    <w:rsid w:val="00C5584B"/>
    <w:rsid w:val="00C63DA4"/>
    <w:rsid w:val="00C718AA"/>
    <w:rsid w:val="00CB05EA"/>
    <w:rsid w:val="00CB06A3"/>
    <w:rsid w:val="00CB2B10"/>
    <w:rsid w:val="00CC149C"/>
    <w:rsid w:val="00CC3124"/>
    <w:rsid w:val="00CC3657"/>
    <w:rsid w:val="00CD7092"/>
    <w:rsid w:val="00CE4E3C"/>
    <w:rsid w:val="00D02A34"/>
    <w:rsid w:val="00D05202"/>
    <w:rsid w:val="00D070FF"/>
    <w:rsid w:val="00D16CD4"/>
    <w:rsid w:val="00D21734"/>
    <w:rsid w:val="00D2298A"/>
    <w:rsid w:val="00D37668"/>
    <w:rsid w:val="00D4779E"/>
    <w:rsid w:val="00D53413"/>
    <w:rsid w:val="00D566B5"/>
    <w:rsid w:val="00D67D8F"/>
    <w:rsid w:val="00D714A2"/>
    <w:rsid w:val="00D834D3"/>
    <w:rsid w:val="00D916E0"/>
    <w:rsid w:val="00DE5F5E"/>
    <w:rsid w:val="00DE6E17"/>
    <w:rsid w:val="00DF0444"/>
    <w:rsid w:val="00DF19B1"/>
    <w:rsid w:val="00DF42CC"/>
    <w:rsid w:val="00E01726"/>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0057"/>
    <w:rsid w:val="00ED6C6F"/>
    <w:rsid w:val="00EF58B6"/>
    <w:rsid w:val="00F0156D"/>
    <w:rsid w:val="00F2680D"/>
    <w:rsid w:val="00F45938"/>
    <w:rsid w:val="00F4778E"/>
    <w:rsid w:val="00F5205D"/>
    <w:rsid w:val="00F5209A"/>
    <w:rsid w:val="00F61558"/>
    <w:rsid w:val="00F61F0E"/>
    <w:rsid w:val="00F6408C"/>
    <w:rsid w:val="00F65DEE"/>
    <w:rsid w:val="00F70A06"/>
    <w:rsid w:val="00FC6F9F"/>
    <w:rsid w:val="00FD10D7"/>
    <w:rsid w:val="00FE3D8A"/>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uiPriority w:val="25"/>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rsid w:val="0091743A"/>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rsid w:val="0091743A"/>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ndex.html"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www.inera.se" TargetMode="External"/><Relationship Id="rId2" Type="http://schemas.openxmlformats.org/officeDocument/2006/relationships/customXml" Target="../customXml/item2.xml"/><Relationship Id="rId16" Type="http://schemas.openxmlformats.org/officeDocument/2006/relationships/hyperlink" Target="https://www.inera.se/kontakta-os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inera.se/kontakta-oss"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rivta.se/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000000">
          <w:pPr>
            <w:pStyle w:val="C66AA66CD65341DAA6996659630124EE"/>
          </w:pPr>
          <w:r w:rsidRPr="0066768F">
            <w:rPr>
              <w:rStyle w:val="Platshllartext"/>
            </w:rPr>
            <w:t>Rubrik</w:t>
          </w:r>
        </w:p>
      </w:docPartBody>
    </w:docPart>
    <w:docPart>
      <w:docPartPr>
        <w:name w:val="54DEF381AC804E3DA625E85BFC544C83"/>
        <w:category>
          <w:name w:val="Allmänt"/>
          <w:gallery w:val="placeholder"/>
        </w:category>
        <w:types>
          <w:type w:val="bbPlcHdr"/>
        </w:types>
        <w:behaviors>
          <w:behavior w:val="content"/>
        </w:behaviors>
        <w:guid w:val="{73C0F505-55BF-432C-BD1C-9AB811F8AA70}"/>
      </w:docPartPr>
      <w:docPartBody>
        <w:p w:rsidR="00C66A38" w:rsidRDefault="00000000">
          <w:pPr>
            <w:pStyle w:val="54DEF381AC804E3DA625E85BFC544C83"/>
          </w:pPr>
          <w:r w:rsidRPr="0066768F">
            <w:rPr>
              <w:rStyle w:val="Platshllartext"/>
            </w:rPr>
            <w:t>Underrubrik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50404"/>
    <w:rsid w:val="00273F73"/>
    <w:rsid w:val="007A2ACE"/>
    <w:rsid w:val="009332A5"/>
    <w:rsid w:val="00AC1394"/>
    <w:rsid w:val="00C66A38"/>
    <w:rsid w:val="00C7345B"/>
    <w:rsid w:val="00CB06A3"/>
    <w:rsid w:val="00D86A0E"/>
    <w:rsid w:val="00DF5DDD"/>
    <w:rsid w:val="00E45085"/>
    <w:rsid w:val="00F3240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 w:type="paragraph" w:customStyle="1" w:styleId="54DEF381AC804E3DA625E85BFC544C83">
    <w:name w:val="54DEF381AC804E3DA625E85BFC544C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Dokumentmall Försättsblad</Template>
  <TotalTime>39</TotalTime>
  <Pages>13</Pages>
  <Words>1996</Words>
  <Characters>10579</Characters>
  <Application>Microsoft Office Word</Application>
  <DocSecurity>0</DocSecurity>
  <Lines>88</Lines>
  <Paragraphs>25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Tjänstekonsument</vt:lpstr>
      <vt:lpstr/>
    </vt:vector>
  </TitlesOfParts>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UpdateListing 2.1</dc:subject>
  <dc:creator>Jan Söderman</dc:creator>
  <cp:keywords/>
  <dc:description/>
  <cp:lastModifiedBy>Söderman Jan</cp:lastModifiedBy>
  <cp:revision>16</cp:revision>
  <cp:lastPrinted>2019-02-18T10:06:00Z</cp:lastPrinted>
  <dcterms:created xsi:type="dcterms:W3CDTF">2023-03-31T13:56:00Z</dcterms:created>
  <dcterms:modified xsi:type="dcterms:W3CDTF">2025-04-14T07:20:00Z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