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8421" w14:textId="123E9F94" w:rsidR="00264C0E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E7CD6A" wp14:editId="770E46C7">
            <wp:extent cx="5940425" cy="4407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A059" w14:textId="7072A880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 xml:space="preserve">Departments – </w:t>
      </w:r>
      <w:r w:rsidRPr="000F5E3B">
        <w:rPr>
          <w:rFonts w:ascii="Times New Roman" w:hAnsi="Times New Roman" w:cs="Times New Roman"/>
          <w:sz w:val="28"/>
          <w:szCs w:val="28"/>
        </w:rPr>
        <w:t>Хранит сведения об отделах</w:t>
      </w:r>
    </w:p>
    <w:p w14:paraId="79B738A6" w14:textId="21D1DA53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E3B">
        <w:rPr>
          <w:rFonts w:ascii="Times New Roman" w:hAnsi="Times New Roman" w:cs="Times New Roman"/>
          <w:sz w:val="28"/>
          <w:szCs w:val="28"/>
          <w:lang w:val="en-US"/>
        </w:rPr>
        <w:t>UserTypes</w:t>
      </w:r>
      <w:proofErr w:type="spellEnd"/>
      <w:r w:rsidRPr="000F5E3B">
        <w:rPr>
          <w:rFonts w:ascii="Times New Roman" w:hAnsi="Times New Roman" w:cs="Times New Roman"/>
          <w:sz w:val="28"/>
          <w:szCs w:val="28"/>
        </w:rPr>
        <w:t xml:space="preserve"> – Хранит сведения о типе пользователя</w:t>
      </w:r>
    </w:p>
    <w:p w14:paraId="0AB15927" w14:textId="05D6C582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 xml:space="preserve">Positions – </w:t>
      </w:r>
      <w:r w:rsidRPr="000F5E3B">
        <w:rPr>
          <w:rFonts w:ascii="Times New Roman" w:hAnsi="Times New Roman" w:cs="Times New Roman"/>
          <w:sz w:val="28"/>
          <w:szCs w:val="28"/>
        </w:rPr>
        <w:t>Хранит сведения о должностях</w:t>
      </w:r>
    </w:p>
    <w:p w14:paraId="1B63D01D" w14:textId="759B1371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 xml:space="preserve">Employee – </w:t>
      </w:r>
      <w:r w:rsidRPr="000F5E3B">
        <w:rPr>
          <w:rFonts w:ascii="Times New Roman" w:hAnsi="Times New Roman" w:cs="Times New Roman"/>
          <w:sz w:val="28"/>
          <w:szCs w:val="28"/>
        </w:rPr>
        <w:t>Хранит сведения о работниках</w:t>
      </w:r>
    </w:p>
    <w:p w14:paraId="5945C013" w14:textId="50C5D43F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 xml:space="preserve">Marks – </w:t>
      </w:r>
      <w:r w:rsidRPr="000F5E3B">
        <w:rPr>
          <w:rFonts w:ascii="Times New Roman" w:hAnsi="Times New Roman" w:cs="Times New Roman"/>
          <w:sz w:val="28"/>
          <w:szCs w:val="28"/>
        </w:rPr>
        <w:t>Отметки в календаре</w:t>
      </w:r>
    </w:p>
    <w:p w14:paraId="506C6042" w14:textId="6472E0C4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0F5E3B">
        <w:rPr>
          <w:rFonts w:ascii="Times New Roman" w:hAnsi="Times New Roman" w:cs="Times New Roman"/>
          <w:sz w:val="28"/>
          <w:szCs w:val="28"/>
        </w:rPr>
        <w:t xml:space="preserve"> – список отметок с </w:t>
      </w:r>
      <w:r w:rsidRPr="000F5E3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F5E3B">
        <w:rPr>
          <w:rFonts w:ascii="Times New Roman" w:hAnsi="Times New Roman" w:cs="Times New Roman"/>
          <w:sz w:val="28"/>
          <w:szCs w:val="28"/>
        </w:rPr>
        <w:t xml:space="preserve"> сотрудника и дата</w:t>
      </w:r>
    </w:p>
    <w:p w14:paraId="53AE3860" w14:textId="73525E3E" w:rsidR="000F5E3B" w:rsidRPr="000F5E3B" w:rsidRDefault="000F5E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E3B">
        <w:rPr>
          <w:rFonts w:ascii="Times New Roman" w:hAnsi="Times New Roman" w:cs="Times New Roman"/>
          <w:sz w:val="28"/>
          <w:szCs w:val="28"/>
        </w:rPr>
        <w:t>Связи</w:t>
      </w:r>
      <w:r w:rsidRPr="000F5E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6596C" w14:textId="02EA784F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0F5E3B">
        <w:rPr>
          <w:rFonts w:ascii="Times New Roman" w:hAnsi="Times New Roman" w:cs="Times New Roman"/>
          <w:sz w:val="28"/>
          <w:szCs w:val="28"/>
        </w:rPr>
        <w:t>-&gt;</w:t>
      </w:r>
      <w:r w:rsidRPr="000F5E3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F5E3B">
        <w:rPr>
          <w:rFonts w:ascii="Times New Roman" w:hAnsi="Times New Roman" w:cs="Times New Roman"/>
          <w:sz w:val="28"/>
          <w:szCs w:val="28"/>
        </w:rPr>
        <w:t xml:space="preserve"> один ко многим, т.к. В одном отделе может работать несколько работников</w:t>
      </w:r>
    </w:p>
    <w:p w14:paraId="061853C8" w14:textId="76317493" w:rsidR="000F5E3B" w:rsidRPr="000F5E3B" w:rsidRDefault="000F5E3B" w:rsidP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0F5E3B">
        <w:rPr>
          <w:rFonts w:ascii="Times New Roman" w:hAnsi="Times New Roman" w:cs="Times New Roman"/>
          <w:sz w:val="28"/>
          <w:szCs w:val="28"/>
        </w:rPr>
        <w:t>-&gt;</w:t>
      </w:r>
      <w:r w:rsidRPr="000F5E3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F5E3B">
        <w:rPr>
          <w:rFonts w:ascii="Times New Roman" w:hAnsi="Times New Roman" w:cs="Times New Roman"/>
          <w:sz w:val="28"/>
          <w:szCs w:val="28"/>
        </w:rPr>
        <w:t xml:space="preserve"> один ко многим, т.к. </w:t>
      </w:r>
      <w:r w:rsidRPr="000F5E3B">
        <w:rPr>
          <w:rFonts w:ascii="Times New Roman" w:hAnsi="Times New Roman" w:cs="Times New Roman"/>
          <w:sz w:val="28"/>
          <w:szCs w:val="28"/>
        </w:rPr>
        <w:t>на</w:t>
      </w:r>
      <w:r w:rsidRPr="000F5E3B">
        <w:rPr>
          <w:rFonts w:ascii="Times New Roman" w:hAnsi="Times New Roman" w:cs="Times New Roman"/>
          <w:sz w:val="28"/>
          <w:szCs w:val="28"/>
        </w:rPr>
        <w:t xml:space="preserve"> одно</w:t>
      </w:r>
      <w:r w:rsidRPr="000F5E3B">
        <w:rPr>
          <w:rFonts w:ascii="Times New Roman" w:hAnsi="Times New Roman" w:cs="Times New Roman"/>
          <w:sz w:val="28"/>
          <w:szCs w:val="28"/>
        </w:rPr>
        <w:t>й</w:t>
      </w:r>
      <w:r w:rsidRPr="000F5E3B">
        <w:rPr>
          <w:rFonts w:ascii="Times New Roman" w:hAnsi="Times New Roman" w:cs="Times New Roman"/>
          <w:sz w:val="28"/>
          <w:szCs w:val="28"/>
        </w:rPr>
        <w:t xml:space="preserve"> </w:t>
      </w:r>
      <w:r w:rsidRPr="000F5E3B">
        <w:rPr>
          <w:rFonts w:ascii="Times New Roman" w:hAnsi="Times New Roman" w:cs="Times New Roman"/>
          <w:sz w:val="28"/>
          <w:szCs w:val="28"/>
        </w:rPr>
        <w:t>должности</w:t>
      </w:r>
      <w:r w:rsidRPr="000F5E3B">
        <w:rPr>
          <w:rFonts w:ascii="Times New Roman" w:hAnsi="Times New Roman" w:cs="Times New Roman"/>
          <w:sz w:val="28"/>
          <w:szCs w:val="28"/>
        </w:rPr>
        <w:t xml:space="preserve"> может работать несколько работников</w:t>
      </w:r>
    </w:p>
    <w:p w14:paraId="01381AE9" w14:textId="4E0E0739" w:rsidR="000F5E3B" w:rsidRPr="000F5E3B" w:rsidRDefault="000F5E3B" w:rsidP="000F5E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5E3B">
        <w:rPr>
          <w:rFonts w:ascii="Times New Roman" w:hAnsi="Times New Roman" w:cs="Times New Roman"/>
          <w:sz w:val="28"/>
          <w:szCs w:val="28"/>
          <w:lang w:val="en-US"/>
        </w:rPr>
        <w:t>UserTypes</w:t>
      </w:r>
      <w:proofErr w:type="spellEnd"/>
      <w:r w:rsidRPr="000F5E3B">
        <w:rPr>
          <w:rFonts w:ascii="Times New Roman" w:hAnsi="Times New Roman" w:cs="Times New Roman"/>
          <w:sz w:val="28"/>
          <w:szCs w:val="28"/>
        </w:rPr>
        <w:t>-&gt;</w:t>
      </w:r>
      <w:r w:rsidRPr="000F5E3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F5E3B">
        <w:rPr>
          <w:rFonts w:ascii="Times New Roman" w:hAnsi="Times New Roman" w:cs="Times New Roman"/>
          <w:sz w:val="28"/>
          <w:szCs w:val="28"/>
        </w:rPr>
        <w:t xml:space="preserve"> один ко многим, т.к. </w:t>
      </w:r>
      <w:r w:rsidRPr="000F5E3B">
        <w:rPr>
          <w:rFonts w:ascii="Times New Roman" w:hAnsi="Times New Roman" w:cs="Times New Roman"/>
          <w:sz w:val="28"/>
          <w:szCs w:val="28"/>
        </w:rPr>
        <w:t xml:space="preserve">несколько пользователей могут иметь один и тот же тип учетной записи </w:t>
      </w:r>
    </w:p>
    <w:p w14:paraId="78162F0F" w14:textId="70228CB7" w:rsidR="000F5E3B" w:rsidRPr="000F5E3B" w:rsidRDefault="000F5E3B">
      <w:pPr>
        <w:rPr>
          <w:rFonts w:ascii="Times New Roman" w:hAnsi="Times New Roman" w:cs="Times New Roman"/>
          <w:sz w:val="28"/>
          <w:szCs w:val="28"/>
        </w:rPr>
      </w:pPr>
      <w:r w:rsidRPr="000F5E3B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0F5E3B">
        <w:rPr>
          <w:rFonts w:ascii="Times New Roman" w:hAnsi="Times New Roman" w:cs="Times New Roman"/>
          <w:sz w:val="28"/>
          <w:szCs w:val="28"/>
        </w:rPr>
        <w:t>-&gt;</w:t>
      </w:r>
      <w:r w:rsidRPr="000F5E3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0F5E3B">
        <w:rPr>
          <w:rFonts w:ascii="Times New Roman" w:hAnsi="Times New Roman" w:cs="Times New Roman"/>
          <w:sz w:val="28"/>
          <w:szCs w:val="28"/>
        </w:rPr>
        <w:t xml:space="preserve"> многие ко многим (через </w:t>
      </w:r>
      <w:r w:rsidRPr="000F5E3B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0F5E3B">
        <w:rPr>
          <w:rFonts w:ascii="Times New Roman" w:hAnsi="Times New Roman" w:cs="Times New Roman"/>
          <w:sz w:val="28"/>
          <w:szCs w:val="28"/>
        </w:rPr>
        <w:t>), т.к. так как один тип рабочего времени может относится к нескольким сотрудникам и несколько сотрудников могут иметь один и тот же тип рабочего времен</w:t>
      </w:r>
      <w:r>
        <w:rPr>
          <w:rFonts w:ascii="Times New Roman" w:hAnsi="Times New Roman" w:cs="Times New Roman"/>
          <w:sz w:val="28"/>
          <w:szCs w:val="28"/>
        </w:rPr>
        <w:t>и</w:t>
      </w:r>
    </w:p>
    <w:sectPr w:rsidR="000F5E3B" w:rsidRPr="000F5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13"/>
    <w:rsid w:val="000F5E3B"/>
    <w:rsid w:val="00191213"/>
    <w:rsid w:val="00620532"/>
    <w:rsid w:val="00F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3D32"/>
  <w15:chartTrackingRefBased/>
  <w15:docId w15:val="{422ED375-8323-434C-9086-16D0A386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podaruev</dc:creator>
  <cp:keywords/>
  <dc:description/>
  <cp:lastModifiedBy>podaruev</cp:lastModifiedBy>
  <cp:revision>3</cp:revision>
  <dcterms:created xsi:type="dcterms:W3CDTF">2023-02-17T15:52:00Z</dcterms:created>
  <dcterms:modified xsi:type="dcterms:W3CDTF">2023-02-17T15:57:00Z</dcterms:modified>
</cp:coreProperties>
</file>