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tabs>
          <w:tab w:val="left" w:pos="389"/>
        </w:tabs>
        <w:spacing w:line="23" w:lineRule="atLeast"/>
        <w:ind w:right="180"/>
        <w:jc w:val="center"/>
        <w:rPr>
          <w:sz w:val="28"/>
          <w:szCs w:val="28"/>
        </w:rPr>
      </w:pPr>
      <w:r>
        <w:rPr>
          <w:rFonts w:ascii="Arial Unicode MS" w:cs="Times New Roman" w:hAnsi="Arial Unicode MS" w:eastAsia="Arial Unicode MS" w:hint="cs"/>
          <w:b w:val="1"/>
          <w:bCs w:val="1"/>
          <w:sz w:val="28"/>
          <w:szCs w:val="28"/>
          <w:rtl w:val="1"/>
          <w:lang w:val="he-IL" w:bidi="he-IL"/>
        </w:rPr>
        <w:t xml:space="preserve">טום בקר </w:t>
      </w:r>
      <w:r>
        <w:rPr>
          <w:rFonts w:ascii="Times New Roman" w:hAnsi="Times New Roman"/>
          <w:b w:val="1"/>
          <w:bCs w:val="1"/>
          <w:sz w:val="28"/>
          <w:szCs w:val="28"/>
          <w:rtl w:val="1"/>
          <w:lang w:val="he-IL" w:bidi="he-IL"/>
        </w:rPr>
        <w:t xml:space="preserve">- </w:t>
      </w:r>
      <w:r>
        <w:rPr>
          <w:rFonts w:ascii="Arial Unicode MS" w:cs="Times New Roman" w:hAnsi="Arial Unicode MS" w:eastAsia="Arial Unicode MS" w:hint="cs"/>
          <w:b w:val="1"/>
          <w:bCs w:val="1"/>
          <w:sz w:val="28"/>
          <w:szCs w:val="28"/>
          <w:rtl w:val="1"/>
          <w:lang w:val="he-IL" w:bidi="he-IL"/>
        </w:rPr>
        <w:t>בודק תוכנה</w:t>
      </w:r>
    </w:p>
    <w:p>
      <w:pPr>
        <w:pStyle w:val="Body A"/>
        <w:tabs>
          <w:tab w:val="left" w:pos="389"/>
        </w:tabs>
        <w:spacing w:line="23" w:lineRule="atLeast"/>
        <w:ind w:right="180"/>
        <w:jc w:val="center"/>
        <w:rPr>
          <w:rStyle w:val="None"/>
          <w:rFonts w:ascii="Calibri" w:cs="Calibri" w:hAnsi="Calibri" w:eastAsia="Calibri"/>
          <w:i w:val="1"/>
          <w:iCs w:val="1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 050-7860038 </w:t>
      </w:r>
      <w:r>
        <w:rPr>
          <w:rFonts w:ascii="Times New Roman" w:cs="Times New Roman" w:hAnsi="Times New Roman" w:eastAsia="Times New Roman"/>
          <w:b w:val="1"/>
          <w:bCs w:val="1"/>
          <w:sz w:val="22"/>
          <w:szCs w:val="22"/>
          <w:lang w:val="he-IL" w:bidi="he-IL"/>
        </w:rPr>
        <mc:AlternateContent>
          <mc:Choice Requires="wps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-118374</wp:posOffset>
                </wp:positionH>
                <wp:positionV relativeFrom="line">
                  <wp:posOffset>184800</wp:posOffset>
                </wp:positionV>
                <wp:extent cx="6750299" cy="601"/>
                <wp:effectExtent l="0" t="0" r="0" b="0"/>
                <wp:wrapNone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299" cy="6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9.3pt;margin-top:14.6pt;width:531.5pt;height:0.0pt;z-index:-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Times New Roman" w:hAnsi="Times New Roman" w:hint="default"/>
          <w:i w:val="1"/>
          <w:iCs w:val="1"/>
          <w:sz w:val="22"/>
          <w:szCs w:val="22"/>
          <w:rtl w:val="1"/>
          <w:lang w:val="he-IL" w:bidi="he-IL"/>
        </w:rPr>
        <w:t xml:space="preserve">• </w:t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sz w:val="22"/>
          <w:szCs w:val="22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sz w:val="22"/>
          <w:szCs w:val="22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"mailto:tommybecker3@gmail.com"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sz w:val="22"/>
          <w:szCs w:val="22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00ff"/>
          <w:sz w:val="22"/>
          <w:szCs w:val="22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tommybecker3@gmail.com</w:t>
      </w:r>
      <w:r>
        <w:rPr/>
        <w:fldChar w:fldCharType="end" w:fldLock="0"/>
      </w:r>
      <w:r>
        <w:rPr>
          <w:rStyle w:val="None"/>
          <w:rFonts w:ascii="Times New Roman" w:hAnsi="Times New Roman"/>
          <w:sz w:val="22"/>
          <w:szCs w:val="22"/>
          <w:rtl w:val="1"/>
          <w:lang w:val="he-IL" w:bidi="he-IL"/>
        </w:rPr>
        <w:t xml:space="preserve"> </w:t>
      </w:r>
      <w:r>
        <w:rPr>
          <w:rStyle w:val="None"/>
          <w:outline w:val="0"/>
          <w:color w:val="0000ff"/>
          <w:sz w:val="22"/>
          <w:szCs w:val="22"/>
          <w:u w:val="single" w:color="0000ff"/>
          <w:lang w:val="he-IL" w:bidi="he-IL"/>
          <w14:textFill>
            <w14:solidFill>
              <w14:srgbClr w14:val="0000FF"/>
            </w14:solidFill>
          </w14:textFill>
        </w:rPr>
        <w:br w:type="textWrapping"/>
      </w:r>
      <w:bookmarkStart w:name="_Hlk102417255" w:id="0"/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</w:pPr>
      <w:r>
        <w:rPr>
          <w:rStyle w:val="None"/>
          <w:rFonts w:ascii="Arial Unicode MS" w:cs="Times New Roman" w:hAnsi="Arial Unicode MS" w:eastAsia="Arial Unicode MS" w:hint="cs"/>
          <w:b w:val="1"/>
          <w:bCs w:val="1"/>
          <w:sz w:val="26"/>
          <w:szCs w:val="26"/>
          <w:rtl w:val="1"/>
          <w:lang w:val="he-IL" w:bidi="he-IL"/>
        </w:rPr>
        <w:t>בודק תוכנה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 xml:space="preserve">, 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מבין </w:t>
      </w:r>
      <w:r>
        <w:rPr>
          <w:rStyle w:val="None"/>
          <w:rFonts w:ascii="Arial Unicode MS" w:cs="Times New Roman" w:hAnsi="Arial Unicode MS" w:eastAsia="Arial Unicode MS" w:hint="cs"/>
          <w:outline w:val="0"/>
          <w:color w:val="ff0000"/>
          <w:sz w:val="26"/>
          <w:szCs w:val="26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ואוהב את עולם הבדיקות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 גם תאורתי וגם מעשי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 xml:space="preserve">, 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כולל כתיבת מסמכי בדיקות </w:t>
      </w:r>
      <w:r>
        <w:rPr>
          <w:rStyle w:val="None"/>
          <w:rFonts w:ascii="Times New Roman" w:hAnsi="Times New Roman"/>
          <w:sz w:val="26"/>
          <w:szCs w:val="26"/>
          <w:rtl w:val="0"/>
          <w:lang w:val="en-US"/>
        </w:rPr>
        <w:t>STP,STD,STR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>.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</w:pPr>
      <w:r>
        <w:rPr>
          <w:rStyle w:val="None"/>
          <w:rFonts w:ascii="Arial Unicode MS" w:cs="Times New Roman" w:hAnsi="Arial Unicode MS" w:eastAsia="Arial Unicode MS" w:hint="cs"/>
          <w:b w:val="1"/>
          <w:bCs w:val="1"/>
          <w:sz w:val="26"/>
          <w:szCs w:val="26"/>
          <w:rtl w:val="1"/>
          <w:lang w:val="he-IL" w:bidi="he-IL"/>
        </w:rPr>
        <w:t>אחראי מאוד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 xml:space="preserve">, 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>מסודר ושיטתי לדוגמה אתר שעשיתי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 xml:space="preserve">: </w:t>
      </w:r>
      <w:r>
        <w:rPr>
          <w:rStyle w:val="Hyperlink.1"/>
          <w:rFonts w:ascii="Times New Roman" w:cs="Times New Roman" w:hAnsi="Times New Roman" w:eastAsia="Times New Roman"/>
          <w:outline w:val="0"/>
          <w:color w:val="0000ff"/>
          <w:sz w:val="26"/>
          <w:szCs w:val="26"/>
          <w:u w:val="single" w:color="0000ff"/>
          <w:shd w:val="clear" w:color="auto" w:fill="ffff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outline w:val="0"/>
          <w:color w:val="0000ff"/>
          <w:sz w:val="26"/>
          <w:szCs w:val="26"/>
          <w:u w:val="single" w:color="0000ff"/>
          <w:shd w:val="clear" w:color="auto" w:fill="ffffff"/>
          <w:lang w:val="en-US"/>
          <w14:textFill>
            <w14:solidFill>
              <w14:srgbClr w14:val="0000FF"/>
            </w14:solidFill>
          </w14:textFill>
        </w:rPr>
        <w:instrText xml:space="preserve"> HYPERLINK "https://tommybecker.github.io/TomBeckerCV/"</w:instrText>
      </w:r>
      <w:r>
        <w:rPr>
          <w:rStyle w:val="Hyperlink.1"/>
          <w:rFonts w:ascii="Times New Roman" w:cs="Times New Roman" w:hAnsi="Times New Roman" w:eastAsia="Times New Roman"/>
          <w:outline w:val="0"/>
          <w:color w:val="0000ff"/>
          <w:sz w:val="26"/>
          <w:szCs w:val="26"/>
          <w:u w:val="single" w:color="0000ff"/>
          <w:shd w:val="clear" w:color="auto" w:fill="ffff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imes New Roman" w:hAnsi="Times New Roman"/>
          <w:outline w:val="0"/>
          <w:color w:val="0000ff"/>
          <w:sz w:val="26"/>
          <w:szCs w:val="26"/>
          <w:u w:val="single" w:color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https://tommybecker.github.io/TomBeckerCV/</w:t>
      </w:r>
      <w:r>
        <w:rPr>
          <w:rFonts w:ascii="Times New Roman" w:cs="Times New Roman" w:hAnsi="Times New Roman" w:eastAsia="Times New Roman"/>
          <w:sz w:val="26"/>
          <w:szCs w:val="26"/>
        </w:rPr>
        <w:fldChar w:fldCharType="end" w:fldLock="0"/>
      </w:r>
      <w:r>
        <w:rPr>
          <w:rStyle w:val="None"/>
          <w:rFonts w:ascii="Times New Roman" w:hAnsi="Times New Roman" w:hint="default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 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</w:pP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בעל ידע טכני 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ויכולת 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>תחקור באגים ובעל הבחנה טובה למציאת תקלות</w:t>
      </w:r>
      <w:bookmarkEnd w:id="0"/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 xml:space="preserve">- </w:t>
      </w:r>
      <w:r>
        <w:rPr>
          <w:rStyle w:val="None"/>
          <w:rFonts w:ascii="Arial Unicode MS" w:cs="Times New Roman" w:hAnsi="Arial Unicode MS" w:eastAsia="Arial Unicode MS" w:hint="cs"/>
          <w:b w:val="1"/>
          <w:bCs w:val="1"/>
          <w:sz w:val="26"/>
          <w:szCs w:val="26"/>
          <w:rtl w:val="1"/>
          <w:lang w:val="he-IL" w:bidi="he-IL"/>
        </w:rPr>
        <w:t xml:space="preserve">אוכל באגים לארוחת בוקר 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sz w:val="26"/>
          <w:szCs w:val="26"/>
        </w:rPr>
      </w:pPr>
      <w:r>
        <w:rPr>
          <w:rStyle w:val="None"/>
          <w:rFonts w:ascii="Arial Unicode MS" w:cs="Times New Roman" w:hAnsi="Arial Unicode MS" w:eastAsia="Arial Unicode MS" w:hint="cs"/>
          <w:b w:val="1"/>
          <w:bCs w:val="1"/>
          <w:sz w:val="26"/>
          <w:szCs w:val="26"/>
          <w:u w:val="single"/>
          <w:rtl w:val="1"/>
          <w:lang w:val="he-IL" w:bidi="he-IL"/>
        </w:rPr>
        <w:t>השכלה וקורסים מקצועיים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 xml:space="preserve">: 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sz w:val="26"/>
          <w:szCs w:val="26"/>
        </w:rPr>
      </w:pP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 xml:space="preserve">2022: 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כיום לומד אוטומציה 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>(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המכללה לאוטומציה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"http://www.automation.co.il"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www.automation.co.il</w:t>
      </w:r>
      <w:r>
        <w:rPr/>
        <w:fldChar w:fldCharType="end" w:fldLock="0"/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>)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sz w:val="26"/>
          <w:szCs w:val="26"/>
        </w:rPr>
      </w:pP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>2022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1"/>
          <w:lang w:val="he-IL" w:bidi="he-IL"/>
        </w:rPr>
        <w:t xml:space="preserve">: </w:t>
      </w:r>
      <w:r>
        <w:rPr>
          <w:rStyle w:val="None"/>
          <w:rFonts w:ascii="Arial Unicode MS" w:cs="Times New Roman" w:hAnsi="Arial Unicode MS" w:eastAsia="Arial Unicode MS" w:hint="cs"/>
          <w:b w:val="1"/>
          <w:bCs w:val="1"/>
          <w:sz w:val="26"/>
          <w:szCs w:val="26"/>
          <w:rtl w:val="1"/>
          <w:lang w:val="he-IL" w:bidi="he-IL"/>
        </w:rPr>
        <w:t>בוגר מסלול הכשרה ל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1"/>
          <w:lang w:val="he-IL" w:bidi="he-IL"/>
        </w:rPr>
        <w:t>-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>QA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 xml:space="preserve"> (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>המכללה לאוטומציה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>-</w:t>
      </w:r>
      <w:r>
        <w:rPr>
          <w:rStyle w:val="Hyperlink.3"/>
          <w:rFonts w:ascii="Times New Roman" w:cs="Times New Roman" w:hAnsi="Times New Roman" w:eastAsia="Times New Roman"/>
          <w:outline w:val="0"/>
          <w:color w:val="0000ff"/>
          <w:sz w:val="26"/>
          <w:szCs w:val="26"/>
          <w:u w:val="single" w:color="0000ff"/>
          <w:lang w:val="he-IL" w:bidi="he-IL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outline w:val="0"/>
          <w:color w:val="0000ff"/>
          <w:sz w:val="26"/>
          <w:szCs w:val="26"/>
          <w:u w:val="single" w:color="0000ff"/>
          <w:lang w:val="he-IL" w:bidi="he-IL"/>
          <w14:textFill>
            <w14:solidFill>
              <w14:srgbClr w14:val="0000FF"/>
            </w14:solidFill>
          </w14:textFill>
        </w:rPr>
        <w:instrText xml:space="preserve"> HYPERLINK "http://www.automation.co.il"</w:instrText>
      </w:r>
      <w:r>
        <w:rPr>
          <w:rStyle w:val="Hyperlink.3"/>
          <w:rFonts w:ascii="Times New Roman" w:cs="Times New Roman" w:hAnsi="Times New Roman" w:eastAsia="Times New Roman"/>
          <w:outline w:val="0"/>
          <w:color w:val="0000ff"/>
          <w:sz w:val="26"/>
          <w:szCs w:val="26"/>
          <w:u w:val="single" w:color="0000ff"/>
          <w:lang w:val="he-IL" w:bidi="he-IL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3"/>
          <w:rFonts w:ascii="Times New Roman" w:hAnsi="Times New Roman"/>
          <w:outline w:val="0"/>
          <w:color w:val="0000ff"/>
          <w:sz w:val="26"/>
          <w:szCs w:val="26"/>
          <w:u w:val="single" w:color="0000ff"/>
          <w:rtl w:val="1"/>
          <w:lang w:val="he-IL" w:bidi="he-IL"/>
          <w14:textFill>
            <w14:solidFill>
              <w14:srgbClr w14:val="0000FF"/>
            </w14:solidFill>
          </w14:textFill>
        </w:rPr>
        <w:t>www.automation.co.il</w:t>
      </w:r>
      <w:r>
        <w:rPr/>
        <w:fldChar w:fldCharType="end" w:fldLock="0"/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>)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sz w:val="26"/>
          <w:szCs w:val="26"/>
        </w:rPr>
      </w:pP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במסגרת ההכשרה </w:t>
      </w:r>
      <w:r>
        <w:rPr>
          <w:rStyle w:val="None"/>
          <w:rFonts w:ascii="Arial Unicode MS" w:cs="Times New Roman" w:hAnsi="Arial Unicode MS" w:eastAsia="Arial Unicode MS" w:hint="cs"/>
          <w:b w:val="1"/>
          <w:bCs w:val="1"/>
          <w:sz w:val="26"/>
          <w:szCs w:val="26"/>
          <w:rtl w:val="1"/>
          <w:lang w:val="he-IL" w:bidi="he-IL"/>
        </w:rPr>
        <w:t>רכשתי ידע וניסיון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 מעשי בנושאים הבאים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 xml:space="preserve">: </w:t>
      </w:r>
    </w:p>
    <w:p>
      <w:pPr>
        <w:pStyle w:val="Body A"/>
        <w:numPr>
          <w:ilvl w:val="0"/>
          <w:numId w:val="4"/>
        </w:numPr>
        <w:bidi w:val="1"/>
        <w:ind w:right="0"/>
        <w:jc w:val="left"/>
        <w:rPr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</w:pP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בניית תסריטי בדיקות כולל כתיבה מפורטת של 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STD,STP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1"/>
          <w:lang w:val="he-IL" w:bidi="he-IL"/>
        </w:rPr>
        <w:t>,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STR</w:t>
      </w:r>
    </w:p>
    <w:p>
      <w:pPr>
        <w:pStyle w:val="Body A"/>
        <w:numPr>
          <w:ilvl w:val="0"/>
          <w:numId w:val="4"/>
        </w:numPr>
        <w:bidi w:val="1"/>
        <w:ind w:right="0"/>
        <w:jc w:val="left"/>
        <w:rPr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</w:pP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הבנה וניסיון בעבודה עם 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CSS</w:t>
      </w:r>
      <w:r>
        <w:rPr>
          <w:rStyle w:val="None"/>
          <w:rFonts w:ascii="Times New Roman" w:hAnsi="Times New Roman"/>
          <w:sz w:val="26"/>
          <w:szCs w:val="26"/>
          <w:rtl w:val="0"/>
          <w:lang w:val="en-US"/>
        </w:rPr>
        <w:t>,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HTML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 xml:space="preserve">, 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>כולל שימוש בכלים כגון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 xml:space="preserve">: </w:t>
      </w:r>
      <w:r>
        <w:rPr>
          <w:rStyle w:val="None"/>
          <w:rFonts w:ascii="Times New Roman" w:hAnsi="Times New Roman"/>
          <w:sz w:val="26"/>
          <w:szCs w:val="26"/>
          <w:rtl w:val="0"/>
          <w:lang w:val="en-US"/>
        </w:rPr>
        <w:t xml:space="preserve">Chrome 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DevTools</w:t>
      </w:r>
    </w:p>
    <w:p>
      <w:pPr>
        <w:pStyle w:val="Body A"/>
        <w:numPr>
          <w:ilvl w:val="0"/>
          <w:numId w:val="4"/>
        </w:numPr>
        <w:bidi w:val="1"/>
        <w:ind w:right="0"/>
        <w:jc w:val="left"/>
        <w:rPr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</w:pP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הרצת בדיקות על מספר מוצרים ואפליקציות על </w:t>
      </w:r>
      <w:r>
        <w:rPr>
          <w:rStyle w:val="None"/>
          <w:rFonts w:ascii="Times New Roman" w:hAnsi="Times New Roman"/>
          <w:sz w:val="26"/>
          <w:szCs w:val="26"/>
          <w:rtl w:val="0"/>
          <w:lang w:val="en-US"/>
        </w:rPr>
        <w:t>(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Android</w:t>
      </w:r>
      <w:r>
        <w:rPr>
          <w:rStyle w:val="None"/>
          <w:rFonts w:ascii="Times New Roman" w:hAnsi="Times New Roman"/>
          <w:sz w:val="26"/>
          <w:szCs w:val="26"/>
          <w:rtl w:val="0"/>
          <w:lang w:val="en-US"/>
        </w:rPr>
        <w:t>)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Mobile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 ועל דפדפנים 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>(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Chrome</w:t>
      </w:r>
      <w:r>
        <w:rPr>
          <w:rStyle w:val="None"/>
          <w:rFonts w:ascii="Times New Roman" w:hAnsi="Times New Roman"/>
          <w:sz w:val="26"/>
          <w:szCs w:val="26"/>
          <w:rtl w:val="0"/>
          <w:lang w:val="en-US"/>
        </w:rPr>
        <w:t>, Firefox, IE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>).</w:t>
      </w:r>
    </w:p>
    <w:p>
      <w:pPr>
        <w:pStyle w:val="Body A"/>
        <w:numPr>
          <w:ilvl w:val="0"/>
          <w:numId w:val="4"/>
        </w:numPr>
        <w:bidi w:val="1"/>
        <w:ind w:right="0"/>
        <w:jc w:val="left"/>
        <w:rPr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</w:pP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התנסות בפועל בתהליכי הבדיקות כולל </w:t>
      </w:r>
      <w:r>
        <w:rPr>
          <w:rStyle w:val="None"/>
          <w:rFonts w:ascii="Arial Unicode MS" w:cs="Times New Roman" w:hAnsi="Arial Unicode MS" w:eastAsia="Arial Unicode MS" w:hint="cs"/>
          <w:b w:val="1"/>
          <w:bCs w:val="1"/>
          <w:sz w:val="26"/>
          <w:szCs w:val="26"/>
          <w:rtl w:val="1"/>
          <w:lang w:val="he-IL" w:bidi="he-IL"/>
        </w:rPr>
        <w:t>ניהול הבדיקות ב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>-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TestRail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 xml:space="preserve">, 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>דיווחי באגים ב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>-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Jira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1"/>
          <w:lang w:val="he-IL" w:bidi="he-IL"/>
        </w:rPr>
        <w:t>.</w:t>
      </w:r>
    </w:p>
    <w:p>
      <w:pPr>
        <w:pStyle w:val="Body A"/>
        <w:numPr>
          <w:ilvl w:val="0"/>
          <w:numId w:val="4"/>
        </w:numPr>
        <w:bidi w:val="1"/>
        <w:ind w:right="0"/>
        <w:jc w:val="left"/>
        <w:rPr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</w:pP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>הבנה מעמיקה של עולם הבדיקות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 xml:space="preserve">, 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כולל הבנה מעמיקה של תהליכי עבודה 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>(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Agile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 xml:space="preserve">) 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והתנסות בפועל עם כל סוגי הבדיקות 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>(</w:t>
      </w:r>
      <w:r>
        <w:rPr>
          <w:rStyle w:val="None"/>
          <w:rFonts w:ascii="Times New Roman" w:hAnsi="Times New Roman"/>
          <w:sz w:val="26"/>
          <w:szCs w:val="26"/>
          <w:rtl w:val="0"/>
          <w:lang w:val="en-US"/>
        </w:rPr>
        <w:t>Sanity, End2End, Load, Regression, UI</w:t>
      </w:r>
      <w:r>
        <w:rPr>
          <w:rStyle w:val="None"/>
          <w:rFonts w:ascii="Times New Roman" w:hAnsi="Times New Roman" w:hint="default"/>
          <w:sz w:val="26"/>
          <w:szCs w:val="26"/>
          <w:rtl w:val="1"/>
          <w:lang w:val="he-IL" w:bidi="he-IL"/>
        </w:rPr>
        <w:t>…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>).</w:t>
      </w:r>
    </w:p>
    <w:p>
      <w:pPr>
        <w:pStyle w:val="Body A"/>
        <w:numPr>
          <w:ilvl w:val="0"/>
          <w:numId w:val="4"/>
        </w:numPr>
        <w:bidi w:val="1"/>
        <w:ind w:right="0"/>
        <w:jc w:val="left"/>
        <w:rPr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</w:pP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עבודה עם 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SQL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 xml:space="preserve"> (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ידע מצוין עד רמת </w:t>
      </w:r>
      <w:r>
        <w:rPr>
          <w:rStyle w:val="None"/>
          <w:rFonts w:ascii="Arial Unicode MS" w:cs="Times New Roman" w:hAnsi="Arial Unicode MS" w:eastAsia="Arial Unicode MS" w:hint="cs"/>
          <w:b w:val="1"/>
          <w:bCs w:val="1"/>
          <w:sz w:val="26"/>
          <w:szCs w:val="26"/>
          <w:rtl w:val="1"/>
          <w:lang w:val="he-IL" w:bidi="he-IL"/>
        </w:rPr>
        <w:t>ה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JOIN</w:t>
      </w:r>
      <w:r>
        <w:rPr>
          <w:rStyle w:val="None"/>
          <w:rFonts w:ascii="Times New Roman" w:hAnsi="Times New Roman"/>
          <w:sz w:val="26"/>
          <w:szCs w:val="26"/>
          <w:rtl w:val="0"/>
          <w:lang w:val="en-US"/>
        </w:rPr>
        <w:t>-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>).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sz w:val="26"/>
          <w:szCs w:val="26"/>
        </w:rPr>
      </w:pPr>
      <w:r>
        <w:rPr>
          <w:rStyle w:val="None"/>
          <w:rFonts w:ascii="Arial Unicode MS" w:cs="Times New Roman" w:hAnsi="Arial Unicode MS" w:eastAsia="Arial Unicode MS" w:hint="cs"/>
          <w:b w:val="1"/>
          <w:bCs w:val="1"/>
          <w:sz w:val="26"/>
          <w:szCs w:val="26"/>
          <w:u w:val="single"/>
          <w:rtl w:val="1"/>
          <w:lang w:val="he-IL" w:bidi="he-IL"/>
        </w:rPr>
        <w:t>ניסיון תעסוקתי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 xml:space="preserve">: 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sz w:val="26"/>
          <w:szCs w:val="26"/>
        </w:rPr>
      </w:pP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>2022-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1"/>
          <w:lang w:val="he-IL" w:bidi="he-IL"/>
        </w:rPr>
        <w:t>Freelancer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 xml:space="preserve">: 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בדיקות אתרי 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 xml:space="preserve">Web 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לחברת </w:t>
      </w:r>
      <w:r>
        <w:rPr>
          <w:rStyle w:val="None"/>
          <w:rFonts w:ascii="Times New Roman" w:hAnsi="Times New Roman" w:hint="default"/>
          <w:sz w:val="26"/>
          <w:szCs w:val="26"/>
          <w:rtl w:val="1"/>
          <w:lang w:val="he-IL" w:bidi="he-IL"/>
        </w:rPr>
        <w:t>”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>ClickIn360-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>שיווק ומיתוג עסקים</w:t>
      </w:r>
      <w:r>
        <w:rPr>
          <w:rStyle w:val="None"/>
          <w:rFonts w:ascii="Times New Roman" w:hAnsi="Times New Roman" w:hint="default"/>
          <w:sz w:val="26"/>
          <w:szCs w:val="26"/>
          <w:rtl w:val="1"/>
          <w:lang w:val="he-IL" w:bidi="he-IL"/>
        </w:rPr>
        <w:t>“</w:t>
      </w:r>
    </w:p>
    <w:p>
      <w:pPr>
        <w:pStyle w:val="Body A"/>
        <w:numPr>
          <w:ilvl w:val="0"/>
          <w:numId w:val="6"/>
        </w:numPr>
        <w:bidi w:val="1"/>
        <w:ind w:right="0"/>
        <w:jc w:val="left"/>
        <w:rPr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</w:pP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>ביצוע בקרה על אתרי לקוחות חדשים על פי איפיון דרישות הלקוח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>.</w:t>
      </w:r>
    </w:p>
    <w:p>
      <w:pPr>
        <w:pStyle w:val="Body A"/>
        <w:numPr>
          <w:ilvl w:val="0"/>
          <w:numId w:val="6"/>
        </w:numPr>
        <w:bidi w:val="1"/>
        <w:ind w:right="0"/>
        <w:jc w:val="left"/>
        <w:rPr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</w:pP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 בדיקת אתרי 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 xml:space="preserve">Web 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צד לקוח 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>(</w:t>
      </w:r>
      <w:r>
        <w:rPr>
          <w:rStyle w:val="None"/>
          <w:rFonts w:ascii="Times New Roman" w:hAnsi="Times New Roman"/>
          <w:sz w:val="26"/>
          <w:szCs w:val="26"/>
          <w:rtl w:val="0"/>
          <w:lang w:val="en-US"/>
        </w:rPr>
        <w:t>GUI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 xml:space="preserve"> </w:t>
      </w:r>
      <w:r>
        <w:rPr>
          <w:rStyle w:val="None"/>
          <w:rFonts w:ascii="Times New Roman" w:hAnsi="Times New Roman"/>
          <w:sz w:val="26"/>
          <w:szCs w:val="26"/>
          <w:rtl w:val="0"/>
          <w:lang w:val="en-US"/>
        </w:rPr>
        <w:t>,Usability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 xml:space="preserve"> </w:t>
      </w:r>
      <w:r>
        <w:rPr>
          <w:rStyle w:val="None"/>
          <w:rFonts w:ascii="Times New Roman" w:hAnsi="Times New Roman"/>
          <w:sz w:val="26"/>
          <w:szCs w:val="26"/>
          <w:rtl w:val="0"/>
          <w:lang w:val="en-US"/>
        </w:rPr>
        <w:t>,Accessibility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 xml:space="preserve"> </w:t>
      </w:r>
      <w:r>
        <w:rPr>
          <w:rStyle w:val="None"/>
          <w:rFonts w:ascii="Times New Roman" w:hAnsi="Times New Roman"/>
          <w:sz w:val="26"/>
          <w:szCs w:val="26"/>
          <w:rtl w:val="0"/>
          <w:lang w:val="en-US"/>
        </w:rPr>
        <w:t>,Compatibility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 xml:space="preserve"> </w:t>
      </w:r>
      <w:r>
        <w:rPr>
          <w:rStyle w:val="None"/>
          <w:rFonts w:ascii="Times New Roman" w:hAnsi="Times New Roman"/>
          <w:sz w:val="26"/>
          <w:szCs w:val="26"/>
          <w:rtl w:val="0"/>
          <w:lang w:val="en-US"/>
        </w:rPr>
        <w:t>,Data Verification, Security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>).</w:t>
      </w:r>
    </w:p>
    <w:p>
      <w:pPr>
        <w:pStyle w:val="Body A"/>
        <w:numPr>
          <w:ilvl w:val="0"/>
          <w:numId w:val="6"/>
        </w:numPr>
        <w:bidi w:val="1"/>
        <w:ind w:right="0"/>
        <w:jc w:val="left"/>
        <w:rPr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</w:pP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כתיבת מסמכי 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>STD/STP.</w:t>
      </w:r>
      <w:r>
        <w:rPr>
          <w:rStyle w:val="None"/>
          <w:rFonts w:ascii="Times New Roman" w:cs="Times New Roman" w:hAnsi="Times New Roman" w:eastAsia="Times New Roman"/>
          <w:sz w:val="26"/>
          <w:szCs w:val="26"/>
        </w:rPr>
        <w:br w:type="textWrapping"/>
      </w:r>
    </w:p>
    <w:p>
      <w:pPr>
        <w:pStyle w:val="Body A"/>
        <w:rPr>
          <w:rStyle w:val="None"/>
          <w:rFonts w:ascii="Times New Roman" w:cs="Times New Roman" w:hAnsi="Times New Roman" w:eastAsia="Times New Roman"/>
          <w:sz w:val="26"/>
          <w:szCs w:val="26"/>
        </w:rPr>
      </w:pP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>2020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1"/>
          <w:lang w:val="he-IL" w:bidi="he-IL"/>
        </w:rPr>
        <w:t xml:space="preserve"> - 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>2022: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1"/>
          <w:lang w:val="he-IL" w:bidi="he-IL"/>
        </w:rPr>
        <w:t xml:space="preserve"> </w:t>
      </w:r>
      <w:r>
        <w:rPr>
          <w:rStyle w:val="None"/>
          <w:rFonts w:ascii="Arial Unicode MS" w:cs="Times New Roman" w:hAnsi="Arial Unicode MS" w:eastAsia="Arial Unicode MS" w:hint="cs"/>
          <w:b w:val="1"/>
          <w:bCs w:val="1"/>
          <w:sz w:val="26"/>
          <w:szCs w:val="26"/>
          <w:u w:val="single"/>
          <w:rtl w:val="1"/>
          <w:lang w:val="he-IL" w:bidi="he-IL"/>
        </w:rPr>
        <w:t>חוקר במערך החקירות נוער של משטרת ישראל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u w:val="single"/>
          <w:rtl w:val="1"/>
          <w:lang w:val="he-IL" w:bidi="he-IL"/>
        </w:rPr>
        <w:t>.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 xml:space="preserve"> </w:t>
      </w:r>
    </w:p>
    <w:p>
      <w:pPr>
        <w:pStyle w:val="Body A"/>
        <w:numPr>
          <w:ilvl w:val="0"/>
          <w:numId w:val="8"/>
        </w:numPr>
        <w:bidi w:val="1"/>
        <w:ind w:right="0"/>
        <w:jc w:val="left"/>
        <w:rPr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</w:pP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שימשתי כחוקר מצוות חקירות בקרב בני נוער וכן כאחראי נעדרים קטינים ונוער בסיכון </w:t>
      </w:r>
      <w:bookmarkStart w:name="_Hlk39075710" w:id="1"/>
      <w:r>
        <w:rPr>
          <w:rStyle w:val="None"/>
          <w:rFonts w:ascii="Times New Roman" w:hAnsi="Times New Roman" w:hint="default"/>
          <w:sz w:val="26"/>
          <w:szCs w:val="26"/>
          <w:rtl w:val="1"/>
          <w:lang w:val="he-IL" w:bidi="he-IL"/>
        </w:rPr>
        <w:t xml:space="preserve">– </w:t>
      </w:r>
      <w:bookmarkEnd w:id="1"/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>תפקידי דרש ממני יצירתיות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 xml:space="preserve">, 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>שירותיות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 xml:space="preserve">, 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>יחסי אנוש מצויינים ו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>-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>״חשיבה מחוץ לקופסה״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 xml:space="preserve">.  </w:t>
      </w:r>
    </w:p>
    <w:p>
      <w:pPr>
        <w:pStyle w:val="Body A"/>
        <w:numPr>
          <w:ilvl w:val="0"/>
          <w:numId w:val="8"/>
        </w:numPr>
        <w:bidi w:val="1"/>
        <w:ind w:right="0"/>
        <w:jc w:val="left"/>
        <w:rPr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</w:pP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>ניהול תיקי חקירה מורכבים בפרק זמן קצוב ותוך כדי עבודה אל מול מערכת בתי המשפט ופרקליטות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 xml:space="preserve">- 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>ריבוי משימות ועמידה ביעדים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 xml:space="preserve">, 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עבודה תחת לחץ 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 xml:space="preserve">, 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>ארגון וניהול זמנים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 xml:space="preserve">.  </w:t>
      </w:r>
    </w:p>
    <w:p>
      <w:pPr>
        <w:pStyle w:val="Body A"/>
        <w:numPr>
          <w:ilvl w:val="0"/>
          <w:numId w:val="8"/>
        </w:numPr>
        <w:bidi w:val="1"/>
        <w:ind w:right="0"/>
        <w:jc w:val="left"/>
        <w:rPr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</w:pP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עבודה באמצעות הכלים המשפטיים והמשטרתיים השונים </w:t>
      </w:r>
      <w:r>
        <w:rPr>
          <w:rStyle w:val="None"/>
          <w:rFonts w:ascii="Times New Roman" w:hAnsi="Times New Roman" w:hint="default"/>
          <w:sz w:val="26"/>
          <w:szCs w:val="26"/>
          <w:rtl w:val="1"/>
          <w:lang w:val="he-IL" w:bidi="he-IL"/>
        </w:rPr>
        <w:t xml:space="preserve">– 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מערכת ״נט המשפט״ 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 xml:space="preserve">,Office, 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>מערכות משטרתיות ומודיעיניות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 xml:space="preserve">.  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sz w:val="26"/>
          <w:szCs w:val="26"/>
        </w:rPr>
      </w:pP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>2016</w:t>
      </w:r>
      <w:r>
        <w:rPr>
          <w:rStyle w:val="None"/>
          <w:rFonts w:ascii="Times New Roman" w:hAnsi="Times New Roman"/>
          <w:sz w:val="26"/>
          <w:szCs w:val="26"/>
          <w:rtl w:val="0"/>
          <w:lang w:val="ru-RU"/>
        </w:rPr>
        <w:t xml:space="preserve"> - 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 xml:space="preserve">2020: </w:t>
      </w:r>
      <w:r>
        <w:rPr>
          <w:rStyle w:val="None"/>
          <w:rFonts w:ascii="Arial Unicode MS" w:cs="Times New Roman" w:hAnsi="Arial Unicode MS" w:eastAsia="Arial Unicode MS" w:hint="cs"/>
          <w:b w:val="1"/>
          <w:bCs w:val="1"/>
          <w:sz w:val="26"/>
          <w:szCs w:val="26"/>
          <w:u w:val="single"/>
          <w:rtl w:val="1"/>
          <w:lang w:val="he-IL" w:bidi="he-IL"/>
        </w:rPr>
        <w:t xml:space="preserve">אחראי ביטחון וחדר בקרה במתקן 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u w:val="single"/>
          <w:rtl w:val="1"/>
          <w:lang w:val="he-IL" w:bidi="he-IL"/>
        </w:rPr>
        <w:t xml:space="preserve">IBM </w:t>
      </w:r>
      <w:r>
        <w:rPr>
          <w:rStyle w:val="None"/>
          <w:rFonts w:ascii="Arial Unicode MS" w:cs="Times New Roman" w:hAnsi="Arial Unicode MS" w:eastAsia="Arial Unicode MS" w:hint="cs"/>
          <w:b w:val="1"/>
          <w:bCs w:val="1"/>
          <w:sz w:val="26"/>
          <w:szCs w:val="26"/>
          <w:u w:val="single"/>
          <w:rtl w:val="1"/>
          <w:lang w:val="he-IL" w:bidi="he-IL"/>
        </w:rPr>
        <w:t>חיפה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u w:val="single"/>
          <w:rtl w:val="1"/>
          <w:lang w:val="he-IL" w:bidi="he-IL"/>
        </w:rPr>
        <w:t>.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 xml:space="preserve"> </w:t>
      </w:r>
    </w:p>
    <w:p>
      <w:pPr>
        <w:pStyle w:val="Body A"/>
        <w:numPr>
          <w:ilvl w:val="0"/>
          <w:numId w:val="9"/>
        </w:numPr>
        <w:bidi w:val="1"/>
        <w:ind w:right="0"/>
        <w:jc w:val="left"/>
        <w:rPr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</w:pP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>שימשתי בחברה כאחראי ביטחון וחדר בקרה תפקידי דרש ממני ניהול משימות תחת לחץ וקבלת החלטות לתפעול אירועים בשטח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 xml:space="preserve">, 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>קליטה והנחיית עובדים חדשים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 xml:space="preserve">, 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>מתן מענה מהיר לבעיות בשטח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 xml:space="preserve">- </w:t>
      </w:r>
      <w:r>
        <w:rPr>
          <w:rStyle w:val="None"/>
          <w:rFonts w:ascii="Arial Unicode MS" w:cs="Times New Roman" w:hAnsi="Arial Unicode MS" w:eastAsia="Arial Unicode MS" w:hint="cs"/>
          <w:b w:val="1"/>
          <w:bCs w:val="1"/>
          <w:sz w:val="26"/>
          <w:szCs w:val="26"/>
          <w:rtl w:val="1"/>
          <w:lang w:val="he-IL" w:bidi="he-IL"/>
        </w:rPr>
        <w:t>בעל חוייבות מלאה לביצוע איכותי ובזמן עם חתירה למצוינות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1"/>
          <w:lang w:val="he-IL" w:bidi="he-IL"/>
        </w:rPr>
        <w:t>.</w:t>
      </w:r>
    </w:p>
    <w:p>
      <w:pPr>
        <w:pStyle w:val="Body A"/>
        <w:numPr>
          <w:ilvl w:val="0"/>
          <w:numId w:val="9"/>
        </w:numPr>
        <w:bidi w:val="1"/>
        <w:ind w:right="0"/>
        <w:jc w:val="left"/>
        <w:rPr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</w:pP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 הכשרה ע</w:t>
      </w:r>
      <w:r>
        <w:rPr>
          <w:rStyle w:val="None"/>
          <w:rFonts w:ascii="Times New Roman" w:hAnsi="Times New Roman"/>
          <w:sz w:val="26"/>
          <w:szCs w:val="26"/>
          <w:rtl w:val="0"/>
          <w:lang w:val="ru-RU"/>
        </w:rPr>
        <w:t>"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פ התקן והסטנדרטים שנקבעו בחברה ניהול סידורי עבודה בעזרת תוכנת 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 ShiftOrganizer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1"/>
          <w:lang w:val="he-IL" w:bidi="he-IL"/>
        </w:rPr>
        <w:t xml:space="preserve"> 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בסביבת 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Web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 ו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>-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Mobile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 xml:space="preserve">. </w:t>
      </w:r>
      <w:r>
        <w:rPr>
          <w:rStyle w:val="None"/>
          <w:rFonts w:ascii="Times New Roman" w:cs="Times New Roman" w:hAnsi="Times New Roman" w:eastAsia="Times New Roman"/>
          <w:sz w:val="26"/>
          <w:szCs w:val="26"/>
          <w:lang w:val="he-IL" w:bidi="he-IL"/>
        </w:rPr>
        <w:br w:type="textWrapping"/>
      </w:r>
    </w:p>
    <w:p>
      <w:pPr>
        <w:pStyle w:val="Body A"/>
        <w:rPr>
          <w:rStyle w:val="None"/>
          <w:rFonts w:ascii="Times New Roman" w:cs="Times New Roman" w:hAnsi="Times New Roman" w:eastAsia="Times New Roman"/>
          <w:sz w:val="26"/>
          <w:szCs w:val="26"/>
        </w:rPr>
      </w:pPr>
      <w:r>
        <w:rPr>
          <w:rStyle w:val="None"/>
          <w:rFonts w:ascii="Arial Unicode MS" w:cs="Times New Roman" w:hAnsi="Arial Unicode MS" w:eastAsia="Arial Unicode MS" w:hint="cs"/>
          <w:b w:val="1"/>
          <w:bCs w:val="1"/>
          <w:sz w:val="26"/>
          <w:szCs w:val="26"/>
          <w:u w:val="single"/>
          <w:rtl w:val="1"/>
          <w:lang w:val="he-IL" w:bidi="he-IL"/>
        </w:rPr>
        <w:t>סביבות וכלי עבודה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1"/>
          <w:lang w:val="he-IL" w:bidi="he-IL"/>
        </w:rPr>
        <w:t>:</w:t>
      </w:r>
    </w:p>
    <w:p>
      <w:pPr>
        <w:pStyle w:val="Body A"/>
        <w:ind w:left="360" w:firstLine="0"/>
        <w:rPr>
          <w:rStyle w:val="None"/>
          <w:rFonts w:ascii="Times New Roman" w:cs="Times New Roman" w:hAnsi="Times New Roman" w:eastAsia="Times New Roman"/>
          <w:sz w:val="26"/>
          <w:szCs w:val="26"/>
        </w:rPr>
      </w:pPr>
      <w:r>
        <w:rPr>
          <w:rStyle w:val="None"/>
          <w:rFonts w:ascii="Times New Roman" w:hAnsi="Times New Roman"/>
          <w:sz w:val="26"/>
          <w:szCs w:val="26"/>
          <w:rtl w:val="0"/>
          <w:lang w:val="en-US"/>
        </w:rPr>
        <w:t>,DevTool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 xml:space="preserve"> </w:t>
      </w:r>
      <w:r>
        <w:rPr>
          <w:rStyle w:val="None"/>
          <w:rFonts w:ascii="Times New Roman" w:hAnsi="Times New Roman"/>
          <w:sz w:val="26"/>
          <w:szCs w:val="26"/>
          <w:rtl w:val="0"/>
          <w:lang w:val="en-US"/>
        </w:rPr>
        <w:t xml:space="preserve">All browsers (Chrome, Safari, Edge, Firefox),Notepad++,Zoom, AnyDesk ,Visual Studio 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>,</w:t>
      </w:r>
      <w:r>
        <w:rPr>
          <w:rStyle w:val="None"/>
          <w:rFonts w:ascii="Times New Roman" w:hAnsi="Times New Roman"/>
          <w:sz w:val="26"/>
          <w:szCs w:val="26"/>
          <w:rtl w:val="0"/>
          <w:lang w:val="it-IT"/>
        </w:rPr>
        <w:t>Windows (all), Mobile (Android, iOS)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 xml:space="preserve"> ,</w:t>
      </w:r>
      <w:r>
        <w:rPr>
          <w:rStyle w:val="None"/>
          <w:rFonts w:ascii="Times New Roman" w:hAnsi="Times New Roman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TestRail, Jira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>,</w:t>
      </w:r>
      <w:r>
        <w:rPr>
          <w:rStyle w:val="None"/>
          <w:rFonts w:ascii="Times New Roman" w:hAnsi="Times New Roman"/>
          <w:sz w:val="26"/>
          <w:szCs w:val="26"/>
          <w:rtl w:val="0"/>
          <w:lang w:val="en-US"/>
        </w:rPr>
        <w:t>HTML WebDriver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 xml:space="preserve">, </w:t>
      </w:r>
      <w:r>
        <w:rPr>
          <w:rStyle w:val="None"/>
          <w:rFonts w:ascii="Times New Roman" w:hAnsi="Times New Roman"/>
          <w:sz w:val="26"/>
          <w:szCs w:val="26"/>
          <w:rtl w:val="0"/>
          <w:lang w:val="en-US"/>
        </w:rPr>
        <w:t>CSS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>,</w:t>
      </w:r>
      <w:r>
        <w:rPr>
          <w:rStyle w:val="None"/>
          <w:rFonts w:ascii="Times New Roman" w:hAnsi="Times New Roman"/>
          <w:sz w:val="26"/>
          <w:szCs w:val="26"/>
          <w:rtl w:val="0"/>
          <w:lang w:val="de-DE"/>
        </w:rPr>
        <w:t>STP, STD, STR, Agile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sz w:val="26"/>
          <w:szCs w:val="26"/>
        </w:rPr>
      </w:pPr>
      <w:r>
        <w:rPr>
          <w:rStyle w:val="None"/>
          <w:rFonts w:ascii="Arial Unicode MS" w:cs="Times New Roman" w:hAnsi="Arial Unicode MS" w:eastAsia="Arial Unicode MS" w:hint="cs"/>
          <w:b w:val="1"/>
          <w:bCs w:val="1"/>
          <w:sz w:val="26"/>
          <w:szCs w:val="26"/>
          <w:u w:val="single"/>
          <w:rtl w:val="1"/>
          <w:lang w:val="he-IL" w:bidi="he-IL"/>
        </w:rPr>
        <w:t>שירות צבאי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1"/>
          <w:lang w:val="he-IL" w:bidi="he-IL"/>
        </w:rPr>
        <w:t>:</w:t>
      </w:r>
      <w:r>
        <w:rPr>
          <w:rStyle w:val="None"/>
          <w:sz w:val="26"/>
          <w:szCs w:val="26"/>
          <w:rtl w:val="1"/>
          <w:lang w:val="he-IL" w:bidi="he-IL"/>
        </w:rPr>
        <w:t xml:space="preserve"> 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>2015-2012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1"/>
          <w:lang w:val="he-IL" w:bidi="he-IL"/>
        </w:rPr>
        <w:t xml:space="preserve"> -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שירות קרבי בחטיבת גולני 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>(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>לוחם וחובש קרבי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 xml:space="preserve">) , 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>שחרור בדרגת סמל ראשון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>.</w:t>
      </w:r>
      <w:r>
        <w:rPr>
          <w:rStyle w:val="None"/>
          <w:rFonts w:ascii="Times New Roman" w:cs="Times New Roman" w:hAnsi="Times New Roman" w:eastAsia="Times New Roman"/>
          <w:sz w:val="26"/>
          <w:szCs w:val="26"/>
        </w:rPr>
        <w:br w:type="textWrapping"/>
      </w:r>
    </w:p>
    <w:p>
      <w:pPr>
        <w:pStyle w:val="Body A"/>
      </w:pPr>
      <w:r>
        <w:rPr>
          <w:rStyle w:val="None"/>
          <w:rFonts w:ascii="Arial Unicode MS" w:cs="Times New Roman" w:hAnsi="Arial Unicode MS" w:eastAsia="Arial Unicode MS" w:hint="cs"/>
          <w:b w:val="1"/>
          <w:bCs w:val="1"/>
          <w:sz w:val="26"/>
          <w:szCs w:val="26"/>
          <w:u w:val="single"/>
          <w:rtl w:val="1"/>
          <w:lang w:val="he-IL" w:bidi="he-IL"/>
        </w:rPr>
        <w:t>שפות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u w:val="single"/>
          <w:rtl w:val="1"/>
          <w:lang w:val="he-IL" w:bidi="he-IL"/>
        </w:rPr>
        <w:t>: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  עברית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 xml:space="preserve">, 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>אנגלית</w:t>
      </w:r>
      <w:r>
        <w:rPr>
          <w:rStyle w:val="None"/>
          <w:rFonts w:ascii="Times New Roman" w:hAnsi="Times New Roman"/>
          <w:sz w:val="26"/>
          <w:szCs w:val="26"/>
          <w:rtl w:val="1"/>
          <w:lang w:val="he-IL" w:bidi="he-IL"/>
        </w:rPr>
        <w:t xml:space="preserve">, 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>רוסית</w:t>
      </w:r>
    </w:p>
    <w:sectPr>
      <w:headerReference w:type="default" r:id="rId4"/>
      <w:footerReference w:type="default" r:id="rId5"/>
      <w:pgSz w:w="11900" w:h="16840" w:orient="portrait"/>
      <w:pgMar w:top="284" w:right="1287" w:bottom="0" w:left="902" w:header="0" w:footer="709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✓"/>
      <w:lvlJc w:val="left"/>
      <w:pPr>
        <w:ind w:left="310" w:hanging="31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510" w:hanging="33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91" w:hanging="79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411" w:hanging="79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131" w:hanging="79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51" w:hanging="79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71" w:hanging="79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5291" w:hanging="79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11" w:hanging="79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✓"/>
      <w:lvlJc w:val="left"/>
      <w:pPr>
        <w:ind w:left="75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505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25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945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665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85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05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5825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45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s"/>
  </w:abstractNum>
  <w:abstractNum w:abstractNumId="5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205" w:hanging="20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05" w:hanging="20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405" w:hanging="20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005" w:hanging="20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605" w:hanging="20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205" w:hanging="20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805" w:hanging="20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405" w:hanging="20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005" w:hanging="20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5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05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25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45" w:hanging="42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65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85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105" w:hanging="42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25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45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189" w:hanging="18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05" w:hanging="2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405" w:hanging="2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005" w:hanging="2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605" w:hanging="2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205" w:hanging="2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805" w:hanging="2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405" w:hanging="2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005" w:hanging="2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he-IL" w:bidi="he-I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outline w:val="0"/>
      <w:color w:val="0000ff"/>
      <w:sz w:val="22"/>
      <w:szCs w:val="22"/>
      <w:u w:val="single" w:color="0000ff"/>
      <w:lang w:val="en-US"/>
      <w14:textFill>
        <w14:solidFill>
          <w14:srgbClr w14:val="0000FF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Hyperlink.1">
    <w:name w:val="Hyperlink.1"/>
    <w:basedOn w:val="None"/>
    <w:next w:val="Hyperlink.1"/>
    <w:rPr>
      <w:outline w:val="0"/>
      <w:color w:val="0000ff"/>
      <w:u w:val="single" w:color="0000ff"/>
      <w:shd w:val="clear" w:color="auto" w:fill="ffffff"/>
      <w:lang w:val="en-US"/>
      <w14:textFill>
        <w14:solidFill>
          <w14:srgbClr w14:val="0000FF"/>
        </w14:solidFill>
      </w14:textFill>
    </w:rPr>
  </w:style>
  <w:style w:type="character" w:styleId="Hyperlink.2">
    <w:name w:val="Hyperlink.2"/>
    <w:basedOn w:val="Hyperlink"/>
    <w:next w:val="Hyperlink.2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3">
    <w:name w:val="Hyperlink.3"/>
    <w:basedOn w:val="None"/>
    <w:next w:val="Hyperlink.3"/>
    <w:rPr>
      <w:rFonts w:ascii="Times New Roman" w:cs="Times New Roman" w:hAnsi="Times New Roman" w:eastAsia="Times New Roman"/>
      <w:outline w:val="0"/>
      <w:color w:val="0000ff"/>
      <w:sz w:val="26"/>
      <w:szCs w:val="26"/>
      <w:u w:val="single" w:color="0000ff"/>
      <w:lang w:val="he-IL" w:bidi="he-IL"/>
      <w14:textFill>
        <w14:solidFill>
          <w14:srgbClr w14:val="0000FF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Bullets">
    <w:name w:val="Bullets"/>
    <w:pPr>
      <w:numPr>
        <w:numId w:val="5"/>
      </w:numPr>
    </w:pPr>
  </w:style>
  <w:style w:type="numbering" w:styleId="Imported Style 3">
    <w:name w:val="Imported Style 3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ערכת נושא Office">
  <a:themeElements>
    <a:clrScheme name="ערכת נושא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ערכת נושא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ערכת נושא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