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2E5090"/>
          <w:sz w:val="40"/>
          <w:szCs w:val="40"/>
        </w:rPr>
        <w:t xml:space="preserve">PLAN DE ESTUDIO ICT-EIGNUNGSTEST® ICT</w:t>
      </w:r>
    </w:p>
    <w:p>
      <w:pPr>
        <w:spacing w:after="600"/>
        <w:jc w:val="center"/>
      </w:pPr>
      <w:r>
        <w:rPr>
          <w:color w:val="4472C4"/>
          <w:sz w:val="24"/>
          <w:szCs w:val="24"/>
        </w:rPr>
        <w:t xml:space="preserve">12 Semanas • 5 Horas Diarias • Alemán B1</w:t>
      </w:r>
    </w:p>
    <w:p>
      <w:pPr>
        <w:pStyle w:val="Heading1"/>
      </w:pPr>
      <w:r>
        <w:t xml:space="preserve">📋 Resumen Ejecutivo</w:t>
      </w:r>
    </w:p>
    <w:p>
      <w:pPr>
        <w:spacing w:after="200"/>
      </w:pPr>
      <w:r>
        <w:t xml:space="preserve">Este plan te prepara para el ICT-Eignungstest ICT en 12 semanas con 5 horas diarias de estudio intensivo. Es diseñado específicamente para estudiantes latinoamericanos que hablan español como lengua materna y tienen nivel B1 de alemán.</w:t>
      </w:r>
    </w:p>
    <w:p>
      <w:pPr>
        <w:pStyle w:val="Heading2"/>
      </w:pPr>
      <w:r>
        <w:t xml:space="preserve">Objetivos del Plan</w:t>
      </w:r>
    </w:p>
    <w:p>
      <w:pPr>
        <w:pStyle w:val="ListParagraph"/>
        <w:numPr>
          <w:ilvl w:val="0"/>
          <w:numId w:val="2"/>
        </w:numPr>
      </w:pPr>
      <w:r>
        <w:t xml:space="preserve">Dominar conceptos en español sin barrera idiomática</w:t>
      </w:r>
    </w:p>
    <w:p>
      <w:pPr>
        <w:pStyle w:val="ListParagraph"/>
        <w:numPr>
          <w:ilvl w:val="0"/>
          <w:numId w:val="2"/>
        </w:numPr>
      </w:pPr>
      <w:r>
        <w:t xml:space="preserve">Aprender vocabulario técnico suizo-alemán</w:t>
      </w:r>
    </w:p>
    <w:p>
      <w:pPr>
        <w:pStyle w:val="ListParagraph"/>
        <w:numPr>
          <w:ilvl w:val="0"/>
          <w:numId w:val="2"/>
        </w:numPr>
      </w:pPr>
      <w:r>
        <w:t xml:space="preserve">Practicar en simuladores digitales (Gateway.one, Yousty)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Dominar velocidad bajo presión de tiempo</w:t>
      </w:r>
    </w:p>
    <w:p>
      <w:pPr>
        <w:pStyle w:val="Heading2"/>
      </w:pPr>
      <w:r>
        <w:t xml:space="preserve">Estructura de las 4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SEMANAS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HORAS/SEMANA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ENFOQUE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rPr>
                <w:b/>
                <w:bCs/>
              </w:rPr>
              <w:t xml:space="preserve">Fase 1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1-3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35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Conceptos en Español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rPr>
                <w:b/>
                <w:bCs/>
              </w:rPr>
              <w:t xml:space="preserve">Fase 2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4-6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35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Alemán + Contexto Suizo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rPr>
                <w:b/>
                <w:bCs/>
              </w:rPr>
              <w:t xml:space="preserve">Fase 3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7-9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35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Simuladores Digitales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rPr>
                <w:b/>
                <w:bCs/>
              </w:rPr>
              <w:t xml:space="preserve">Fase 4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10-12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35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Velocidad + Pulido Final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  <w:pageBreakBefore/>
      </w:pPr>
      <w:r>
        <w:t xml:space="preserve">FASE 1: CONCEPTOS EN ESPAÑOL (Semanas 1-3)</w:t>
      </w:r>
    </w:p>
    <w:p>
      <w:pPr>
        <w:spacing w:after="200"/>
      </w:pPr>
      <w:r>
        <w:rPr>
          <w:b/>
          <w:bCs/>
        </w:rPr>
        <w:t xml:space="preserve">Objetivo:</w:t>
      </w:r>
      <w:r>
        <w:t xml:space="preserve"> Dominar la lógica sin barrera idiomática</w:t>
      </w:r>
    </w:p>
    <w:p>
      <w:pPr>
        <w:pStyle w:val="Heading2"/>
      </w:pPr>
      <w:r>
        <w:t xml:space="preserve">Distribución diaria (5 horas)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Bloque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Materia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Horas/Día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Total/Semana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Recurso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1. Mañana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Matemáticas (sin calc)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1.5h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7.5h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Khan Academy ES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Fracciones + Regla de Tres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2. Mediodía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Lógica Abstracta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1.5h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7.5h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Razonamiento.tv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Series Numéricas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3. Tarde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Pseudocódigo + Diagramas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1.5h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7.5h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Repaso CS50P (no PSeInt)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Flowcharts + Lógica IF/FOR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/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4. Noche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Pensamiento Interconectado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1h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Diagramas causalidad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⚠️ Ajuste clave: Python en vez de pseudocódigo en español</w:t>
      </w:r>
    </w:p>
    <w:p>
      <w:pPr>
        <w:spacing w:after="200"/>
      </w:pPr>
      <w:r>
        <w:t xml:space="preserve">El pseudocódigo en español (tipo PSeInt: “Escribir”, “Si...Entonces”) NO se parece a lo que pide el examen suizo. El ICT-Eignungstest usa sintaxis abstracta cercana a IF / WHILE / FOR / TRUE-FALSE. Como ya viste esto en CS50P (aunque hace un mes), aprovecha esa base en vez de aprender una sintaxis nueva que no te sirve.</w:t>
      </w:r>
    </w:p>
    <w:p>
      <w:pPr>
        <w:pStyle w:val="ListParagraph"/>
        <w:numPr>
          <w:ilvl w:val="0"/>
          <w:numId w:val="2"/>
        </w:numPr>
      </w:pPr>
      <w:r>
        <w:t xml:space="preserve">Días 1-3 de Semana 1: Repaso rápido de CS50P — relee tus notas/código de Semana sobre bucles (for/while), condicionales (if/else) y funciones. NO es aprender de cero, es refrescar.</w:t>
      </w:r>
    </w:p>
    <w:p>
      <w:pPr>
        <w:pStyle w:val="ListParagraph"/>
        <w:numPr>
          <w:ilvl w:val="0"/>
          <w:numId w:val="2"/>
        </w:numPr>
      </w:pPr>
      <w:r>
        <w:t xml:space="preserve">Resto de Semana 1-3: Ejercicios de “trace de código” — te dan código Python corto y debes predecir qué valor final tiene una variable, sin ejecutarlo (exactamente el formato del examen)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Practica también con diagramas de flujo dibujados a mano a partir de código Python simple (eso entrena el formato visual del examen)</w:t>
      </w:r>
    </w:p>
    <w:p>
      <w:pPr>
        <w:pStyle w:val="Heading2"/>
      </w:pPr>
      <w:r>
        <w:t xml:space="preserve">Hitos de Fase 1</w:t>
      </w:r>
    </w:p>
    <w:p>
      <w:pPr>
        <w:pStyle w:val="ListParagraph"/>
        <w:numPr>
          <w:ilvl w:val="0"/>
          <w:numId w:val="2"/>
        </w:numPr>
      </w:pPr>
      <w:r>
        <w:t xml:space="preserve">Semana 1: Domina fracciones y regla de tres sin calculadora + repaso completo de bucles/condicionales de CS50P</w:t>
      </w:r>
    </w:p>
    <w:p>
      <w:pPr>
        <w:pStyle w:val="ListParagraph"/>
        <w:numPr>
          <w:ilvl w:val="0"/>
          <w:numId w:val="2"/>
        </w:numPr>
      </w:pPr>
      <w:r>
        <w:t xml:space="preserve">Semana 2: Resuelve series numéricas en 3-5 minutos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Semana 3: Predices el resultado de código Python corto y diagramas de flujo sin dudas</w:t>
      </w:r>
    </w:p>
    <w:p>
      <w:pPr>
        <w:pStyle w:val="Heading1"/>
        <w:pageBreakBefore/>
      </w:pPr>
      <w:r>
        <w:t xml:space="preserve">FASE 2: ALEMÁN + CONTEXTO SUIZO (Semanas 4-6)</w:t>
      </w:r>
    </w:p>
    <w:p>
      <w:pPr>
        <w:spacing w:after="200"/>
      </w:pPr>
      <w:r>
        <w:rPr>
          <w:b/>
          <w:bCs/>
        </w:rPr>
        <w:t xml:space="preserve">Objetivo:</w:t>
      </w:r>
      <w:r>
        <w:t xml:space="preserve"> Dominar vocabulario suizo-alemán sin perder la lógica</w:t>
      </w:r>
    </w:p>
    <w:p>
      <w:pPr>
        <w:pStyle w:val="Heading2"/>
      </w:pPr>
      <w:r>
        <w:t xml:space="preserve">Cambios respecto a Fase 1</w:t>
      </w:r>
    </w:p>
    <w:p>
      <w:pPr>
        <w:pStyle w:val="ListParagraph"/>
        <w:numPr>
          <w:ilvl w:val="0"/>
          <w:numId w:val="2"/>
        </w:numPr>
      </w:pPr>
      <w:r>
        <w:t xml:space="preserve">50% español, 50% alemán en ejercicios</w:t>
      </w:r>
    </w:p>
    <w:p>
      <w:pPr>
        <w:pStyle w:val="ListParagraph"/>
        <w:numPr>
          <w:ilvl w:val="0"/>
          <w:numId w:val="2"/>
        </w:numPr>
      </w:pPr>
      <w:r>
        <w:t xml:space="preserve">Introducción de contextos suizos (CHF, servidores, software)</w:t>
      </w:r>
    </w:p>
    <w:p>
      <w:pPr>
        <w:pStyle w:val="ListParagraph"/>
        <w:numPr>
          <w:ilvl w:val="0"/>
          <w:numId w:val="2"/>
        </w:numPr>
      </w:pPr>
      <w:r>
        <w:t xml:space="preserve">Construcción de glosario personal alemán-español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⚠️ Bloque obligatorio de Textschreiben: 30 min/semana escribiendo una redacción en alemán con cronómetro (el examen real incluye una redacción de 15 min en pantalla)</w:t>
      </w:r>
    </w:p>
    <w:p>
      <w:pPr>
        <w:pStyle w:val="Heading2"/>
      </w:pPr>
      <w:r>
        <w:t xml:space="preserve">Distribución diaria (5 horas)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Bloque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Materia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Horas/Día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Lengua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Enfoque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Mañana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Mates (con calc)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1.5h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50/50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Problemas aplicados suizos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Mediodía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Deutsch Técnico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1h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100% alemán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Vocabulario ICT-Eignungstest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Tarde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Programación Lógica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1.5h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50/50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Pseudocódigo alemán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Noche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Vernetztes Denken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1h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100% alemán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Sistemas causa-efecto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Glosario Crítico a Aprender</w:t>
      </w:r>
    </w:p>
    <w:p>
      <w:pPr>
        <w:pStyle w:val="ListParagraph"/>
        <w:numPr>
          <w:ilvl w:val="0"/>
          <w:numId w:val="2"/>
        </w:numPr>
      </w:pPr>
      <w:r>
        <w:t xml:space="preserve">Proportionalität = Regla de tres</w:t>
      </w:r>
    </w:p>
    <w:p>
      <w:pPr>
        <w:pStyle w:val="ListParagraph"/>
        <w:numPr>
          <w:ilvl w:val="0"/>
          <w:numId w:val="2"/>
        </w:numPr>
      </w:pPr>
      <w:r>
        <w:t xml:space="preserve">Prozentrechnen = Cálculo de porcentajes</w:t>
      </w:r>
    </w:p>
    <w:p>
      <w:pPr>
        <w:pStyle w:val="ListParagraph"/>
        <w:numPr>
          <w:ilvl w:val="0"/>
          <w:numId w:val="2"/>
        </w:numPr>
      </w:pPr>
      <w:r>
        <w:t xml:space="preserve">Logisch-abstraktes Denkvermögen = Pensamiento lógico-abstracto</w:t>
      </w:r>
    </w:p>
    <w:p>
      <w:pPr>
        <w:pStyle w:val="ListParagraph"/>
        <w:numPr>
          <w:ilvl w:val="0"/>
          <w:numId w:val="2"/>
        </w:numPr>
      </w:pPr>
      <w:r>
        <w:t xml:space="preserve">Vorstellungsvermögen = Capacidad espacial</w:t>
      </w:r>
    </w:p>
    <w:p>
      <w:pPr>
        <w:pStyle w:val="ListParagraph"/>
        <w:numPr>
          <w:ilvl w:val="0"/>
          <w:numId w:val="2"/>
        </w:numPr>
      </w:pPr>
      <w:r>
        <w:t xml:space="preserve">Konzentration = Concentración</w:t>
      </w:r>
    </w:p>
    <w:p>
      <w:pPr>
        <w:pStyle w:val="ListParagraph"/>
        <w:numPr>
          <w:ilvl w:val="0"/>
          <w:numId w:val="2"/>
        </w:numPr>
      </w:pPr>
      <w:r>
        <w:t xml:space="preserve">Merkfähigkeit = Capacidad de memoria</w:t>
      </w:r>
    </w:p>
    <w:p>
      <w:pPr>
        <w:pStyle w:val="ListParagraph"/>
        <w:numPr>
          <w:ilvl w:val="0"/>
          <w:numId w:val="2"/>
        </w:numPr>
      </w:pPr>
      <w:r>
        <w:t xml:space="preserve">Analyse und Programmierung = Análisis y programación</w:t>
      </w:r>
    </w:p>
    <w:p>
      <w:pPr>
        <w:pStyle w:val="ListParagraph"/>
        <w:numPr>
          <w:ilvl w:val="0"/>
          <w:numId w:val="2"/>
        </w:numPr>
      </w:pPr>
      <w:r>
        <w:t xml:space="preserve">Vernetztes Denken = Pensamiento interconectado</w:t>
      </w:r>
    </w:p>
    <w:p>
      <w:pPr>
        <w:pStyle w:val="ListParagraph"/>
        <w:numPr>
          <w:ilvl w:val="0"/>
          <w:numId w:val="2"/>
        </w:numPr>
      </w:pPr>
      <w:r>
        <w:t xml:space="preserve">Organisationsfähigkeit = Capacidad organizativa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Flussdiagramm = Diagrama de flujo</w:t>
      </w:r>
    </w:p>
    <w:p>
      <w:pPr>
        <w:pStyle w:val="Heading2"/>
      </w:pPr>
      <w:r>
        <w:t xml:space="preserve">Hitos de Fase 2</w:t>
      </w:r>
    </w:p>
    <w:p>
      <w:pPr>
        <w:pStyle w:val="ListParagraph"/>
        <w:numPr>
          <w:ilvl w:val="0"/>
          <w:numId w:val="2"/>
        </w:numPr>
      </w:pPr>
      <w:r>
        <w:t xml:space="preserve">Semana 4: Lees ejercicios en alemán sin traductor</w:t>
      </w:r>
    </w:p>
    <w:p>
      <w:pPr>
        <w:pStyle w:val="ListParagraph"/>
        <w:numPr>
          <w:ilvl w:val="0"/>
          <w:numId w:val="2"/>
        </w:numPr>
      </w:pPr>
      <w:r>
        <w:t xml:space="preserve">Semana 5: Resuelves un 70% de problemas sin mirar vocabulario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Semana 6: Dominas contextos suizos (CHF, server, software)</w:t>
      </w:r>
    </w:p>
    <w:p>
      <w:pPr>
        <w:pStyle w:val="Heading1"/>
        <w:pageBreakBefore/>
      </w:pPr>
      <w:r>
        <w:t xml:space="preserve">FASE 3: SIMULADORES DIGITALES (Semanas 7-9)</w:t>
      </w:r>
    </w:p>
    <w:p>
      <w:pPr>
        <w:spacing w:after="200"/>
      </w:pPr>
      <w:r>
        <w:rPr>
          <w:b/>
          <w:bCs/>
        </w:rPr>
        <w:t xml:space="preserve">Objetivo:</w:t>
      </w:r>
      <w:r>
        <w:t xml:space="preserve"> Adaptarte a la plataforma digital real</w:t>
      </w:r>
    </w:p>
    <w:p>
      <w:pPr>
        <w:pStyle w:val="Heading2"/>
      </w:pPr>
      <w:r>
        <w:t xml:space="preserve">Cambios respecto a Fase 2</w:t>
      </w:r>
    </w:p>
    <w:p>
      <w:pPr>
        <w:pStyle w:val="ListParagraph"/>
        <w:numPr>
          <w:ilvl w:val="0"/>
          <w:numId w:val="2"/>
        </w:numPr>
      </w:pPr>
      <w:r>
        <w:t xml:space="preserve">100% alemán en todos los ejercicios</w:t>
      </w:r>
    </w:p>
    <w:p>
      <w:pPr>
        <w:pStyle w:val="ListParagraph"/>
        <w:numPr>
          <w:ilvl w:val="0"/>
          <w:numId w:val="2"/>
        </w:numPr>
      </w:pPr>
      <w:r>
        <w:t xml:space="preserve">Práctica en Gateway.one / Yousty simuladores</w:t>
      </w:r>
    </w:p>
    <w:p>
      <w:pPr>
        <w:pStyle w:val="ListParagraph"/>
        <w:numPr>
          <w:ilvl w:val="0"/>
          <w:numId w:val="2"/>
        </w:numPr>
      </w:pPr>
      <w:r>
        <w:t xml:space="preserve">Acostumbrarse a interfaz digital y temporizador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Inicio de entrenamiento de velocidad</w:t>
      </w:r>
    </w:p>
    <w:p>
      <w:pPr>
        <w:pStyle w:val="Heading2"/>
      </w:pPr>
      <w:r>
        <w:t xml:space="preserve">Distribución diaria (5 horas)</w:t>
      </w:r>
    </w:p>
    <w:p>
      <w:pPr>
        <w:pStyle w:val="ListParagraph"/>
        <w:numPr>
          <w:ilvl w:val="0"/>
          <w:numId w:val="2"/>
        </w:numPr>
      </w:pPr>
      <w:r>
        <w:t xml:space="preserve">1h: Calentamiento (ejercicios con papel)</w:t>
      </w:r>
    </w:p>
    <w:p>
      <w:pPr>
        <w:pStyle w:val="ListParagraph"/>
        <w:numPr>
          <w:ilvl w:val="0"/>
          <w:numId w:val="2"/>
        </w:numPr>
      </w:pPr>
      <w:r>
        <w:t xml:space="preserve">3h: Simulador Gateway.one / Yousty</w:t>
      </w:r>
    </w:p>
    <w:p>
      <w:pPr>
        <w:pStyle w:val="ListParagraph"/>
        <w:numPr>
          <w:ilvl w:val="0"/>
          <w:numId w:val="2"/>
        </w:numPr>
      </w:pPr>
      <w:r>
        <w:t xml:space="preserve">1h: Repaso de errores en papel</w:t>
      </w:r>
    </w:p>
    <w:p>
      <w:pPr>
        <w:spacing w:after="300"/>
      </w:pPr>
      <w:r>
        <w:t xml:space="preserve"/>
      </w:r>
    </w:p>
    <w:p>
      <w:pPr>
        <w:pStyle w:val="Heading2"/>
      </w:pPr>
      <w:r>
        <w:t xml:space="preserve">Plataformas y Plan</w:t>
      </w:r>
    </w:p>
    <w:p>
      <w:pPr>
        <w:pStyle w:val="ListParagraph"/>
        <w:numPr>
          <w:ilvl w:val="0"/>
          <w:numId w:val="2"/>
        </w:numPr>
      </w:pPr>
      <w:r>
        <w:t xml:space="preserve">Semana 7: Explora Gateway.one demo (prueba gratuita)</w:t>
      </w:r>
    </w:p>
    <w:p>
      <w:pPr>
        <w:pStyle w:val="ListParagraph"/>
        <w:numPr>
          <w:ilvl w:val="0"/>
          <w:numId w:val="2"/>
        </w:numPr>
      </w:pPr>
      <w:r>
        <w:t xml:space="preserve">Semana 8: Practica 1-2 simulacros completos por semana en Gateway</w:t>
      </w:r>
    </w:p>
    <w:p>
      <w:pPr>
        <w:pStyle w:val="ListParagraph"/>
        <w:numPr>
          <w:ilvl w:val="0"/>
          <w:numId w:val="2"/>
        </w:numPr>
      </w:pPr>
      <w:r>
        <w:t xml:space="preserve">Semana 9: Alterna entre Gateway y Yousty, aumenta velocidad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⚠️ Meta: Terminar cada simulacro en 3.5 horas</w:t>
      </w:r>
    </w:p>
    <w:p>
      <w:pPr>
        <w:pStyle w:val="Heading2"/>
      </w:pPr>
      <w:r>
        <w:t xml:space="preserve">Hitos de Fase 3</w:t>
      </w:r>
    </w:p>
    <w:p>
      <w:pPr>
        <w:pStyle w:val="ListParagraph"/>
        <w:numPr>
          <w:ilvl w:val="0"/>
          <w:numId w:val="2"/>
        </w:numPr>
      </w:pPr>
      <w:r>
        <w:t xml:space="preserve">Semana 7: Completas 1 simulacro sin presión de tiempo</w:t>
      </w:r>
    </w:p>
    <w:p>
      <w:pPr>
        <w:pStyle w:val="ListParagraph"/>
        <w:numPr>
          <w:ilvl w:val="0"/>
          <w:numId w:val="2"/>
        </w:numPr>
      </w:pPr>
      <w:r>
        <w:t xml:space="preserve">Semana 8: Completas 2 simulacros con 70% de acierto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Semana 9: Completas 1 simulacro en tiempo real (3.5h)</w:t>
      </w:r>
    </w:p>
    <w:p>
      <w:pPr>
        <w:pStyle w:val="Heading1"/>
        <w:pageBreakBefore/>
      </w:pPr>
      <w:r>
        <w:t xml:space="preserve">FASE 4: VELOCIDAD + PULIDO FINAL (Semanas 10-12)</w:t>
      </w:r>
    </w:p>
    <w:p>
      <w:pPr>
        <w:spacing w:after="200"/>
      </w:pPr>
      <w:r>
        <w:rPr>
          <w:b/>
          <w:bCs/>
        </w:rPr>
        <w:t xml:space="preserve">Objetivo:</w:t>
      </w:r>
      <w:r>
        <w:t xml:space="preserve"> Optimizar velocidad y alcanzar &gt;60% de acierto</w:t>
      </w:r>
    </w:p>
    <w:p>
      <w:pPr>
        <w:pStyle w:val="Heading2"/>
      </w:pPr>
      <w:r>
        <w:t xml:space="preserve">Estrategia: High-Pressure Training</w:t>
      </w:r>
    </w:p>
    <w:p>
      <w:pPr>
        <w:pStyle w:val="ListParagraph"/>
        <w:numPr>
          <w:ilvl w:val="0"/>
          <w:numId w:val="2"/>
        </w:numPr>
      </w:pPr>
      <w:r>
        <w:t xml:space="preserve">Semana 10: 2 simulacros completos en 3.5h (bajo presión)</w:t>
      </w:r>
    </w:p>
    <w:p>
      <w:pPr>
        <w:pStyle w:val="ListParagraph"/>
        <w:numPr>
          <w:ilvl w:val="0"/>
          <w:numId w:val="2"/>
        </w:numPr>
      </w:pPr>
      <w:r>
        <w:t xml:space="preserve">Semana 11: 3 simulacros completos</w:t>
      </w:r>
    </w:p>
    <w:p>
      <w:pPr>
        <w:pStyle w:val="ListParagraph"/>
        <w:numPr>
          <w:ilvl w:val="0"/>
          <w:numId w:val="2"/>
        </w:numPr>
      </w:pPr>
      <w:r>
        <w:t xml:space="preserve">Semana 12: 2-3 simulacros + repaso de errores frecuentes</w:t>
      </w:r>
    </w:p>
    <w:p>
      <w:pPr>
        <w:spacing w:after="300"/>
      </w:pPr>
      <w:r>
        <w:t xml:space="preserve"/>
      </w:r>
    </w:p>
    <w:p>
      <w:pPr>
        <w:pStyle w:val="Heading2"/>
      </w:pPr>
      <w:r>
        <w:t xml:space="preserve">Distribución diaria</w:t>
      </w:r>
    </w:p>
    <w:p>
      <w:pPr>
        <w:pStyle w:val="ListParagraph"/>
        <w:numPr>
          <w:ilvl w:val="0"/>
          <w:numId w:val="2"/>
        </w:numPr>
      </w:pPr>
      <w:r>
        <w:t xml:space="preserve">Lunes-Miércoles: 1 simulacro completo (3.5h) + 1.5h repaso</w:t>
      </w:r>
    </w:p>
    <w:p>
      <w:pPr>
        <w:pStyle w:val="ListParagraph"/>
        <w:numPr>
          <w:ilvl w:val="0"/>
          <w:numId w:val="2"/>
        </w:numPr>
      </w:pPr>
      <w:r>
        <w:t xml:space="preserve">Jueves-Viernes: 1 simulacro completo + análisis de errores</w:t>
      </w:r>
    </w:p>
    <w:p>
      <w:pPr>
        <w:pStyle w:val="ListParagraph"/>
        <w:numPr>
          <w:ilvl w:val="0"/>
          <w:numId w:val="2"/>
        </w:numPr>
      </w:pPr>
      <w:r>
        <w:t xml:space="preserve">Sábados: Repaso temático (los temas donde peor sales)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Domingos: Descanso mental + repaso light</w:t>
      </w:r>
    </w:p>
    <w:p>
      <w:pPr>
        <w:pStyle w:val="Heading2"/>
      </w:pPr>
      <w:r>
        <w:t xml:space="preserve">Hitos de Fase 4</w:t>
      </w:r>
    </w:p>
    <w:p>
      <w:pPr>
        <w:pStyle w:val="ListParagraph"/>
        <w:numPr>
          <w:ilvl w:val="0"/>
          <w:numId w:val="2"/>
        </w:numPr>
      </w:pPr>
      <w:r>
        <w:t xml:space="preserve">Semana 10: Completas 2 simulacros en tiempo real</w:t>
      </w:r>
    </w:p>
    <w:p>
      <w:pPr>
        <w:pStyle w:val="ListParagraph"/>
        <w:numPr>
          <w:ilvl w:val="0"/>
          <w:numId w:val="2"/>
        </w:numPr>
      </w:pPr>
      <w:r>
        <w:t xml:space="preserve">Semana 11: Logras &gt;55% acierto en al menos 2 simulacros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Semana 12: Logras &gt;60% acierto en el simulacro final</w:t>
      </w:r>
    </w:p>
    <w:p>
      <w:pPr>
        <w:pStyle w:val="Heading1"/>
        <w:pageBreakBefore/>
      </w:pPr>
      <w:r>
        <w:t xml:space="preserve">🔗 RECURSOS POR FASE</w:t>
      </w:r>
    </w:p>
    <w:p>
      <w:pPr>
        <w:pStyle w:val="Heading2"/>
      </w:pPr>
      <w:r>
        <w:t xml:space="preserve">FASE 1: Español</w:t>
      </w:r>
    </w:p>
    <w:p>
      <w:pPr>
        <w:pStyle w:val="ListParagraph"/>
        <w:numPr>
          <w:ilvl w:val="0"/>
          <w:numId w:val="2"/>
        </w:numPr>
      </w:pPr>
      <w:r>
        <w:t xml:space="preserve">Khan Academy (español): Fracciones, Regla de Tres, Porcentajes</w:t>
      </w:r>
    </w:p>
    <w:p>
      <w:pPr>
        <w:pStyle w:val="ListParagraph"/>
        <w:numPr>
          <w:ilvl w:val="0"/>
          <w:numId w:val="2"/>
        </w:numPr>
      </w:pPr>
      <w:r>
        <w:t xml:space="preserve">Razonamiento.tv: Series numéricas y lógica abstracta</w:t>
      </w:r>
    </w:p>
    <w:p>
      <w:pPr>
        <w:pStyle w:val="ListParagraph"/>
        <w:numPr>
          <w:ilvl w:val="0"/>
          <w:numId w:val="2"/>
        </w:numPr>
      </w:pPr>
      <w:r>
        <w:t xml:space="preserve">YouTube: Pseudocódigo básico + diagramas de flujo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Ejercicios propios en papel: 100 problemas de pensamiento sistémico</w:t>
      </w:r>
    </w:p>
    <w:p>
      <w:pPr>
        <w:pStyle w:val="Heading2"/>
      </w:pPr>
      <w:r>
        <w:t xml:space="preserve">FASE 2: Alemán + Contexto</w:t>
      </w:r>
    </w:p>
    <w:p>
      <w:pPr>
        <w:pStyle w:val="ListParagraph"/>
        <w:numPr>
          <w:ilvl w:val="0"/>
          <w:numId w:val="2"/>
        </w:numPr>
      </w:pPr>
      <w:r>
        <w:t xml:space="preserve">Anki (flashcards propias): NO Duolingo — demasiado genérico para vocabulario técnico de ICT-Eignungstest. Crea tarjetas con cada término del glosario + 2-3 enunciados de problemas suizos</w:t>
      </w:r>
    </w:p>
    <w:p>
      <w:pPr>
        <w:pStyle w:val="ListParagraph"/>
        <w:numPr>
          <w:ilvl w:val="0"/>
          <w:numId w:val="2"/>
        </w:numPr>
      </w:pPr>
      <w:r>
        <w:t xml:space="preserve">Mymulti.ch: Acceso a ejercicios de prueba (pago)</w:t>
      </w:r>
    </w:p>
    <w:p>
      <w:pPr>
        <w:pStyle w:val="ListParagraph"/>
        <w:numPr>
          <w:ilvl w:val="0"/>
          <w:numId w:val="2"/>
        </w:numPr>
      </w:pPr>
      <w:r>
        <w:t xml:space="preserve">YouTube (canales alemanes): Matemáticas aplicadas, problemas contextuales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Glosario personal: Crea flashcards en Anki con términos suizos</w:t>
      </w:r>
    </w:p>
    <w:p>
      <w:pPr>
        <w:pStyle w:val="Heading2"/>
      </w:pPr>
      <w:r>
        <w:t xml:space="preserve">FASE 3 y 4: Simuladores</w:t>
      </w:r>
    </w:p>
    <w:p>
      <w:pPr>
        <w:pStyle w:val="ListParagraph"/>
        <w:numPr>
          <w:ilvl w:val="0"/>
          <w:numId w:val="2"/>
        </w:numPr>
      </w:pPr>
      <w:r>
        <w:t xml:space="preserve">Gateway.one (Demo): Simulador oficial GRATUITO</w:t>
      </w:r>
    </w:p>
    <w:p>
      <w:pPr>
        <w:pStyle w:val="ListParagraph"/>
        <w:numPr>
          <w:ilvl w:val="0"/>
          <w:numId w:val="2"/>
        </w:numPr>
      </w:pPr>
      <w:r>
        <w:t xml:space="preserve">Yousty.ch: Simulador gratuito de prueba de aptitud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⭐ PRIORIDAD, no opción secundaria: </w:t>
      </w:r>
      <w:r>
        <w:t xml:space="preserve">Mymulti.ch (CHF 30-50/mes) es la mejor inversión que puedes hacer. Es lo único que replica el “feeling” real de presión de tiempo en pantalla suiza antes del examen.</w:t>
      </w:r>
    </w:p>
    <w:p>
      <w:pPr>
        <w:pStyle w:val="Heading1"/>
        <w:pageBreakBefore/>
      </w:pPr>
      <w:r>
        <w:t xml:space="preserve">📊 SISTEMA DE SEGUIMIENTO</w:t>
      </w:r>
    </w:p>
    <w:p>
      <w:pPr>
        <w:spacing w:after="200"/>
      </w:pPr>
      <w:r>
        <w:t xml:space="preserve">Cada semana, registra tus resultados en esta tabla: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Matemáticas %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Lógica %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ICT %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Total %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1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D9E8F5" w:val="clear"/>
          </w:tcPr>
          <w:p>
            <w:r>
              <w:t xml:space="preserve">___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2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E2EFD9" w:val="clear"/>
          </w:tcPr>
          <w:p>
            <w:r>
              <w:t xml:space="preserve">___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3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FF2CC" w:val="clear"/>
          </w:tcPr>
          <w:p>
            <w:r>
              <w:t xml:space="preserve">___</w:t>
            </w:r>
          </w:p>
        </w:tc>
      </w:tr>
      <w:tr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Hasta 12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___</w:t>
            </w:r>
          </w:p>
        </w:tc>
        <w:tc>
          <w:tcPr>
            <w:tcBorders>
              <w:top w:val="single" w:color="4472C4" w:sz="6"/>
              <w:left w:val="single" w:color="4472C4" w:sz="6"/>
              <w:bottom w:val="single" w:color="4472C4" w:sz="6"/>
              <w:right w:val="single" w:color="4472C4" w:sz="6"/>
            </w:tcBorders>
            <w:shd w:fill="F4CCCC" w:val="clear"/>
          </w:tcPr>
          <w:p>
            <w:r>
              <w:t xml:space="preserve">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⚡ REGLAS DE ORO</w:t>
      </w:r>
    </w:p>
    <w:p>
      <w:pPr>
        <w:pStyle w:val="ListParagraph"/>
        <w:numPr>
          <w:ilvl w:val="0"/>
          <w:numId w:val="2"/>
        </w:numPr>
      </w:pPr>
      <w:r>
        <w:t xml:space="preserve">NO hagas más de 2-3 simulacros sin analizar tus errores</w:t>
      </w:r>
    </w:p>
    <w:p>
      <w:pPr>
        <w:pStyle w:val="ListParagraph"/>
        <w:numPr>
          <w:ilvl w:val="0"/>
          <w:numId w:val="2"/>
        </w:numPr>
      </w:pPr>
      <w:r>
        <w:t xml:space="preserve">Si un tema no sube en 2 semanas, DETENTE y repasa intensivamente</w:t>
      </w:r>
    </w:p>
    <w:p>
      <w:pPr>
        <w:pStyle w:val="ListParagraph"/>
        <w:numPr>
          <w:ilvl w:val="0"/>
          <w:numId w:val="2"/>
        </w:numPr>
      </w:pPr>
      <w:r>
        <w:t xml:space="preserve">La velocidad es enemiga de la precisión al principio (prioriza precisión en Fase 1-2)</w:t>
      </w:r>
    </w:p>
    <w:p>
      <w:pPr>
        <w:pStyle w:val="ListParagraph"/>
        <w:numPr>
          <w:ilvl w:val="0"/>
          <w:numId w:val="2"/>
        </w:numPr>
      </w:pPr>
      <w:r>
        <w:t xml:space="preserve">Descansa fines de semana (tu cerebro necesita consolidar lo aprendido)</w:t>
      </w:r>
    </w:p>
    <w:p>
      <w:pPr>
        <w:pStyle w:val="ListParagraph"/>
        <w:numPr>
          <w:ilvl w:val="0"/>
          <w:numId w:val="2"/>
        </w:numPr>
      </w:pPr>
      <w:r>
        <w:t xml:space="preserve">Antes del examen oficial: duerme 8h, desayuna bien, llega 30min antes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Si no tienes fecha de examen aún, FIJA UNA después de Semana 6 (para que sea realista)</w:t>
      </w:r>
    </w:p>
    <w:p>
      <w:pPr>
        <w:pStyle w:val="Heading1"/>
      </w:pPr>
      <w:r>
        <w:t xml:space="preserve">🎯 PRÓXIMOS PASOS AHORA</w:t>
      </w:r>
    </w:p>
    <w:p>
      <w:pPr>
        <w:pStyle w:val="ListParagraph"/>
        <w:numPr>
          <w:ilvl w:val="0"/>
          <w:numId w:val="2"/>
        </w:numPr>
      </w:pPr>
      <w:r>
        <w:t xml:space="preserve">1. Crea una carpeta con tus recursos (descargas de Khan Academy, glosarios, etc)</w:t>
      </w:r>
    </w:p>
    <w:p>
      <w:pPr>
        <w:pStyle w:val="ListParagraph"/>
        <w:numPr>
          <w:ilvl w:val="0"/>
          <w:numId w:val="2"/>
        </w:numPr>
      </w:pPr>
      <w:r>
        <w:t xml:space="preserve">2. Inscribe en Gateway.one y prueba 1 simulacro demo (gratis)</w:t>
      </w:r>
    </w:p>
    <w:p>
      <w:pPr>
        <w:pStyle w:val="ListParagraph"/>
        <w:numPr>
          <w:ilvl w:val="0"/>
          <w:numId w:val="2"/>
        </w:numPr>
      </w:pPr>
      <w:r>
        <w:t xml:space="preserve">3. Mañana: EMPIEZA CON FASE 1, Bloque 1 (Matemáticas sin calculadora)</w:t>
      </w:r>
    </w:p>
    <w:p>
      <w:pPr>
        <w:pStyle w:val="ListParagraph"/>
        <w:numPr>
          <w:ilvl w:val="0"/>
          <w:numId w:val="2"/>
        </w:numPr>
      </w:pPr>
      <w:r>
        <w:t xml:space="preserve">4. En Semana 6 o 7, paga acceso a Mymulti.ch si necesitas más simulacros (recomendado)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70AD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2026-06-30T07:23:43.623Z</dcterms:created>
  <dcterms:modified xsi:type="dcterms:W3CDTF">2026-06-30T07:23:43.635Z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