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AA8A1" w14:textId="77777777" w:rsidR="000E0F40" w:rsidRPr="00656451" w:rsidRDefault="00B22AF6" w:rsidP="00FD7C06">
      <w:r w:rsidRPr="0065645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99D9A1" wp14:editId="6F3EFCCE">
                <wp:simplePos x="0" y="0"/>
                <wp:positionH relativeFrom="column">
                  <wp:posOffset>2571750</wp:posOffset>
                </wp:positionH>
                <wp:positionV relativeFrom="page">
                  <wp:posOffset>212725</wp:posOffset>
                </wp:positionV>
                <wp:extent cx="2571750" cy="137160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56CD6" w14:textId="77777777" w:rsidR="00FF0F6B" w:rsidRDefault="00FF0F6B" w:rsidP="00FD7C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C4118D" wp14:editId="74E238EB">
                                  <wp:extent cx="1966595" cy="1066920"/>
                                  <wp:effectExtent l="0" t="0" r="0" b="0"/>
                                  <wp:docPr id="4" name="Bild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7009" cy="106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9D9A1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02.5pt;margin-top:16.75pt;width:202.5pt;height:10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" filled="f" stroked="f">
                <v:textbox>
                  <w:txbxContent>
                    <w:p w14:paraId="5E756CD6" w14:textId="77777777" w:rsidR="00FF0F6B" w:rsidRDefault="00FF0F6B" w:rsidP="00FD7C06">
                      <w:r>
                        <w:rPr>
                          <w:noProof/>
                        </w:rPr>
                        <w:drawing>
                          <wp:inline distT="0" distB="0" distL="0" distR="0" wp14:anchorId="58C4118D" wp14:editId="74E238EB">
                            <wp:extent cx="1966595" cy="1066920"/>
                            <wp:effectExtent l="0" t="0" r="0" b="0"/>
                            <wp:docPr id="4" name="Bild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7009" cy="106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824003A" w14:textId="77777777" w:rsidR="00B22AF6" w:rsidRPr="00656451" w:rsidRDefault="00B22AF6" w:rsidP="00FD7C06"/>
    <w:p w14:paraId="1829A5D0" w14:textId="77777777" w:rsidR="00B22AF6" w:rsidRPr="00656451" w:rsidRDefault="00B22AF6" w:rsidP="00FD7C06"/>
    <w:p w14:paraId="269A0AB7" w14:textId="61695387" w:rsidR="00B22AF6" w:rsidRPr="000B5675" w:rsidRDefault="00FD7C06" w:rsidP="00FD7C06">
      <w:pPr>
        <w:rPr>
          <w:sz w:val="36"/>
          <w:szCs w:val="36"/>
          <w:lang w:val="en-US"/>
        </w:rPr>
      </w:pPr>
      <w:proofErr w:type="spellStart"/>
      <w:r w:rsidRPr="000B5675">
        <w:rPr>
          <w:sz w:val="36"/>
          <w:szCs w:val="36"/>
          <w:lang w:val="en-US"/>
        </w:rPr>
        <w:t>Bachel</w:t>
      </w:r>
      <w:proofErr w:type="spellEnd"/>
      <w:r w:rsidR="00DF75AF" w:rsidRPr="000B5675">
        <w:rPr>
          <w:sz w:val="36"/>
          <w:szCs w:val="36"/>
          <w:lang w:val="en-US"/>
        </w:rPr>
        <w:t xml:space="preserve"> Thesis</w:t>
      </w:r>
      <w:r w:rsidRPr="000B5675">
        <w:rPr>
          <w:sz w:val="36"/>
          <w:szCs w:val="36"/>
          <w:lang w:val="en-US"/>
        </w:rPr>
        <w:t xml:space="preserve"> 20</w:t>
      </w:r>
      <w:r w:rsidR="00466063" w:rsidRPr="000B5675">
        <w:rPr>
          <w:sz w:val="36"/>
          <w:szCs w:val="36"/>
          <w:lang w:val="en-US"/>
        </w:rPr>
        <w:t>20</w:t>
      </w:r>
      <w:r w:rsidR="006D2D9D" w:rsidRPr="000B5675">
        <w:rPr>
          <w:sz w:val="36"/>
          <w:szCs w:val="36"/>
          <w:lang w:val="en-US"/>
        </w:rPr>
        <w:tab/>
      </w:r>
      <w:r w:rsidR="00DF75AF" w:rsidRPr="000B5675">
        <w:rPr>
          <w:sz w:val="36"/>
          <w:szCs w:val="36"/>
          <w:lang w:val="en-US"/>
        </w:rPr>
        <w:tab/>
      </w:r>
      <w:r w:rsidR="00DF75AF" w:rsidRPr="000B5675">
        <w:rPr>
          <w:b/>
          <w:bCs/>
          <w:color w:val="FF0000"/>
          <w:sz w:val="36"/>
          <w:szCs w:val="36"/>
          <w:lang w:val="en-US"/>
        </w:rPr>
        <w:t>DRAFT</w:t>
      </w:r>
    </w:p>
    <w:p w14:paraId="3105097B" w14:textId="0A420778" w:rsidR="00FD7C06" w:rsidRPr="000B5675" w:rsidRDefault="00DF75AF" w:rsidP="00FD7C06">
      <w:pPr>
        <w:rPr>
          <w:sz w:val="28"/>
          <w:szCs w:val="28"/>
          <w:lang w:val="en-US"/>
        </w:rPr>
      </w:pPr>
      <w:r w:rsidRPr="000B5675">
        <w:rPr>
          <w:sz w:val="28"/>
          <w:szCs w:val="28"/>
          <w:lang w:val="en-US"/>
        </w:rPr>
        <w:t xml:space="preserve">Ramon </w:t>
      </w:r>
      <w:proofErr w:type="spellStart"/>
      <w:r w:rsidRPr="000B5675">
        <w:rPr>
          <w:sz w:val="28"/>
          <w:szCs w:val="28"/>
          <w:lang w:val="en-US"/>
        </w:rPr>
        <w:t>Rüttimann</w:t>
      </w:r>
      <w:proofErr w:type="spellEnd"/>
    </w:p>
    <w:p w14:paraId="21F87612" w14:textId="5A8D92D3" w:rsidR="00FD7C06" w:rsidRPr="000B5675" w:rsidRDefault="00DF75AF" w:rsidP="00FD7C06">
      <w:pPr>
        <w:pStyle w:val="Heading1"/>
        <w:rPr>
          <w:lang w:val="en-US"/>
        </w:rPr>
      </w:pPr>
      <w:r w:rsidRPr="000B5675">
        <w:rPr>
          <w:lang w:val="en-US"/>
        </w:rPr>
        <w:t>Functional Go</w:t>
      </w:r>
    </w:p>
    <w:p w14:paraId="257635DD" w14:textId="72A30A61" w:rsidR="00FD7C06" w:rsidRPr="000B5675" w:rsidRDefault="00DF75AF" w:rsidP="00FD7C06">
      <w:pPr>
        <w:pStyle w:val="Heading2"/>
        <w:rPr>
          <w:lang w:val="en-US"/>
        </w:rPr>
      </w:pPr>
      <w:r w:rsidRPr="000B5675">
        <w:rPr>
          <w:lang w:val="en-US"/>
        </w:rPr>
        <w:t>Situation</w:t>
      </w:r>
    </w:p>
    <w:p w14:paraId="7191FE55" w14:textId="4305892C" w:rsidR="00571625" w:rsidRPr="00571625" w:rsidRDefault="00571625" w:rsidP="00571625">
      <w:pPr>
        <w:pStyle w:val="Heading2"/>
        <w:spacing w:before="480" w:line="276" w:lineRule="auto"/>
        <w:rPr>
          <w:b w:val="0"/>
          <w:sz w:val="22"/>
          <w:szCs w:val="22"/>
          <w:lang w:val="en-US"/>
        </w:rPr>
      </w:pPr>
      <w:r w:rsidRPr="00571625">
        <w:rPr>
          <w:b w:val="0"/>
          <w:sz w:val="22"/>
          <w:szCs w:val="22"/>
          <w:lang w:val="en-US"/>
        </w:rPr>
        <w:t>The programming language Go (Golang) has been gaining popularity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 xml:space="preserve">since its inception in 2009, </w:t>
      </w:r>
      <w:r>
        <w:rPr>
          <w:b w:val="0"/>
          <w:sz w:val="22"/>
          <w:szCs w:val="22"/>
          <w:lang w:val="en-US"/>
        </w:rPr>
        <w:t>m</w:t>
      </w:r>
      <w:r w:rsidRPr="00571625">
        <w:rPr>
          <w:b w:val="0"/>
          <w:sz w:val="22"/>
          <w:szCs w:val="22"/>
          <w:lang w:val="en-US"/>
        </w:rPr>
        <w:t>ainly as a platform programming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>language and as a direct competitor to C++ or Java. Though it is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>often claimed to be extremely fast (which probably comes from its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>similarity to C), it is still a garbage collected language and thus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>similar or on-par with the performance of Java.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 xml:space="preserve">There have been proposed compiler </w:t>
      </w:r>
      <w:proofErr w:type="spellStart"/>
      <w:r w:rsidRPr="00571625">
        <w:rPr>
          <w:b w:val="0"/>
          <w:sz w:val="22"/>
          <w:szCs w:val="22"/>
          <w:lang w:val="en-US"/>
        </w:rPr>
        <w:t>optimisation</w:t>
      </w:r>
      <w:proofErr w:type="spellEnd"/>
      <w:r w:rsidRPr="00571625">
        <w:rPr>
          <w:b w:val="0"/>
          <w:sz w:val="22"/>
          <w:szCs w:val="22"/>
          <w:lang w:val="en-US"/>
        </w:rPr>
        <w:t xml:space="preserve"> that have been turned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>down for reasons like ease of debugging (stack tracing, performance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 xml:space="preserve">profiling), with the famous example of Tail Call </w:t>
      </w:r>
      <w:proofErr w:type="spellStart"/>
      <w:r w:rsidRPr="00571625">
        <w:rPr>
          <w:b w:val="0"/>
          <w:sz w:val="22"/>
          <w:szCs w:val="22"/>
          <w:lang w:val="en-US"/>
        </w:rPr>
        <w:t>Optimisation</w:t>
      </w:r>
      <w:proofErr w:type="spellEnd"/>
      <w:r w:rsidRPr="00571625">
        <w:rPr>
          <w:b w:val="0"/>
          <w:sz w:val="22"/>
          <w:szCs w:val="22"/>
          <w:lang w:val="en-US"/>
        </w:rPr>
        <w:t>.</w:t>
      </w:r>
      <w:r>
        <w:rPr>
          <w:b w:val="0"/>
          <w:sz w:val="22"/>
          <w:szCs w:val="22"/>
          <w:lang w:val="en-US"/>
        </w:rPr>
        <w:t xml:space="preserve"> </w:t>
      </w:r>
      <w:r>
        <w:rPr>
          <w:b w:val="0"/>
          <w:sz w:val="22"/>
          <w:szCs w:val="22"/>
          <w:lang w:val="en-US"/>
        </w:rPr>
        <w:br/>
      </w:r>
      <w:r w:rsidRPr="00571625">
        <w:rPr>
          <w:b w:val="0"/>
          <w:sz w:val="22"/>
          <w:szCs w:val="22"/>
          <w:lang w:val="en-US"/>
        </w:rPr>
        <w:t>Go also supports functional programming concepts like first class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>functions. Purely functional languages h</w:t>
      </w:r>
      <w:bookmarkStart w:id="0" w:name="_GoBack"/>
      <w:bookmarkEnd w:id="0"/>
      <w:r w:rsidRPr="00571625">
        <w:rPr>
          <w:b w:val="0"/>
          <w:sz w:val="22"/>
          <w:szCs w:val="22"/>
          <w:lang w:val="en-US"/>
        </w:rPr>
        <w:t>ave an even bigger surface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 xml:space="preserve">for </w:t>
      </w:r>
      <w:proofErr w:type="spellStart"/>
      <w:r w:rsidRPr="00571625">
        <w:rPr>
          <w:b w:val="0"/>
          <w:sz w:val="22"/>
          <w:szCs w:val="22"/>
          <w:lang w:val="en-US"/>
        </w:rPr>
        <w:t>optimisations</w:t>
      </w:r>
      <w:proofErr w:type="spellEnd"/>
      <w:r w:rsidRPr="00571625">
        <w:rPr>
          <w:b w:val="0"/>
          <w:sz w:val="22"/>
          <w:szCs w:val="22"/>
          <w:lang w:val="en-US"/>
        </w:rPr>
        <w:t>, thanks to the lambda calculus.</w:t>
      </w:r>
    </w:p>
    <w:p w14:paraId="38AD931D" w14:textId="77777777" w:rsidR="00571625" w:rsidRDefault="00571625" w:rsidP="00571625">
      <w:pPr>
        <w:pStyle w:val="Heading2"/>
        <w:spacing w:before="480"/>
        <w:rPr>
          <w:b w:val="0"/>
          <w:sz w:val="22"/>
          <w:szCs w:val="22"/>
          <w:lang w:val="en-US"/>
        </w:rPr>
      </w:pPr>
      <w:proofErr w:type="spellStart"/>
      <w:r w:rsidRPr="000B5675">
        <w:rPr>
          <w:lang w:val="en-US"/>
        </w:rPr>
        <w:t>Objective</w:t>
      </w:r>
      <w:proofErr w:type="spellEnd"/>
    </w:p>
    <w:p w14:paraId="7A3A8AA5" w14:textId="43BC4376" w:rsidR="00571625" w:rsidRDefault="00571625" w:rsidP="00571625">
      <w:pPr>
        <w:pStyle w:val="Heading2"/>
        <w:spacing w:before="480" w:line="276" w:lineRule="auto"/>
        <w:rPr>
          <w:lang w:val="en-US"/>
        </w:rPr>
      </w:pPr>
      <w:r w:rsidRPr="00571625">
        <w:rPr>
          <w:b w:val="0"/>
          <w:sz w:val="22"/>
          <w:szCs w:val="22"/>
          <w:lang w:val="en-US"/>
        </w:rPr>
        <w:t xml:space="preserve">In this bachelor thesis, compiler </w:t>
      </w:r>
      <w:proofErr w:type="spellStart"/>
      <w:r w:rsidRPr="00571625">
        <w:rPr>
          <w:b w:val="0"/>
          <w:sz w:val="22"/>
          <w:szCs w:val="22"/>
          <w:lang w:val="en-US"/>
        </w:rPr>
        <w:t>optimisations</w:t>
      </w:r>
      <w:proofErr w:type="spellEnd"/>
      <w:r w:rsidRPr="00571625">
        <w:rPr>
          <w:b w:val="0"/>
          <w:sz w:val="22"/>
          <w:szCs w:val="22"/>
          <w:lang w:val="en-US"/>
        </w:rPr>
        <w:t xml:space="preserve"> from purely functional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>languages should be examined and benchmarked. This should be done by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>writing a baseline benchmark in a functional programming language of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>choice (e.g. Haskell), an idiomatic, imperative version in Go and a functional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 xml:space="preserve">version in Go. Then, different compiler </w:t>
      </w:r>
      <w:proofErr w:type="spellStart"/>
      <w:r w:rsidRPr="00571625">
        <w:rPr>
          <w:b w:val="0"/>
          <w:sz w:val="22"/>
          <w:szCs w:val="22"/>
          <w:lang w:val="en-US"/>
        </w:rPr>
        <w:t>optimisations</w:t>
      </w:r>
      <w:proofErr w:type="spellEnd"/>
      <w:r w:rsidRPr="00571625">
        <w:rPr>
          <w:b w:val="0"/>
          <w:sz w:val="22"/>
          <w:szCs w:val="22"/>
          <w:lang w:val="en-US"/>
        </w:rPr>
        <w:t xml:space="preserve"> will be targeted,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>and all different versions benchmarked against each other. This will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>result in 4 benchmarks (Haskell, idiomatic Go, functional Go before and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 xml:space="preserve">after compiler </w:t>
      </w:r>
      <w:proofErr w:type="spellStart"/>
      <w:r w:rsidRPr="00571625">
        <w:rPr>
          <w:b w:val="0"/>
          <w:sz w:val="22"/>
          <w:szCs w:val="22"/>
          <w:lang w:val="en-US"/>
        </w:rPr>
        <w:t>optimisations</w:t>
      </w:r>
      <w:proofErr w:type="spellEnd"/>
      <w:r w:rsidRPr="00571625">
        <w:rPr>
          <w:b w:val="0"/>
          <w:sz w:val="22"/>
          <w:szCs w:val="22"/>
          <w:lang w:val="en-US"/>
        </w:rPr>
        <w:t>).</w:t>
      </w:r>
      <w:r>
        <w:rPr>
          <w:b w:val="0"/>
          <w:sz w:val="22"/>
          <w:szCs w:val="22"/>
          <w:lang w:val="en-US"/>
        </w:rPr>
        <w:br/>
      </w:r>
      <w:r w:rsidRPr="00571625">
        <w:rPr>
          <w:b w:val="0"/>
          <w:sz w:val="22"/>
          <w:szCs w:val="22"/>
          <w:lang w:val="en-US"/>
        </w:rPr>
        <w:t xml:space="preserve">Which </w:t>
      </w:r>
      <w:proofErr w:type="spellStart"/>
      <w:r w:rsidRPr="00571625">
        <w:rPr>
          <w:b w:val="0"/>
          <w:sz w:val="22"/>
          <w:szCs w:val="22"/>
          <w:lang w:val="en-US"/>
        </w:rPr>
        <w:t>optimisations</w:t>
      </w:r>
      <w:proofErr w:type="spellEnd"/>
      <w:r w:rsidRPr="00571625">
        <w:rPr>
          <w:b w:val="0"/>
          <w:sz w:val="22"/>
          <w:szCs w:val="22"/>
          <w:lang w:val="en-US"/>
        </w:rPr>
        <w:t xml:space="preserve"> to apply has to be researched, one obvious target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>would be Tail Call</w:t>
      </w:r>
      <w:r>
        <w:rPr>
          <w:b w:val="0"/>
          <w:sz w:val="22"/>
          <w:szCs w:val="22"/>
          <w:lang w:val="en-US"/>
        </w:rPr>
        <w:t xml:space="preserve"> </w:t>
      </w:r>
      <w:proofErr w:type="spellStart"/>
      <w:r w:rsidRPr="00571625">
        <w:rPr>
          <w:b w:val="0"/>
          <w:sz w:val="22"/>
          <w:szCs w:val="22"/>
          <w:lang w:val="en-US"/>
        </w:rPr>
        <w:t>Optimisation.</w:t>
      </w:r>
      <w:proofErr w:type="spellEnd"/>
      <w:r>
        <w:rPr>
          <w:b w:val="0"/>
          <w:sz w:val="22"/>
          <w:szCs w:val="22"/>
          <w:lang w:val="en-US"/>
        </w:rPr>
        <w:br/>
      </w:r>
      <w:r w:rsidRPr="00571625">
        <w:rPr>
          <w:b w:val="0"/>
          <w:sz w:val="22"/>
          <w:szCs w:val="22"/>
          <w:lang w:val="en-US"/>
        </w:rPr>
        <w:t xml:space="preserve">This comparison should indicate possible </w:t>
      </w:r>
      <w:proofErr w:type="spellStart"/>
      <w:r w:rsidRPr="00571625">
        <w:rPr>
          <w:b w:val="0"/>
          <w:sz w:val="22"/>
          <w:szCs w:val="22"/>
          <w:lang w:val="en-US"/>
        </w:rPr>
        <w:t>optimisations</w:t>
      </w:r>
      <w:proofErr w:type="spellEnd"/>
      <w:r w:rsidRPr="00571625">
        <w:rPr>
          <w:b w:val="0"/>
          <w:sz w:val="22"/>
          <w:szCs w:val="22"/>
          <w:lang w:val="en-US"/>
        </w:rPr>
        <w:t xml:space="preserve"> in the Go compiler,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>the drawbacks of implementing these (maybe also in compile-time), and</w:t>
      </w:r>
      <w:r>
        <w:rPr>
          <w:b w:val="0"/>
          <w:sz w:val="22"/>
          <w:szCs w:val="22"/>
          <w:lang w:val="en-US"/>
        </w:rPr>
        <w:t xml:space="preserve"> </w:t>
      </w:r>
      <w:r w:rsidRPr="00571625">
        <w:rPr>
          <w:b w:val="0"/>
          <w:sz w:val="22"/>
          <w:szCs w:val="22"/>
          <w:lang w:val="en-US"/>
        </w:rPr>
        <w:t xml:space="preserve">should demonstrate the performance between specifically </w:t>
      </w:r>
      <w:r>
        <w:rPr>
          <w:b w:val="0"/>
          <w:sz w:val="22"/>
          <w:szCs w:val="22"/>
          <w:lang w:val="en-US"/>
        </w:rPr>
        <w:t xml:space="preserve">optimized </w:t>
      </w:r>
      <w:r w:rsidRPr="00571625">
        <w:rPr>
          <w:b w:val="0"/>
          <w:sz w:val="22"/>
          <w:szCs w:val="22"/>
          <w:lang w:val="en-US"/>
        </w:rPr>
        <w:t>languages and language constructs.</w:t>
      </w:r>
    </w:p>
    <w:p w14:paraId="5B55819A" w14:textId="54849F70" w:rsidR="000B5675" w:rsidRPr="000B5675" w:rsidRDefault="000B5675" w:rsidP="00E96C3D">
      <w:pPr>
        <w:spacing w:line="276" w:lineRule="auto"/>
        <w:rPr>
          <w:lang w:val="en-US"/>
        </w:rPr>
        <w:sectPr w:rsidR="000B5675" w:rsidRPr="000B5675" w:rsidSect="00BB0D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  <w:r>
        <w:rPr>
          <w:lang w:val="en-US"/>
        </w:rPr>
        <w:t xml:space="preserve"> </w:t>
      </w:r>
    </w:p>
    <w:p w14:paraId="4131642F" w14:textId="1911AE8D" w:rsidR="009D32A8" w:rsidRPr="000B5675" w:rsidRDefault="00B05F5D" w:rsidP="0093144A">
      <w:pPr>
        <w:pStyle w:val="Heading2"/>
        <w:spacing w:before="0"/>
        <w:rPr>
          <w:lang w:val="en-US"/>
        </w:rPr>
      </w:pPr>
      <w:r w:rsidRPr="000B5675">
        <w:rPr>
          <w:lang w:val="en-US"/>
        </w:rPr>
        <w:lastRenderedPageBreak/>
        <w:t>Submission Date</w:t>
      </w:r>
    </w:p>
    <w:p w14:paraId="6E80A863" w14:textId="4A4ED9EA" w:rsidR="004C24DF" w:rsidRPr="000B5675" w:rsidRDefault="00B05F5D" w:rsidP="004C24DF">
      <w:pPr>
        <w:spacing w:line="320" w:lineRule="atLeast"/>
        <w:rPr>
          <w:lang w:val="en-US"/>
        </w:rPr>
      </w:pPr>
      <w:r w:rsidRPr="000B5675">
        <w:rPr>
          <w:lang w:val="en-US"/>
        </w:rPr>
        <w:t>Friday</w:t>
      </w:r>
      <w:r w:rsidR="009D32A8" w:rsidRPr="000B5675">
        <w:rPr>
          <w:lang w:val="en-US"/>
        </w:rPr>
        <w:t xml:space="preserve">, </w:t>
      </w:r>
      <w:r w:rsidRPr="000B5675">
        <w:rPr>
          <w:lang w:val="en-US"/>
        </w:rPr>
        <w:t xml:space="preserve">July </w:t>
      </w:r>
      <w:r w:rsidR="004C24DF" w:rsidRPr="000B5675">
        <w:rPr>
          <w:lang w:val="en-US"/>
        </w:rPr>
        <w:t>5</w:t>
      </w:r>
      <w:r w:rsidRPr="000B5675">
        <w:rPr>
          <w:lang w:val="en-US"/>
        </w:rPr>
        <w:t>th,</w:t>
      </w:r>
      <w:r w:rsidR="009D32A8" w:rsidRPr="000B5675">
        <w:rPr>
          <w:lang w:val="en-US"/>
        </w:rPr>
        <w:t xml:space="preserve"> 20</w:t>
      </w:r>
      <w:r w:rsidR="004C24DF" w:rsidRPr="000B5675">
        <w:rPr>
          <w:lang w:val="en-US"/>
        </w:rPr>
        <w:t>20</w:t>
      </w:r>
    </w:p>
    <w:p w14:paraId="4914FD8B" w14:textId="5C3F2DD1" w:rsidR="00B05F5D" w:rsidRPr="000B5675" w:rsidRDefault="00B05F5D" w:rsidP="00FF0F6B">
      <w:pPr>
        <w:spacing w:line="320" w:lineRule="atLeast"/>
        <w:rPr>
          <w:lang w:val="en-US"/>
        </w:rPr>
      </w:pPr>
    </w:p>
    <w:p w14:paraId="7ECD97CB" w14:textId="77777777" w:rsidR="0093144A" w:rsidRPr="000B5675" w:rsidRDefault="0093144A" w:rsidP="00FF0F6B">
      <w:pPr>
        <w:spacing w:line="320" w:lineRule="atLeast"/>
        <w:rPr>
          <w:lang w:val="en-US"/>
        </w:rPr>
      </w:pPr>
    </w:p>
    <w:p w14:paraId="1DBBB5CC" w14:textId="01F8101A" w:rsidR="009D32A8" w:rsidRPr="000B5675" w:rsidRDefault="009D32A8" w:rsidP="00FF0F6B">
      <w:pPr>
        <w:spacing w:line="320" w:lineRule="atLeast"/>
        <w:rPr>
          <w:lang w:val="en-US"/>
        </w:rPr>
      </w:pPr>
      <w:r w:rsidRPr="000B5675">
        <w:rPr>
          <w:lang w:val="en-US"/>
        </w:rPr>
        <w:t xml:space="preserve">Winterthur, </w:t>
      </w:r>
      <w:r w:rsidR="00B05F5D" w:rsidRPr="000B5675">
        <w:rPr>
          <w:lang w:val="en-US"/>
        </w:rPr>
        <w:t xml:space="preserve">February </w:t>
      </w:r>
      <w:r w:rsidR="004C24DF" w:rsidRPr="000B5675">
        <w:rPr>
          <w:lang w:val="en-US"/>
        </w:rPr>
        <w:t>10</w:t>
      </w:r>
      <w:r w:rsidR="00B05F5D" w:rsidRPr="000B5675">
        <w:rPr>
          <w:lang w:val="en-US"/>
        </w:rPr>
        <w:t>th,</w:t>
      </w:r>
      <w:r w:rsidR="004C24DF" w:rsidRPr="000B5675">
        <w:rPr>
          <w:lang w:val="en-US"/>
        </w:rPr>
        <w:t xml:space="preserve"> 2020</w:t>
      </w:r>
    </w:p>
    <w:p w14:paraId="43F9BDC3" w14:textId="6531B825" w:rsidR="009D32A8" w:rsidRPr="000B5675" w:rsidRDefault="009D32A8" w:rsidP="00FF0F6B">
      <w:pPr>
        <w:spacing w:line="320" w:lineRule="atLeast"/>
        <w:rPr>
          <w:lang w:val="en-US"/>
        </w:rPr>
      </w:pPr>
      <w:r w:rsidRPr="000B5675">
        <w:rPr>
          <w:lang w:val="en-US"/>
        </w:rPr>
        <w:t>Gerrit Burkert</w:t>
      </w:r>
      <w:r w:rsidR="003C1FC9" w:rsidRPr="000B5675">
        <w:rPr>
          <w:lang w:val="en-US"/>
        </w:rPr>
        <w:t xml:space="preserve">, </w:t>
      </w:r>
      <w:r w:rsidR="00B05F5D" w:rsidRPr="000B5675">
        <w:rPr>
          <w:lang w:val="en-US"/>
        </w:rPr>
        <w:t xml:space="preserve">Karl </w:t>
      </w:r>
      <w:proofErr w:type="spellStart"/>
      <w:r w:rsidR="00B05F5D" w:rsidRPr="000B5675">
        <w:rPr>
          <w:lang w:val="en-US"/>
        </w:rPr>
        <w:t>Rege</w:t>
      </w:r>
      <w:proofErr w:type="spellEnd"/>
      <w:r w:rsidR="00603170" w:rsidRPr="000B5675">
        <w:rPr>
          <w:lang w:val="en-US"/>
        </w:rPr>
        <w:br/>
      </w:r>
    </w:p>
    <w:p w14:paraId="339D6B4A" w14:textId="3AEC7BDB" w:rsidR="00FF0F6B" w:rsidRPr="000B5675" w:rsidRDefault="00FF0F6B" w:rsidP="00FF0F6B">
      <w:pPr>
        <w:spacing w:line="320" w:lineRule="atLeast"/>
        <w:rPr>
          <w:lang w:val="en-US"/>
        </w:rPr>
      </w:pPr>
      <w:r w:rsidRPr="000B5675">
        <w:rPr>
          <w:lang w:val="en-US"/>
        </w:rPr>
        <w:t xml:space="preserve"> </w:t>
      </w:r>
    </w:p>
    <w:p w14:paraId="2D337AC2" w14:textId="77777777" w:rsidR="00FD7C06" w:rsidRPr="000B5675" w:rsidRDefault="00FD7C06" w:rsidP="00FD7C06">
      <w:pPr>
        <w:spacing w:line="320" w:lineRule="atLeast"/>
        <w:rPr>
          <w:lang w:val="en-US"/>
        </w:rPr>
      </w:pPr>
    </w:p>
    <w:sectPr w:rsidR="00FD7C06" w:rsidRPr="000B5675" w:rsidSect="00BB0D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E89A8" w14:textId="77777777" w:rsidR="00EF3D6A" w:rsidRDefault="00EF3D6A" w:rsidP="00FD7C06">
      <w:pPr>
        <w:spacing w:before="0"/>
      </w:pPr>
      <w:r>
        <w:separator/>
      </w:r>
    </w:p>
  </w:endnote>
  <w:endnote w:type="continuationSeparator" w:id="0">
    <w:p w14:paraId="2A0DE1A7" w14:textId="77777777" w:rsidR="00EF3D6A" w:rsidRDefault="00EF3D6A" w:rsidP="00FD7C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D71F9" w14:textId="77777777" w:rsidR="00FF0F6B" w:rsidRDefault="00FF0F6B" w:rsidP="008E4B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DD129ED" w14:textId="77777777" w:rsidR="00FF0F6B" w:rsidRDefault="00FF0F6B" w:rsidP="008E4B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58893" w14:textId="7E35887C" w:rsidR="00FF0F6B" w:rsidRDefault="00FF0F6B" w:rsidP="008E4BCC">
    <w:pPr>
      <w:pStyle w:val="Footer"/>
      <w:tabs>
        <w:tab w:val="clear" w:pos="9072"/>
        <w:tab w:val="right" w:pos="8789"/>
      </w:tabs>
      <w:ind w:right="360"/>
    </w:pPr>
  </w:p>
  <w:p w14:paraId="533A8C00" w14:textId="77777777" w:rsidR="00FF0F6B" w:rsidRPr="008E4BCC" w:rsidRDefault="00FF0F6B" w:rsidP="008E4BCC">
    <w:pPr>
      <w:pStyle w:val="Footer"/>
      <w:framePr w:wrap="around" w:vAnchor="text" w:hAnchor="page" w:x="10418" w:y="219"/>
      <w:rPr>
        <w:rStyle w:val="PageNumber"/>
        <w:sz w:val="20"/>
        <w:szCs w:val="20"/>
      </w:rPr>
    </w:pPr>
    <w:r w:rsidRPr="008E4BCC">
      <w:rPr>
        <w:rStyle w:val="PageNumber"/>
        <w:sz w:val="20"/>
        <w:szCs w:val="20"/>
      </w:rPr>
      <w:fldChar w:fldCharType="begin"/>
    </w:r>
    <w:r w:rsidRPr="008E4BCC">
      <w:rPr>
        <w:rStyle w:val="PageNumber"/>
        <w:sz w:val="20"/>
        <w:szCs w:val="20"/>
      </w:rPr>
      <w:instrText xml:space="preserve">PAGE  </w:instrText>
    </w:r>
    <w:r w:rsidRPr="008E4BCC">
      <w:rPr>
        <w:rStyle w:val="PageNumber"/>
        <w:sz w:val="20"/>
        <w:szCs w:val="20"/>
      </w:rPr>
      <w:fldChar w:fldCharType="separate"/>
    </w:r>
    <w:r w:rsidR="00642EF8">
      <w:rPr>
        <w:rStyle w:val="PageNumber"/>
        <w:noProof/>
        <w:sz w:val="20"/>
        <w:szCs w:val="20"/>
      </w:rPr>
      <w:t>1</w:t>
    </w:r>
    <w:r w:rsidRPr="008E4BCC">
      <w:rPr>
        <w:rStyle w:val="PageNumber"/>
        <w:sz w:val="20"/>
        <w:szCs w:val="20"/>
      </w:rPr>
      <w:fldChar w:fldCharType="end"/>
    </w:r>
  </w:p>
  <w:p w14:paraId="0804598F" w14:textId="3A4A12C4" w:rsidR="00FF0F6B" w:rsidRPr="008E4BCC" w:rsidRDefault="00FF0F6B" w:rsidP="008E4BCC">
    <w:pPr>
      <w:pStyle w:val="Footer"/>
      <w:tabs>
        <w:tab w:val="clear" w:pos="9072"/>
        <w:tab w:val="right" w:pos="8789"/>
      </w:tabs>
      <w:spacing w:before="220"/>
      <w:ind w:right="357"/>
      <w:rPr>
        <w:sz w:val="20"/>
        <w:szCs w:val="20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B49FA8" wp14:editId="0CC2E220">
              <wp:simplePos x="0" y="0"/>
              <wp:positionH relativeFrom="column">
                <wp:posOffset>0</wp:posOffset>
              </wp:positionH>
              <wp:positionV relativeFrom="paragraph">
                <wp:posOffset>94615</wp:posOffset>
              </wp:positionV>
              <wp:extent cx="5829300" cy="0"/>
              <wp:effectExtent l="0" t="0" r="12700" b="2540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7BE7FF" id="Gerade Verbindung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45pt" to="459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" strokecolor="black [3213]"/>
          </w:pict>
        </mc:Fallback>
      </mc:AlternateContent>
    </w:r>
    <w:r w:rsidRPr="008E4BCC">
      <w:rPr>
        <w:sz w:val="20"/>
        <w:szCs w:val="20"/>
      </w:rPr>
      <w:t>Gerrit Burkert (</w:t>
    </w:r>
    <w:proofErr w:type="spellStart"/>
    <w:r w:rsidRPr="008E4BCC">
      <w:rPr>
        <w:sz w:val="20"/>
        <w:szCs w:val="20"/>
      </w:rPr>
      <w:t>bkrt</w:t>
    </w:r>
    <w:proofErr w:type="spellEnd"/>
    <w:r w:rsidRPr="008E4BCC">
      <w:rPr>
        <w:sz w:val="20"/>
        <w:szCs w:val="20"/>
      </w:rPr>
      <w:t xml:space="preserve">), </w:t>
    </w:r>
    <w:r w:rsidR="00803C6A">
      <w:rPr>
        <w:sz w:val="20"/>
        <w:szCs w:val="20"/>
      </w:rPr>
      <w:t>Karl Rege</w:t>
    </w:r>
    <w:r w:rsidR="00A70E83">
      <w:rPr>
        <w:sz w:val="20"/>
        <w:szCs w:val="20"/>
      </w:rPr>
      <w:t xml:space="preserve"> (</w:t>
    </w:r>
    <w:r w:rsidR="00803C6A">
      <w:rPr>
        <w:sz w:val="20"/>
        <w:szCs w:val="20"/>
      </w:rPr>
      <w:t>rege)</w:t>
    </w:r>
    <w:r w:rsidR="00A70E83">
      <w:rPr>
        <w:sz w:val="20"/>
        <w:szCs w:val="20"/>
      </w:rPr>
      <w:t xml:space="preserve">, </w:t>
    </w:r>
    <w:r w:rsidRPr="008E4BCC">
      <w:rPr>
        <w:sz w:val="20"/>
        <w:szCs w:val="20"/>
      </w:rPr>
      <w:t>Februar</w:t>
    </w:r>
    <w:r w:rsidR="00803C6A">
      <w:rPr>
        <w:sz w:val="20"/>
        <w:szCs w:val="20"/>
      </w:rPr>
      <w:t>y</w:t>
    </w:r>
    <w:r w:rsidRPr="008E4BCC">
      <w:rPr>
        <w:sz w:val="20"/>
        <w:szCs w:val="20"/>
      </w:rPr>
      <w:t xml:space="preserve"> 20</w:t>
    </w:r>
    <w:r w:rsidR="00773A11">
      <w:rPr>
        <w:sz w:val="20"/>
        <w:szCs w:val="20"/>
      </w:rPr>
      <w:t>20</w:t>
    </w:r>
    <w:r w:rsidRPr="008E4BCC">
      <w:rPr>
        <w:sz w:val="20"/>
        <w:szCs w:val="20"/>
      </w:rPr>
      <w:tab/>
    </w:r>
    <w:r w:rsidR="00803C6A">
      <w:rPr>
        <w:sz w:val="20"/>
        <w:szCs w:val="20"/>
      </w:rPr>
      <w:tab/>
    </w:r>
    <w:r w:rsidRPr="008E4BCC">
      <w:rPr>
        <w:sz w:val="20"/>
        <w:szCs w:val="20"/>
      </w:rPr>
      <w:t>Seite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01B64" w14:textId="77777777" w:rsidR="00803C6A" w:rsidRDefault="00803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77F71" w14:textId="77777777" w:rsidR="00EF3D6A" w:rsidRDefault="00EF3D6A" w:rsidP="00FD7C06">
      <w:pPr>
        <w:spacing w:before="0"/>
      </w:pPr>
      <w:r>
        <w:separator/>
      </w:r>
    </w:p>
  </w:footnote>
  <w:footnote w:type="continuationSeparator" w:id="0">
    <w:p w14:paraId="1F558E41" w14:textId="77777777" w:rsidR="00EF3D6A" w:rsidRDefault="00EF3D6A" w:rsidP="00FD7C0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4F89D" w14:textId="77777777" w:rsidR="00803C6A" w:rsidRDefault="00803C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70AAE" w14:textId="77777777" w:rsidR="00803C6A" w:rsidRDefault="00803C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5C3CF" w14:textId="77777777" w:rsidR="00803C6A" w:rsidRDefault="00803C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5AFA"/>
    <w:multiLevelType w:val="hybridMultilevel"/>
    <w:tmpl w:val="D8D06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0778"/>
    <w:multiLevelType w:val="hybridMultilevel"/>
    <w:tmpl w:val="4C782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C2FDE"/>
    <w:multiLevelType w:val="hybridMultilevel"/>
    <w:tmpl w:val="2CD073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6574C"/>
    <w:multiLevelType w:val="hybridMultilevel"/>
    <w:tmpl w:val="92B847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C59D4"/>
    <w:multiLevelType w:val="hybridMultilevel"/>
    <w:tmpl w:val="2CD073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C72DE"/>
    <w:multiLevelType w:val="hybridMultilevel"/>
    <w:tmpl w:val="20048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D3755"/>
    <w:multiLevelType w:val="hybridMultilevel"/>
    <w:tmpl w:val="D9FC39E8"/>
    <w:lvl w:ilvl="0" w:tplc="64C079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F6"/>
    <w:rsid w:val="00066FF9"/>
    <w:rsid w:val="0008134D"/>
    <w:rsid w:val="000B5675"/>
    <w:rsid w:val="000D1FDE"/>
    <w:rsid w:val="000E0F40"/>
    <w:rsid w:val="00234B63"/>
    <w:rsid w:val="0027692B"/>
    <w:rsid w:val="002856B8"/>
    <w:rsid w:val="003C1FC9"/>
    <w:rsid w:val="003D341D"/>
    <w:rsid w:val="003E17A8"/>
    <w:rsid w:val="00466063"/>
    <w:rsid w:val="004A529D"/>
    <w:rsid w:val="004C24DF"/>
    <w:rsid w:val="005520B7"/>
    <w:rsid w:val="00571625"/>
    <w:rsid w:val="005D339C"/>
    <w:rsid w:val="00603170"/>
    <w:rsid w:val="006102D1"/>
    <w:rsid w:val="006208FC"/>
    <w:rsid w:val="00642EF8"/>
    <w:rsid w:val="00656451"/>
    <w:rsid w:val="006872FE"/>
    <w:rsid w:val="00695B97"/>
    <w:rsid w:val="00695D73"/>
    <w:rsid w:val="006D2D9D"/>
    <w:rsid w:val="00713037"/>
    <w:rsid w:val="00773A11"/>
    <w:rsid w:val="007C42DF"/>
    <w:rsid w:val="00803C6A"/>
    <w:rsid w:val="008644DE"/>
    <w:rsid w:val="00865022"/>
    <w:rsid w:val="008D2A83"/>
    <w:rsid w:val="008E4BCC"/>
    <w:rsid w:val="0093144A"/>
    <w:rsid w:val="009610D5"/>
    <w:rsid w:val="009849F0"/>
    <w:rsid w:val="009D32A8"/>
    <w:rsid w:val="00A26449"/>
    <w:rsid w:val="00A70E83"/>
    <w:rsid w:val="00B05F5D"/>
    <w:rsid w:val="00B22AF6"/>
    <w:rsid w:val="00BB0D2F"/>
    <w:rsid w:val="00D5644E"/>
    <w:rsid w:val="00D832A5"/>
    <w:rsid w:val="00DF75AF"/>
    <w:rsid w:val="00E0665A"/>
    <w:rsid w:val="00E82230"/>
    <w:rsid w:val="00E95581"/>
    <w:rsid w:val="00E96C3D"/>
    <w:rsid w:val="00EF3D6A"/>
    <w:rsid w:val="00F96CB5"/>
    <w:rsid w:val="00FA0993"/>
    <w:rsid w:val="00FD7C06"/>
    <w:rsid w:val="00FF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CCE2E9"/>
  <w14:defaultImageDpi w14:val="300"/>
  <w15:docId w15:val="{DF4D4B11-9995-FD4B-80DE-343493B6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06"/>
    <w:pPr>
      <w:spacing w:before="240"/>
    </w:pPr>
    <w:rPr>
      <w:rFonts w:ascii="Calibri" w:hAnsi="Calibri"/>
      <w:sz w:val="22"/>
      <w:szCs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451"/>
    <w:pPr>
      <w:spacing w:before="360"/>
      <w:outlineLvl w:val="0"/>
    </w:pPr>
    <w:rPr>
      <w:rFonts w:cs="Arial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51"/>
    <w:pPr>
      <w:spacing w:before="3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2AF6"/>
    <w:rPr>
      <w:rFonts w:ascii="Helvetica Neue" w:hAnsi="Helvetica Neue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56451"/>
    <w:rPr>
      <w:rFonts w:asciiTheme="majorHAnsi" w:hAnsiTheme="majorHAnsi" w:cs="Arial"/>
      <w:b/>
      <w:sz w:val="48"/>
      <w:szCs w:val="48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656451"/>
    <w:rPr>
      <w:rFonts w:asciiTheme="majorHAnsi" w:hAnsiTheme="majorHAnsi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FD7C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C0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D7C06"/>
    <w:rPr>
      <w:rFonts w:ascii="Calibri" w:hAnsi="Calibri"/>
      <w:sz w:val="22"/>
      <w:szCs w:val="22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FD7C0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D7C06"/>
    <w:rPr>
      <w:rFonts w:ascii="Calibri" w:hAnsi="Calibri"/>
      <w:sz w:val="22"/>
      <w:szCs w:val="22"/>
      <w:lang w:val="de-CH"/>
    </w:rPr>
  </w:style>
  <w:style w:type="character" w:styleId="PageNumber">
    <w:name w:val="page number"/>
    <w:basedOn w:val="DefaultParagraphFont"/>
    <w:uiPriority w:val="99"/>
    <w:semiHidden/>
    <w:unhideWhenUsed/>
    <w:rsid w:val="00FD7C06"/>
  </w:style>
  <w:style w:type="table" w:styleId="LightShading-Accent1">
    <w:name w:val="Light Shading Accent 1"/>
    <w:basedOn w:val="TableNormal"/>
    <w:uiPriority w:val="60"/>
    <w:rsid w:val="008E4BCC"/>
    <w:rPr>
      <w:color w:val="365F91" w:themeColor="accent1" w:themeShade="BF"/>
      <w:sz w:val="22"/>
      <w:szCs w:val="22"/>
      <w:lang w:val="de-CH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B98FFB-B2E3-7844-841A-BDFF3D43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Burkert</dc:creator>
  <cp:keywords/>
  <dc:description/>
  <cp:lastModifiedBy>Rüttimann Ramon Benno (ruettram)</cp:lastModifiedBy>
  <cp:revision>2</cp:revision>
  <cp:lastPrinted>2016-02-15T15:06:00Z</cp:lastPrinted>
  <dcterms:created xsi:type="dcterms:W3CDTF">2020-02-10T17:42:00Z</dcterms:created>
  <dcterms:modified xsi:type="dcterms:W3CDTF">2020-02-10T17:42:00Z</dcterms:modified>
</cp:coreProperties>
</file>