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41B4E078" w:rsidR="0021128B" w:rsidRDefault="0021128B" w:rsidP="0021128B">
      <w:pPr>
        <w:jc w:val="center"/>
      </w:pPr>
      <w:r>
        <w:rPr>
          <w:noProof/>
        </w:rPr>
        <w:drawing>
          <wp:inline distT="0" distB="0" distL="0" distR="0" wp14:anchorId="04869F4B" wp14:editId="0A09B924">
            <wp:extent cx="4176000" cy="2002202"/>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176000" cy="2002202"/>
                    </a:xfrm>
                    <a:prstGeom prst="rect">
                      <a:avLst/>
                    </a:prstGeom>
                  </pic:spPr>
                </pic:pic>
              </a:graphicData>
            </a:graphic>
          </wp:inline>
        </w:drawing>
      </w:r>
    </w:p>
    <w:p w14:paraId="1EA690E3" w14:textId="6E6B6FE3" w:rsidR="00F000D5" w:rsidRDefault="00467521" w:rsidP="0021128B">
      <w:pPr>
        <w:jc w:val="center"/>
        <w:rPr>
          <w:lang w:val="en-US"/>
        </w:rPr>
      </w:pPr>
      <w:r>
        <w:rPr>
          <w:noProof/>
          <w:lang w:val="en-US"/>
        </w:rPr>
        <w:drawing>
          <wp:inline distT="0" distB="0" distL="0" distR="0" wp14:anchorId="2AB0465C" wp14:editId="5E642443">
            <wp:extent cx="3783600" cy="18918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600" cy="1891800"/>
                    </a:xfrm>
                    <a:prstGeom prst="rect">
                      <a:avLst/>
                    </a:prstGeom>
                  </pic:spPr>
                </pic:pic>
              </a:graphicData>
            </a:graphic>
          </wp:inline>
        </w:drawing>
      </w:r>
    </w:p>
    <w:p w14:paraId="64870D6B" w14:textId="34001C68" w:rsidR="00F000D5" w:rsidRDefault="00F000D5" w:rsidP="00F000D5">
      <w:pPr>
        <w:jc w:val="center"/>
        <w:rPr>
          <w:sz w:val="56"/>
          <w:szCs w:val="56"/>
          <w:lang w:val="en-US"/>
        </w:rPr>
      </w:pPr>
      <w:r>
        <w:rPr>
          <w:sz w:val="56"/>
          <w:szCs w:val="56"/>
          <w:lang w:val="en-US"/>
        </w:rPr>
        <w:t>GUCCI</w:t>
      </w:r>
    </w:p>
    <w:p w14:paraId="034E97BA" w14:textId="121202ED" w:rsidR="00467521" w:rsidRPr="00467521" w:rsidRDefault="00467521" w:rsidP="00467521">
      <w:pPr>
        <w:rPr>
          <w:sz w:val="40"/>
          <w:szCs w:val="40"/>
          <w:lang w:val="en-US"/>
        </w:rPr>
      </w:pPr>
      <w:r>
        <w:rPr>
          <w:sz w:val="40"/>
          <w:szCs w:val="40"/>
          <w:lang w:val="en-US"/>
        </w:rPr>
        <w:t xml:space="preserve">                                             </w:t>
      </w:r>
      <w:r w:rsidRPr="00467521">
        <w:rPr>
          <w:sz w:val="40"/>
          <w:szCs w:val="40"/>
          <w:lang w:val="en-US"/>
        </w:rPr>
        <w:t>MOIRA</w:t>
      </w:r>
    </w:p>
    <w:p w14:paraId="4A55C664" w14:textId="4A450D9E" w:rsidR="00467521" w:rsidRPr="00467521" w:rsidRDefault="00467521" w:rsidP="00467521">
      <w:pPr>
        <w:pStyle w:val="Heading2"/>
        <w:spacing w:before="0" w:beforeAutospacing="0" w:after="120" w:afterAutospacing="0"/>
        <w:jc w:val="center"/>
        <w:rPr>
          <w:rFonts w:ascii="Arial" w:hAnsi="Arial" w:cs="Arial"/>
          <w:b w:val="0"/>
          <w:bCs w:val="0"/>
          <w:color w:val="8F8F8F"/>
        </w:rPr>
      </w:pPr>
      <w:r w:rsidRPr="00467521">
        <w:rPr>
          <w:rFonts w:ascii="Arial" w:hAnsi="Arial" w:cs="Arial"/>
          <w:b w:val="0"/>
          <w:bCs w:val="0"/>
          <w:color w:val="8F8F8F"/>
        </w:rPr>
        <w:t>Round Champagne/Crystal Sunglasses</w:t>
      </w:r>
    </w:p>
    <w:p w14:paraId="796981C3" w14:textId="57A8D480" w:rsidR="00F000D5" w:rsidRPr="0021128B" w:rsidRDefault="00F000D5" w:rsidP="0021128B">
      <w:pPr>
        <w:jc w:val="center"/>
        <w:rPr>
          <w:sz w:val="32"/>
          <w:szCs w:val="32"/>
          <w:lang w:val="en-US"/>
        </w:rPr>
      </w:pPr>
    </w:p>
    <w:p w14:paraId="6FB0BB3F" w14:textId="444D1387"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467521">
        <w:rPr>
          <w:rFonts w:ascii="Arial" w:eastAsia="Times New Roman" w:hAnsi="Arial" w:cs="Arial"/>
          <w:color w:val="FF0000"/>
          <w:sz w:val="45"/>
          <w:szCs w:val="45"/>
          <w:lang w:val="en-US"/>
        </w:rPr>
        <w:t>2</w:t>
      </w:r>
      <w:r w:rsidRPr="00F000D5">
        <w:rPr>
          <w:rFonts w:ascii="Arial" w:eastAsia="Times New Roman" w:hAnsi="Arial" w:cs="Arial"/>
          <w:color w:val="FF0000"/>
          <w:sz w:val="45"/>
          <w:szCs w:val="45"/>
        </w:rPr>
        <w:t>9.</w:t>
      </w:r>
      <w:r w:rsidR="00467521">
        <w:rPr>
          <w:rFonts w:ascii="Arial" w:eastAsia="Times New Roman" w:hAnsi="Arial" w:cs="Arial"/>
          <w:color w:val="FF0000"/>
          <w:sz w:val="45"/>
          <w:szCs w:val="45"/>
          <w:lang w:val="en-US"/>
        </w:rPr>
        <w:t>5</w:t>
      </w:r>
    </w:p>
    <w:p w14:paraId="6A0C56DF" w14:textId="3E5542EA" w:rsidR="00F000D5" w:rsidRPr="00F000D5" w:rsidRDefault="00F000D5" w:rsidP="00F000D5">
      <w:pPr>
        <w:rPr>
          <w:rFonts w:ascii="Arial" w:eastAsia="Times New Roman" w:hAnsi="Arial" w:cs="Arial"/>
          <w:color w:val="333333"/>
          <w:sz w:val="30"/>
          <w:szCs w:val="30"/>
        </w:rPr>
      </w:pPr>
      <w:r w:rsidRPr="00F000D5">
        <w:rPr>
          <w:rFonts w:ascii="Arial" w:eastAsia="Times New Roman" w:hAnsi="Arial" w:cs="Arial"/>
          <w:color w:val="333333"/>
          <w:sz w:val="30"/>
          <w:szCs w:val="30"/>
        </w:rPr>
        <w:t>Color: </w:t>
      </w:r>
      <w:r w:rsidRPr="00F000D5">
        <w:rPr>
          <w:rFonts w:ascii="Arial" w:eastAsia="Times New Roman" w:hAnsi="Arial" w:cs="Arial"/>
          <w:b/>
          <w:bCs/>
          <w:color w:val="333333"/>
          <w:sz w:val="35"/>
          <w:szCs w:val="35"/>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7777777" w:rsidR="00467521" w:rsidRPr="005E102F" w:rsidRDefault="00F000D5" w:rsidP="00467521">
      <w:pPr>
        <w:rPr>
          <w:rFonts w:ascii="Times New Roman" w:eastAsia="Times New Roman" w:hAnsi="Times New Roman" w:cs="Times New Roman"/>
          <w:sz w:val="32"/>
          <w:szCs w:val="32"/>
        </w:rPr>
      </w:pPr>
      <w:r w:rsidRPr="00F000D5">
        <w:rPr>
          <w:sz w:val="32"/>
          <w:szCs w:val="32"/>
          <w:lang w:val="en-US"/>
        </w:rPr>
        <w:lastRenderedPageBreak/>
        <w:t xml:space="preserve">SKU: </w:t>
      </w:r>
      <w:r w:rsidR="00467521" w:rsidRPr="005E102F">
        <w:rPr>
          <w:rFonts w:ascii="Arial" w:eastAsia="Times New Roman" w:hAnsi="Arial" w:cs="Arial"/>
          <w:color w:val="4C4C4C"/>
          <w:sz w:val="32"/>
          <w:szCs w:val="32"/>
          <w:shd w:val="clear" w:color="auto" w:fill="FFFFFF"/>
        </w:rPr>
        <w:t>SUP1040</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1DC6CEF2" w:rsidR="00F000D5" w:rsidRPr="00467521" w:rsidRDefault="00F000D5" w:rsidP="00F000D5">
      <w:pPr>
        <w:rPr>
          <w:rFonts w:ascii="Arial" w:hAnsi="Arial" w:cs="Arial"/>
          <w:lang w:val="en-US"/>
        </w:rPr>
      </w:pPr>
      <w:r w:rsidRPr="00F000D5">
        <w:rPr>
          <w:sz w:val="32"/>
          <w:szCs w:val="32"/>
          <w:lang w:val="en-US"/>
        </w:rPr>
        <w:t xml:space="preserve">Shape: </w:t>
      </w:r>
      <w:r w:rsidR="00467521" w:rsidRPr="00467521">
        <w:rPr>
          <w:rFonts w:ascii="Arial" w:hAnsi="Arial" w:cs="Arial"/>
          <w:sz w:val="32"/>
          <w:szCs w:val="32"/>
          <w:lang w:val="en-US"/>
        </w:rPr>
        <w:t>Round</w:t>
      </w:r>
    </w:p>
    <w:p w14:paraId="18BB69E8" w14:textId="4883E96C" w:rsidR="00F000D5" w:rsidRPr="00F000D5" w:rsidRDefault="00F000D5" w:rsidP="00F000D5">
      <w:pPr>
        <w:rPr>
          <w:sz w:val="32"/>
          <w:szCs w:val="32"/>
          <w:lang w:val="en-US"/>
        </w:rPr>
      </w:pPr>
      <w:r w:rsidRPr="00F000D5">
        <w:rPr>
          <w:sz w:val="32"/>
          <w:szCs w:val="32"/>
          <w:lang w:val="en-US"/>
        </w:rPr>
        <w:t>Weight: 2</w:t>
      </w:r>
      <w:r w:rsidR="00467521">
        <w:rPr>
          <w:sz w:val="32"/>
          <w:szCs w:val="32"/>
          <w:lang w:val="en-US"/>
        </w:rPr>
        <w:t>0</w:t>
      </w:r>
      <w:r w:rsidRPr="00F000D5">
        <w:rPr>
          <w:sz w:val="32"/>
          <w:szCs w:val="32"/>
          <w:lang w:val="en-US"/>
        </w:rPr>
        <w:t>.</w:t>
      </w:r>
      <w:r w:rsidR="00467521">
        <w:rPr>
          <w:sz w:val="32"/>
          <w:szCs w:val="32"/>
          <w:lang w:val="en-US"/>
        </w:rPr>
        <w:t>5</w:t>
      </w:r>
      <w:r w:rsidRPr="00F000D5">
        <w:rPr>
          <w:sz w:val="32"/>
          <w:szCs w:val="32"/>
          <w:lang w:val="en-US"/>
        </w:rPr>
        <w:t>g(0</w:t>
      </w:r>
      <w:r w:rsidR="00467521">
        <w:rPr>
          <w:sz w:val="32"/>
          <w:szCs w:val="32"/>
          <w:lang w:val="en-US"/>
        </w:rPr>
        <w:t>.72</w:t>
      </w:r>
      <w:r w:rsidRPr="00F000D5">
        <w:rPr>
          <w:sz w:val="32"/>
          <w:szCs w:val="32"/>
          <w:lang w:val="en-US"/>
        </w:rPr>
        <w:t xml:space="preserve"> oz)</w:t>
      </w:r>
    </w:p>
    <w:p w14:paraId="68DA96D6" w14:textId="77777777" w:rsidR="00F000D5" w:rsidRPr="00F000D5" w:rsidRDefault="00F000D5" w:rsidP="00F000D5">
      <w:pPr>
        <w:rPr>
          <w:sz w:val="32"/>
          <w:szCs w:val="32"/>
          <w:lang w:val="en-US"/>
        </w:rPr>
      </w:pPr>
      <w:r w:rsidRPr="00F000D5">
        <w:rPr>
          <w:sz w:val="32"/>
          <w:szCs w:val="32"/>
          <w:lang w:val="en-US"/>
        </w:rPr>
        <w:t>Gender: Women</w:t>
      </w:r>
    </w:p>
    <w:p w14:paraId="24D97A5E" w14:textId="4C7FF6C0" w:rsidR="00F000D5" w:rsidRPr="00F000D5" w:rsidRDefault="00F000D5" w:rsidP="00F000D5">
      <w:pPr>
        <w:rPr>
          <w:sz w:val="32"/>
          <w:szCs w:val="32"/>
          <w:lang w:val="en-US"/>
        </w:rPr>
      </w:pPr>
      <w:r w:rsidRPr="00F000D5">
        <w:rPr>
          <w:sz w:val="32"/>
          <w:szCs w:val="32"/>
          <w:lang w:val="en-US"/>
        </w:rPr>
        <w:t>Material: 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77777777" w:rsidR="00F000D5" w:rsidRDefault="00F000D5" w:rsidP="00F000D5">
      <w:pPr>
        <w:rPr>
          <w:sz w:val="32"/>
          <w:szCs w:val="32"/>
          <w:lang w:val="en-US"/>
        </w:rPr>
      </w:pPr>
      <w:r w:rsidRPr="00F000D5">
        <w:rPr>
          <w:sz w:val="32"/>
          <w:szCs w:val="32"/>
          <w:lang w:val="en-US"/>
        </w:rPr>
        <w:t>Description</w:t>
      </w:r>
    </w:p>
    <w:p w14:paraId="7FE403FE" w14:textId="77777777" w:rsidR="00467521" w:rsidRPr="00467521" w:rsidRDefault="00467521" w:rsidP="00467521">
      <w:pPr>
        <w:rPr>
          <w:rFonts w:ascii="Times New Roman" w:eastAsia="Times New Roman" w:hAnsi="Times New Roman" w:cs="Times New Roman"/>
        </w:rPr>
      </w:pPr>
      <w:r w:rsidRPr="00467521">
        <w:rPr>
          <w:rFonts w:ascii="Arial" w:eastAsia="Times New Roman" w:hAnsi="Arial" w:cs="Arial"/>
          <w:color w:val="4C4C4C"/>
          <w:shd w:val="clear" w:color="auto" w:fill="FFFFFF"/>
        </w:rPr>
        <w:t>The Moira sunglasses bring vintage details and minimalistic influences together to create a cool, casual pair of frames. Throwback touches like the round shaped frame and gradient color have serious retro appeal, while the slim arms and integrated nose pads keep things simple and fresh. Made from TR90, the Moira frames are ultra-lightweight and comfortable, ready to match up with your favourite jeans-and-sneakers combination and head out the door with you!</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3652B10A" w:rsidR="006F099B" w:rsidRPr="006F099B" w:rsidRDefault="006F099B" w:rsidP="006F099B">
                            <w:pPr>
                              <w:jc w:val="center"/>
                              <w:rPr>
                                <w:lang w:val="en-US"/>
                              </w:rPr>
                            </w:pPr>
                            <w:r>
                              <w:rPr>
                                <w:lang w:val="en-US"/>
                              </w:rPr>
                              <w:t>43.3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3652B10A" w:rsidR="006F099B" w:rsidRPr="006F099B" w:rsidRDefault="006F099B" w:rsidP="006F099B">
                      <w:pPr>
                        <w:jc w:val="center"/>
                        <w:rPr>
                          <w:lang w:val="en-US"/>
                        </w:rPr>
                      </w:pPr>
                      <w:r>
                        <w:rPr>
                          <w:lang w:val="en-US"/>
                        </w:rPr>
                        <w:t>43.3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1D5DCCAF" w:rsidR="006F099B" w:rsidRPr="006F099B" w:rsidRDefault="006F099B" w:rsidP="006F099B">
                            <w:pPr>
                              <w:jc w:val="center"/>
                              <w:rPr>
                                <w:lang w:val="en-US"/>
                              </w:rPr>
                            </w:pPr>
                            <w:r>
                              <w:rPr>
                                <w:lang w:val="en-US"/>
                              </w:rPr>
                              <w:t>1</w:t>
                            </w:r>
                            <w:r w:rsidR="00467521">
                              <w:rPr>
                                <w:lang w:val="en-US"/>
                              </w:rPr>
                              <w:t>39</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1D5DCCAF" w:rsidR="006F099B" w:rsidRPr="006F099B" w:rsidRDefault="006F099B" w:rsidP="006F099B">
                      <w:pPr>
                        <w:jc w:val="center"/>
                        <w:rPr>
                          <w:lang w:val="en-US"/>
                        </w:rPr>
                      </w:pPr>
                      <w:r>
                        <w:rPr>
                          <w:lang w:val="en-US"/>
                        </w:rPr>
                        <w:t>1</w:t>
                      </w:r>
                      <w:r w:rsidR="00467521">
                        <w:rPr>
                          <w:lang w:val="en-US"/>
                        </w:rPr>
                        <w:t>39</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1E625A86" w:rsidR="006F099B" w:rsidRPr="006F099B" w:rsidRDefault="00467521" w:rsidP="006F099B">
                            <w:pPr>
                              <w:jc w:val="center"/>
                              <w:rPr>
                                <w:lang w:val="en-US"/>
                              </w:rPr>
                            </w:pPr>
                            <w:r>
                              <w:rPr>
                                <w:lang w:val="en-US"/>
                              </w:rPr>
                              <w:t>21</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1E625A86" w:rsidR="006F099B" w:rsidRPr="006F099B" w:rsidRDefault="00467521" w:rsidP="006F099B">
                      <w:pPr>
                        <w:jc w:val="center"/>
                        <w:rPr>
                          <w:lang w:val="en-US"/>
                        </w:rPr>
                      </w:pPr>
                      <w:r>
                        <w:rPr>
                          <w:lang w:val="en-US"/>
                        </w:rPr>
                        <w:t>21</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59DD911C" w:rsidR="006F099B" w:rsidRPr="006F099B" w:rsidRDefault="006F099B" w:rsidP="006F099B">
                            <w:pPr>
                              <w:jc w:val="center"/>
                              <w:rPr>
                                <w:lang w:val="en-US"/>
                              </w:rPr>
                            </w:pPr>
                            <w:r>
                              <w:rPr>
                                <w:lang w:val="en-US"/>
                              </w:rPr>
                              <w:t xml:space="preserve">Diagonal </w:t>
                            </w:r>
                            <w:r w:rsidR="00467521">
                              <w:rPr>
                                <w:lang w:val="en-US"/>
                              </w:rPr>
                              <w:t xml:space="preserve">50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59DD911C" w:rsidR="006F099B" w:rsidRPr="006F099B" w:rsidRDefault="006F099B" w:rsidP="006F099B">
                      <w:pPr>
                        <w:jc w:val="center"/>
                        <w:rPr>
                          <w:lang w:val="en-US"/>
                        </w:rPr>
                      </w:pPr>
                      <w:r>
                        <w:rPr>
                          <w:lang w:val="en-US"/>
                        </w:rPr>
                        <w:t xml:space="preserve">Diagonal </w:t>
                      </w:r>
                      <w:r w:rsidR="00467521">
                        <w:rPr>
                          <w:lang w:val="en-US"/>
                        </w:rPr>
                        <w:t xml:space="preserve">50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783507E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7521">
                              <w:rPr>
                                <w:lang w:val="en-US"/>
                              </w:rPr>
                              <w:t>52</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783507E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7521">
                        <w:rPr>
                          <w:lang w:val="en-US"/>
                        </w:rPr>
                        <w:t>52</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4206A4DE" w:rsidR="006F099B" w:rsidRPr="006F099B" w:rsidRDefault="006F099B" w:rsidP="006F099B">
                            <w:pPr>
                              <w:jc w:val="center"/>
                              <w:rPr>
                                <w:lang w:val="en-US"/>
                              </w:rPr>
                            </w:pPr>
                            <w:r>
                              <w:rPr>
                                <w:lang w:val="en-US"/>
                              </w:rPr>
                              <w:t>5</w:t>
                            </w:r>
                            <w:r w:rsidR="00467521">
                              <w:rPr>
                                <w:lang w:val="en-US"/>
                              </w:rPr>
                              <w:t>0</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4206A4DE" w:rsidR="006F099B" w:rsidRPr="006F099B" w:rsidRDefault="006F099B" w:rsidP="006F099B">
                      <w:pPr>
                        <w:jc w:val="center"/>
                        <w:rPr>
                          <w:lang w:val="en-US"/>
                        </w:rPr>
                      </w:pPr>
                      <w:r>
                        <w:rPr>
                          <w:lang w:val="en-US"/>
                        </w:rPr>
                        <w:t>5</w:t>
                      </w:r>
                      <w:r w:rsidR="00467521">
                        <w:rPr>
                          <w:lang w:val="en-US"/>
                        </w:rPr>
                        <w:t>0</w:t>
                      </w:r>
                      <w:r>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21128B"/>
    <w:rsid w:val="00461044"/>
    <w:rsid w:val="00467521"/>
    <w:rsid w:val="005E102F"/>
    <w:rsid w:val="0060687D"/>
    <w:rsid w:val="006A75FA"/>
    <w:rsid w:val="006F099B"/>
    <w:rsid w:val="007B52F7"/>
    <w:rsid w:val="009D1EBB"/>
    <w:rsid w:val="00E56D4D"/>
    <w:rsid w:val="00F000D5"/>
    <w:rsid w:val="00F836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2021-06-26T08:28:00Z</dcterms:created>
  <dcterms:modified xsi:type="dcterms:W3CDTF">2021-06-26T08:30:00Z</dcterms:modified>
</cp:coreProperties>
</file>