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49B15AC4" w:rsidR="00F000D5" w:rsidRDefault="0056589F" w:rsidP="0021128B">
      <w:pPr>
        <w:jc w:val="center"/>
        <w:rPr>
          <w:lang w:val="en-US"/>
        </w:rPr>
      </w:pPr>
      <w:r>
        <w:rPr>
          <w:noProof/>
          <w:lang w:val="en-US"/>
        </w:rPr>
        <w:drawing>
          <wp:inline distT="0" distB="0" distL="0" distR="0" wp14:anchorId="33F3FD07" wp14:editId="12421F33">
            <wp:extent cx="4680000" cy="2340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4E06D18C" w:rsidR="006D4FD2" w:rsidRPr="006D4FD2" w:rsidRDefault="003B3215" w:rsidP="00F000D5">
      <w:pPr>
        <w:jc w:val="center"/>
        <w:rPr>
          <w:sz w:val="40"/>
          <w:szCs w:val="40"/>
          <w:lang w:val="en-US"/>
        </w:rPr>
      </w:pPr>
      <w:proofErr w:type="spellStart"/>
      <w:r>
        <w:rPr>
          <w:sz w:val="40"/>
          <w:szCs w:val="40"/>
          <w:lang w:val="en-US"/>
        </w:rPr>
        <w:t>Nodia</w:t>
      </w:r>
      <w:proofErr w:type="spellEnd"/>
    </w:p>
    <w:p w14:paraId="44DF63B3" w14:textId="77777777" w:rsidR="003B3215" w:rsidRDefault="003B3215" w:rsidP="003B3215">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 Sunglasses</w:t>
      </w:r>
    </w:p>
    <w:p w14:paraId="6FB0BB3F" w14:textId="6B682229"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3B3215">
        <w:rPr>
          <w:rFonts w:ascii="Arial" w:eastAsia="Times New Roman" w:hAnsi="Arial" w:cs="Arial"/>
          <w:color w:val="FF0000"/>
          <w:sz w:val="45"/>
          <w:szCs w:val="45"/>
          <w:lang w:val="en-US"/>
        </w:rPr>
        <w:t>2</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3B3215">
        <w:rPr>
          <w:rFonts w:ascii="Arial" w:eastAsia="Times New Roman" w:hAnsi="Arial" w:cs="Arial"/>
          <w:color w:val="FF0000"/>
          <w:sz w:val="45"/>
          <w:szCs w:val="45"/>
          <w:lang w:val="en-US"/>
        </w:rPr>
        <w:t>9</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1BE1B41"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SUP0700</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43D9A58B"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w:t>
      </w:r>
      <w:r w:rsidR="007E2EA1">
        <w:rPr>
          <w:rFonts w:ascii="Arial" w:hAnsi="Arial" w:cs="Arial"/>
          <w:sz w:val="32"/>
          <w:szCs w:val="32"/>
          <w:lang w:val="en-US"/>
        </w:rPr>
        <w:t>le</w:t>
      </w:r>
    </w:p>
    <w:p w14:paraId="18BB69E8" w14:textId="0AC9FDE1" w:rsidR="00F000D5" w:rsidRPr="00F000D5" w:rsidRDefault="00F000D5" w:rsidP="00F000D5">
      <w:pPr>
        <w:rPr>
          <w:sz w:val="32"/>
          <w:szCs w:val="32"/>
          <w:lang w:val="en-US"/>
        </w:rPr>
      </w:pPr>
      <w:r w:rsidRPr="00F000D5">
        <w:rPr>
          <w:sz w:val="32"/>
          <w:szCs w:val="32"/>
          <w:lang w:val="en-US"/>
        </w:rPr>
        <w:t xml:space="preserve">Weight: </w:t>
      </w:r>
      <w:r w:rsidR="003B3215">
        <w:rPr>
          <w:sz w:val="32"/>
          <w:szCs w:val="32"/>
          <w:lang w:val="en-US"/>
        </w:rPr>
        <w:t>27.4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3B3215">
        <w:rPr>
          <w:sz w:val="32"/>
          <w:szCs w:val="32"/>
          <w:lang w:val="en-US"/>
        </w:rPr>
        <w:t>97</w:t>
      </w:r>
      <w:r w:rsidR="00466754">
        <w:rPr>
          <w:sz w:val="32"/>
          <w:szCs w:val="32"/>
          <w:lang w:val="en-US"/>
        </w:rPr>
        <w:t xml:space="preserve"> </w:t>
      </w:r>
      <w:r w:rsidRPr="00F000D5">
        <w:rPr>
          <w:sz w:val="32"/>
          <w:szCs w:val="32"/>
          <w:lang w:val="en-US"/>
        </w:rPr>
        <w:t>oz)</w:t>
      </w:r>
    </w:p>
    <w:p w14:paraId="68DA96D6" w14:textId="2F15265E"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D353E6">
        <w:rPr>
          <w:sz w:val="32"/>
          <w:szCs w:val="32"/>
          <w:lang w:val="en-US"/>
        </w:rPr>
        <w:t>Men</w:t>
      </w:r>
    </w:p>
    <w:p w14:paraId="24D97A5E" w14:textId="4E2C1088" w:rsidR="00F000D5" w:rsidRPr="00F000D5" w:rsidRDefault="00F000D5" w:rsidP="00F000D5">
      <w:pPr>
        <w:rPr>
          <w:sz w:val="32"/>
          <w:szCs w:val="32"/>
          <w:lang w:val="en-US"/>
        </w:rPr>
      </w:pPr>
      <w:r w:rsidRPr="00F000D5">
        <w:rPr>
          <w:sz w:val="32"/>
          <w:szCs w:val="32"/>
          <w:lang w:val="en-US"/>
        </w:rPr>
        <w:t xml:space="preserve">Material: </w:t>
      </w:r>
      <w:r w:rsidR="003B3215">
        <w:rPr>
          <w:sz w:val="32"/>
          <w:szCs w:val="32"/>
          <w:lang w:val="en-US"/>
        </w:rPr>
        <w:t>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1C19CFA4" w14:textId="0034503A" w:rsidR="00466754" w:rsidRPr="003B3215" w:rsidRDefault="003B3215" w:rsidP="00466754">
      <w:pPr>
        <w:rPr>
          <w:rFonts w:ascii="Arial" w:eastAsia="Times New Roman" w:hAnsi="Arial" w:cs="Arial"/>
          <w:color w:val="333333"/>
          <w:sz w:val="28"/>
          <w:szCs w:val="28"/>
          <w:shd w:val="clear" w:color="auto" w:fill="FFFFFF"/>
          <w:lang w:val="en-US"/>
        </w:rPr>
      </w:pPr>
      <w:r w:rsidRPr="003B3215">
        <w:rPr>
          <w:rFonts w:ascii="Arial" w:eastAsia="Times New Roman" w:hAnsi="Arial" w:cs="Arial"/>
          <w:color w:val="333333"/>
          <w:sz w:val="28"/>
          <w:szCs w:val="28"/>
          <w:shd w:val="clear" w:color="auto" w:fill="FFFFFF"/>
        </w:rPr>
        <w:t>The Nike Hyper force Elite sunglasses have the Nike Elite one-piece lens for superior coverage and clarity. The Nike + Zeiss Optics provide extraordinary clarity and perception. Ventilated, self-adjusting nose bridge provides an individualized fit. Super-lightweight, aerodynamic combined lens-frame reduces wind resistance. Rubber channels in temple arms increase airflow and grip. Ventilated temple arms prevent fogging and moisture accumulation. Frame accommodates Interchange lenses for any light conditions. Secondary lens included. Nike Vision tints are scientifically tuned for specific environments. Using light transmission analysis, optimization of colors and light levels are dynamically filtered through each lens</w:t>
      </w:r>
      <w:r>
        <w:rPr>
          <w:rFonts w:ascii="Arial" w:eastAsia="Times New Roman" w:hAnsi="Arial" w:cs="Arial"/>
          <w:color w:val="333333"/>
          <w:sz w:val="28"/>
          <w:szCs w:val="28"/>
          <w:shd w:val="clear" w:color="auto" w:fill="FFFFFF"/>
          <w:lang w:val="en-US"/>
        </w:rPr>
        <w:t>.</w:t>
      </w: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E94FF42" w:rsidR="006F099B" w:rsidRPr="006F099B" w:rsidRDefault="003B3215" w:rsidP="006F099B">
                      <w:pPr>
                        <w:jc w:val="center"/>
                        <w:rPr>
                          <w:lang w:val="en-US"/>
                        </w:rPr>
                      </w:pPr>
                      <w:r>
                        <w:rPr>
                          <w:lang w:val="en-US"/>
                        </w:rPr>
                        <w:t>43.3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192C5627" w:rsidR="006F099B" w:rsidRPr="006F099B" w:rsidRDefault="006F099B" w:rsidP="006F099B">
                      <w:pPr>
                        <w:jc w:val="center"/>
                        <w:rPr>
                          <w:lang w:val="en-US"/>
                        </w:rPr>
                      </w:pPr>
                      <w:r>
                        <w:rPr>
                          <w:lang w:val="en-US"/>
                        </w:rPr>
                        <w:t>1</w:t>
                      </w:r>
                      <w:r w:rsidR="00D353E6">
                        <w:rPr>
                          <w:lang w:val="en-US"/>
                        </w:rPr>
                        <w:t>4</w:t>
                      </w:r>
                      <w:r w:rsidR="003B3215">
                        <w:rPr>
                          <w:lang w:val="en-US"/>
                        </w:rPr>
                        <w:t>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7D94762B" w:rsidR="006F099B" w:rsidRPr="006F099B" w:rsidRDefault="00FF07B5" w:rsidP="00FF07B5">
                      <w:pPr>
                        <w:rPr>
                          <w:lang w:val="en-US"/>
                        </w:rPr>
                      </w:pPr>
                      <w:r>
                        <w:rPr>
                          <w:lang w:val="en-US"/>
                        </w:rPr>
                        <w:t xml:space="preserve">     </w:t>
                      </w:r>
                      <w:r w:rsidR="003B3215">
                        <w:rPr>
                          <w:lang w:val="en-US"/>
                        </w:rPr>
                        <w:t>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2667C5B" w:rsidR="006F099B" w:rsidRPr="006F099B" w:rsidRDefault="006F099B" w:rsidP="006F099B">
                      <w:pPr>
                        <w:jc w:val="center"/>
                        <w:rPr>
                          <w:lang w:val="en-US"/>
                        </w:rPr>
                      </w:pPr>
                      <w:r>
                        <w:rPr>
                          <w:lang w:val="en-US"/>
                        </w:rPr>
                        <w:t xml:space="preserve">Diagonal </w:t>
                      </w:r>
                      <w:r w:rsidR="003B3215">
                        <w:rPr>
                          <w:lang w:val="en-US"/>
                        </w:rPr>
                        <w:t>43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0F4B72FC"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6754">
                        <w:rPr>
                          <w:lang w:val="en-US"/>
                        </w:rPr>
                        <w:t>4</w:t>
                      </w:r>
                      <w:r w:rsidR="003B3215">
                        <w:rPr>
                          <w:lang w:val="en-US"/>
                        </w:rPr>
                        <w:t>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D66B2DE" w:rsidR="006F099B" w:rsidRPr="006F099B" w:rsidRDefault="00D353E6" w:rsidP="006F099B">
                      <w:pPr>
                        <w:jc w:val="center"/>
                        <w:rPr>
                          <w:lang w:val="en-US"/>
                        </w:rPr>
                      </w:pPr>
                      <w:r>
                        <w:rPr>
                          <w:lang w:val="en-US"/>
                        </w:rPr>
                        <w:t>5</w:t>
                      </w:r>
                      <w:r w:rsidR="003B3215">
                        <w:rPr>
                          <w:lang w:val="en-US"/>
                        </w:rPr>
                        <w:t>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lastRenderedPageBreak/>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C4BAC"/>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2021-06-26T10:35:00Z</dcterms:created>
  <dcterms:modified xsi:type="dcterms:W3CDTF">2021-06-26T10:37:00Z</dcterms:modified>
</cp:coreProperties>
</file>