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60" w:rsidRPr="00ED44D7" w:rsidRDefault="00114211" w:rsidP="00ED44D7">
      <w:pPr>
        <w:jc w:val="center"/>
        <w:rPr>
          <w:b/>
          <w:bCs/>
          <w:sz w:val="28"/>
          <w:szCs w:val="28"/>
        </w:rPr>
      </w:pPr>
      <w:r w:rsidRPr="00ED44D7">
        <w:rPr>
          <w:rFonts w:hint="eastAsia"/>
          <w:b/>
          <w:bCs/>
          <w:sz w:val="28"/>
          <w:szCs w:val="28"/>
        </w:rPr>
        <w:t>单周期</w:t>
      </w:r>
      <w:r w:rsidRPr="00ED44D7">
        <w:rPr>
          <w:rFonts w:hint="eastAsia"/>
          <w:b/>
          <w:bCs/>
          <w:sz w:val="28"/>
          <w:szCs w:val="28"/>
        </w:rPr>
        <w:t>CPU</w:t>
      </w:r>
      <w:r w:rsidR="000C6ECA">
        <w:rPr>
          <w:rFonts w:hint="eastAsia"/>
          <w:b/>
          <w:bCs/>
          <w:sz w:val="28"/>
          <w:szCs w:val="28"/>
        </w:rPr>
        <w:t>测试文件一览</w:t>
      </w:r>
    </w:p>
    <w:p w:rsidR="00ED44D7" w:rsidRPr="00ED44D7" w:rsidRDefault="00ED44D7" w:rsidP="00ED44D7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557" w:type="dxa"/>
        <w:jc w:val="center"/>
        <w:tblLayout w:type="fixed"/>
        <w:tblLook w:val="04A0" w:firstRow="1" w:lastRow="0" w:firstColumn="1" w:lastColumn="0" w:noHBand="0" w:noVBand="1"/>
      </w:tblPr>
      <w:tblGrid>
        <w:gridCol w:w="1285"/>
        <w:gridCol w:w="2332"/>
        <w:gridCol w:w="810"/>
        <w:gridCol w:w="720"/>
        <w:gridCol w:w="720"/>
        <w:gridCol w:w="2250"/>
        <w:gridCol w:w="270"/>
        <w:gridCol w:w="1170"/>
      </w:tblGrid>
      <w:tr w:rsidR="00ED44D7" w:rsidRPr="00ED44D7" w:rsidTr="00114211">
        <w:trPr>
          <w:jc w:val="center"/>
        </w:trPr>
        <w:tc>
          <w:tcPr>
            <w:tcW w:w="1285" w:type="dxa"/>
            <w:vMerge w:val="restart"/>
            <w:vAlign w:val="center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332" w:type="dxa"/>
            <w:vMerge w:val="restart"/>
            <w:vAlign w:val="center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940" w:type="dxa"/>
            <w:gridSpan w:val="6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指令代码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  <w:vMerge/>
          </w:tcPr>
          <w:p w:rsidR="00ED44D7" w:rsidRPr="00ED44D7" w:rsidRDefault="00ED44D7">
            <w:pPr>
              <w:rPr>
                <w:b/>
                <w:bCs/>
              </w:rPr>
            </w:pPr>
          </w:p>
        </w:tc>
        <w:tc>
          <w:tcPr>
            <w:tcW w:w="2332" w:type="dxa"/>
            <w:vMerge/>
          </w:tcPr>
          <w:p w:rsidR="00ED44D7" w:rsidRPr="00ED44D7" w:rsidRDefault="00ED44D7">
            <w:pPr>
              <w:rPr>
                <w:b/>
                <w:bCs/>
              </w:rPr>
            </w:pPr>
          </w:p>
        </w:tc>
        <w:tc>
          <w:tcPr>
            <w:tcW w:w="81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b/>
                <w:bCs/>
              </w:rPr>
              <w:t>O</w:t>
            </w:r>
            <w:r w:rsidRPr="00ED44D7">
              <w:rPr>
                <w:rFonts w:hint="eastAsia"/>
                <w:b/>
                <w:bCs/>
              </w:rPr>
              <w:t>p(</w:t>
            </w:r>
            <w:r w:rsidRPr="00ED44D7">
              <w:rPr>
                <w:b/>
                <w:bCs/>
              </w:rPr>
              <w:t>6)</w:t>
            </w:r>
          </w:p>
        </w:tc>
        <w:tc>
          <w:tcPr>
            <w:tcW w:w="72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rs(5)</w:t>
            </w:r>
          </w:p>
        </w:tc>
        <w:tc>
          <w:tcPr>
            <w:tcW w:w="72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rt(5)</w:t>
            </w:r>
          </w:p>
        </w:tc>
        <w:tc>
          <w:tcPr>
            <w:tcW w:w="2250" w:type="dxa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rd(5)/immediate (16)</w:t>
            </w:r>
          </w:p>
        </w:tc>
        <w:tc>
          <w:tcPr>
            <w:tcW w:w="1440" w:type="dxa"/>
            <w:gridSpan w:val="2"/>
          </w:tcPr>
          <w:p w:rsidR="00ED44D7" w:rsidRPr="00ED44D7" w:rsidRDefault="00ED44D7" w:rsidP="000C6ECA">
            <w:pPr>
              <w:jc w:val="center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16</w:t>
            </w:r>
            <w:r w:rsidRPr="00ED44D7">
              <w:rPr>
                <w:rFonts w:hint="eastAsia"/>
                <w:b/>
                <w:bCs/>
                <w:sz w:val="18"/>
                <w:szCs w:val="18"/>
              </w:rPr>
              <w:t>进制数代码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addi $s0, $zero, 15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0000 0000 0000 1111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0410000F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332" w:type="dxa"/>
          </w:tcPr>
          <w:p w:rsidR="00ED44D7" w:rsidRPr="000C6ECA" w:rsidRDefault="000C6ECA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addi $s1, 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$zero, 100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0000 0000 0110 0100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04110064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add $s2, $s0, $s1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02119000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sub $s3, $s1, $s0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000010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0A309800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ori $s4, $s2, 78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0000 0000 0100 1110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3B0FC5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4254004E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and $s5, $s2, $s3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010001</w:t>
            </w:r>
          </w:p>
        </w:tc>
        <w:tc>
          <w:tcPr>
            <w:tcW w:w="720" w:type="dxa"/>
            <w:vAlign w:val="center"/>
          </w:tcPr>
          <w:p w:rsidR="00ED44D7" w:rsidRPr="000C6ECA" w:rsidRDefault="00583355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10010</w:t>
            </w:r>
          </w:p>
        </w:tc>
        <w:tc>
          <w:tcPr>
            <w:tcW w:w="720" w:type="dxa"/>
            <w:vAlign w:val="center"/>
          </w:tcPr>
          <w:p w:rsidR="00ED44D7" w:rsidRPr="000C6ECA" w:rsidRDefault="007A2B98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1010 1000 0000 0000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735169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465</w:t>
            </w:r>
            <w:r w:rsidR="000E51E5">
              <w:rPr>
                <w:rFonts w:ascii="Consolas" w:eastAsia="宋体" w:hAnsi="Consolas" w:cs="Arial"/>
                <w:sz w:val="18"/>
                <w:szCs w:val="18"/>
              </w:rPr>
              <w:t>3A8</w:t>
            </w:r>
            <w:r w:rsidR="00204320">
              <w:rPr>
                <w:rFonts w:ascii="Consolas" w:eastAsia="宋体" w:hAnsi="Consolas" w:cs="Arial"/>
                <w:sz w:val="18"/>
                <w:szCs w:val="18"/>
              </w:rPr>
              <w:t>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or $s6, $s2, $s3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010010</w:t>
            </w:r>
          </w:p>
        </w:tc>
        <w:tc>
          <w:tcPr>
            <w:tcW w:w="720" w:type="dxa"/>
            <w:vAlign w:val="center"/>
          </w:tcPr>
          <w:p w:rsidR="00ED44D7" w:rsidRPr="000C6ECA" w:rsidRDefault="002F3DD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10010</w:t>
            </w:r>
          </w:p>
        </w:tc>
        <w:tc>
          <w:tcPr>
            <w:tcW w:w="720" w:type="dxa"/>
            <w:vAlign w:val="center"/>
          </w:tcPr>
          <w:p w:rsidR="00ED44D7" w:rsidRPr="000C6ECA" w:rsidRDefault="00982D6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1001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1011 0000 0000 0000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735169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4A5</w:t>
            </w:r>
            <w:r w:rsidR="00FC2548">
              <w:rPr>
                <w:rFonts w:ascii="Consolas" w:eastAsia="宋体" w:hAnsi="Consolas" w:cs="Arial"/>
                <w:sz w:val="18"/>
                <w:szCs w:val="18"/>
              </w:rPr>
              <w:t>3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B000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move $s7, $s1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1011 1000 0000 0000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8220B800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332" w:type="dxa"/>
          </w:tcPr>
          <w:p w:rsidR="00ED44D7" w:rsidRPr="000C6ECA" w:rsidRDefault="00526EA9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sw $s0, ($s0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100110</w:t>
            </w:r>
          </w:p>
        </w:tc>
        <w:tc>
          <w:tcPr>
            <w:tcW w:w="720" w:type="dxa"/>
            <w:vAlign w:val="center"/>
          </w:tcPr>
          <w:p w:rsidR="00ED44D7" w:rsidRPr="000C6ECA" w:rsidRDefault="00C4635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C4635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C4635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9A10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0000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332" w:type="dxa"/>
          </w:tcPr>
          <w:p w:rsidR="00ED44D7" w:rsidRPr="000C6ECA" w:rsidRDefault="00CF14C1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addi $s0, $s0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, -4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DF7192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DF7192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1111 1111 1111 1100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DF7192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0610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FFFC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332" w:type="dxa"/>
          </w:tcPr>
          <w:p w:rsidR="00ED44D7" w:rsidRPr="000C6ECA" w:rsidRDefault="001946D9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lw $t0, 4($s0</w:t>
            </w:r>
            <w:r w:rsidR="00ED44D7" w:rsidRPr="000C6ECA">
              <w:rPr>
                <w:rFonts w:ascii="Consolas" w:hAnsi="Consolas"/>
                <w:sz w:val="18"/>
                <w:szCs w:val="18"/>
              </w:rPr>
              <w:t>)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100111</w:t>
            </w:r>
          </w:p>
        </w:tc>
        <w:tc>
          <w:tcPr>
            <w:tcW w:w="720" w:type="dxa"/>
            <w:vAlign w:val="center"/>
          </w:tcPr>
          <w:p w:rsidR="00ED44D7" w:rsidRPr="000C6ECA" w:rsidRDefault="001946D9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01000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0000 0000 0000 0100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1946D9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9E0</w:t>
            </w:r>
            <w:bookmarkStart w:id="0" w:name="_GoBack"/>
            <w:bookmarkEnd w:id="0"/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>80004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addi $s1, $zero, 16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0000 0000 0001 0000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04110010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0x00000030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addi $s0, $s0, 1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0000 0000 0000 0001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06100001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0x00000034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beq $s0, $s1, loop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10001</w:t>
            </w:r>
          </w:p>
        </w:tc>
        <w:tc>
          <w:tcPr>
            <w:tcW w:w="2250" w:type="dxa"/>
            <w:vAlign w:val="center"/>
          </w:tcPr>
          <w:p w:rsidR="00ED44D7" w:rsidRPr="000C6ECA" w:rsidRDefault="00E5317B" w:rsidP="00E5317B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1111 1111 11</w:t>
            </w:r>
            <w:r w:rsidR="00ED44D7" w:rsidRPr="000C6ECA">
              <w:rPr>
                <w:rFonts w:ascii="Consolas" w:eastAsia="宋体" w:hAnsi="Consolas" w:cs="Arial"/>
                <w:sz w:val="18"/>
                <w:szCs w:val="18"/>
              </w:rPr>
              <w:t xml:space="preserve">11 </w:t>
            </w:r>
            <w:r>
              <w:rPr>
                <w:rFonts w:ascii="Consolas" w:eastAsia="宋体" w:hAnsi="Consolas" w:cs="Arial"/>
                <w:sz w:val="18"/>
                <w:szCs w:val="18"/>
              </w:rPr>
              <w:t>1110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5317B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>
              <w:rPr>
                <w:rFonts w:ascii="Consolas" w:eastAsia="宋体" w:hAnsi="Consolas" w:cs="Arial"/>
                <w:sz w:val="18"/>
                <w:szCs w:val="18"/>
              </w:rPr>
              <w:t>C211FFFE</w:t>
            </w:r>
          </w:p>
        </w:tc>
      </w:tr>
      <w:tr w:rsidR="00ED44D7" w:rsidRPr="00ED44D7" w:rsidTr="00114211">
        <w:trPr>
          <w:jc w:val="center"/>
        </w:trPr>
        <w:tc>
          <w:tcPr>
            <w:tcW w:w="1285" w:type="dxa"/>
          </w:tcPr>
          <w:p w:rsidR="00ED44D7" w:rsidRPr="00ED44D7" w:rsidRDefault="00ED44D7" w:rsidP="000C6ECA">
            <w:pPr>
              <w:jc w:val="left"/>
              <w:rPr>
                <w:b/>
                <w:bCs/>
              </w:rPr>
            </w:pPr>
            <w:r w:rsidRPr="00ED44D7">
              <w:rPr>
                <w:b/>
                <w:bCs/>
              </w:rPr>
              <w:t>0x00000038</w:t>
            </w:r>
          </w:p>
        </w:tc>
        <w:tc>
          <w:tcPr>
            <w:tcW w:w="2332" w:type="dxa"/>
          </w:tcPr>
          <w:p w:rsidR="00ED44D7" w:rsidRPr="000C6ECA" w:rsidRDefault="00ED44D7" w:rsidP="000C6ECA">
            <w:pPr>
              <w:jc w:val="left"/>
              <w:rPr>
                <w:rFonts w:ascii="Consolas" w:hAnsi="Consolas"/>
                <w:sz w:val="18"/>
                <w:szCs w:val="18"/>
              </w:rPr>
            </w:pPr>
            <w:r w:rsidRPr="000C6ECA">
              <w:rPr>
                <w:rFonts w:ascii="Consolas" w:hAnsi="Consolas"/>
                <w:sz w:val="18"/>
                <w:szCs w:val="18"/>
              </w:rPr>
              <w:t>halt</w:t>
            </w:r>
          </w:p>
        </w:tc>
        <w:tc>
          <w:tcPr>
            <w:tcW w:w="81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111111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72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00000</w:t>
            </w:r>
          </w:p>
        </w:tc>
        <w:tc>
          <w:tcPr>
            <w:tcW w:w="225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0000 0000 0000 0000</w:t>
            </w:r>
          </w:p>
        </w:tc>
        <w:tc>
          <w:tcPr>
            <w:tcW w:w="2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bCs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bCs/>
                <w:sz w:val="18"/>
                <w:szCs w:val="18"/>
              </w:rPr>
              <w:t>=</w:t>
            </w:r>
          </w:p>
        </w:tc>
        <w:tc>
          <w:tcPr>
            <w:tcW w:w="1170" w:type="dxa"/>
            <w:vAlign w:val="center"/>
          </w:tcPr>
          <w:p w:rsidR="00ED44D7" w:rsidRPr="000C6ECA" w:rsidRDefault="00ED44D7" w:rsidP="000C6ECA">
            <w:pPr>
              <w:jc w:val="left"/>
              <w:rPr>
                <w:rFonts w:ascii="Consolas" w:eastAsia="宋体" w:hAnsi="Consolas" w:cs="Arial"/>
                <w:sz w:val="18"/>
                <w:szCs w:val="18"/>
              </w:rPr>
            </w:pPr>
            <w:r w:rsidRPr="000C6ECA">
              <w:rPr>
                <w:rFonts w:ascii="Consolas" w:eastAsia="宋体" w:hAnsi="Consolas" w:cs="Arial"/>
                <w:sz w:val="18"/>
                <w:szCs w:val="18"/>
              </w:rPr>
              <w:t>FC000000</w:t>
            </w:r>
          </w:p>
        </w:tc>
      </w:tr>
    </w:tbl>
    <w:p w:rsidR="00D92360" w:rsidRPr="00ED44D7" w:rsidRDefault="00D92360" w:rsidP="00ED44D7"/>
    <w:sectPr w:rsidR="00D92360" w:rsidRPr="00ED44D7" w:rsidSect="001142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EA0443"/>
    <w:rsid w:val="000C6ECA"/>
    <w:rsid w:val="000E51E5"/>
    <w:rsid w:val="00114211"/>
    <w:rsid w:val="001946D9"/>
    <w:rsid w:val="00204320"/>
    <w:rsid w:val="002F3DDB"/>
    <w:rsid w:val="003B0FC5"/>
    <w:rsid w:val="00526EA9"/>
    <w:rsid w:val="00583355"/>
    <w:rsid w:val="0064200B"/>
    <w:rsid w:val="00735169"/>
    <w:rsid w:val="007A2B98"/>
    <w:rsid w:val="00926423"/>
    <w:rsid w:val="00982D6B"/>
    <w:rsid w:val="00A121DB"/>
    <w:rsid w:val="00C4635B"/>
    <w:rsid w:val="00CF14C1"/>
    <w:rsid w:val="00D92360"/>
    <w:rsid w:val="00DF7192"/>
    <w:rsid w:val="00E5317B"/>
    <w:rsid w:val="00ED44D7"/>
    <w:rsid w:val="00FC2548"/>
    <w:rsid w:val="015E034F"/>
    <w:rsid w:val="018F70AA"/>
    <w:rsid w:val="02564950"/>
    <w:rsid w:val="02890D36"/>
    <w:rsid w:val="03C17B39"/>
    <w:rsid w:val="04410087"/>
    <w:rsid w:val="09D54231"/>
    <w:rsid w:val="0C2D1E06"/>
    <w:rsid w:val="0D5A2878"/>
    <w:rsid w:val="0D953957"/>
    <w:rsid w:val="0EDC3C6E"/>
    <w:rsid w:val="0FEB602A"/>
    <w:rsid w:val="118825F9"/>
    <w:rsid w:val="123B7E78"/>
    <w:rsid w:val="14877A3D"/>
    <w:rsid w:val="14E44553"/>
    <w:rsid w:val="15B10424"/>
    <w:rsid w:val="18547257"/>
    <w:rsid w:val="19EF0419"/>
    <w:rsid w:val="1C091D8D"/>
    <w:rsid w:val="1DEA6A1F"/>
    <w:rsid w:val="1EEA0443"/>
    <w:rsid w:val="221435F7"/>
    <w:rsid w:val="22F53F69"/>
    <w:rsid w:val="242258D5"/>
    <w:rsid w:val="24356AF4"/>
    <w:rsid w:val="24AA6AB3"/>
    <w:rsid w:val="2665260C"/>
    <w:rsid w:val="270E75A2"/>
    <w:rsid w:val="271933B4"/>
    <w:rsid w:val="27D63767"/>
    <w:rsid w:val="27F94698"/>
    <w:rsid w:val="28745BEF"/>
    <w:rsid w:val="28FA0047"/>
    <w:rsid w:val="29C73F17"/>
    <w:rsid w:val="2AD40BD1"/>
    <w:rsid w:val="2AE17EE7"/>
    <w:rsid w:val="2BF12B9B"/>
    <w:rsid w:val="2C5348C6"/>
    <w:rsid w:val="2D68440E"/>
    <w:rsid w:val="2F107C41"/>
    <w:rsid w:val="2FAB58C1"/>
    <w:rsid w:val="32250554"/>
    <w:rsid w:val="336457B1"/>
    <w:rsid w:val="33B9096A"/>
    <w:rsid w:val="34987FD8"/>
    <w:rsid w:val="34DB1D47"/>
    <w:rsid w:val="3C1C362D"/>
    <w:rsid w:val="3E6F4D7B"/>
    <w:rsid w:val="3FCF5C3C"/>
    <w:rsid w:val="40E66A89"/>
    <w:rsid w:val="420204DA"/>
    <w:rsid w:val="42E377C8"/>
    <w:rsid w:val="44B77FF9"/>
    <w:rsid w:val="459F41C9"/>
    <w:rsid w:val="45EA5542"/>
    <w:rsid w:val="45F04B8F"/>
    <w:rsid w:val="4C916C2A"/>
    <w:rsid w:val="4EAD7325"/>
    <w:rsid w:val="50C61B92"/>
    <w:rsid w:val="51524FFA"/>
    <w:rsid w:val="5A517B3B"/>
    <w:rsid w:val="5B767C9D"/>
    <w:rsid w:val="5DE91920"/>
    <w:rsid w:val="5E121FE1"/>
    <w:rsid w:val="61A813C7"/>
    <w:rsid w:val="620174D7"/>
    <w:rsid w:val="625A33E9"/>
    <w:rsid w:val="639D057D"/>
    <w:rsid w:val="64744D5D"/>
    <w:rsid w:val="65274800"/>
    <w:rsid w:val="6B0E1BD5"/>
    <w:rsid w:val="6B7E06E8"/>
    <w:rsid w:val="6C3D3708"/>
    <w:rsid w:val="6D7762A4"/>
    <w:rsid w:val="6DE7565E"/>
    <w:rsid w:val="6E226E44"/>
    <w:rsid w:val="6FAB29C1"/>
    <w:rsid w:val="70C6194D"/>
    <w:rsid w:val="722012D5"/>
    <w:rsid w:val="728978F6"/>
    <w:rsid w:val="72BE444C"/>
    <w:rsid w:val="74DD2349"/>
    <w:rsid w:val="77F73860"/>
    <w:rsid w:val="7AF6094A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20BC6"/>
  <w15:docId w15:val="{A992D67F-CB36-458C-8183-C0BC83D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Tommy Leo</cp:lastModifiedBy>
  <cp:revision>20</cp:revision>
  <cp:lastPrinted>2016-04-19T06:38:00Z</cp:lastPrinted>
  <dcterms:created xsi:type="dcterms:W3CDTF">2016-04-19T06:40:00Z</dcterms:created>
  <dcterms:modified xsi:type="dcterms:W3CDTF">2016-04-20T08:38:00Z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