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427B" w:rsidRDefault="0032427B" w:rsidP="00643EB4">
      <w:pPr>
        <w:jc w:val="both"/>
      </w:pPr>
    </w:p>
    <w:p w:rsidR="00BE63DA" w:rsidRPr="00BE63DA" w:rsidRDefault="00BE63DA" w:rsidP="006F4746">
      <w:pPr>
        <w:pStyle w:val="ListParagraph"/>
        <w:numPr>
          <w:ilvl w:val="0"/>
          <w:numId w:val="3"/>
        </w:numPr>
        <w:tabs>
          <w:tab w:val="left" w:pos="450"/>
        </w:tabs>
        <w:jc w:val="both"/>
        <w:rPr>
          <w:b/>
          <w:bCs/>
          <w:vanish/>
          <w:sz w:val="23"/>
          <w:szCs w:val="23"/>
        </w:rPr>
      </w:pPr>
    </w:p>
    <w:p w:rsidR="00BE63DA" w:rsidRPr="00BE63DA" w:rsidRDefault="00BE63DA" w:rsidP="006F4746">
      <w:pPr>
        <w:pStyle w:val="ListParagraph"/>
        <w:numPr>
          <w:ilvl w:val="0"/>
          <w:numId w:val="3"/>
        </w:numPr>
        <w:tabs>
          <w:tab w:val="left" w:pos="450"/>
        </w:tabs>
        <w:jc w:val="both"/>
        <w:rPr>
          <w:b/>
          <w:bCs/>
          <w:vanish/>
          <w:sz w:val="23"/>
          <w:szCs w:val="23"/>
        </w:rPr>
      </w:pPr>
    </w:p>
    <w:p w:rsidR="00C67DA3" w:rsidRPr="00391D30" w:rsidRDefault="00A719F0" w:rsidP="006F4746">
      <w:pPr>
        <w:pStyle w:val="Default"/>
        <w:numPr>
          <w:ilvl w:val="0"/>
          <w:numId w:val="2"/>
        </w:numPr>
        <w:jc w:val="both"/>
        <w:rPr>
          <w:b/>
          <w:bCs/>
          <w:sz w:val="23"/>
          <w:szCs w:val="23"/>
        </w:rPr>
      </w:pPr>
      <w:r w:rsidRPr="00A719F0">
        <w:rPr>
          <w:b/>
          <w:bCs/>
          <w:sz w:val="23"/>
          <w:szCs w:val="23"/>
        </w:rPr>
        <w:t>PROPOSAL PREPARATION</w:t>
      </w:r>
    </w:p>
    <w:p w:rsidR="00374477" w:rsidRDefault="00374477" w:rsidP="00643EB4">
      <w:pPr>
        <w:pStyle w:val="Default"/>
        <w:jc w:val="both"/>
        <w:rPr>
          <w:sz w:val="22"/>
          <w:szCs w:val="22"/>
        </w:rPr>
      </w:pPr>
      <w:r>
        <w:rPr>
          <w:sz w:val="22"/>
          <w:szCs w:val="22"/>
        </w:rPr>
        <w:t>This Section defines the proposal preparation and submission procedures, which are to be followed by all Parties. Parties are cautioned to carefully read and follow the procedures required by this RFP, as deviation</w:t>
      </w:r>
      <w:r w:rsidR="00412361">
        <w:rPr>
          <w:sz w:val="22"/>
          <w:szCs w:val="22"/>
        </w:rPr>
        <w:t xml:space="preserve"> from these requirements may </w:t>
      </w:r>
      <w:r w:rsidR="008A0B1C">
        <w:rPr>
          <w:sz w:val="22"/>
          <w:szCs w:val="22"/>
        </w:rPr>
        <w:t xml:space="preserve">cause </w:t>
      </w:r>
      <w:r>
        <w:rPr>
          <w:sz w:val="22"/>
          <w:szCs w:val="22"/>
        </w:rPr>
        <w:t xml:space="preserve">rejection. </w:t>
      </w:r>
    </w:p>
    <w:p w:rsidR="00374477" w:rsidRDefault="00374477" w:rsidP="00643EB4">
      <w:pPr>
        <w:pStyle w:val="Default"/>
        <w:jc w:val="both"/>
        <w:rPr>
          <w:sz w:val="22"/>
          <w:szCs w:val="22"/>
        </w:rPr>
      </w:pPr>
    </w:p>
    <w:p w:rsidR="00374477" w:rsidRDefault="00374477" w:rsidP="00643EB4">
      <w:pPr>
        <w:pStyle w:val="Default"/>
        <w:jc w:val="both"/>
        <w:rPr>
          <w:sz w:val="22"/>
          <w:szCs w:val="22"/>
        </w:rPr>
      </w:pPr>
      <w:r>
        <w:rPr>
          <w:sz w:val="22"/>
          <w:szCs w:val="22"/>
        </w:rPr>
        <w:t xml:space="preserve">Proposals must be submitted in accordance with the instructions contained in specific sections of this RFP and must include all information and materials requested in this RFP. Parties are cautioned that proposals that do not follow the form required by, or contain the information requested in, the RFP shall be subject to rejection without review. </w:t>
      </w:r>
    </w:p>
    <w:p w:rsidR="00374477" w:rsidRDefault="00374477" w:rsidP="00643EB4">
      <w:pPr>
        <w:pStyle w:val="Default"/>
        <w:jc w:val="both"/>
        <w:rPr>
          <w:sz w:val="22"/>
          <w:szCs w:val="22"/>
        </w:rPr>
      </w:pPr>
    </w:p>
    <w:p w:rsidR="00374477" w:rsidRDefault="00374477" w:rsidP="00643EB4">
      <w:pPr>
        <w:pStyle w:val="Default"/>
        <w:jc w:val="both"/>
        <w:rPr>
          <w:sz w:val="22"/>
          <w:szCs w:val="22"/>
        </w:rPr>
      </w:pPr>
      <w:r>
        <w:rPr>
          <w:sz w:val="22"/>
          <w:szCs w:val="22"/>
        </w:rPr>
        <w:t xml:space="preserve">All pages of any proposal submitted must be typed in the format embedded in this RFP and all responses must follow the numbering of the Sections and Subsections of this RFP. </w:t>
      </w:r>
    </w:p>
    <w:p w:rsidR="00374477" w:rsidRDefault="00374477" w:rsidP="00643EB4">
      <w:pPr>
        <w:pStyle w:val="Default"/>
        <w:jc w:val="both"/>
        <w:rPr>
          <w:sz w:val="22"/>
          <w:szCs w:val="22"/>
        </w:rPr>
      </w:pPr>
    </w:p>
    <w:p w:rsidR="00374477" w:rsidRDefault="00374477" w:rsidP="00643EB4">
      <w:pPr>
        <w:pStyle w:val="Default"/>
        <w:jc w:val="both"/>
        <w:rPr>
          <w:sz w:val="22"/>
          <w:szCs w:val="22"/>
        </w:rPr>
      </w:pPr>
      <w:r>
        <w:rPr>
          <w:sz w:val="22"/>
          <w:szCs w:val="22"/>
        </w:rPr>
        <w:t xml:space="preserve">Parties may include any additional information they wish; however, such information (e.g. alternative services and/or features) shall be identified in a separate attachment ("Attachment"). Any such attachment shall identify the applicable RFP Section or Subsection to which it is responsive and shall be incorporated into and be made a part of the proposal. </w:t>
      </w:r>
    </w:p>
    <w:p w:rsidR="00374477" w:rsidRDefault="00374477" w:rsidP="00643EB4">
      <w:pPr>
        <w:pStyle w:val="Default"/>
        <w:jc w:val="both"/>
        <w:rPr>
          <w:sz w:val="22"/>
          <w:szCs w:val="22"/>
        </w:rPr>
      </w:pPr>
    </w:p>
    <w:p w:rsidR="00374477" w:rsidRDefault="00374477" w:rsidP="00643EB4">
      <w:pPr>
        <w:pStyle w:val="Default"/>
        <w:jc w:val="both"/>
        <w:rPr>
          <w:sz w:val="22"/>
          <w:szCs w:val="22"/>
        </w:rPr>
      </w:pPr>
      <w:r>
        <w:rPr>
          <w:sz w:val="22"/>
          <w:szCs w:val="22"/>
        </w:rPr>
        <w:t xml:space="preserve">An authorized officer of the Party or other person authorized to bind the Party in this matter must sign the proposal. </w:t>
      </w:r>
    </w:p>
    <w:p w:rsidR="00374477" w:rsidRDefault="00374477" w:rsidP="00643EB4">
      <w:pPr>
        <w:pStyle w:val="Default"/>
        <w:jc w:val="both"/>
        <w:rPr>
          <w:sz w:val="22"/>
          <w:szCs w:val="22"/>
        </w:rPr>
      </w:pPr>
    </w:p>
    <w:p w:rsidR="00374477" w:rsidRPr="00374477" w:rsidRDefault="00374477" w:rsidP="006F4746">
      <w:pPr>
        <w:pStyle w:val="Default"/>
        <w:numPr>
          <w:ilvl w:val="1"/>
          <w:numId w:val="2"/>
        </w:numPr>
        <w:jc w:val="both"/>
        <w:rPr>
          <w:b/>
          <w:sz w:val="22"/>
          <w:szCs w:val="22"/>
          <w:u w:val="single"/>
        </w:rPr>
      </w:pPr>
      <w:r w:rsidRPr="00374477">
        <w:rPr>
          <w:b/>
          <w:sz w:val="22"/>
          <w:szCs w:val="22"/>
          <w:u w:val="single"/>
        </w:rPr>
        <w:t xml:space="preserve">Proposal Format </w:t>
      </w:r>
    </w:p>
    <w:p w:rsidR="00374477" w:rsidRDefault="00374477" w:rsidP="00643EB4">
      <w:pPr>
        <w:pStyle w:val="ListParagraph"/>
        <w:tabs>
          <w:tab w:val="left" w:pos="450"/>
        </w:tabs>
        <w:jc w:val="both"/>
      </w:pPr>
      <w:r>
        <w:t>Evaluation of proposals will be made faster when Parties respond in a similar manner. The following format and sequence should be followed in order to provide consistency in the Party responses and ensure each proposal receives full consideration.</w:t>
      </w:r>
    </w:p>
    <w:p w:rsidR="00374477" w:rsidRDefault="00374477" w:rsidP="00643EB4">
      <w:pPr>
        <w:pStyle w:val="Default"/>
        <w:ind w:firstLine="720"/>
        <w:jc w:val="both"/>
        <w:rPr>
          <w:sz w:val="22"/>
          <w:szCs w:val="22"/>
        </w:rPr>
      </w:pPr>
      <w:r>
        <w:rPr>
          <w:sz w:val="22"/>
          <w:szCs w:val="22"/>
        </w:rPr>
        <w:t xml:space="preserve">In preparing your proposal, be brief, yet complete and present only documented, factual data. </w:t>
      </w:r>
    </w:p>
    <w:p w:rsidR="00824905" w:rsidRDefault="00824905" w:rsidP="00643EB4">
      <w:pPr>
        <w:pStyle w:val="Default"/>
        <w:ind w:firstLine="720"/>
        <w:jc w:val="both"/>
        <w:rPr>
          <w:sz w:val="22"/>
          <w:szCs w:val="22"/>
        </w:rPr>
      </w:pPr>
    </w:p>
    <w:p w:rsidR="00374477" w:rsidRDefault="00374477" w:rsidP="00643EB4">
      <w:pPr>
        <w:pStyle w:val="Default"/>
        <w:ind w:firstLine="720"/>
        <w:jc w:val="both"/>
        <w:rPr>
          <w:sz w:val="22"/>
          <w:szCs w:val="22"/>
        </w:rPr>
      </w:pPr>
      <w:r>
        <w:rPr>
          <w:sz w:val="22"/>
          <w:szCs w:val="22"/>
        </w:rPr>
        <w:t xml:space="preserve">The proposal should generally follow the major sections detailed below: </w:t>
      </w:r>
    </w:p>
    <w:p w:rsidR="000B5A00" w:rsidRDefault="000B5A00" w:rsidP="00643EB4">
      <w:pPr>
        <w:pStyle w:val="Default"/>
        <w:ind w:firstLine="720"/>
        <w:jc w:val="both"/>
        <w:rPr>
          <w:sz w:val="22"/>
          <w:szCs w:val="22"/>
        </w:rPr>
      </w:pPr>
    </w:p>
    <w:p w:rsidR="00374477" w:rsidRPr="00C67DA3" w:rsidRDefault="00374477" w:rsidP="00C67DA3">
      <w:pPr>
        <w:pStyle w:val="Default"/>
        <w:ind w:left="1620"/>
        <w:jc w:val="both"/>
        <w:rPr>
          <w:b/>
          <w:sz w:val="22"/>
          <w:szCs w:val="22"/>
          <w:u w:val="single"/>
        </w:rPr>
      </w:pPr>
      <w:r w:rsidRPr="00C67DA3">
        <w:rPr>
          <w:b/>
          <w:sz w:val="22"/>
          <w:szCs w:val="22"/>
          <w:u w:val="single"/>
        </w:rPr>
        <w:t xml:space="preserve">Section One – Executive </w:t>
      </w:r>
      <w:r w:rsidRPr="00FD2531">
        <w:rPr>
          <w:b/>
          <w:sz w:val="22"/>
          <w:szCs w:val="22"/>
          <w:u w:val="single"/>
        </w:rPr>
        <w:t xml:space="preserve">Summary (2 pages </w:t>
      </w:r>
      <w:r w:rsidR="00231594">
        <w:rPr>
          <w:b/>
          <w:sz w:val="22"/>
          <w:szCs w:val="22"/>
          <w:u w:val="single"/>
        </w:rPr>
        <w:t>XXX</w:t>
      </w:r>
      <w:r w:rsidRPr="00FD2531">
        <w:rPr>
          <w:b/>
          <w:sz w:val="22"/>
          <w:szCs w:val="22"/>
          <w:u w:val="single"/>
        </w:rPr>
        <w:t>um)</w:t>
      </w:r>
      <w:r w:rsidRPr="00C67DA3">
        <w:rPr>
          <w:b/>
          <w:sz w:val="22"/>
          <w:szCs w:val="22"/>
          <w:u w:val="single"/>
        </w:rPr>
        <w:t xml:space="preserve"> </w:t>
      </w:r>
    </w:p>
    <w:p w:rsidR="00374477" w:rsidRDefault="00374477" w:rsidP="00643EB4">
      <w:pPr>
        <w:pStyle w:val="Default"/>
        <w:ind w:left="2070" w:hanging="450"/>
        <w:jc w:val="both"/>
        <w:rPr>
          <w:sz w:val="22"/>
          <w:szCs w:val="22"/>
        </w:rPr>
      </w:pPr>
      <w:r>
        <w:rPr>
          <w:sz w:val="22"/>
          <w:szCs w:val="22"/>
        </w:rPr>
        <w:t xml:space="preserve">The executive summary should contain the following: </w:t>
      </w:r>
    </w:p>
    <w:p w:rsidR="00374477" w:rsidRDefault="00374477" w:rsidP="006F4746">
      <w:pPr>
        <w:pStyle w:val="Default"/>
        <w:numPr>
          <w:ilvl w:val="0"/>
          <w:numId w:val="4"/>
        </w:numPr>
        <w:spacing w:after="30"/>
        <w:ind w:left="1980"/>
        <w:jc w:val="both"/>
        <w:rPr>
          <w:sz w:val="22"/>
          <w:szCs w:val="22"/>
        </w:rPr>
      </w:pPr>
      <w:r>
        <w:rPr>
          <w:sz w:val="22"/>
          <w:szCs w:val="22"/>
        </w:rPr>
        <w:t xml:space="preserve">A summary of your company background, proposed service model(s), including a brief recap of the most important aspects of the service model(s). </w:t>
      </w:r>
    </w:p>
    <w:p w:rsidR="00374477" w:rsidRDefault="00374477" w:rsidP="006F4746">
      <w:pPr>
        <w:pStyle w:val="Default"/>
        <w:numPr>
          <w:ilvl w:val="0"/>
          <w:numId w:val="4"/>
        </w:numPr>
        <w:spacing w:after="30"/>
        <w:ind w:left="1980"/>
        <w:jc w:val="both"/>
        <w:rPr>
          <w:sz w:val="22"/>
          <w:szCs w:val="22"/>
        </w:rPr>
      </w:pPr>
      <w:r>
        <w:rPr>
          <w:sz w:val="22"/>
          <w:szCs w:val="22"/>
        </w:rPr>
        <w:t xml:space="preserve">A description of the benefits of the proposed model(s). Include any aspects that distinguish you from the competition. </w:t>
      </w:r>
    </w:p>
    <w:p w:rsidR="00374477" w:rsidRPr="00B72576" w:rsidRDefault="00374477" w:rsidP="006F4746">
      <w:pPr>
        <w:pStyle w:val="Default"/>
        <w:numPr>
          <w:ilvl w:val="0"/>
          <w:numId w:val="4"/>
        </w:numPr>
        <w:spacing w:after="30"/>
        <w:ind w:left="1980"/>
        <w:jc w:val="both"/>
        <w:rPr>
          <w:sz w:val="22"/>
          <w:szCs w:val="22"/>
        </w:rPr>
      </w:pPr>
      <w:r>
        <w:rPr>
          <w:sz w:val="22"/>
          <w:szCs w:val="22"/>
        </w:rPr>
        <w:t xml:space="preserve">A list of all exceptions, taken to this RFP and the reason for the exception. </w:t>
      </w:r>
      <w:r w:rsidRPr="00B72576">
        <w:rPr>
          <w:sz w:val="22"/>
          <w:szCs w:val="22"/>
        </w:rPr>
        <w:t xml:space="preserve">An exception being the inability to meet a mandatory request required in the manner specified. </w:t>
      </w:r>
    </w:p>
    <w:p w:rsidR="00374477" w:rsidRDefault="00374477" w:rsidP="006F4746">
      <w:pPr>
        <w:pStyle w:val="Default"/>
        <w:numPr>
          <w:ilvl w:val="0"/>
          <w:numId w:val="4"/>
        </w:numPr>
        <w:ind w:left="1980"/>
        <w:jc w:val="both"/>
        <w:rPr>
          <w:sz w:val="22"/>
          <w:szCs w:val="22"/>
        </w:rPr>
      </w:pPr>
      <w:r>
        <w:rPr>
          <w:sz w:val="22"/>
          <w:szCs w:val="22"/>
        </w:rPr>
        <w:t xml:space="preserve">A list of alternative(s) to any requirement exceptions. Clearly identify and explain the scope of the exception, the ramifications, and a statement of advantages to be gained by </w:t>
      </w:r>
      <w:r w:rsidR="00231594">
        <w:rPr>
          <w:sz w:val="22"/>
          <w:szCs w:val="22"/>
        </w:rPr>
        <w:t>XXX</w:t>
      </w:r>
      <w:r>
        <w:rPr>
          <w:sz w:val="22"/>
          <w:szCs w:val="22"/>
        </w:rPr>
        <w:t xml:space="preserve">’s. </w:t>
      </w:r>
    </w:p>
    <w:p w:rsidR="00374477" w:rsidRDefault="00374477" w:rsidP="00643EB4">
      <w:pPr>
        <w:pStyle w:val="ListParagraph"/>
        <w:tabs>
          <w:tab w:val="left" w:pos="450"/>
        </w:tabs>
        <w:jc w:val="both"/>
        <w:rPr>
          <w:b/>
          <w:u w:val="single"/>
        </w:rPr>
      </w:pPr>
    </w:p>
    <w:p w:rsidR="00B83142" w:rsidRPr="00C67DA3" w:rsidRDefault="00B83142" w:rsidP="00C67DA3">
      <w:pPr>
        <w:pStyle w:val="Default"/>
        <w:ind w:left="1710"/>
        <w:jc w:val="both"/>
        <w:rPr>
          <w:b/>
          <w:sz w:val="22"/>
          <w:szCs w:val="22"/>
          <w:u w:val="single"/>
        </w:rPr>
      </w:pPr>
      <w:r w:rsidRPr="00C67DA3">
        <w:rPr>
          <w:b/>
          <w:sz w:val="22"/>
          <w:szCs w:val="22"/>
          <w:u w:val="single"/>
        </w:rPr>
        <w:t xml:space="preserve">Section Two – Commercial Proposition </w:t>
      </w:r>
    </w:p>
    <w:p w:rsidR="00B83142" w:rsidRDefault="00B83142" w:rsidP="00643EB4">
      <w:pPr>
        <w:pStyle w:val="Default"/>
        <w:ind w:left="1710"/>
        <w:jc w:val="both"/>
        <w:rPr>
          <w:sz w:val="22"/>
          <w:szCs w:val="22"/>
        </w:rPr>
      </w:pPr>
      <w:r>
        <w:rPr>
          <w:sz w:val="22"/>
          <w:szCs w:val="22"/>
        </w:rPr>
        <w:t xml:space="preserve">This section should provide the details of the services proposal, including but not limited on the following: </w:t>
      </w:r>
    </w:p>
    <w:p w:rsidR="00B83142" w:rsidRPr="00A856C5" w:rsidRDefault="00B83142" w:rsidP="006F4746">
      <w:pPr>
        <w:pStyle w:val="Default"/>
        <w:numPr>
          <w:ilvl w:val="0"/>
          <w:numId w:val="4"/>
        </w:numPr>
        <w:ind w:left="1890" w:hanging="180"/>
        <w:jc w:val="both"/>
        <w:rPr>
          <w:sz w:val="22"/>
          <w:szCs w:val="22"/>
          <w:u w:val="single"/>
        </w:rPr>
      </w:pPr>
      <w:r w:rsidRPr="00A856C5">
        <w:rPr>
          <w:sz w:val="22"/>
          <w:szCs w:val="22"/>
          <w:u w:val="single"/>
        </w:rPr>
        <w:t xml:space="preserve">Organizational Structure for Service Delivery </w:t>
      </w:r>
    </w:p>
    <w:p w:rsidR="009A4B49" w:rsidRPr="001B4A69" w:rsidRDefault="00B83142" w:rsidP="00680E6E">
      <w:pPr>
        <w:pStyle w:val="Default"/>
        <w:numPr>
          <w:ilvl w:val="1"/>
          <w:numId w:val="4"/>
        </w:numPr>
        <w:ind w:left="2070" w:hanging="180"/>
        <w:jc w:val="both"/>
      </w:pPr>
      <w:r>
        <w:rPr>
          <w:sz w:val="22"/>
          <w:szCs w:val="22"/>
        </w:rPr>
        <w:lastRenderedPageBreak/>
        <w:t>Propose organization structure for the delivery of services under this RFP. The proposal shall include the manpower structure, the number of staffing, the responsible areas plus the qualification</w:t>
      </w:r>
      <w:r w:rsidR="00BC25C4">
        <w:rPr>
          <w:rFonts w:hint="eastAsia"/>
          <w:sz w:val="22"/>
          <w:szCs w:val="22"/>
          <w:lang w:eastAsia="zh-HK"/>
        </w:rPr>
        <w:t>.</w:t>
      </w:r>
      <w:r>
        <w:rPr>
          <w:sz w:val="22"/>
          <w:szCs w:val="22"/>
        </w:rPr>
        <w:t xml:space="preserve"> </w:t>
      </w:r>
    </w:p>
    <w:p w:rsidR="001B4A69" w:rsidRPr="009A4B49" w:rsidRDefault="001B4A69" w:rsidP="001B4A69">
      <w:pPr>
        <w:pStyle w:val="Default"/>
        <w:ind w:left="2070"/>
        <w:jc w:val="both"/>
      </w:pPr>
    </w:p>
    <w:p w:rsidR="00B83142" w:rsidRPr="00A856C5" w:rsidRDefault="00B83142" w:rsidP="006F4746">
      <w:pPr>
        <w:pStyle w:val="Default"/>
        <w:numPr>
          <w:ilvl w:val="0"/>
          <w:numId w:val="4"/>
        </w:numPr>
        <w:ind w:left="1890" w:hanging="180"/>
        <w:jc w:val="both"/>
        <w:rPr>
          <w:sz w:val="22"/>
          <w:szCs w:val="22"/>
          <w:u w:val="single"/>
        </w:rPr>
      </w:pPr>
      <w:r w:rsidRPr="00A856C5">
        <w:rPr>
          <w:sz w:val="22"/>
          <w:szCs w:val="22"/>
          <w:u w:val="single"/>
        </w:rPr>
        <w:t xml:space="preserve">Manpower Deployment </w:t>
      </w:r>
    </w:p>
    <w:p w:rsidR="00B83142" w:rsidRDefault="00B83142" w:rsidP="006F4746">
      <w:pPr>
        <w:pStyle w:val="Default"/>
        <w:numPr>
          <w:ilvl w:val="1"/>
          <w:numId w:val="4"/>
        </w:numPr>
        <w:tabs>
          <w:tab w:val="left" w:pos="2070"/>
        </w:tabs>
        <w:ind w:left="1890" w:firstLine="0"/>
        <w:jc w:val="both"/>
        <w:rPr>
          <w:sz w:val="22"/>
          <w:szCs w:val="22"/>
        </w:rPr>
      </w:pPr>
      <w:r>
        <w:rPr>
          <w:sz w:val="22"/>
          <w:szCs w:val="22"/>
        </w:rPr>
        <w:t xml:space="preserve">Elaborate the source of labor to be </w:t>
      </w:r>
      <w:r w:rsidR="00587A6E">
        <w:rPr>
          <w:sz w:val="22"/>
          <w:szCs w:val="22"/>
        </w:rPr>
        <w:t>recruited</w:t>
      </w:r>
      <w:r>
        <w:rPr>
          <w:sz w:val="22"/>
          <w:szCs w:val="22"/>
        </w:rPr>
        <w:t xml:space="preserve"> in handling this services request. </w:t>
      </w:r>
    </w:p>
    <w:p w:rsidR="001B4A69" w:rsidRPr="001B4A69" w:rsidRDefault="001B4A69" w:rsidP="001B4A69">
      <w:pPr>
        <w:pStyle w:val="Default"/>
        <w:numPr>
          <w:ilvl w:val="1"/>
          <w:numId w:val="4"/>
        </w:numPr>
        <w:tabs>
          <w:tab w:val="left" w:pos="2070"/>
        </w:tabs>
        <w:ind w:left="1890" w:firstLine="0"/>
        <w:jc w:val="both"/>
        <w:rPr>
          <w:sz w:val="22"/>
          <w:szCs w:val="22"/>
        </w:rPr>
      </w:pPr>
      <w:r>
        <w:rPr>
          <w:sz w:val="22"/>
          <w:szCs w:val="22"/>
        </w:rPr>
        <w:t>The structure which</w:t>
      </w:r>
      <w:r>
        <w:t xml:space="preserve"> minimum have two persons: Project Manager and Technical expert</w:t>
      </w:r>
    </w:p>
    <w:p w:rsidR="001B4A69" w:rsidRDefault="001B4A69" w:rsidP="001B4A69">
      <w:pPr>
        <w:pStyle w:val="Default"/>
        <w:numPr>
          <w:ilvl w:val="1"/>
          <w:numId w:val="4"/>
        </w:numPr>
        <w:jc w:val="both"/>
      </w:pPr>
      <w:r>
        <w:t>one of them are expected full time dedicate within the project with over 5 years solid experience in ESB at least one person have involve in Retail area over 5 years</w:t>
      </w:r>
    </w:p>
    <w:p w:rsidR="001B4A69" w:rsidRPr="009A4B49" w:rsidRDefault="001B4A69" w:rsidP="001B4A69">
      <w:pPr>
        <w:pStyle w:val="ListParagraph"/>
        <w:numPr>
          <w:ilvl w:val="1"/>
          <w:numId w:val="4"/>
        </w:numPr>
      </w:pPr>
      <w:r>
        <w:t>at least one person have hands on experience in Oracle ESB (not SOA)</w:t>
      </w:r>
    </w:p>
    <w:p w:rsidR="00B83142" w:rsidRPr="00A856C5" w:rsidRDefault="00B83142" w:rsidP="006F4746">
      <w:pPr>
        <w:pStyle w:val="Default"/>
        <w:numPr>
          <w:ilvl w:val="0"/>
          <w:numId w:val="4"/>
        </w:numPr>
        <w:ind w:left="1890" w:hanging="180"/>
        <w:jc w:val="both"/>
        <w:rPr>
          <w:sz w:val="22"/>
          <w:szCs w:val="22"/>
          <w:u w:val="single"/>
        </w:rPr>
      </w:pPr>
      <w:r w:rsidRPr="00A856C5">
        <w:rPr>
          <w:sz w:val="22"/>
          <w:szCs w:val="22"/>
          <w:u w:val="single"/>
        </w:rPr>
        <w:t xml:space="preserve">Project Plan and Timeline </w:t>
      </w:r>
    </w:p>
    <w:p w:rsidR="00B83142" w:rsidRDefault="00B83142" w:rsidP="006F4746">
      <w:pPr>
        <w:pStyle w:val="Default"/>
        <w:numPr>
          <w:ilvl w:val="1"/>
          <w:numId w:val="4"/>
        </w:numPr>
        <w:ind w:left="2070" w:hanging="180"/>
        <w:jc w:val="both"/>
        <w:rPr>
          <w:sz w:val="22"/>
          <w:szCs w:val="22"/>
        </w:rPr>
      </w:pPr>
      <w:r>
        <w:rPr>
          <w:sz w:val="22"/>
          <w:szCs w:val="22"/>
        </w:rPr>
        <w:t xml:space="preserve">Elaborate the implementation plan as well as timeline in details. </w:t>
      </w:r>
    </w:p>
    <w:p w:rsidR="00CC7FDC" w:rsidRDefault="00CC7FDC" w:rsidP="00643EB4">
      <w:pPr>
        <w:pStyle w:val="Default"/>
        <w:ind w:left="2070"/>
        <w:jc w:val="both"/>
        <w:rPr>
          <w:sz w:val="22"/>
          <w:szCs w:val="22"/>
        </w:rPr>
      </w:pPr>
    </w:p>
    <w:p w:rsidR="00B83142" w:rsidRPr="00A856C5" w:rsidRDefault="00B83142" w:rsidP="006F4746">
      <w:pPr>
        <w:pStyle w:val="Default"/>
        <w:numPr>
          <w:ilvl w:val="0"/>
          <w:numId w:val="4"/>
        </w:numPr>
        <w:ind w:left="1890" w:hanging="180"/>
        <w:jc w:val="both"/>
        <w:rPr>
          <w:sz w:val="22"/>
          <w:szCs w:val="22"/>
          <w:u w:val="single"/>
        </w:rPr>
      </w:pPr>
      <w:r w:rsidRPr="00A856C5">
        <w:rPr>
          <w:sz w:val="22"/>
          <w:szCs w:val="22"/>
          <w:u w:val="single"/>
        </w:rPr>
        <w:t xml:space="preserve">Service Delivery Methodology </w:t>
      </w:r>
    </w:p>
    <w:p w:rsidR="00B83142" w:rsidRDefault="00B83142" w:rsidP="00643EB4">
      <w:pPr>
        <w:pStyle w:val="Default"/>
        <w:ind w:left="1890"/>
        <w:jc w:val="both"/>
        <w:rPr>
          <w:sz w:val="22"/>
          <w:szCs w:val="22"/>
        </w:rPr>
      </w:pPr>
      <w:r>
        <w:rPr>
          <w:sz w:val="22"/>
          <w:szCs w:val="22"/>
        </w:rPr>
        <w:t>Overall Proposal - Submit a summary of the method(s), including flowcharts, proposed to deliver the serv</w:t>
      </w:r>
      <w:r w:rsidR="001B2035">
        <w:rPr>
          <w:sz w:val="22"/>
          <w:szCs w:val="22"/>
        </w:rPr>
        <w:t>ices as detailed under Section 3</w:t>
      </w:r>
      <w:r>
        <w:rPr>
          <w:sz w:val="22"/>
          <w:szCs w:val="22"/>
        </w:rPr>
        <w:t xml:space="preserve"> of this RFP. The method statement shall cover at least the methodology on delivery of services, proposed service level which shall meet and should exceed the minimum requirement as requested. </w:t>
      </w:r>
    </w:p>
    <w:p w:rsidR="006C56B7" w:rsidRDefault="006C56B7" w:rsidP="00643EB4">
      <w:pPr>
        <w:pStyle w:val="Default"/>
        <w:ind w:left="1890"/>
        <w:jc w:val="both"/>
        <w:rPr>
          <w:sz w:val="22"/>
          <w:szCs w:val="22"/>
        </w:rPr>
      </w:pPr>
    </w:p>
    <w:p w:rsidR="00B83142" w:rsidRPr="00A90B61" w:rsidRDefault="00B83142" w:rsidP="00643EB4">
      <w:pPr>
        <w:pStyle w:val="Default"/>
        <w:ind w:left="1710"/>
        <w:jc w:val="both"/>
        <w:rPr>
          <w:sz w:val="22"/>
          <w:szCs w:val="22"/>
        </w:rPr>
      </w:pPr>
      <w:r w:rsidRPr="00A22510">
        <w:rPr>
          <w:sz w:val="22"/>
          <w:szCs w:val="22"/>
        </w:rPr>
        <w:t>Service Performance Monitoring &amp; Reporting - A proposal with details for how to monitor whether t</w:t>
      </w:r>
      <w:r w:rsidR="00B67826" w:rsidRPr="00A22510">
        <w:rPr>
          <w:sz w:val="22"/>
          <w:szCs w:val="22"/>
        </w:rPr>
        <w:t xml:space="preserve">he services provided </w:t>
      </w:r>
      <w:r w:rsidR="00B67826" w:rsidRPr="00A22510">
        <w:rPr>
          <w:rFonts w:hint="eastAsia"/>
          <w:sz w:val="22"/>
          <w:szCs w:val="22"/>
          <w:lang w:eastAsia="zh-HK"/>
        </w:rPr>
        <w:t>meet</w:t>
      </w:r>
      <w:r w:rsidRPr="00A22510">
        <w:rPr>
          <w:sz w:val="22"/>
          <w:szCs w:val="22"/>
        </w:rPr>
        <w:t xml:space="preserve"> the required service levels. The plan shall include quality assurance practice, performance pledge and indicators for the services provided, availability of </w:t>
      </w:r>
      <w:r w:rsidR="00231594">
        <w:rPr>
          <w:sz w:val="22"/>
          <w:szCs w:val="22"/>
        </w:rPr>
        <w:t>XXX</w:t>
      </w:r>
      <w:r w:rsidRPr="00A22510">
        <w:rPr>
          <w:sz w:val="22"/>
          <w:szCs w:val="22"/>
        </w:rPr>
        <w:t xml:space="preserve">’s feedback mechanism or </w:t>
      </w:r>
      <w:r w:rsidR="00231594">
        <w:rPr>
          <w:sz w:val="22"/>
          <w:szCs w:val="22"/>
        </w:rPr>
        <w:t>XXX</w:t>
      </w:r>
      <w:r w:rsidRPr="00A22510">
        <w:rPr>
          <w:sz w:val="22"/>
          <w:szCs w:val="22"/>
        </w:rPr>
        <w:t xml:space="preserve">’s satisfaction survey for evaluation of its performance against its proposed performance pledge and indicators. </w:t>
      </w:r>
      <w:r w:rsidRPr="00A90B61">
        <w:rPr>
          <w:sz w:val="22"/>
          <w:szCs w:val="22"/>
        </w:rPr>
        <w:t>Besides, a proposal to include the service credits mechanics is expected</w:t>
      </w:r>
      <w:r w:rsidR="00867D40" w:rsidRPr="00A90B61">
        <w:rPr>
          <w:sz w:val="22"/>
          <w:szCs w:val="22"/>
        </w:rPr>
        <w:t xml:space="preserve"> from the Party should it fail</w:t>
      </w:r>
      <w:r w:rsidRPr="00A90B61">
        <w:rPr>
          <w:sz w:val="22"/>
          <w:szCs w:val="22"/>
        </w:rPr>
        <w:t xml:space="preserve"> to achieve the agreed service levels for the Services, if being awarded. </w:t>
      </w:r>
    </w:p>
    <w:p w:rsidR="0016250D" w:rsidRDefault="0016250D" w:rsidP="00643EB4">
      <w:pPr>
        <w:pStyle w:val="Default"/>
        <w:ind w:left="1710"/>
        <w:jc w:val="both"/>
        <w:rPr>
          <w:sz w:val="22"/>
          <w:szCs w:val="22"/>
        </w:rPr>
      </w:pPr>
    </w:p>
    <w:p w:rsidR="00B83142" w:rsidRDefault="00B83142" w:rsidP="00643EB4">
      <w:pPr>
        <w:pStyle w:val="ListParagraph"/>
        <w:tabs>
          <w:tab w:val="left" w:pos="450"/>
        </w:tabs>
        <w:ind w:left="1710"/>
        <w:jc w:val="both"/>
      </w:pPr>
      <w:r>
        <w:t>Governance and Quality Assurance Control Procedure / Mechanism – Advise channels to resolve issues found, proposed schedule and participants of the review meetings, handling of change request for procedures, etc.</w:t>
      </w:r>
    </w:p>
    <w:p w:rsidR="00B83142" w:rsidRDefault="00B83142" w:rsidP="006F4746">
      <w:pPr>
        <w:pStyle w:val="Default"/>
        <w:numPr>
          <w:ilvl w:val="0"/>
          <w:numId w:val="5"/>
        </w:numPr>
        <w:jc w:val="both"/>
        <w:rPr>
          <w:sz w:val="22"/>
          <w:szCs w:val="22"/>
        </w:rPr>
      </w:pPr>
      <w:r>
        <w:rPr>
          <w:sz w:val="22"/>
          <w:szCs w:val="22"/>
        </w:rPr>
        <w:t xml:space="preserve">Health, safety &amp; security compliance </w:t>
      </w:r>
    </w:p>
    <w:p w:rsidR="00B83142" w:rsidRDefault="00B83142" w:rsidP="006F4746">
      <w:pPr>
        <w:pStyle w:val="Default"/>
        <w:numPr>
          <w:ilvl w:val="1"/>
          <w:numId w:val="5"/>
        </w:numPr>
        <w:ind w:left="2340" w:hanging="180"/>
        <w:jc w:val="both"/>
        <w:rPr>
          <w:sz w:val="22"/>
          <w:szCs w:val="22"/>
        </w:rPr>
      </w:pPr>
      <w:r>
        <w:rPr>
          <w:sz w:val="22"/>
          <w:szCs w:val="22"/>
        </w:rPr>
        <w:t xml:space="preserve">Advise the control and measures and to elaborate how to comply </w:t>
      </w:r>
      <w:r w:rsidR="00231594">
        <w:rPr>
          <w:sz w:val="22"/>
          <w:szCs w:val="22"/>
        </w:rPr>
        <w:t>XXX</w:t>
      </w:r>
      <w:r>
        <w:rPr>
          <w:sz w:val="22"/>
          <w:szCs w:val="22"/>
        </w:rPr>
        <w:t xml:space="preserve">’s requirements in terms of health, safety &amp; physical security. </w:t>
      </w:r>
    </w:p>
    <w:p w:rsidR="00D74953" w:rsidRDefault="00D74953" w:rsidP="00643EB4">
      <w:pPr>
        <w:pStyle w:val="Default"/>
        <w:jc w:val="both"/>
        <w:rPr>
          <w:sz w:val="22"/>
          <w:szCs w:val="22"/>
        </w:rPr>
      </w:pPr>
    </w:p>
    <w:p w:rsidR="00B83142" w:rsidRDefault="00B83142" w:rsidP="00643EB4">
      <w:pPr>
        <w:pStyle w:val="Default"/>
        <w:ind w:left="1710"/>
        <w:jc w:val="both"/>
        <w:rPr>
          <w:sz w:val="22"/>
          <w:szCs w:val="22"/>
          <w:lang w:eastAsia="zh-HK"/>
        </w:rPr>
      </w:pPr>
      <w:r w:rsidRPr="00A22510">
        <w:rPr>
          <w:sz w:val="22"/>
          <w:szCs w:val="22"/>
        </w:rPr>
        <w:t>Besides, Party shall also include a discussion of the benefits of the proposal against our re</w:t>
      </w:r>
      <w:r w:rsidR="001B2035" w:rsidRPr="00A22510">
        <w:rPr>
          <w:sz w:val="22"/>
          <w:szCs w:val="22"/>
        </w:rPr>
        <w:t>quirements under Section 3</w:t>
      </w:r>
      <w:r w:rsidR="005E16C8" w:rsidRPr="00552BB5">
        <w:rPr>
          <w:sz w:val="22"/>
          <w:szCs w:val="22"/>
        </w:rPr>
        <w:t>.</w:t>
      </w:r>
      <w:r w:rsidRPr="00552BB5">
        <w:rPr>
          <w:sz w:val="22"/>
          <w:szCs w:val="22"/>
        </w:rPr>
        <w:t xml:space="preserve"> </w:t>
      </w:r>
      <w:r>
        <w:rPr>
          <w:sz w:val="22"/>
          <w:szCs w:val="22"/>
        </w:rPr>
        <w:t>The Party shall state any deviations of its Proposal from Secti</w:t>
      </w:r>
      <w:r w:rsidR="001B2035">
        <w:rPr>
          <w:sz w:val="22"/>
          <w:szCs w:val="22"/>
        </w:rPr>
        <w:t>on 3</w:t>
      </w:r>
      <w:r w:rsidR="005E3E2B">
        <w:rPr>
          <w:sz w:val="22"/>
          <w:szCs w:val="22"/>
        </w:rPr>
        <w:t xml:space="preserve"> using the form in Appendix</w:t>
      </w:r>
      <w:r>
        <w:rPr>
          <w:sz w:val="22"/>
          <w:szCs w:val="22"/>
        </w:rPr>
        <w:t xml:space="preserve"> – Schedule of Deviations. </w:t>
      </w:r>
      <w:r w:rsidR="00335AEF">
        <w:rPr>
          <w:rFonts w:hint="eastAsia"/>
          <w:sz w:val="22"/>
          <w:szCs w:val="22"/>
          <w:lang w:eastAsia="zh-HK"/>
        </w:rPr>
        <w:t xml:space="preserve">                        </w:t>
      </w:r>
      <w:r w:rsidR="004B353E">
        <w:rPr>
          <w:rFonts w:hint="eastAsia"/>
          <w:sz w:val="22"/>
          <w:szCs w:val="22"/>
          <w:lang w:eastAsia="zh-HK"/>
        </w:rPr>
        <w:t xml:space="preserve">                                                                                                                                                                                                                                                                                                                                                                                                                                                                                                                                                                                                                                                                                                                                                                                                                                                                                                                                                                                                                              </w:t>
      </w:r>
    </w:p>
    <w:p w:rsidR="00833369" w:rsidRDefault="00833369" w:rsidP="00643EB4">
      <w:pPr>
        <w:pStyle w:val="Default"/>
        <w:ind w:left="1710"/>
        <w:jc w:val="both"/>
        <w:rPr>
          <w:sz w:val="22"/>
          <w:szCs w:val="22"/>
        </w:rPr>
      </w:pPr>
    </w:p>
    <w:p w:rsidR="00833369" w:rsidRDefault="00833369" w:rsidP="00643EB4">
      <w:pPr>
        <w:jc w:val="both"/>
        <w:rPr>
          <w:rFonts w:ascii="Calibri" w:hAnsi="Calibri" w:cs="Calibri"/>
          <w:color w:val="000000"/>
        </w:rPr>
      </w:pPr>
      <w:r>
        <w:br w:type="page"/>
      </w:r>
    </w:p>
    <w:p w:rsidR="00B83142" w:rsidRPr="00C67DA3" w:rsidRDefault="00B83142" w:rsidP="00C67DA3">
      <w:pPr>
        <w:pStyle w:val="Default"/>
        <w:ind w:left="1710"/>
        <w:jc w:val="both"/>
        <w:rPr>
          <w:b/>
          <w:sz w:val="22"/>
          <w:szCs w:val="22"/>
          <w:u w:val="single"/>
        </w:rPr>
      </w:pPr>
      <w:r w:rsidRPr="00C67DA3">
        <w:rPr>
          <w:b/>
          <w:sz w:val="22"/>
          <w:szCs w:val="22"/>
          <w:u w:val="single"/>
        </w:rPr>
        <w:lastRenderedPageBreak/>
        <w:t xml:space="preserve">Section Three – Schedule of Prices &amp; Data </w:t>
      </w:r>
    </w:p>
    <w:p w:rsidR="00B83142" w:rsidRDefault="00B83142" w:rsidP="00643EB4">
      <w:pPr>
        <w:pStyle w:val="Default"/>
        <w:ind w:left="1710"/>
        <w:jc w:val="both"/>
        <w:rPr>
          <w:sz w:val="22"/>
          <w:szCs w:val="22"/>
        </w:rPr>
      </w:pPr>
      <w:r>
        <w:rPr>
          <w:sz w:val="22"/>
          <w:szCs w:val="22"/>
        </w:rPr>
        <w:t>The Party shall provide and/or complete, if appropriate, the Schedule of Pri</w:t>
      </w:r>
      <w:r w:rsidR="001B2035">
        <w:rPr>
          <w:sz w:val="22"/>
          <w:szCs w:val="22"/>
        </w:rPr>
        <w:t>ces &amp; Data attached in Section</w:t>
      </w:r>
      <w:r w:rsidR="008026B3">
        <w:rPr>
          <w:sz w:val="22"/>
          <w:szCs w:val="22"/>
        </w:rPr>
        <w:t xml:space="preserve"> </w:t>
      </w:r>
      <w:r w:rsidR="006512D9">
        <w:rPr>
          <w:sz w:val="22"/>
          <w:szCs w:val="22"/>
        </w:rPr>
        <w:t>3.2</w:t>
      </w:r>
      <w:r>
        <w:rPr>
          <w:sz w:val="22"/>
          <w:szCs w:val="22"/>
        </w:rPr>
        <w:t xml:space="preserve"> below and submit with the Proposal a softcopy of all price schedules </w:t>
      </w:r>
      <w:r w:rsidRPr="00FD2531">
        <w:rPr>
          <w:sz w:val="22"/>
          <w:szCs w:val="22"/>
        </w:rPr>
        <w:t xml:space="preserve">in </w:t>
      </w:r>
      <w:r w:rsidRPr="00FD2531">
        <w:rPr>
          <w:b/>
          <w:sz w:val="22"/>
          <w:szCs w:val="22"/>
          <w:u w:val="single"/>
        </w:rPr>
        <w:t>Excel format</w:t>
      </w:r>
      <w:r w:rsidRPr="00FD2531">
        <w:rPr>
          <w:sz w:val="22"/>
          <w:szCs w:val="22"/>
        </w:rPr>
        <w:t>.</w:t>
      </w:r>
      <w:r>
        <w:rPr>
          <w:sz w:val="22"/>
          <w:szCs w:val="22"/>
        </w:rPr>
        <w:t xml:space="preserve"> </w:t>
      </w:r>
    </w:p>
    <w:p w:rsidR="006512D9" w:rsidRDefault="006512D9" w:rsidP="006512D9">
      <w:pPr>
        <w:pStyle w:val="ListParagraph"/>
        <w:numPr>
          <w:ilvl w:val="0"/>
          <w:numId w:val="11"/>
        </w:numPr>
        <w:ind w:left="2190"/>
      </w:pPr>
      <w:r>
        <w:t>For section 3.2.1 and 3.2.2 would be in detail breakdown</w:t>
      </w:r>
      <w:r w:rsidR="00F95B8C">
        <w:t xml:space="preserve"> by weekly base</w:t>
      </w:r>
    </w:p>
    <w:p w:rsidR="006512D9" w:rsidRPr="00C565A1" w:rsidRDefault="006512D9" w:rsidP="006512D9">
      <w:pPr>
        <w:pStyle w:val="ListParagraph"/>
        <w:numPr>
          <w:ilvl w:val="0"/>
          <w:numId w:val="11"/>
        </w:numPr>
        <w:ind w:left="2190"/>
      </w:pPr>
      <w:r>
        <w:t xml:space="preserve">For section 3.2.3 would be </w:t>
      </w:r>
      <w:r w:rsidR="00F95B8C">
        <w:t xml:space="preserve">monthly base </w:t>
      </w:r>
      <w:r>
        <w:t xml:space="preserve">in </w:t>
      </w:r>
      <w:r w:rsidR="00F95B8C">
        <w:t>with assumption</w:t>
      </w:r>
    </w:p>
    <w:p w:rsidR="005F53EE" w:rsidRDefault="00B83142" w:rsidP="005F53EE">
      <w:pPr>
        <w:tabs>
          <w:tab w:val="left" w:pos="450"/>
        </w:tabs>
        <w:spacing w:after="0"/>
        <w:ind w:left="1710"/>
        <w:jc w:val="both"/>
      </w:pPr>
      <w:r w:rsidRPr="00A22510">
        <w:t>The Party may propose alternative pricing for the Good</w:t>
      </w:r>
      <w:r w:rsidR="00106804" w:rsidRPr="00A22510">
        <w:rPr>
          <w:rFonts w:hint="eastAsia"/>
          <w:lang w:eastAsia="zh-HK"/>
        </w:rPr>
        <w:t>s</w:t>
      </w:r>
      <w:r w:rsidRPr="00A22510">
        <w:t xml:space="preserve"> and/or Services but the price schedule attached, if any, should also be completed as a base offer.</w:t>
      </w:r>
    </w:p>
    <w:p w:rsidR="001B4A69" w:rsidRPr="003756AF" w:rsidRDefault="001B4A69" w:rsidP="001B4A69">
      <w:pPr>
        <w:tabs>
          <w:tab w:val="left" w:pos="450"/>
        </w:tabs>
        <w:spacing w:after="0"/>
        <w:ind w:left="1710"/>
        <w:jc w:val="both"/>
        <w:rPr>
          <w:bCs/>
          <w:sz w:val="23"/>
          <w:szCs w:val="23"/>
        </w:rPr>
      </w:pPr>
      <w:r>
        <w:t>The Party need provide the man-days rate for additional project scope handling</w:t>
      </w:r>
    </w:p>
    <w:p w:rsidR="001B4A69" w:rsidRPr="00C565A1" w:rsidRDefault="001B4A69" w:rsidP="001B4A69">
      <w:pPr>
        <w:pStyle w:val="ListParagraph"/>
        <w:numPr>
          <w:ilvl w:val="0"/>
          <w:numId w:val="11"/>
        </w:numPr>
        <w:ind w:left="2190"/>
      </w:pPr>
      <w:r w:rsidRPr="00C565A1">
        <w:t xml:space="preserve">Those resource </w:t>
      </w:r>
      <w:r>
        <w:t xml:space="preserve">type that will involve in </w:t>
      </w:r>
      <w:r w:rsidRPr="00C565A1">
        <w:t>this project</w:t>
      </w:r>
    </w:p>
    <w:p w:rsidR="001B4A69" w:rsidRPr="00C565A1" w:rsidRDefault="001B4A69" w:rsidP="001B4A69">
      <w:pPr>
        <w:pStyle w:val="ListParagraph"/>
        <w:numPr>
          <w:ilvl w:val="0"/>
          <w:numId w:val="11"/>
        </w:numPr>
        <w:ind w:left="2190"/>
      </w:pPr>
      <w:r w:rsidRPr="00C565A1">
        <w:t>This rate will only apply to the resource of you</w:t>
      </w:r>
      <w:r w:rsidR="006512D9">
        <w:t>r company’s permanent staff If</w:t>
      </w:r>
      <w:r>
        <w:t xml:space="preserve">  those coming from </w:t>
      </w:r>
      <w:r w:rsidRPr="00C565A1">
        <w:t>related or oversea group company</w:t>
      </w:r>
      <w:r>
        <w:t>, it will need at least three month in advance agreed by both parties</w:t>
      </w:r>
    </w:p>
    <w:p w:rsidR="001B4A69" w:rsidRPr="00FD2531" w:rsidRDefault="001B4A69" w:rsidP="001B4A69">
      <w:pPr>
        <w:pStyle w:val="ListParagraph"/>
        <w:numPr>
          <w:ilvl w:val="0"/>
          <w:numId w:val="11"/>
        </w:numPr>
        <w:ind w:left="2190"/>
      </w:pPr>
      <w:r w:rsidRPr="00C565A1">
        <w:t>Expired date would be six months after the Phase 1 finished</w:t>
      </w:r>
      <w:r w:rsidR="006512D9">
        <w:t xml:space="preserve"> with reviewed </w:t>
      </w:r>
      <w:r w:rsidR="006512D9" w:rsidRPr="00FD2531">
        <w:t>period</w:t>
      </w:r>
    </w:p>
    <w:p w:rsidR="005F53EE" w:rsidRDefault="005F53EE" w:rsidP="005F53EE">
      <w:pPr>
        <w:tabs>
          <w:tab w:val="left" w:pos="450"/>
        </w:tabs>
        <w:spacing w:after="0"/>
        <w:ind w:left="1710"/>
        <w:jc w:val="both"/>
      </w:pPr>
      <w:r w:rsidRPr="00FD2531">
        <w:t>Penalty calculation must be included in t</w:t>
      </w:r>
      <w:r w:rsidR="00EF31B3" w:rsidRPr="00FD2531">
        <w:t>he service proposal and not less than 15% of the total pricing.</w:t>
      </w:r>
    </w:p>
    <w:p w:rsidR="001B4A69" w:rsidRDefault="001B4A69" w:rsidP="005F53EE">
      <w:pPr>
        <w:tabs>
          <w:tab w:val="left" w:pos="450"/>
        </w:tabs>
        <w:spacing w:after="0"/>
        <w:ind w:left="1710"/>
        <w:jc w:val="both"/>
      </w:pPr>
    </w:p>
    <w:p w:rsidR="00B83142" w:rsidRPr="00FB7B96" w:rsidRDefault="00B83142" w:rsidP="006F4746">
      <w:pPr>
        <w:pStyle w:val="Default"/>
        <w:numPr>
          <w:ilvl w:val="1"/>
          <w:numId w:val="2"/>
        </w:numPr>
        <w:tabs>
          <w:tab w:val="left" w:pos="720"/>
        </w:tabs>
        <w:ind w:left="810" w:hanging="450"/>
        <w:jc w:val="both"/>
        <w:rPr>
          <w:b/>
          <w:sz w:val="22"/>
          <w:szCs w:val="22"/>
          <w:u w:val="single"/>
        </w:rPr>
      </w:pPr>
      <w:r w:rsidRPr="00FB7B96">
        <w:rPr>
          <w:b/>
          <w:sz w:val="22"/>
          <w:szCs w:val="22"/>
          <w:u w:val="single"/>
        </w:rPr>
        <w:t xml:space="preserve">Notification of Changes </w:t>
      </w:r>
    </w:p>
    <w:p w:rsidR="00B83142" w:rsidRDefault="00C36BAC" w:rsidP="00643EB4">
      <w:pPr>
        <w:pStyle w:val="Default"/>
        <w:tabs>
          <w:tab w:val="left" w:pos="720"/>
        </w:tabs>
        <w:ind w:left="810" w:hanging="450"/>
        <w:jc w:val="both"/>
        <w:rPr>
          <w:sz w:val="22"/>
          <w:szCs w:val="22"/>
        </w:rPr>
      </w:pPr>
      <w:r>
        <w:rPr>
          <w:sz w:val="22"/>
          <w:szCs w:val="22"/>
        </w:rPr>
        <w:tab/>
      </w:r>
      <w:r w:rsidR="00B83142">
        <w:rPr>
          <w:sz w:val="22"/>
          <w:szCs w:val="22"/>
        </w:rPr>
        <w:t xml:space="preserve">All recipients of this RFP will be notified of any changes made to this document. </w:t>
      </w:r>
    </w:p>
    <w:p w:rsidR="00FB7B96" w:rsidRDefault="00FB7B96" w:rsidP="00643EB4">
      <w:pPr>
        <w:pStyle w:val="Default"/>
        <w:tabs>
          <w:tab w:val="left" w:pos="720"/>
        </w:tabs>
        <w:ind w:left="810" w:hanging="450"/>
        <w:jc w:val="both"/>
        <w:rPr>
          <w:sz w:val="22"/>
          <w:szCs w:val="22"/>
        </w:rPr>
      </w:pPr>
    </w:p>
    <w:p w:rsidR="00B83142" w:rsidRPr="00FB7B96" w:rsidRDefault="00B83142" w:rsidP="006F4746">
      <w:pPr>
        <w:pStyle w:val="Default"/>
        <w:numPr>
          <w:ilvl w:val="1"/>
          <w:numId w:val="2"/>
        </w:numPr>
        <w:tabs>
          <w:tab w:val="left" w:pos="720"/>
        </w:tabs>
        <w:ind w:left="810" w:hanging="450"/>
        <w:jc w:val="both"/>
        <w:rPr>
          <w:b/>
          <w:sz w:val="22"/>
          <w:szCs w:val="22"/>
          <w:u w:val="single"/>
        </w:rPr>
      </w:pPr>
      <w:r w:rsidRPr="00FB7B96">
        <w:rPr>
          <w:b/>
          <w:sz w:val="22"/>
          <w:szCs w:val="22"/>
          <w:u w:val="single"/>
        </w:rPr>
        <w:t xml:space="preserve">Withdrawal of Proposal </w:t>
      </w:r>
    </w:p>
    <w:p w:rsidR="00B83142" w:rsidRDefault="00C36BAC" w:rsidP="00643EB4">
      <w:pPr>
        <w:pStyle w:val="Default"/>
        <w:ind w:left="720" w:hanging="360"/>
        <w:jc w:val="both"/>
        <w:rPr>
          <w:sz w:val="22"/>
          <w:szCs w:val="22"/>
        </w:rPr>
      </w:pPr>
      <w:r>
        <w:rPr>
          <w:sz w:val="22"/>
          <w:szCs w:val="22"/>
        </w:rPr>
        <w:tab/>
      </w:r>
      <w:r w:rsidR="00B83142">
        <w:rPr>
          <w:sz w:val="22"/>
          <w:szCs w:val="22"/>
        </w:rPr>
        <w:t xml:space="preserve">By written request, you may withdraw your proposal at any time prior to the submission deadline. </w:t>
      </w:r>
    </w:p>
    <w:p w:rsidR="00FB7B96" w:rsidRDefault="00FB7B96" w:rsidP="00643EB4">
      <w:pPr>
        <w:pStyle w:val="Default"/>
        <w:tabs>
          <w:tab w:val="left" w:pos="720"/>
        </w:tabs>
        <w:ind w:left="810" w:hanging="450"/>
        <w:jc w:val="both"/>
        <w:rPr>
          <w:sz w:val="22"/>
          <w:szCs w:val="22"/>
        </w:rPr>
      </w:pPr>
    </w:p>
    <w:p w:rsidR="00B83142" w:rsidRPr="00FB7B96" w:rsidRDefault="00B83142" w:rsidP="006F4746">
      <w:pPr>
        <w:pStyle w:val="Default"/>
        <w:numPr>
          <w:ilvl w:val="1"/>
          <w:numId w:val="2"/>
        </w:numPr>
        <w:tabs>
          <w:tab w:val="left" w:pos="720"/>
        </w:tabs>
        <w:ind w:left="810" w:hanging="450"/>
        <w:jc w:val="both"/>
        <w:rPr>
          <w:b/>
          <w:sz w:val="22"/>
          <w:szCs w:val="22"/>
          <w:u w:val="single"/>
        </w:rPr>
      </w:pPr>
      <w:r w:rsidRPr="00FB7B96">
        <w:rPr>
          <w:b/>
          <w:sz w:val="22"/>
          <w:szCs w:val="22"/>
          <w:u w:val="single"/>
        </w:rPr>
        <w:t xml:space="preserve">Party’s Expenses </w:t>
      </w:r>
    </w:p>
    <w:p w:rsidR="00B83142" w:rsidRDefault="00C36BAC" w:rsidP="00643EB4">
      <w:pPr>
        <w:pStyle w:val="Default"/>
        <w:tabs>
          <w:tab w:val="left" w:pos="720"/>
        </w:tabs>
        <w:ind w:left="720" w:hanging="360"/>
        <w:jc w:val="both"/>
        <w:rPr>
          <w:sz w:val="22"/>
          <w:szCs w:val="22"/>
        </w:rPr>
      </w:pPr>
      <w:r>
        <w:rPr>
          <w:sz w:val="22"/>
          <w:szCs w:val="22"/>
        </w:rPr>
        <w:tab/>
      </w:r>
      <w:r w:rsidR="00B83142">
        <w:rPr>
          <w:sz w:val="22"/>
          <w:szCs w:val="22"/>
        </w:rPr>
        <w:t xml:space="preserve">Parties are solely responsible for their own expenses in preparing the Proposal and for subsequent negotiations with </w:t>
      </w:r>
      <w:r w:rsidR="00231594">
        <w:rPr>
          <w:sz w:val="22"/>
          <w:szCs w:val="22"/>
        </w:rPr>
        <w:t>XXX</w:t>
      </w:r>
      <w:r w:rsidR="00B83142">
        <w:rPr>
          <w:sz w:val="22"/>
          <w:szCs w:val="22"/>
        </w:rPr>
        <w:t xml:space="preserve">’s, if any. </w:t>
      </w:r>
    </w:p>
    <w:p w:rsidR="00FB7B96" w:rsidRDefault="00FB7B96" w:rsidP="00643EB4">
      <w:pPr>
        <w:pStyle w:val="Default"/>
        <w:tabs>
          <w:tab w:val="left" w:pos="720"/>
        </w:tabs>
        <w:ind w:left="810" w:hanging="450"/>
        <w:jc w:val="both"/>
        <w:rPr>
          <w:sz w:val="22"/>
          <w:szCs w:val="22"/>
        </w:rPr>
      </w:pPr>
    </w:p>
    <w:p w:rsidR="00B83142" w:rsidRPr="00FB7B96" w:rsidRDefault="00B83142" w:rsidP="006F4746">
      <w:pPr>
        <w:pStyle w:val="Default"/>
        <w:numPr>
          <w:ilvl w:val="1"/>
          <w:numId w:val="2"/>
        </w:numPr>
        <w:tabs>
          <w:tab w:val="left" w:pos="720"/>
        </w:tabs>
        <w:ind w:left="810" w:hanging="450"/>
        <w:jc w:val="both"/>
        <w:rPr>
          <w:b/>
          <w:sz w:val="22"/>
          <w:szCs w:val="22"/>
          <w:u w:val="single"/>
        </w:rPr>
      </w:pPr>
      <w:r w:rsidRPr="00FB7B96">
        <w:rPr>
          <w:b/>
          <w:sz w:val="22"/>
          <w:szCs w:val="22"/>
          <w:u w:val="single"/>
        </w:rPr>
        <w:t xml:space="preserve">Disclaimer </w:t>
      </w:r>
    </w:p>
    <w:p w:rsidR="00570BCC" w:rsidRDefault="00231594" w:rsidP="00643EB4">
      <w:pPr>
        <w:ind w:left="720"/>
        <w:jc w:val="both"/>
      </w:pPr>
      <w:r>
        <w:t>XXX</w:t>
      </w:r>
      <w:r w:rsidR="00B83142">
        <w:t xml:space="preserve">’s reserves the right to accept or reject any or all responses at its discretion. Such rejection is devoid of any criticism of a particular supplier or product and simply means that another approach was deemed to be more advantageous to </w:t>
      </w:r>
      <w:r>
        <w:t>XXX</w:t>
      </w:r>
      <w:r w:rsidR="00B83142">
        <w:t>’s.</w:t>
      </w:r>
    </w:p>
    <w:p w:rsidR="00570BCC" w:rsidRDefault="00570BCC" w:rsidP="00643EB4">
      <w:pPr>
        <w:jc w:val="both"/>
      </w:pPr>
      <w:r>
        <w:br w:type="page"/>
      </w:r>
    </w:p>
    <w:p w:rsidR="0001258F" w:rsidRPr="00391D30" w:rsidRDefault="00570BCC" w:rsidP="006F4746">
      <w:pPr>
        <w:pStyle w:val="Default"/>
        <w:numPr>
          <w:ilvl w:val="0"/>
          <w:numId w:val="2"/>
        </w:numPr>
        <w:jc w:val="both"/>
        <w:rPr>
          <w:b/>
          <w:bCs/>
          <w:sz w:val="23"/>
          <w:szCs w:val="23"/>
        </w:rPr>
      </w:pPr>
      <w:r w:rsidRPr="002A1CFB">
        <w:rPr>
          <w:b/>
          <w:bCs/>
          <w:sz w:val="23"/>
          <w:szCs w:val="23"/>
        </w:rPr>
        <w:lastRenderedPageBreak/>
        <w:t>BUSINESS AND/OR SERVICES REQUIREMENTS</w:t>
      </w:r>
    </w:p>
    <w:p w:rsidR="0001258F" w:rsidRPr="0001258F" w:rsidRDefault="0001258F" w:rsidP="006F4746">
      <w:pPr>
        <w:pStyle w:val="ListParagraph"/>
        <w:numPr>
          <w:ilvl w:val="0"/>
          <w:numId w:val="2"/>
        </w:numPr>
        <w:tabs>
          <w:tab w:val="left" w:pos="720"/>
        </w:tabs>
        <w:autoSpaceDE w:val="0"/>
        <w:autoSpaceDN w:val="0"/>
        <w:adjustRightInd w:val="0"/>
        <w:spacing w:after="0" w:line="240" w:lineRule="auto"/>
        <w:contextualSpacing w:val="0"/>
        <w:jc w:val="both"/>
        <w:rPr>
          <w:rFonts w:ascii="Calibri" w:hAnsi="Calibri" w:cs="Calibri"/>
          <w:b/>
          <w:vanish/>
          <w:color w:val="000000"/>
          <w:u w:val="single"/>
        </w:rPr>
      </w:pPr>
    </w:p>
    <w:p w:rsidR="006D600D" w:rsidRPr="0001258F" w:rsidRDefault="006D600D" w:rsidP="006F4746">
      <w:pPr>
        <w:pStyle w:val="Default"/>
        <w:numPr>
          <w:ilvl w:val="1"/>
          <w:numId w:val="8"/>
        </w:numPr>
        <w:tabs>
          <w:tab w:val="left" w:pos="720"/>
        </w:tabs>
        <w:ind w:left="810" w:hanging="450"/>
        <w:jc w:val="both"/>
        <w:rPr>
          <w:b/>
          <w:sz w:val="22"/>
          <w:szCs w:val="22"/>
          <w:u w:val="single"/>
        </w:rPr>
      </w:pPr>
      <w:r w:rsidRPr="00FF0FC7">
        <w:rPr>
          <w:b/>
          <w:sz w:val="22"/>
          <w:szCs w:val="22"/>
          <w:u w:val="single"/>
        </w:rPr>
        <w:t>Background and Introduction</w:t>
      </w:r>
      <w:r w:rsidRPr="0001258F">
        <w:rPr>
          <w:b/>
          <w:sz w:val="22"/>
          <w:szCs w:val="22"/>
          <w:u w:val="single"/>
        </w:rPr>
        <w:t xml:space="preserve"> </w:t>
      </w:r>
    </w:p>
    <w:p w:rsidR="006D600D" w:rsidRPr="00FF0FC7" w:rsidRDefault="006D600D" w:rsidP="00F54742">
      <w:pPr>
        <w:pStyle w:val="Default"/>
        <w:ind w:left="360"/>
        <w:jc w:val="both"/>
        <w:rPr>
          <w:sz w:val="22"/>
          <w:szCs w:val="22"/>
        </w:rPr>
      </w:pPr>
      <w:r w:rsidRPr="00FF0FC7">
        <w:rPr>
          <w:sz w:val="22"/>
          <w:szCs w:val="22"/>
        </w:rPr>
        <w:t xml:space="preserve">Founded in 1956, Hong Kong </w:t>
      </w:r>
      <w:r w:rsidR="00231594">
        <w:rPr>
          <w:sz w:val="22"/>
          <w:szCs w:val="22"/>
        </w:rPr>
        <w:t>XXX</w:t>
      </w:r>
      <w:r w:rsidRPr="00FF0FC7">
        <w:rPr>
          <w:sz w:val="22"/>
          <w:szCs w:val="22"/>
        </w:rPr>
        <w:t xml:space="preserve">’s Group has grown into the largest catering company in Hong Kong operating over 800 outlets, while serving more than 600,000 people every day. The Group offers a diversified service comprising Chinese, Asian and European restaurants, fast food outlets, cake shops, coffee shops, Japanese chain restaurants and institutional catering. Hong Kong </w:t>
      </w:r>
      <w:r w:rsidR="00231594">
        <w:rPr>
          <w:sz w:val="22"/>
          <w:szCs w:val="22"/>
        </w:rPr>
        <w:t>XXX</w:t>
      </w:r>
      <w:r w:rsidRPr="00FF0FC7">
        <w:rPr>
          <w:sz w:val="22"/>
          <w:szCs w:val="22"/>
        </w:rPr>
        <w:t xml:space="preserve">’s Mooncakes has also been the No. 1 Seller in Hong Kong since 1998. </w:t>
      </w:r>
    </w:p>
    <w:p w:rsidR="006D600D" w:rsidRPr="00FF0FC7" w:rsidRDefault="006D600D" w:rsidP="00643EB4">
      <w:pPr>
        <w:pStyle w:val="Default"/>
        <w:ind w:left="1080"/>
        <w:jc w:val="both"/>
        <w:rPr>
          <w:sz w:val="22"/>
          <w:szCs w:val="22"/>
        </w:rPr>
      </w:pPr>
    </w:p>
    <w:p w:rsidR="00EF1850" w:rsidRDefault="006D600D" w:rsidP="00F54742">
      <w:pPr>
        <w:pStyle w:val="Default"/>
        <w:ind w:left="360"/>
        <w:jc w:val="both"/>
        <w:rPr>
          <w:sz w:val="22"/>
          <w:szCs w:val="22"/>
          <w:shd w:val="pct15" w:color="auto" w:fill="FFFFFF"/>
        </w:rPr>
      </w:pPr>
      <w:r w:rsidRPr="00FF0FC7">
        <w:rPr>
          <w:sz w:val="22"/>
          <w:szCs w:val="22"/>
        </w:rPr>
        <w:t xml:space="preserve">The </w:t>
      </w:r>
      <w:r w:rsidR="00231594">
        <w:rPr>
          <w:sz w:val="22"/>
          <w:szCs w:val="22"/>
        </w:rPr>
        <w:t>XXX</w:t>
      </w:r>
      <w:r w:rsidRPr="00FF0FC7">
        <w:rPr>
          <w:sz w:val="22"/>
          <w:szCs w:val="22"/>
        </w:rPr>
        <w:t>’s Caterer Co., Ltd. (</w:t>
      </w:r>
      <w:r w:rsidR="00231594">
        <w:rPr>
          <w:sz w:val="22"/>
          <w:szCs w:val="22"/>
        </w:rPr>
        <w:t>XXX</w:t>
      </w:r>
      <w:r w:rsidRPr="00FF0FC7">
        <w:rPr>
          <w:sz w:val="22"/>
          <w:szCs w:val="22"/>
        </w:rPr>
        <w:t>’s) is sol</w:t>
      </w:r>
      <w:r w:rsidR="00A22510" w:rsidRPr="00FF0FC7">
        <w:rPr>
          <w:sz w:val="22"/>
          <w:szCs w:val="22"/>
        </w:rPr>
        <w:t xml:space="preserve">iciting proposals to enter </w:t>
      </w:r>
      <w:r w:rsidRPr="00FF0FC7">
        <w:rPr>
          <w:sz w:val="22"/>
          <w:szCs w:val="22"/>
        </w:rPr>
        <w:t xml:space="preserve">a contract for providing </w:t>
      </w:r>
      <w:r w:rsidR="00EF1850" w:rsidRPr="00FF0FC7">
        <w:rPr>
          <w:sz w:val="22"/>
          <w:szCs w:val="22"/>
        </w:rPr>
        <w:t>the solutions for Coupon Sys</w:t>
      </w:r>
      <w:r w:rsidR="00A22510" w:rsidRPr="00FF0FC7">
        <w:rPr>
          <w:sz w:val="22"/>
          <w:szCs w:val="22"/>
        </w:rPr>
        <w:t>tem Revamp Project and integrat</w:t>
      </w:r>
      <w:r w:rsidR="00A22510" w:rsidRPr="00FF0FC7">
        <w:rPr>
          <w:rFonts w:hint="eastAsia"/>
          <w:sz w:val="22"/>
          <w:szCs w:val="22"/>
          <w:lang w:eastAsia="zh-HK"/>
        </w:rPr>
        <w:t>ing</w:t>
      </w:r>
      <w:r w:rsidR="00EF1850" w:rsidRPr="00FF0FC7">
        <w:rPr>
          <w:sz w:val="22"/>
          <w:szCs w:val="22"/>
        </w:rPr>
        <w:t xml:space="preserve"> with different sub-system</w:t>
      </w:r>
      <w:r w:rsidR="00A22510" w:rsidRPr="00FF0FC7">
        <w:rPr>
          <w:rFonts w:hint="eastAsia"/>
          <w:sz w:val="22"/>
          <w:szCs w:val="22"/>
          <w:lang w:eastAsia="zh-HK"/>
        </w:rPr>
        <w:t>s</w:t>
      </w:r>
      <w:r w:rsidR="00EF1850" w:rsidRPr="00FF0FC7">
        <w:rPr>
          <w:sz w:val="22"/>
          <w:szCs w:val="22"/>
        </w:rPr>
        <w:t xml:space="preserve"> like the intranet, e-coupon distribution channel, CRM and POS …</w:t>
      </w:r>
      <w:r w:rsidR="006E3C5A" w:rsidRPr="00FF0FC7">
        <w:rPr>
          <w:sz w:val="22"/>
          <w:szCs w:val="22"/>
        </w:rPr>
        <w:t>etc.</w:t>
      </w:r>
      <w:r w:rsidR="00EF1850" w:rsidRPr="00687148">
        <w:rPr>
          <w:sz w:val="22"/>
          <w:szCs w:val="22"/>
          <w:shd w:val="pct15" w:color="auto" w:fill="FFFFFF"/>
        </w:rPr>
        <w:t xml:space="preserve"> </w:t>
      </w:r>
    </w:p>
    <w:p w:rsidR="009A4B49" w:rsidRPr="00687148" w:rsidRDefault="009A4B49" w:rsidP="00F54742">
      <w:pPr>
        <w:pStyle w:val="Default"/>
        <w:ind w:left="360"/>
        <w:jc w:val="both"/>
        <w:rPr>
          <w:sz w:val="22"/>
          <w:szCs w:val="22"/>
          <w:shd w:val="pct15" w:color="auto" w:fill="FFFFFF"/>
        </w:rPr>
      </w:pPr>
    </w:p>
    <w:p w:rsidR="009A4B49" w:rsidRDefault="009A4B49" w:rsidP="009A4B49">
      <w:pPr>
        <w:pStyle w:val="Default"/>
        <w:ind w:left="360"/>
        <w:jc w:val="both"/>
        <w:rPr>
          <w:sz w:val="22"/>
          <w:szCs w:val="22"/>
        </w:rPr>
      </w:pPr>
      <w:r w:rsidRPr="00067C19">
        <w:rPr>
          <w:sz w:val="22"/>
          <w:szCs w:val="22"/>
        </w:rPr>
        <w:t xml:space="preserve">In April 2016, </w:t>
      </w:r>
      <w:r>
        <w:rPr>
          <w:sz w:val="22"/>
          <w:szCs w:val="22"/>
        </w:rPr>
        <w:t>consultant - Jardine JOS has</w:t>
      </w:r>
      <w:r w:rsidRPr="00067C19">
        <w:rPr>
          <w:sz w:val="22"/>
          <w:szCs w:val="22"/>
        </w:rPr>
        <w:t xml:space="preserve"> conduct</w:t>
      </w:r>
      <w:r>
        <w:rPr>
          <w:sz w:val="22"/>
          <w:szCs w:val="22"/>
        </w:rPr>
        <w:t>ed the</w:t>
      </w:r>
      <w:r w:rsidRPr="00067C19">
        <w:rPr>
          <w:sz w:val="22"/>
          <w:szCs w:val="22"/>
        </w:rPr>
        <w:t xml:space="preserve"> data integration analysis for </w:t>
      </w:r>
      <w:r w:rsidR="00231594">
        <w:rPr>
          <w:sz w:val="22"/>
          <w:szCs w:val="22"/>
        </w:rPr>
        <w:t>XXX</w:t>
      </w:r>
      <w:r w:rsidRPr="00067C19">
        <w:rPr>
          <w:sz w:val="22"/>
          <w:szCs w:val="22"/>
        </w:rPr>
        <w:t xml:space="preserve">'s Caterers Ltd. (Here by below </w:t>
      </w:r>
      <w:r w:rsidR="00231594">
        <w:rPr>
          <w:sz w:val="22"/>
          <w:szCs w:val="22"/>
        </w:rPr>
        <w:t>XXX</w:t>
      </w:r>
      <w:r w:rsidRPr="00067C19">
        <w:rPr>
          <w:sz w:val="22"/>
          <w:szCs w:val="22"/>
        </w:rPr>
        <w:t xml:space="preserve">'s) and we </w:t>
      </w:r>
      <w:r>
        <w:rPr>
          <w:sz w:val="22"/>
          <w:szCs w:val="22"/>
        </w:rPr>
        <w:t>consider their input</w:t>
      </w:r>
      <w:r w:rsidRPr="00067C19">
        <w:rPr>
          <w:sz w:val="22"/>
          <w:szCs w:val="22"/>
        </w:rPr>
        <w:t xml:space="preserve"> </w:t>
      </w:r>
      <w:r>
        <w:rPr>
          <w:sz w:val="22"/>
          <w:szCs w:val="22"/>
        </w:rPr>
        <w:t xml:space="preserve">as service requirement </w:t>
      </w:r>
      <w:r w:rsidRPr="00067C19">
        <w:rPr>
          <w:sz w:val="22"/>
          <w:szCs w:val="22"/>
        </w:rPr>
        <w:t>fo</w:t>
      </w:r>
      <w:r>
        <w:rPr>
          <w:sz w:val="22"/>
          <w:szCs w:val="22"/>
        </w:rPr>
        <w:t>r service partner for the</w:t>
      </w:r>
      <w:r w:rsidRPr="00067C19">
        <w:rPr>
          <w:sz w:val="22"/>
          <w:szCs w:val="22"/>
        </w:rPr>
        <w:t xml:space="preserve"> Oracle ESB roll out</w:t>
      </w:r>
      <w:r>
        <w:rPr>
          <w:sz w:val="22"/>
          <w:szCs w:val="22"/>
        </w:rPr>
        <w:t xml:space="preserve"> project</w:t>
      </w:r>
      <w:r w:rsidRPr="00067C19">
        <w:rPr>
          <w:sz w:val="22"/>
          <w:szCs w:val="22"/>
        </w:rPr>
        <w:t>.</w:t>
      </w:r>
    </w:p>
    <w:p w:rsidR="0014109C" w:rsidRPr="00A22510" w:rsidRDefault="0014109C" w:rsidP="00643EB4">
      <w:pPr>
        <w:pStyle w:val="Default"/>
        <w:tabs>
          <w:tab w:val="left" w:pos="900"/>
        </w:tabs>
        <w:jc w:val="both"/>
        <w:rPr>
          <w:sz w:val="22"/>
          <w:szCs w:val="22"/>
        </w:rPr>
      </w:pPr>
    </w:p>
    <w:p w:rsidR="0014109C" w:rsidRPr="0001258F" w:rsidRDefault="0014109C" w:rsidP="006F4746">
      <w:pPr>
        <w:pStyle w:val="Default"/>
        <w:numPr>
          <w:ilvl w:val="1"/>
          <w:numId w:val="8"/>
        </w:numPr>
        <w:tabs>
          <w:tab w:val="left" w:pos="720"/>
        </w:tabs>
        <w:ind w:left="810" w:hanging="450"/>
        <w:jc w:val="both"/>
        <w:rPr>
          <w:b/>
          <w:sz w:val="22"/>
          <w:szCs w:val="22"/>
          <w:u w:val="single"/>
        </w:rPr>
      </w:pPr>
      <w:r w:rsidRPr="0001258F">
        <w:rPr>
          <w:b/>
          <w:sz w:val="22"/>
          <w:szCs w:val="22"/>
          <w:u w:val="single"/>
        </w:rPr>
        <w:t xml:space="preserve"> Scope of Work</w:t>
      </w:r>
    </w:p>
    <w:p w:rsidR="009A4B49" w:rsidRDefault="009A4B49" w:rsidP="009A4B49">
      <w:pPr>
        <w:pStyle w:val="ListParagraph"/>
        <w:ind w:left="360"/>
        <w:rPr>
          <w:bCs/>
          <w:sz w:val="23"/>
          <w:szCs w:val="23"/>
        </w:rPr>
      </w:pPr>
      <w:r>
        <w:t xml:space="preserve">The whole project will cover </w:t>
      </w:r>
      <w:r w:rsidRPr="00067C19">
        <w:rPr>
          <w:bCs/>
          <w:sz w:val="23"/>
          <w:szCs w:val="23"/>
        </w:rPr>
        <w:t>Oracle ESB in those application mark in “H” and “L” in the ESB connectivity Priority Colu</w:t>
      </w:r>
      <w:r>
        <w:rPr>
          <w:bCs/>
          <w:sz w:val="23"/>
          <w:szCs w:val="23"/>
        </w:rPr>
        <w:t>mn in IT full application list</w:t>
      </w:r>
    </w:p>
    <w:p w:rsidR="006512D9" w:rsidRDefault="006512D9" w:rsidP="009A4B49">
      <w:pPr>
        <w:pStyle w:val="ListParagraph"/>
        <w:ind w:left="360"/>
        <w:rPr>
          <w:bCs/>
          <w:sz w:val="23"/>
          <w:szCs w:val="23"/>
        </w:rPr>
      </w:pPr>
    </w:p>
    <w:p w:rsidR="006512D9" w:rsidRDefault="006512D9" w:rsidP="009A4B49">
      <w:pPr>
        <w:pStyle w:val="ListParagraph"/>
        <w:ind w:left="360"/>
        <w:rPr>
          <w:bCs/>
          <w:sz w:val="23"/>
          <w:szCs w:val="23"/>
        </w:rPr>
      </w:pPr>
      <w:r>
        <w:rPr>
          <w:bCs/>
          <w:sz w:val="23"/>
          <w:szCs w:val="23"/>
        </w:rPr>
        <w:t>There will consider phase by phase roll out</w:t>
      </w:r>
    </w:p>
    <w:p w:rsidR="006512D9" w:rsidRDefault="006512D9" w:rsidP="00F95B8C">
      <w:pPr>
        <w:pStyle w:val="ListParagraph"/>
        <w:ind w:left="360"/>
        <w:rPr>
          <w:bCs/>
          <w:sz w:val="23"/>
          <w:szCs w:val="23"/>
        </w:rPr>
      </w:pPr>
      <w:r>
        <w:rPr>
          <w:bCs/>
          <w:sz w:val="23"/>
          <w:szCs w:val="23"/>
        </w:rPr>
        <w:t>3.2.1 Phase 1: Installation and setup</w:t>
      </w:r>
    </w:p>
    <w:p w:rsidR="006512D9" w:rsidRPr="006512D9" w:rsidRDefault="006512D9" w:rsidP="006512D9">
      <w:pPr>
        <w:pStyle w:val="ListParagraph"/>
        <w:ind w:left="360"/>
        <w:rPr>
          <w:bCs/>
          <w:sz w:val="23"/>
          <w:szCs w:val="23"/>
        </w:rPr>
      </w:pPr>
      <w:r>
        <w:rPr>
          <w:bCs/>
          <w:sz w:val="23"/>
          <w:szCs w:val="23"/>
        </w:rPr>
        <w:t xml:space="preserve">3.2.2 Phase 2: </w:t>
      </w:r>
      <w:r w:rsidR="00F95B8C">
        <w:rPr>
          <w:bCs/>
          <w:sz w:val="23"/>
          <w:szCs w:val="23"/>
        </w:rPr>
        <w:t>Initial focus</w:t>
      </w:r>
    </w:p>
    <w:p w:rsidR="006512D9" w:rsidRPr="006512D9" w:rsidRDefault="006512D9" w:rsidP="006512D9">
      <w:pPr>
        <w:pStyle w:val="ListParagraph"/>
        <w:ind w:left="360"/>
        <w:rPr>
          <w:bCs/>
          <w:sz w:val="23"/>
          <w:szCs w:val="23"/>
        </w:rPr>
      </w:pPr>
      <w:r>
        <w:rPr>
          <w:bCs/>
          <w:sz w:val="23"/>
          <w:szCs w:val="23"/>
        </w:rPr>
        <w:t>3.2.3 Phase 3: Others</w:t>
      </w:r>
    </w:p>
    <w:p w:rsidR="001947D5" w:rsidRPr="001947D5" w:rsidRDefault="001947D5" w:rsidP="00643EB4">
      <w:pPr>
        <w:pStyle w:val="Default"/>
        <w:jc w:val="both"/>
        <w:rPr>
          <w:sz w:val="22"/>
          <w:szCs w:val="22"/>
          <w:u w:val="single"/>
        </w:rPr>
      </w:pPr>
    </w:p>
    <w:p w:rsidR="00693148" w:rsidRPr="00067C19" w:rsidRDefault="00DF0F65" w:rsidP="006F4746">
      <w:pPr>
        <w:pStyle w:val="Default"/>
        <w:numPr>
          <w:ilvl w:val="1"/>
          <w:numId w:val="8"/>
        </w:numPr>
        <w:tabs>
          <w:tab w:val="left" w:pos="720"/>
        </w:tabs>
        <w:ind w:left="810" w:hanging="450"/>
        <w:jc w:val="both"/>
        <w:rPr>
          <w:b/>
          <w:sz w:val="22"/>
          <w:szCs w:val="22"/>
          <w:u w:val="single"/>
        </w:rPr>
      </w:pPr>
      <w:r>
        <w:rPr>
          <w:b/>
          <w:sz w:val="22"/>
          <w:szCs w:val="22"/>
          <w:u w:val="single"/>
        </w:rPr>
        <w:t>Material and service requirement</w:t>
      </w:r>
    </w:p>
    <w:p w:rsidR="00F95B8C" w:rsidRDefault="00E04700" w:rsidP="000B3E6E">
      <w:pPr>
        <w:pStyle w:val="ListParagraph"/>
        <w:jc w:val="both"/>
      </w:pPr>
      <w:bookmarkStart w:id="0" w:name="_Toc355341086"/>
      <w:r>
        <w:t>3.3.1</w:t>
      </w:r>
      <w:r>
        <w:tab/>
      </w:r>
      <w:r w:rsidR="00067C19" w:rsidRPr="00067C19">
        <w:t xml:space="preserve">Service </w:t>
      </w:r>
      <w:r w:rsidR="00F95B8C">
        <w:t>requirement for Installation and setup</w:t>
      </w:r>
    </w:p>
    <w:p w:rsidR="00F95B8C" w:rsidRPr="001B6FBA" w:rsidRDefault="00F95B8C" w:rsidP="00F95B8C">
      <w:pPr>
        <w:pStyle w:val="Default"/>
        <w:numPr>
          <w:ilvl w:val="0"/>
          <w:numId w:val="10"/>
        </w:numPr>
        <w:jc w:val="both"/>
        <w:rPr>
          <w:sz w:val="22"/>
          <w:szCs w:val="22"/>
        </w:rPr>
      </w:pPr>
      <w:r w:rsidRPr="001B6FBA">
        <w:rPr>
          <w:sz w:val="22"/>
          <w:szCs w:val="22"/>
        </w:rPr>
        <w:t xml:space="preserve">ESB installation for testing and production instance </w:t>
      </w:r>
    </w:p>
    <w:p w:rsidR="00F95B8C" w:rsidRPr="001B6FBA" w:rsidRDefault="00F95B8C" w:rsidP="00F95B8C">
      <w:pPr>
        <w:pStyle w:val="Default"/>
        <w:numPr>
          <w:ilvl w:val="0"/>
          <w:numId w:val="10"/>
        </w:numPr>
        <w:jc w:val="both"/>
        <w:rPr>
          <w:sz w:val="22"/>
          <w:szCs w:val="22"/>
        </w:rPr>
      </w:pPr>
      <w:r w:rsidRPr="001B6FBA">
        <w:rPr>
          <w:sz w:val="22"/>
          <w:szCs w:val="22"/>
        </w:rPr>
        <w:t>Establish the backup and restore Procedure for ESB</w:t>
      </w:r>
    </w:p>
    <w:p w:rsidR="00067C19" w:rsidRDefault="00F95B8C" w:rsidP="006F4746">
      <w:pPr>
        <w:pStyle w:val="ListParagraph"/>
        <w:numPr>
          <w:ilvl w:val="0"/>
          <w:numId w:val="10"/>
        </w:numPr>
        <w:jc w:val="both"/>
      </w:pPr>
      <w:r>
        <w:t>I</w:t>
      </w:r>
      <w:r w:rsidR="00067C19">
        <w:t xml:space="preserve">t would expected with delivery “Oracle ESB Installation, backup and restore” document that </w:t>
      </w:r>
      <w:r w:rsidR="00231594">
        <w:t>XXX</w:t>
      </w:r>
      <w:r w:rsidR="00067C19">
        <w:t xml:space="preserve">’s or </w:t>
      </w:r>
      <w:r w:rsidR="00231594">
        <w:t>XXX</w:t>
      </w:r>
      <w:r w:rsidR="00067C19">
        <w:t>’s appointed outsource partner be independent establish similar setup for testing instance</w:t>
      </w:r>
    </w:p>
    <w:p w:rsidR="00F95B8C" w:rsidRDefault="00F95B8C" w:rsidP="00F95B8C">
      <w:pPr>
        <w:pStyle w:val="ListParagraph"/>
        <w:ind w:left="1200"/>
        <w:jc w:val="both"/>
      </w:pPr>
    </w:p>
    <w:p w:rsidR="00F95B8C" w:rsidRDefault="00F95B8C" w:rsidP="00F95B8C">
      <w:pPr>
        <w:pStyle w:val="ListParagraph"/>
        <w:jc w:val="both"/>
      </w:pPr>
      <w:r>
        <w:t>3.3.2</w:t>
      </w:r>
      <w:r>
        <w:tab/>
      </w:r>
      <w:r w:rsidRPr="00067C19">
        <w:t xml:space="preserve">Service </w:t>
      </w:r>
      <w:r>
        <w:t>requirement for Initial focus</w:t>
      </w:r>
    </w:p>
    <w:p w:rsidR="00987D86" w:rsidRPr="00987D86" w:rsidRDefault="00987D86" w:rsidP="00492085">
      <w:pPr>
        <w:pStyle w:val="Default"/>
        <w:numPr>
          <w:ilvl w:val="0"/>
          <w:numId w:val="10"/>
        </w:numPr>
        <w:jc w:val="both"/>
        <w:rPr>
          <w:b/>
          <w:bCs/>
          <w:vanish/>
          <w:sz w:val="23"/>
          <w:szCs w:val="23"/>
        </w:rPr>
      </w:pPr>
      <w:r>
        <w:rPr>
          <w:sz w:val="22"/>
          <w:szCs w:val="22"/>
        </w:rPr>
        <w:t>Cover the POS Polling area mentioned in the study paper (Section 5.1 in P22 and Section 2.1 in P6 to 10)</w:t>
      </w:r>
    </w:p>
    <w:p w:rsidR="00987D86" w:rsidRPr="00987D86" w:rsidRDefault="00987D86" w:rsidP="00492085">
      <w:pPr>
        <w:pStyle w:val="Default"/>
        <w:numPr>
          <w:ilvl w:val="0"/>
          <w:numId w:val="10"/>
        </w:numPr>
        <w:jc w:val="both"/>
        <w:rPr>
          <w:b/>
          <w:bCs/>
          <w:vanish/>
          <w:sz w:val="23"/>
          <w:szCs w:val="23"/>
        </w:rPr>
      </w:pPr>
    </w:p>
    <w:p w:rsidR="00987D86" w:rsidRPr="00987D86" w:rsidRDefault="00987D86" w:rsidP="00492085">
      <w:pPr>
        <w:pStyle w:val="Default"/>
        <w:numPr>
          <w:ilvl w:val="0"/>
          <w:numId w:val="10"/>
        </w:numPr>
        <w:jc w:val="both"/>
        <w:rPr>
          <w:b/>
          <w:bCs/>
          <w:vanish/>
          <w:sz w:val="23"/>
          <w:szCs w:val="23"/>
        </w:rPr>
      </w:pPr>
      <w:r>
        <w:rPr>
          <w:sz w:val="22"/>
          <w:szCs w:val="22"/>
        </w:rPr>
        <w:t xml:space="preserve">     </w:t>
      </w:r>
    </w:p>
    <w:p w:rsidR="00987D86" w:rsidRPr="00987D86" w:rsidRDefault="00987D86" w:rsidP="00492085">
      <w:pPr>
        <w:pStyle w:val="Default"/>
        <w:numPr>
          <w:ilvl w:val="0"/>
          <w:numId w:val="10"/>
        </w:numPr>
        <w:jc w:val="both"/>
        <w:rPr>
          <w:b/>
          <w:bCs/>
          <w:vanish/>
          <w:sz w:val="23"/>
          <w:szCs w:val="23"/>
        </w:rPr>
      </w:pPr>
    </w:p>
    <w:p w:rsidR="007925DC" w:rsidRPr="00987D86" w:rsidRDefault="007925DC" w:rsidP="00492085">
      <w:pPr>
        <w:pStyle w:val="Default"/>
        <w:numPr>
          <w:ilvl w:val="0"/>
          <w:numId w:val="10"/>
        </w:numPr>
        <w:jc w:val="both"/>
        <w:rPr>
          <w:b/>
          <w:bCs/>
          <w:vanish/>
          <w:sz w:val="23"/>
          <w:szCs w:val="23"/>
        </w:rPr>
      </w:pPr>
    </w:p>
    <w:p w:rsidR="00E85021" w:rsidRPr="00987D86" w:rsidRDefault="00E85021" w:rsidP="00987D86">
      <w:pPr>
        <w:jc w:val="both"/>
        <w:rPr>
          <w:b/>
          <w:vanish/>
          <w:sz w:val="24"/>
          <w:szCs w:val="24"/>
          <w:u w:val="single"/>
        </w:rPr>
      </w:pPr>
    </w:p>
    <w:p w:rsidR="00E85021" w:rsidRPr="00987D86" w:rsidRDefault="00E85021" w:rsidP="00987D86">
      <w:pPr>
        <w:jc w:val="both"/>
        <w:rPr>
          <w:b/>
          <w:vanish/>
          <w:sz w:val="24"/>
          <w:szCs w:val="24"/>
          <w:u w:val="single"/>
        </w:rPr>
      </w:pPr>
    </w:p>
    <w:p w:rsidR="00E85021" w:rsidRPr="00987D86" w:rsidRDefault="00E85021" w:rsidP="00987D86">
      <w:pPr>
        <w:jc w:val="both"/>
        <w:rPr>
          <w:b/>
          <w:vanish/>
          <w:sz w:val="24"/>
          <w:szCs w:val="24"/>
          <w:u w:val="single"/>
        </w:rPr>
      </w:pPr>
    </w:p>
    <w:p w:rsidR="00987D86" w:rsidRDefault="00987D86" w:rsidP="00987D86">
      <w:pPr>
        <w:jc w:val="both"/>
      </w:pPr>
    </w:p>
    <w:p w:rsidR="00987D86" w:rsidRDefault="00987D86" w:rsidP="00987D86">
      <w:pPr>
        <w:pStyle w:val="Default"/>
        <w:numPr>
          <w:ilvl w:val="0"/>
          <w:numId w:val="10"/>
        </w:numPr>
        <w:jc w:val="both"/>
        <w:rPr>
          <w:sz w:val="22"/>
          <w:szCs w:val="22"/>
        </w:rPr>
      </w:pPr>
      <w:r w:rsidRPr="001B6FBA">
        <w:rPr>
          <w:sz w:val="22"/>
          <w:szCs w:val="22"/>
        </w:rPr>
        <w:t>The monitor tools and procedure for daily system operation</w:t>
      </w:r>
    </w:p>
    <w:p w:rsidR="00987D86" w:rsidRDefault="00CB3A41" w:rsidP="00987D86">
      <w:pPr>
        <w:pStyle w:val="ListParagraph"/>
        <w:numPr>
          <w:ilvl w:val="0"/>
          <w:numId w:val="10"/>
        </w:numPr>
        <w:jc w:val="both"/>
      </w:pPr>
      <w:r>
        <w:t>I</w:t>
      </w:r>
      <w:r w:rsidR="00987D86">
        <w:t>t would include data exception handling, UAT script preparation, performance POC.</w:t>
      </w:r>
    </w:p>
    <w:p w:rsidR="00F95B8C" w:rsidRDefault="00F95B8C" w:rsidP="00987D86">
      <w:pPr>
        <w:ind w:firstLine="720"/>
        <w:jc w:val="both"/>
      </w:pPr>
      <w:r>
        <w:t>3.3.3</w:t>
      </w:r>
      <w:r>
        <w:tab/>
      </w:r>
      <w:r w:rsidRPr="00067C19">
        <w:t xml:space="preserve">Service </w:t>
      </w:r>
      <w:r w:rsidR="00FD2531">
        <w:t>requirement for other</w:t>
      </w:r>
      <w:r>
        <w:t xml:space="preserve"> focus</w:t>
      </w:r>
    </w:p>
    <w:p w:rsidR="00DC52B0" w:rsidRDefault="00DC52B0" w:rsidP="00F95B8C">
      <w:pPr>
        <w:pStyle w:val="Default"/>
        <w:numPr>
          <w:ilvl w:val="0"/>
          <w:numId w:val="10"/>
        </w:numPr>
        <w:jc w:val="both"/>
        <w:rPr>
          <w:sz w:val="22"/>
          <w:szCs w:val="22"/>
        </w:rPr>
      </w:pPr>
      <w:r>
        <w:rPr>
          <w:sz w:val="22"/>
          <w:szCs w:val="22"/>
        </w:rPr>
        <w:t xml:space="preserve">Cover the rest of the focus not within 3.3.1 &amp; 3.3.1 </w:t>
      </w:r>
    </w:p>
    <w:p w:rsidR="00F95B8C" w:rsidRPr="001B6FBA" w:rsidRDefault="00DC52B0" w:rsidP="00F95B8C">
      <w:pPr>
        <w:pStyle w:val="Default"/>
        <w:numPr>
          <w:ilvl w:val="0"/>
          <w:numId w:val="10"/>
        </w:numPr>
        <w:jc w:val="both"/>
        <w:rPr>
          <w:sz w:val="22"/>
          <w:szCs w:val="22"/>
        </w:rPr>
      </w:pPr>
      <w:r>
        <w:rPr>
          <w:sz w:val="22"/>
          <w:szCs w:val="22"/>
        </w:rPr>
        <w:t>Suggestion the roll out approach</w:t>
      </w:r>
    </w:p>
    <w:p w:rsidR="00F95B8C" w:rsidRDefault="00F95B8C" w:rsidP="00F95B8C">
      <w:pPr>
        <w:pStyle w:val="Default"/>
        <w:numPr>
          <w:ilvl w:val="0"/>
          <w:numId w:val="10"/>
        </w:numPr>
        <w:jc w:val="both"/>
        <w:rPr>
          <w:sz w:val="22"/>
          <w:szCs w:val="22"/>
        </w:rPr>
      </w:pPr>
      <w:r w:rsidRPr="001B6FBA">
        <w:rPr>
          <w:sz w:val="22"/>
          <w:szCs w:val="22"/>
        </w:rPr>
        <w:t>The monitor tools and procedure for daily system operation</w:t>
      </w:r>
    </w:p>
    <w:p w:rsidR="00F95B8C" w:rsidRDefault="00FD2531" w:rsidP="00F95B8C">
      <w:pPr>
        <w:pStyle w:val="ListParagraph"/>
        <w:numPr>
          <w:ilvl w:val="0"/>
          <w:numId w:val="10"/>
        </w:numPr>
        <w:jc w:val="both"/>
      </w:pPr>
      <w:r>
        <w:t>I</w:t>
      </w:r>
      <w:r w:rsidR="00F95B8C">
        <w:t>t would include data exception handling, UAT script preparation, performance POC.</w:t>
      </w:r>
    </w:p>
    <w:p w:rsidR="00F95B8C" w:rsidRDefault="00F95B8C" w:rsidP="00F95B8C">
      <w:pPr>
        <w:pStyle w:val="ListParagraph"/>
        <w:ind w:left="360"/>
        <w:rPr>
          <w:bCs/>
          <w:sz w:val="23"/>
          <w:szCs w:val="23"/>
        </w:rPr>
      </w:pPr>
    </w:p>
    <w:p w:rsidR="00F95B8C" w:rsidRDefault="00F95B8C" w:rsidP="000B3E6E">
      <w:pPr>
        <w:pStyle w:val="ListParagraph"/>
      </w:pPr>
    </w:p>
    <w:p w:rsidR="003756AF" w:rsidRPr="00067C19" w:rsidRDefault="0010596B" w:rsidP="000B3E6E">
      <w:pPr>
        <w:pStyle w:val="ListParagraph"/>
        <w:rPr>
          <w:bCs/>
          <w:sz w:val="23"/>
          <w:szCs w:val="23"/>
        </w:rPr>
      </w:pPr>
      <w:r w:rsidRPr="00DC785D">
        <w:rPr>
          <w:b/>
          <w:color w:val="FF0000"/>
        </w:rPr>
        <w:t>*</w:t>
      </w:r>
      <w:r w:rsidRPr="00DC785D">
        <w:rPr>
          <w:b/>
        </w:rPr>
        <w:t>Remark</w:t>
      </w:r>
      <w:r>
        <w:t>: Non-Disclosure A</w:t>
      </w:r>
      <w:r w:rsidR="003756AF">
        <w:t>greement</w:t>
      </w:r>
      <w:r>
        <w:t xml:space="preserve"> (NDA)</w:t>
      </w:r>
      <w:r w:rsidR="003756AF">
        <w:t xml:space="preserve"> </w:t>
      </w:r>
      <w:r w:rsidR="0000588B">
        <w:t xml:space="preserve">must be signed </w:t>
      </w:r>
      <w:r w:rsidR="00AA44DB">
        <w:t>per tendering requirement</w:t>
      </w:r>
      <w:r w:rsidR="00DC785D">
        <w:t xml:space="preserve"> and sharing confidential information.</w:t>
      </w:r>
    </w:p>
    <w:p w:rsidR="003756AF" w:rsidRPr="0010596B" w:rsidRDefault="003756AF" w:rsidP="003756AF">
      <w:pPr>
        <w:pStyle w:val="ListParagraph"/>
        <w:ind w:left="360"/>
        <w:jc w:val="both"/>
        <w:rPr>
          <w:b/>
          <w:bCs/>
          <w:sz w:val="23"/>
          <w:szCs w:val="23"/>
        </w:rPr>
      </w:pPr>
    </w:p>
    <w:p w:rsidR="00FF762D" w:rsidRPr="00FF762D" w:rsidRDefault="007F66B4" w:rsidP="006F4746">
      <w:pPr>
        <w:pStyle w:val="ListParagraph"/>
        <w:numPr>
          <w:ilvl w:val="0"/>
          <w:numId w:val="8"/>
        </w:numPr>
        <w:jc w:val="both"/>
        <w:rPr>
          <w:b/>
          <w:bCs/>
          <w:sz w:val="23"/>
          <w:szCs w:val="23"/>
        </w:rPr>
      </w:pPr>
      <w:r w:rsidRPr="0001258F">
        <w:rPr>
          <w:b/>
          <w:bCs/>
          <w:sz w:val="23"/>
          <w:szCs w:val="23"/>
        </w:rPr>
        <w:t>APPENDIX</w:t>
      </w:r>
      <w:bookmarkEnd w:id="0"/>
    </w:p>
    <w:p w:rsidR="0001258F" w:rsidRPr="0001258F" w:rsidRDefault="0001258F" w:rsidP="006F4746">
      <w:pPr>
        <w:pStyle w:val="ListParagraph"/>
        <w:keepNext/>
        <w:numPr>
          <w:ilvl w:val="0"/>
          <w:numId w:val="6"/>
        </w:numPr>
        <w:spacing w:before="240" w:after="60" w:line="240" w:lineRule="auto"/>
        <w:contextualSpacing w:val="0"/>
        <w:jc w:val="both"/>
        <w:outlineLvl w:val="1"/>
        <w:rPr>
          <w:rFonts w:eastAsia="SimSun" w:cs="Times New Roman"/>
          <w:b/>
          <w:vanish/>
          <w:u w:val="single"/>
          <w:lang w:val="en-GB" w:eastAsia="en-US"/>
        </w:rPr>
      </w:pPr>
    </w:p>
    <w:p w:rsidR="004D2DE3" w:rsidRDefault="004D2DE3" w:rsidP="00A22C02">
      <w:pPr>
        <w:ind w:left="720"/>
        <w:jc w:val="both"/>
        <w:rPr>
          <w:lang w:val="en-GB" w:eastAsia="en-US"/>
        </w:rPr>
      </w:pPr>
    </w:p>
    <w:p w:rsidR="00F95B8C" w:rsidRPr="00FF762D" w:rsidRDefault="00F95B8C" w:rsidP="00F95B8C">
      <w:pPr>
        <w:pStyle w:val="Default"/>
        <w:numPr>
          <w:ilvl w:val="1"/>
          <w:numId w:val="8"/>
        </w:numPr>
        <w:tabs>
          <w:tab w:val="left" w:pos="720"/>
        </w:tabs>
        <w:ind w:left="810" w:hanging="450"/>
        <w:jc w:val="both"/>
        <w:rPr>
          <w:b/>
          <w:sz w:val="22"/>
          <w:szCs w:val="22"/>
          <w:u w:val="single"/>
        </w:rPr>
      </w:pPr>
      <w:r>
        <w:rPr>
          <w:b/>
          <w:sz w:val="22"/>
          <w:szCs w:val="22"/>
          <w:u w:val="single"/>
        </w:rPr>
        <w:t>JOS document</w:t>
      </w:r>
    </w:p>
    <w:p w:rsidR="000E16BD" w:rsidRDefault="000E16BD" w:rsidP="000E16BD">
      <w:pPr>
        <w:rPr>
          <w:lang w:val="en-GB" w:eastAsia="en-US"/>
        </w:rPr>
      </w:pPr>
    </w:p>
    <w:p w:rsidR="000E16BD" w:rsidRDefault="00FB13A9" w:rsidP="000E16BD">
      <w:pPr>
        <w:ind w:firstLine="720"/>
        <w:rPr>
          <w:b/>
        </w:rPr>
      </w:pPr>
      <w:r>
        <w:rPr>
          <w:b/>
        </w:rPr>
        <w:object w:dxaOrig="1175"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58.5pt;height:38.1pt" o:ole="">
            <v:imagedata r:id="rId11" o:title=""/>
          </v:shape>
          <o:OLEObject Type="Embed" ProgID="AcroExch.Document.DC" ShapeID="_x0000_i1030" DrawAspect="Icon" ObjectID="_1529494019" r:id="rId12"/>
        </w:object>
      </w:r>
    </w:p>
    <w:p w:rsidR="000E16BD" w:rsidRDefault="00FB13A9" w:rsidP="000E16BD">
      <w:pPr>
        <w:ind w:firstLine="720"/>
        <w:rPr>
          <w:b/>
        </w:rPr>
      </w:pPr>
      <w:r>
        <w:rPr>
          <w:b/>
        </w:rPr>
        <w:object w:dxaOrig="1175" w:dyaOrig="760">
          <v:shape id="_x0000_i1028" type="#_x0000_t75" style="width:58.5pt;height:38.1pt" o:ole="">
            <v:imagedata r:id="rId13" o:title=""/>
          </v:shape>
          <o:OLEObject Type="Embed" ProgID="AcroExch.Document.DC" ShapeID="_x0000_i1028" DrawAspect="Icon" ObjectID="_1529494020" r:id="rId14"/>
        </w:object>
      </w:r>
    </w:p>
    <w:p w:rsidR="00643EB4" w:rsidRPr="00FF762D" w:rsidRDefault="009201A7" w:rsidP="000E16BD">
      <w:pPr>
        <w:ind w:firstLine="720"/>
        <w:jc w:val="center"/>
        <w:rPr>
          <w:b/>
          <w:bCs/>
          <w:sz w:val="23"/>
          <w:szCs w:val="23"/>
        </w:rPr>
      </w:pPr>
      <w:bookmarkStart w:id="1" w:name="_GoBack"/>
      <w:bookmarkEnd w:id="1"/>
      <w:r w:rsidRPr="006B7268">
        <w:rPr>
          <w:b/>
        </w:rPr>
        <w:t>– End of document –</w:t>
      </w:r>
    </w:p>
    <w:sectPr w:rsidR="00643EB4" w:rsidRPr="00FF762D" w:rsidSect="00686D2D">
      <w:headerReference w:type="default" r:id="rId15"/>
      <w:footerReference w:type="default" r:id="rId16"/>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4D91" w:rsidRDefault="001E4D91" w:rsidP="009A06BB">
      <w:pPr>
        <w:spacing w:after="0" w:line="240" w:lineRule="auto"/>
      </w:pPr>
      <w:r>
        <w:separator/>
      </w:r>
    </w:p>
  </w:endnote>
  <w:endnote w:type="continuationSeparator" w:id="0">
    <w:p w:rsidR="001E4D91" w:rsidRDefault="001E4D91" w:rsidP="009A0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MingLiU">
    <w:altName w:val="Malgun Gothic Semilight"/>
    <w:panose1 w:val="02020500000000000000"/>
    <w:charset w:val="88"/>
    <w:family w:val="auto"/>
    <w:notTrueType/>
    <w:pitch w:val="variable"/>
    <w:sig w:usb0="00000000"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5593642"/>
      <w:docPartObj>
        <w:docPartGallery w:val="Page Numbers (Bottom of Page)"/>
        <w:docPartUnique/>
      </w:docPartObj>
    </w:sdtPr>
    <w:sdtEndPr/>
    <w:sdtContent>
      <w:sdt>
        <w:sdtPr>
          <w:id w:val="-944613556"/>
          <w:docPartObj>
            <w:docPartGallery w:val="Page Numbers (Top of Page)"/>
            <w:docPartUnique/>
          </w:docPartObj>
        </w:sdtPr>
        <w:sdtEndPr/>
        <w:sdtContent>
          <w:p w:rsidR="004B353E" w:rsidRDefault="004B353E" w:rsidP="005F75B6">
            <w:pPr>
              <w:pStyle w:val="Footer"/>
              <w:jc w:val="righ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3"/>
              <w:gridCol w:w="2982"/>
              <w:gridCol w:w="3002"/>
            </w:tblGrid>
            <w:tr w:rsidR="004B353E" w:rsidTr="005F75B6">
              <w:tc>
                <w:tcPr>
                  <w:tcW w:w="3116" w:type="dxa"/>
                </w:tcPr>
                <w:p w:rsidR="004B353E" w:rsidRPr="005F75B6" w:rsidRDefault="004B353E" w:rsidP="005F75B6">
                  <w:pPr>
                    <w:pStyle w:val="Footer"/>
                    <w:rPr>
                      <w:b/>
                    </w:rPr>
                  </w:pPr>
                  <w:r w:rsidRPr="004C4C7A">
                    <w:rPr>
                      <w:b/>
                    </w:rPr>
                    <w:t>CONFIDENTIAL</w:t>
                  </w:r>
                </w:p>
              </w:tc>
              <w:tc>
                <w:tcPr>
                  <w:tcW w:w="3117" w:type="dxa"/>
                </w:tcPr>
                <w:p w:rsidR="004B353E" w:rsidRDefault="004B353E" w:rsidP="005F75B6">
                  <w:pPr>
                    <w:pStyle w:val="Footer"/>
                    <w:jc w:val="right"/>
                  </w:pPr>
                </w:p>
              </w:tc>
              <w:tc>
                <w:tcPr>
                  <w:tcW w:w="3117" w:type="dxa"/>
                </w:tcPr>
                <w:p w:rsidR="004B353E" w:rsidRDefault="004B353E" w:rsidP="005F75B6">
                  <w:pPr>
                    <w:pStyle w:val="Footer"/>
                    <w:jc w:val="right"/>
                  </w:pPr>
                  <w:r>
                    <w:t xml:space="preserve">Page </w:t>
                  </w:r>
                  <w:r w:rsidR="0000596E">
                    <w:rPr>
                      <w:b/>
                      <w:bCs/>
                      <w:sz w:val="24"/>
                      <w:szCs w:val="24"/>
                    </w:rPr>
                    <w:fldChar w:fldCharType="begin"/>
                  </w:r>
                  <w:r>
                    <w:rPr>
                      <w:b/>
                      <w:bCs/>
                    </w:rPr>
                    <w:instrText xml:space="preserve"> PAGE </w:instrText>
                  </w:r>
                  <w:r w:rsidR="0000596E">
                    <w:rPr>
                      <w:b/>
                      <w:bCs/>
                      <w:sz w:val="24"/>
                      <w:szCs w:val="24"/>
                    </w:rPr>
                    <w:fldChar w:fldCharType="separate"/>
                  </w:r>
                  <w:r w:rsidR="00FB13A9">
                    <w:rPr>
                      <w:b/>
                      <w:bCs/>
                      <w:noProof/>
                    </w:rPr>
                    <w:t>5</w:t>
                  </w:r>
                  <w:r w:rsidR="0000596E">
                    <w:rPr>
                      <w:b/>
                      <w:bCs/>
                      <w:sz w:val="24"/>
                      <w:szCs w:val="24"/>
                    </w:rPr>
                    <w:fldChar w:fldCharType="end"/>
                  </w:r>
                  <w:r>
                    <w:t xml:space="preserve"> of </w:t>
                  </w:r>
                  <w:r w:rsidR="0000596E">
                    <w:rPr>
                      <w:b/>
                      <w:bCs/>
                      <w:sz w:val="24"/>
                      <w:szCs w:val="24"/>
                    </w:rPr>
                    <w:fldChar w:fldCharType="begin"/>
                  </w:r>
                  <w:r>
                    <w:rPr>
                      <w:b/>
                      <w:bCs/>
                    </w:rPr>
                    <w:instrText xml:space="preserve"> NUMPAGES  </w:instrText>
                  </w:r>
                  <w:r w:rsidR="0000596E">
                    <w:rPr>
                      <w:b/>
                      <w:bCs/>
                      <w:sz w:val="24"/>
                      <w:szCs w:val="24"/>
                    </w:rPr>
                    <w:fldChar w:fldCharType="separate"/>
                  </w:r>
                  <w:r w:rsidR="00FB13A9">
                    <w:rPr>
                      <w:b/>
                      <w:bCs/>
                      <w:noProof/>
                    </w:rPr>
                    <w:t>5</w:t>
                  </w:r>
                  <w:r w:rsidR="0000596E">
                    <w:rPr>
                      <w:b/>
                      <w:bCs/>
                      <w:sz w:val="24"/>
                      <w:szCs w:val="24"/>
                    </w:rPr>
                    <w:fldChar w:fldCharType="end"/>
                  </w:r>
                </w:p>
              </w:tc>
            </w:tr>
          </w:tbl>
          <w:p w:rsidR="004B353E" w:rsidRPr="005F75B6" w:rsidRDefault="00FB13A9" w:rsidP="005F75B6">
            <w:pPr>
              <w:pStyle w:val="Footer"/>
              <w:jc w:val="right"/>
            </w:pPr>
          </w:p>
        </w:sdtContent>
      </w:sdt>
    </w:sdtContent>
  </w:sdt>
  <w:p w:rsidR="004B353E" w:rsidRDefault="004B353E"/>
  <w:p w:rsidR="004B353E" w:rsidRDefault="004B353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4D91" w:rsidRDefault="001E4D91" w:rsidP="009A06BB">
      <w:pPr>
        <w:spacing w:after="0" w:line="240" w:lineRule="auto"/>
      </w:pPr>
      <w:r>
        <w:separator/>
      </w:r>
    </w:p>
  </w:footnote>
  <w:footnote w:type="continuationSeparator" w:id="0">
    <w:p w:rsidR="001E4D91" w:rsidRDefault="001E4D91" w:rsidP="009A06B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353E" w:rsidRDefault="004B353E" w:rsidP="00084D8D">
    <w:pPr>
      <w:pStyle w:val="Header"/>
    </w:pPr>
    <w:r>
      <w:rPr>
        <w:sz w:val="20"/>
        <w:szCs w:val="20"/>
      </w:rPr>
      <w:t>Request for Proposal Ref</w:t>
    </w:r>
    <w:r w:rsidRPr="00FD2531">
      <w:rPr>
        <w:sz w:val="20"/>
        <w:szCs w:val="20"/>
      </w:rPr>
      <w:t xml:space="preserve">.: </w:t>
    </w:r>
    <w:r w:rsidR="001B3284" w:rsidRPr="00FD2531">
      <w:rPr>
        <w:sz w:val="16"/>
        <w:szCs w:val="16"/>
      </w:rPr>
      <w:t>IT</w:t>
    </w:r>
    <w:r w:rsidR="00B63626" w:rsidRPr="00FD2531">
      <w:rPr>
        <w:sz w:val="16"/>
        <w:szCs w:val="16"/>
      </w:rPr>
      <w:t>/REF/RFP-</w:t>
    </w:r>
    <w:r w:rsidR="004146E2" w:rsidRPr="00FD2531">
      <w:rPr>
        <w:sz w:val="16"/>
        <w:szCs w:val="16"/>
      </w:rPr>
      <w:t>OESB</w:t>
    </w:r>
    <w:r w:rsidRPr="00FD2531">
      <w:rPr>
        <w:sz w:val="16"/>
        <w:szCs w:val="16"/>
      </w:rPr>
      <w:t>/2016</w:t>
    </w:r>
    <w:r w:rsidR="00AC5E7F">
      <w:rPr>
        <w:sz w:val="16"/>
        <w:szCs w:val="16"/>
      </w:rPr>
      <w:t xml:space="preserve">  </w:t>
    </w:r>
    <w:r w:rsidR="00AC5E7F">
      <w:rPr>
        <w:sz w:val="16"/>
        <w:szCs w:val="16"/>
      </w:rPr>
      <w:tab/>
    </w:r>
    <w:r w:rsidR="00AC5E7F">
      <w:rPr>
        <w:sz w:val="16"/>
        <w:szCs w:val="1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B2D26"/>
    <w:multiLevelType w:val="hybridMultilevel"/>
    <w:tmpl w:val="6772FF0C"/>
    <w:lvl w:ilvl="0" w:tplc="0409000B">
      <w:start w:val="1"/>
      <w:numFmt w:val="bullet"/>
      <w:lvlText w:val=""/>
      <w:lvlJc w:val="left"/>
      <w:pPr>
        <w:ind w:left="1200" w:hanging="480"/>
      </w:pPr>
      <w:rPr>
        <w:rFonts w:ascii="Wingdings" w:hAnsi="Wingdings" w:hint="default"/>
      </w:rPr>
    </w:lvl>
    <w:lvl w:ilvl="1" w:tplc="04090003">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
    <w:nsid w:val="04654C3A"/>
    <w:multiLevelType w:val="hybridMultilevel"/>
    <w:tmpl w:val="79ECB47A"/>
    <w:lvl w:ilvl="0" w:tplc="4072CBCA">
      <w:start w:val="1"/>
      <w:numFmt w:val="bullet"/>
      <w:pStyle w:val="TalkingPoin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Times New Roman"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Times New Roman" w:hint="default"/>
      </w:rPr>
    </w:lvl>
    <w:lvl w:ilvl="8" w:tplc="04090005">
      <w:start w:val="1"/>
      <w:numFmt w:val="bullet"/>
      <w:lvlText w:val=""/>
      <w:lvlJc w:val="left"/>
      <w:pPr>
        <w:ind w:left="6840" w:hanging="360"/>
      </w:pPr>
      <w:rPr>
        <w:rFonts w:ascii="Wingdings" w:hAnsi="Wingdings" w:hint="default"/>
      </w:rPr>
    </w:lvl>
  </w:abstractNum>
  <w:abstractNum w:abstractNumId="2">
    <w:nsid w:val="0C38758F"/>
    <w:multiLevelType w:val="multilevel"/>
    <w:tmpl w:val="A732CFAA"/>
    <w:lvl w:ilvl="0">
      <w:start w:val="1"/>
      <w:numFmt w:val="decimal"/>
      <w:lvlText w:val="%1.0"/>
      <w:lvlJc w:val="left"/>
      <w:pPr>
        <w:ind w:left="465" w:hanging="465"/>
      </w:pPr>
      <w:rPr>
        <w:rFonts w:hint="default"/>
      </w:rPr>
    </w:lvl>
    <w:lvl w:ilvl="1">
      <w:start w:val="1"/>
      <w:numFmt w:val="decimal"/>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bullet"/>
      <w:lvlText w:val=""/>
      <w:lvlJc w:val="left"/>
      <w:pPr>
        <w:ind w:left="3960" w:hanging="1080"/>
      </w:pPr>
      <w:rPr>
        <w:rFonts w:ascii="Symbol" w:hAnsi="Symbol" w:hint="default"/>
      </w:rPr>
    </w:lvl>
    <w:lvl w:ilvl="5">
      <w:start w:val="1"/>
      <w:numFmt w:val="bullet"/>
      <w:lvlText w:val=""/>
      <w:lvlJc w:val="left"/>
      <w:pPr>
        <w:ind w:left="4680" w:hanging="1080"/>
      </w:pPr>
      <w:rPr>
        <w:rFonts w:ascii="Wingdings" w:hAnsi="Wingding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nsid w:val="15616F3F"/>
    <w:multiLevelType w:val="hybridMultilevel"/>
    <w:tmpl w:val="118EC2D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1DD65B99"/>
    <w:multiLevelType w:val="hybridMultilevel"/>
    <w:tmpl w:val="B19653C8"/>
    <w:lvl w:ilvl="0" w:tplc="0409000B">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5">
    <w:nsid w:val="321768DF"/>
    <w:multiLevelType w:val="multilevel"/>
    <w:tmpl w:val="5BCC04AA"/>
    <w:lvl w:ilvl="0">
      <w:start w:val="1"/>
      <w:numFmt w:val="lowerRoman"/>
      <w:lvlText w:val="(%1)"/>
      <w:lvlJc w:val="left"/>
      <w:pPr>
        <w:ind w:left="720" w:hanging="360"/>
      </w:pPr>
      <w:rPr>
        <w:rFonts w:hint="default"/>
      </w:rPr>
    </w:lvl>
    <w:lvl w:ilv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6">
    <w:nsid w:val="3AF46326"/>
    <w:multiLevelType w:val="hybridMultilevel"/>
    <w:tmpl w:val="BC44F9EE"/>
    <w:lvl w:ilvl="0" w:tplc="04090001">
      <w:start w:val="1"/>
      <w:numFmt w:val="bullet"/>
      <w:lvlText w:val=""/>
      <w:lvlJc w:val="left"/>
      <w:pPr>
        <w:ind w:left="2070" w:hanging="360"/>
      </w:pPr>
      <w:rPr>
        <w:rFonts w:ascii="Symbol" w:hAnsi="Symbol" w:hint="default"/>
      </w:rPr>
    </w:lvl>
    <w:lvl w:ilvl="1" w:tplc="E3B8B788">
      <w:start w:val="4"/>
      <w:numFmt w:val="bullet"/>
      <w:lvlText w:val="-"/>
      <w:lvlJc w:val="left"/>
      <w:pPr>
        <w:ind w:left="2790" w:hanging="360"/>
      </w:pPr>
      <w:rPr>
        <w:rFonts w:ascii="Calibri" w:eastAsiaTheme="minorEastAsia" w:hAnsi="Calibri" w:cs="Calibri"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
    <w:nsid w:val="453E0B8B"/>
    <w:multiLevelType w:val="hybridMultilevel"/>
    <w:tmpl w:val="82381BCC"/>
    <w:lvl w:ilvl="0" w:tplc="04090001">
      <w:start w:val="1"/>
      <w:numFmt w:val="bullet"/>
      <w:lvlText w:val=""/>
      <w:lvlJc w:val="left"/>
      <w:pPr>
        <w:ind w:left="1800" w:hanging="360"/>
      </w:pPr>
      <w:rPr>
        <w:rFonts w:ascii="Symbol" w:hAnsi="Symbol" w:hint="default"/>
      </w:rPr>
    </w:lvl>
    <w:lvl w:ilvl="1" w:tplc="7012E736">
      <w:start w:val="4"/>
      <w:numFmt w:val="bullet"/>
      <w:lvlText w:val="-"/>
      <w:lvlJc w:val="left"/>
      <w:pPr>
        <w:ind w:left="2520" w:hanging="360"/>
      </w:pPr>
      <w:rPr>
        <w:rFonts w:ascii="Calibri" w:eastAsiaTheme="minorEastAsia" w:hAnsi="Calibri" w:cs="Calibri"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468B1456"/>
    <w:multiLevelType w:val="multilevel"/>
    <w:tmpl w:val="AAFC03A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48CB5FFF"/>
    <w:multiLevelType w:val="hybridMultilevel"/>
    <w:tmpl w:val="51D25100"/>
    <w:lvl w:ilvl="0" w:tplc="8DEAABCC">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0">
    <w:nsid w:val="64137887"/>
    <w:multiLevelType w:val="multilevel"/>
    <w:tmpl w:val="6242EB5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6DDD181F"/>
    <w:multiLevelType w:val="hybridMultilevel"/>
    <w:tmpl w:val="8FA64D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
  </w:num>
  <w:num w:numId="2">
    <w:abstractNumId w:val="10"/>
  </w:num>
  <w:num w:numId="3">
    <w:abstractNumId w:val="5"/>
  </w:num>
  <w:num w:numId="4">
    <w:abstractNumId w:val="7"/>
  </w:num>
  <w:num w:numId="5">
    <w:abstractNumId w:val="6"/>
  </w:num>
  <w:num w:numId="6">
    <w:abstractNumId w:val="2"/>
  </w:num>
  <w:num w:numId="7">
    <w:abstractNumId w:val="1"/>
  </w:num>
  <w:num w:numId="8">
    <w:abstractNumId w:val="8"/>
  </w:num>
  <w:num w:numId="9">
    <w:abstractNumId w:val="9"/>
  </w:num>
  <w:num w:numId="10">
    <w:abstractNumId w:val="0"/>
  </w:num>
  <w:num w:numId="11">
    <w:abstractNumId w:val="4"/>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0A3"/>
    <w:rsid w:val="0000588B"/>
    <w:rsid w:val="0000596E"/>
    <w:rsid w:val="00007298"/>
    <w:rsid w:val="00007EAB"/>
    <w:rsid w:val="0001258F"/>
    <w:rsid w:val="0001782A"/>
    <w:rsid w:val="00021E95"/>
    <w:rsid w:val="000243FC"/>
    <w:rsid w:val="0002587F"/>
    <w:rsid w:val="0002747D"/>
    <w:rsid w:val="00037BFC"/>
    <w:rsid w:val="000447C5"/>
    <w:rsid w:val="0004547F"/>
    <w:rsid w:val="000505DA"/>
    <w:rsid w:val="00064A74"/>
    <w:rsid w:val="00067C19"/>
    <w:rsid w:val="00070003"/>
    <w:rsid w:val="00075FC1"/>
    <w:rsid w:val="00084D8D"/>
    <w:rsid w:val="000861D9"/>
    <w:rsid w:val="00090B49"/>
    <w:rsid w:val="00091418"/>
    <w:rsid w:val="0009193C"/>
    <w:rsid w:val="000967A3"/>
    <w:rsid w:val="00096D8E"/>
    <w:rsid w:val="00097B63"/>
    <w:rsid w:val="000A0748"/>
    <w:rsid w:val="000A24EA"/>
    <w:rsid w:val="000A2B89"/>
    <w:rsid w:val="000A496A"/>
    <w:rsid w:val="000A5C77"/>
    <w:rsid w:val="000A7465"/>
    <w:rsid w:val="000B3E6E"/>
    <w:rsid w:val="000B5A00"/>
    <w:rsid w:val="000C2030"/>
    <w:rsid w:val="000D0C04"/>
    <w:rsid w:val="000D1DC7"/>
    <w:rsid w:val="000D6FBD"/>
    <w:rsid w:val="000E16BD"/>
    <w:rsid w:val="000E19D8"/>
    <w:rsid w:val="000E3647"/>
    <w:rsid w:val="000E69C2"/>
    <w:rsid w:val="000F106B"/>
    <w:rsid w:val="00101867"/>
    <w:rsid w:val="00101939"/>
    <w:rsid w:val="00102A73"/>
    <w:rsid w:val="00102D83"/>
    <w:rsid w:val="00103BD2"/>
    <w:rsid w:val="0010596B"/>
    <w:rsid w:val="00106804"/>
    <w:rsid w:val="00113397"/>
    <w:rsid w:val="0011460C"/>
    <w:rsid w:val="00117BE2"/>
    <w:rsid w:val="00122729"/>
    <w:rsid w:val="00127BC0"/>
    <w:rsid w:val="00127F9D"/>
    <w:rsid w:val="001321C3"/>
    <w:rsid w:val="00134EFD"/>
    <w:rsid w:val="0014109C"/>
    <w:rsid w:val="001417BD"/>
    <w:rsid w:val="0014226B"/>
    <w:rsid w:val="00142A85"/>
    <w:rsid w:val="00147325"/>
    <w:rsid w:val="00151F7F"/>
    <w:rsid w:val="0016250D"/>
    <w:rsid w:val="00166D0E"/>
    <w:rsid w:val="00171890"/>
    <w:rsid w:val="00180BB4"/>
    <w:rsid w:val="0018457F"/>
    <w:rsid w:val="00186084"/>
    <w:rsid w:val="00186432"/>
    <w:rsid w:val="0018737E"/>
    <w:rsid w:val="001947D5"/>
    <w:rsid w:val="001955CA"/>
    <w:rsid w:val="001B1076"/>
    <w:rsid w:val="001B2035"/>
    <w:rsid w:val="001B240C"/>
    <w:rsid w:val="001B2599"/>
    <w:rsid w:val="001B3284"/>
    <w:rsid w:val="001B4A69"/>
    <w:rsid w:val="001B6FBA"/>
    <w:rsid w:val="001B7ACA"/>
    <w:rsid w:val="001C7620"/>
    <w:rsid w:val="001C79F9"/>
    <w:rsid w:val="001D1801"/>
    <w:rsid w:val="001E2C9B"/>
    <w:rsid w:val="001E4D91"/>
    <w:rsid w:val="001F0474"/>
    <w:rsid w:val="001F4156"/>
    <w:rsid w:val="001F54D1"/>
    <w:rsid w:val="00211727"/>
    <w:rsid w:val="00215F15"/>
    <w:rsid w:val="00216B38"/>
    <w:rsid w:val="0022119C"/>
    <w:rsid w:val="00226E6B"/>
    <w:rsid w:val="00230C48"/>
    <w:rsid w:val="00231594"/>
    <w:rsid w:val="002335B1"/>
    <w:rsid w:val="002343EC"/>
    <w:rsid w:val="00241CB4"/>
    <w:rsid w:val="00245645"/>
    <w:rsid w:val="002531E7"/>
    <w:rsid w:val="00261E4B"/>
    <w:rsid w:val="00271DD9"/>
    <w:rsid w:val="00272512"/>
    <w:rsid w:val="00273BA8"/>
    <w:rsid w:val="002860A3"/>
    <w:rsid w:val="00291602"/>
    <w:rsid w:val="0029510B"/>
    <w:rsid w:val="002963EF"/>
    <w:rsid w:val="002A1CFB"/>
    <w:rsid w:val="002A3845"/>
    <w:rsid w:val="002A6148"/>
    <w:rsid w:val="002A7E64"/>
    <w:rsid w:val="002B1EA5"/>
    <w:rsid w:val="002B527B"/>
    <w:rsid w:val="002B7AAE"/>
    <w:rsid w:val="002C0BCD"/>
    <w:rsid w:val="002C420D"/>
    <w:rsid w:val="002D23E7"/>
    <w:rsid w:val="002F71D5"/>
    <w:rsid w:val="00301A89"/>
    <w:rsid w:val="00302E04"/>
    <w:rsid w:val="00316373"/>
    <w:rsid w:val="00324223"/>
    <w:rsid w:val="0032427B"/>
    <w:rsid w:val="003276CC"/>
    <w:rsid w:val="00333490"/>
    <w:rsid w:val="00335AEF"/>
    <w:rsid w:val="003431C8"/>
    <w:rsid w:val="00346A37"/>
    <w:rsid w:val="00351375"/>
    <w:rsid w:val="00367197"/>
    <w:rsid w:val="003675C6"/>
    <w:rsid w:val="003675E7"/>
    <w:rsid w:val="00372934"/>
    <w:rsid w:val="00374477"/>
    <w:rsid w:val="003756AF"/>
    <w:rsid w:val="00391D30"/>
    <w:rsid w:val="00394DCE"/>
    <w:rsid w:val="0039773C"/>
    <w:rsid w:val="003A2054"/>
    <w:rsid w:val="003A3FD2"/>
    <w:rsid w:val="003A5FCF"/>
    <w:rsid w:val="003B59BA"/>
    <w:rsid w:val="003B7730"/>
    <w:rsid w:val="003C64B8"/>
    <w:rsid w:val="003E4805"/>
    <w:rsid w:val="003E529B"/>
    <w:rsid w:val="003E74B0"/>
    <w:rsid w:val="00403095"/>
    <w:rsid w:val="00412361"/>
    <w:rsid w:val="004125A1"/>
    <w:rsid w:val="004146E2"/>
    <w:rsid w:val="004162B6"/>
    <w:rsid w:val="004226DD"/>
    <w:rsid w:val="004242DB"/>
    <w:rsid w:val="00433C1D"/>
    <w:rsid w:val="00433F75"/>
    <w:rsid w:val="00436AF6"/>
    <w:rsid w:val="00442BC1"/>
    <w:rsid w:val="00447360"/>
    <w:rsid w:val="00450965"/>
    <w:rsid w:val="004522BC"/>
    <w:rsid w:val="004678A4"/>
    <w:rsid w:val="00467FAD"/>
    <w:rsid w:val="004711A2"/>
    <w:rsid w:val="00474613"/>
    <w:rsid w:val="004A07A5"/>
    <w:rsid w:val="004A214E"/>
    <w:rsid w:val="004A5BF7"/>
    <w:rsid w:val="004B353E"/>
    <w:rsid w:val="004B48AC"/>
    <w:rsid w:val="004C096A"/>
    <w:rsid w:val="004C4C7A"/>
    <w:rsid w:val="004C5B17"/>
    <w:rsid w:val="004D1675"/>
    <w:rsid w:val="004D266C"/>
    <w:rsid w:val="004D2DE3"/>
    <w:rsid w:val="004D3D98"/>
    <w:rsid w:val="004D7FAA"/>
    <w:rsid w:val="004E09C1"/>
    <w:rsid w:val="004E79BB"/>
    <w:rsid w:val="004F2EB2"/>
    <w:rsid w:val="004F37BB"/>
    <w:rsid w:val="004F4705"/>
    <w:rsid w:val="004F7AF1"/>
    <w:rsid w:val="005054B4"/>
    <w:rsid w:val="005056E0"/>
    <w:rsid w:val="005069AB"/>
    <w:rsid w:val="00506BBF"/>
    <w:rsid w:val="0051124B"/>
    <w:rsid w:val="005138D0"/>
    <w:rsid w:val="00517CB1"/>
    <w:rsid w:val="005223D4"/>
    <w:rsid w:val="00524569"/>
    <w:rsid w:val="00526DA2"/>
    <w:rsid w:val="005437A7"/>
    <w:rsid w:val="00551103"/>
    <w:rsid w:val="0055210B"/>
    <w:rsid w:val="00552BB5"/>
    <w:rsid w:val="00555C1E"/>
    <w:rsid w:val="00561DC7"/>
    <w:rsid w:val="00564241"/>
    <w:rsid w:val="0056520C"/>
    <w:rsid w:val="00566545"/>
    <w:rsid w:val="00570BCC"/>
    <w:rsid w:val="005731F9"/>
    <w:rsid w:val="00576780"/>
    <w:rsid w:val="00587A6E"/>
    <w:rsid w:val="00593007"/>
    <w:rsid w:val="005977A0"/>
    <w:rsid w:val="005A15E2"/>
    <w:rsid w:val="005A2431"/>
    <w:rsid w:val="005B5828"/>
    <w:rsid w:val="005D192D"/>
    <w:rsid w:val="005D2065"/>
    <w:rsid w:val="005D2068"/>
    <w:rsid w:val="005D3C07"/>
    <w:rsid w:val="005D7718"/>
    <w:rsid w:val="005E16C8"/>
    <w:rsid w:val="005E1F6C"/>
    <w:rsid w:val="005E3E2B"/>
    <w:rsid w:val="005F166D"/>
    <w:rsid w:val="005F1D97"/>
    <w:rsid w:val="005F28E8"/>
    <w:rsid w:val="005F304F"/>
    <w:rsid w:val="005F4326"/>
    <w:rsid w:val="005F4442"/>
    <w:rsid w:val="005F53EE"/>
    <w:rsid w:val="005F75B6"/>
    <w:rsid w:val="00602ED6"/>
    <w:rsid w:val="00606403"/>
    <w:rsid w:val="00615E3A"/>
    <w:rsid w:val="006178D8"/>
    <w:rsid w:val="006308D1"/>
    <w:rsid w:val="00631F04"/>
    <w:rsid w:val="00635E91"/>
    <w:rsid w:val="00637528"/>
    <w:rsid w:val="006414C2"/>
    <w:rsid w:val="00643EB4"/>
    <w:rsid w:val="00647BCF"/>
    <w:rsid w:val="006512D9"/>
    <w:rsid w:val="00665953"/>
    <w:rsid w:val="00675EBC"/>
    <w:rsid w:val="00686D2D"/>
    <w:rsid w:val="00687148"/>
    <w:rsid w:val="00693148"/>
    <w:rsid w:val="0069573B"/>
    <w:rsid w:val="00696702"/>
    <w:rsid w:val="00696EE5"/>
    <w:rsid w:val="006A3840"/>
    <w:rsid w:val="006A6F4D"/>
    <w:rsid w:val="006B0CFD"/>
    <w:rsid w:val="006B2859"/>
    <w:rsid w:val="006B7268"/>
    <w:rsid w:val="006C56B7"/>
    <w:rsid w:val="006D135E"/>
    <w:rsid w:val="006D600D"/>
    <w:rsid w:val="006D709C"/>
    <w:rsid w:val="006E13AC"/>
    <w:rsid w:val="006E210D"/>
    <w:rsid w:val="006E3C5A"/>
    <w:rsid w:val="006E5390"/>
    <w:rsid w:val="006F0ECF"/>
    <w:rsid w:val="006F3057"/>
    <w:rsid w:val="006F4746"/>
    <w:rsid w:val="00710A42"/>
    <w:rsid w:val="00715A5E"/>
    <w:rsid w:val="00734D6C"/>
    <w:rsid w:val="00735A05"/>
    <w:rsid w:val="00736994"/>
    <w:rsid w:val="00741D58"/>
    <w:rsid w:val="007423DE"/>
    <w:rsid w:val="007578EE"/>
    <w:rsid w:val="00765FBC"/>
    <w:rsid w:val="00767B19"/>
    <w:rsid w:val="007805AB"/>
    <w:rsid w:val="0078407B"/>
    <w:rsid w:val="007925BA"/>
    <w:rsid w:val="007925DC"/>
    <w:rsid w:val="00792D92"/>
    <w:rsid w:val="007A2B33"/>
    <w:rsid w:val="007A5C75"/>
    <w:rsid w:val="007A79DC"/>
    <w:rsid w:val="007C0938"/>
    <w:rsid w:val="007C2066"/>
    <w:rsid w:val="007D266A"/>
    <w:rsid w:val="007D48D2"/>
    <w:rsid w:val="007D4A1B"/>
    <w:rsid w:val="007E41B9"/>
    <w:rsid w:val="007E775C"/>
    <w:rsid w:val="007F66B4"/>
    <w:rsid w:val="007F67EF"/>
    <w:rsid w:val="00800C30"/>
    <w:rsid w:val="008026B3"/>
    <w:rsid w:val="00805803"/>
    <w:rsid w:val="00806F66"/>
    <w:rsid w:val="00807C38"/>
    <w:rsid w:val="008178CD"/>
    <w:rsid w:val="00824905"/>
    <w:rsid w:val="008306B5"/>
    <w:rsid w:val="00833369"/>
    <w:rsid w:val="00841E05"/>
    <w:rsid w:val="00851D3A"/>
    <w:rsid w:val="008534B5"/>
    <w:rsid w:val="008609E1"/>
    <w:rsid w:val="00860B78"/>
    <w:rsid w:val="0086147B"/>
    <w:rsid w:val="00867D40"/>
    <w:rsid w:val="008813B0"/>
    <w:rsid w:val="00884F5C"/>
    <w:rsid w:val="008A0B1C"/>
    <w:rsid w:val="008B33B7"/>
    <w:rsid w:val="008C1712"/>
    <w:rsid w:val="008D328C"/>
    <w:rsid w:val="008E270F"/>
    <w:rsid w:val="00900204"/>
    <w:rsid w:val="00901B15"/>
    <w:rsid w:val="009154FC"/>
    <w:rsid w:val="009201A7"/>
    <w:rsid w:val="00922848"/>
    <w:rsid w:val="009304BC"/>
    <w:rsid w:val="00930B1C"/>
    <w:rsid w:val="009314F1"/>
    <w:rsid w:val="00945349"/>
    <w:rsid w:val="00954295"/>
    <w:rsid w:val="009619DE"/>
    <w:rsid w:val="00966689"/>
    <w:rsid w:val="00971DAE"/>
    <w:rsid w:val="00972403"/>
    <w:rsid w:val="0097306D"/>
    <w:rsid w:val="00973231"/>
    <w:rsid w:val="00975D6B"/>
    <w:rsid w:val="009855CA"/>
    <w:rsid w:val="00987D86"/>
    <w:rsid w:val="0099498E"/>
    <w:rsid w:val="0099520C"/>
    <w:rsid w:val="00997B12"/>
    <w:rsid w:val="009A06BB"/>
    <w:rsid w:val="009A4B49"/>
    <w:rsid w:val="009A7173"/>
    <w:rsid w:val="009A79D0"/>
    <w:rsid w:val="009B16F6"/>
    <w:rsid w:val="009B1E0E"/>
    <w:rsid w:val="009B2C09"/>
    <w:rsid w:val="009B4136"/>
    <w:rsid w:val="009C34A4"/>
    <w:rsid w:val="009C3C33"/>
    <w:rsid w:val="009C7248"/>
    <w:rsid w:val="009D0B13"/>
    <w:rsid w:val="009D30C0"/>
    <w:rsid w:val="009E1DC7"/>
    <w:rsid w:val="009E4FF2"/>
    <w:rsid w:val="009E6ED1"/>
    <w:rsid w:val="009E7801"/>
    <w:rsid w:val="009F515B"/>
    <w:rsid w:val="00A011C8"/>
    <w:rsid w:val="00A0293F"/>
    <w:rsid w:val="00A0541F"/>
    <w:rsid w:val="00A061B6"/>
    <w:rsid w:val="00A105D9"/>
    <w:rsid w:val="00A14552"/>
    <w:rsid w:val="00A22510"/>
    <w:rsid w:val="00A22C02"/>
    <w:rsid w:val="00A23635"/>
    <w:rsid w:val="00A55AAC"/>
    <w:rsid w:val="00A55F8F"/>
    <w:rsid w:val="00A57821"/>
    <w:rsid w:val="00A70C98"/>
    <w:rsid w:val="00A70FDC"/>
    <w:rsid w:val="00A71089"/>
    <w:rsid w:val="00A719F0"/>
    <w:rsid w:val="00A76F5D"/>
    <w:rsid w:val="00A82C57"/>
    <w:rsid w:val="00A83988"/>
    <w:rsid w:val="00A856C5"/>
    <w:rsid w:val="00A86CDC"/>
    <w:rsid w:val="00A90B61"/>
    <w:rsid w:val="00AA343E"/>
    <w:rsid w:val="00AA3900"/>
    <w:rsid w:val="00AA44DB"/>
    <w:rsid w:val="00AA68DC"/>
    <w:rsid w:val="00AB0BE6"/>
    <w:rsid w:val="00AB1505"/>
    <w:rsid w:val="00AB1AD1"/>
    <w:rsid w:val="00AB1EE7"/>
    <w:rsid w:val="00AB507E"/>
    <w:rsid w:val="00AC0B38"/>
    <w:rsid w:val="00AC106A"/>
    <w:rsid w:val="00AC5E7F"/>
    <w:rsid w:val="00AC7696"/>
    <w:rsid w:val="00AD13FE"/>
    <w:rsid w:val="00AD369F"/>
    <w:rsid w:val="00AE400F"/>
    <w:rsid w:val="00AF216B"/>
    <w:rsid w:val="00AF290A"/>
    <w:rsid w:val="00AF32E7"/>
    <w:rsid w:val="00AF45B9"/>
    <w:rsid w:val="00B12359"/>
    <w:rsid w:val="00B2084D"/>
    <w:rsid w:val="00B21996"/>
    <w:rsid w:val="00B21FDD"/>
    <w:rsid w:val="00B23EBB"/>
    <w:rsid w:val="00B27543"/>
    <w:rsid w:val="00B35928"/>
    <w:rsid w:val="00B40E1D"/>
    <w:rsid w:val="00B4799A"/>
    <w:rsid w:val="00B47BC6"/>
    <w:rsid w:val="00B52AD3"/>
    <w:rsid w:val="00B52C51"/>
    <w:rsid w:val="00B530DB"/>
    <w:rsid w:val="00B54328"/>
    <w:rsid w:val="00B55B64"/>
    <w:rsid w:val="00B63626"/>
    <w:rsid w:val="00B6593F"/>
    <w:rsid w:val="00B67826"/>
    <w:rsid w:val="00B72576"/>
    <w:rsid w:val="00B75ACE"/>
    <w:rsid w:val="00B77A50"/>
    <w:rsid w:val="00B80F3D"/>
    <w:rsid w:val="00B82946"/>
    <w:rsid w:val="00B83142"/>
    <w:rsid w:val="00B83E3F"/>
    <w:rsid w:val="00B85178"/>
    <w:rsid w:val="00B87BFE"/>
    <w:rsid w:val="00B95F0C"/>
    <w:rsid w:val="00BB0382"/>
    <w:rsid w:val="00BC25C4"/>
    <w:rsid w:val="00BC4B58"/>
    <w:rsid w:val="00BD56D0"/>
    <w:rsid w:val="00BD5A14"/>
    <w:rsid w:val="00BE0B34"/>
    <w:rsid w:val="00BE4686"/>
    <w:rsid w:val="00BE63DA"/>
    <w:rsid w:val="00BF211A"/>
    <w:rsid w:val="00BF4ED0"/>
    <w:rsid w:val="00C044A3"/>
    <w:rsid w:val="00C12D8A"/>
    <w:rsid w:val="00C31D34"/>
    <w:rsid w:val="00C32048"/>
    <w:rsid w:val="00C326D9"/>
    <w:rsid w:val="00C35597"/>
    <w:rsid w:val="00C36AC2"/>
    <w:rsid w:val="00C36BAC"/>
    <w:rsid w:val="00C463E6"/>
    <w:rsid w:val="00C46488"/>
    <w:rsid w:val="00C46C76"/>
    <w:rsid w:val="00C51C82"/>
    <w:rsid w:val="00C565A1"/>
    <w:rsid w:val="00C64414"/>
    <w:rsid w:val="00C6643D"/>
    <w:rsid w:val="00C67DA3"/>
    <w:rsid w:val="00C70322"/>
    <w:rsid w:val="00C72920"/>
    <w:rsid w:val="00C72C8A"/>
    <w:rsid w:val="00C7577F"/>
    <w:rsid w:val="00C7579E"/>
    <w:rsid w:val="00C7752C"/>
    <w:rsid w:val="00C83CD2"/>
    <w:rsid w:val="00C91FBA"/>
    <w:rsid w:val="00C9519B"/>
    <w:rsid w:val="00C95A36"/>
    <w:rsid w:val="00CA00FA"/>
    <w:rsid w:val="00CA413D"/>
    <w:rsid w:val="00CB33E7"/>
    <w:rsid w:val="00CB3A41"/>
    <w:rsid w:val="00CC008D"/>
    <w:rsid w:val="00CC263B"/>
    <w:rsid w:val="00CC2FEE"/>
    <w:rsid w:val="00CC7DD9"/>
    <w:rsid w:val="00CC7FDC"/>
    <w:rsid w:val="00CD286F"/>
    <w:rsid w:val="00CD3404"/>
    <w:rsid w:val="00CD5C2B"/>
    <w:rsid w:val="00CE22DF"/>
    <w:rsid w:val="00CF202D"/>
    <w:rsid w:val="00CF4B54"/>
    <w:rsid w:val="00CF4C1C"/>
    <w:rsid w:val="00CF63A0"/>
    <w:rsid w:val="00CF69E4"/>
    <w:rsid w:val="00CF6BD6"/>
    <w:rsid w:val="00CF7557"/>
    <w:rsid w:val="00CF7CA7"/>
    <w:rsid w:val="00D13139"/>
    <w:rsid w:val="00D17C0D"/>
    <w:rsid w:val="00D34330"/>
    <w:rsid w:val="00D35A57"/>
    <w:rsid w:val="00D36C14"/>
    <w:rsid w:val="00D41A22"/>
    <w:rsid w:val="00D46C81"/>
    <w:rsid w:val="00D50E87"/>
    <w:rsid w:val="00D51A09"/>
    <w:rsid w:val="00D539B1"/>
    <w:rsid w:val="00D57EC0"/>
    <w:rsid w:val="00D57FF9"/>
    <w:rsid w:val="00D643D5"/>
    <w:rsid w:val="00D6587F"/>
    <w:rsid w:val="00D65DF3"/>
    <w:rsid w:val="00D7103E"/>
    <w:rsid w:val="00D73639"/>
    <w:rsid w:val="00D74953"/>
    <w:rsid w:val="00D75066"/>
    <w:rsid w:val="00D76A2F"/>
    <w:rsid w:val="00D80419"/>
    <w:rsid w:val="00D916C6"/>
    <w:rsid w:val="00DA4B44"/>
    <w:rsid w:val="00DB2C62"/>
    <w:rsid w:val="00DB7830"/>
    <w:rsid w:val="00DC15FF"/>
    <w:rsid w:val="00DC529E"/>
    <w:rsid w:val="00DC52B0"/>
    <w:rsid w:val="00DC785D"/>
    <w:rsid w:val="00DC7D8C"/>
    <w:rsid w:val="00DD34F8"/>
    <w:rsid w:val="00DE088F"/>
    <w:rsid w:val="00DE277E"/>
    <w:rsid w:val="00DE6484"/>
    <w:rsid w:val="00DE764F"/>
    <w:rsid w:val="00DF0F65"/>
    <w:rsid w:val="00E00F84"/>
    <w:rsid w:val="00E011E8"/>
    <w:rsid w:val="00E03F32"/>
    <w:rsid w:val="00E04700"/>
    <w:rsid w:val="00E12F92"/>
    <w:rsid w:val="00E146E5"/>
    <w:rsid w:val="00E1719B"/>
    <w:rsid w:val="00E23793"/>
    <w:rsid w:val="00E300FE"/>
    <w:rsid w:val="00E3120A"/>
    <w:rsid w:val="00E326A9"/>
    <w:rsid w:val="00E42883"/>
    <w:rsid w:val="00E45245"/>
    <w:rsid w:val="00E528D1"/>
    <w:rsid w:val="00E53B19"/>
    <w:rsid w:val="00E7152B"/>
    <w:rsid w:val="00E730A3"/>
    <w:rsid w:val="00E7420C"/>
    <w:rsid w:val="00E85021"/>
    <w:rsid w:val="00E940FA"/>
    <w:rsid w:val="00E94EA1"/>
    <w:rsid w:val="00E957EA"/>
    <w:rsid w:val="00E963B0"/>
    <w:rsid w:val="00EC0246"/>
    <w:rsid w:val="00ED1799"/>
    <w:rsid w:val="00EE75D0"/>
    <w:rsid w:val="00EF1850"/>
    <w:rsid w:val="00EF31B3"/>
    <w:rsid w:val="00EF607A"/>
    <w:rsid w:val="00EF7A67"/>
    <w:rsid w:val="00F01D84"/>
    <w:rsid w:val="00F05708"/>
    <w:rsid w:val="00F05CB5"/>
    <w:rsid w:val="00F1106C"/>
    <w:rsid w:val="00F1252E"/>
    <w:rsid w:val="00F157A8"/>
    <w:rsid w:val="00F16AD7"/>
    <w:rsid w:val="00F27D3B"/>
    <w:rsid w:val="00F3435E"/>
    <w:rsid w:val="00F34E28"/>
    <w:rsid w:val="00F366EB"/>
    <w:rsid w:val="00F408AA"/>
    <w:rsid w:val="00F40D8A"/>
    <w:rsid w:val="00F40F5E"/>
    <w:rsid w:val="00F54742"/>
    <w:rsid w:val="00F54DDA"/>
    <w:rsid w:val="00F56A87"/>
    <w:rsid w:val="00F57172"/>
    <w:rsid w:val="00F620E9"/>
    <w:rsid w:val="00F637A6"/>
    <w:rsid w:val="00F71A85"/>
    <w:rsid w:val="00F8746F"/>
    <w:rsid w:val="00F87514"/>
    <w:rsid w:val="00F95B8C"/>
    <w:rsid w:val="00F95C00"/>
    <w:rsid w:val="00FA1EA4"/>
    <w:rsid w:val="00FA791C"/>
    <w:rsid w:val="00FB13A9"/>
    <w:rsid w:val="00FB3EAD"/>
    <w:rsid w:val="00FB54B8"/>
    <w:rsid w:val="00FB7B96"/>
    <w:rsid w:val="00FC04BA"/>
    <w:rsid w:val="00FC08A4"/>
    <w:rsid w:val="00FC4DD6"/>
    <w:rsid w:val="00FD2531"/>
    <w:rsid w:val="00FD71F4"/>
    <w:rsid w:val="00FE07DE"/>
    <w:rsid w:val="00FE500A"/>
    <w:rsid w:val="00FE53A0"/>
    <w:rsid w:val="00FE688C"/>
    <w:rsid w:val="00FF0532"/>
    <w:rsid w:val="00FF0FC7"/>
    <w:rsid w:val="00FF762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3E7845E4-0A97-46B2-AE2A-A24D6C238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DD9"/>
  </w:style>
  <w:style w:type="paragraph" w:styleId="Heading1">
    <w:name w:val="heading 1"/>
    <w:basedOn w:val="Normal"/>
    <w:next w:val="Normal"/>
    <w:link w:val="Heading1Char"/>
    <w:uiPriority w:val="9"/>
    <w:qFormat/>
    <w:rsid w:val="00975D6B"/>
    <w:pPr>
      <w:keepNext/>
      <w:keepLines/>
      <w:spacing w:before="480" w:after="120" w:line="240" w:lineRule="auto"/>
      <w:ind w:left="360" w:hanging="360"/>
      <w:outlineLvl w:val="0"/>
    </w:pPr>
    <w:rPr>
      <w:rFonts w:ascii="Cambria" w:eastAsia="MS Gothic" w:hAnsi="Cambria" w:cs="Times New Roman"/>
      <w:b/>
      <w:bCs/>
      <w:sz w:val="32"/>
      <w:szCs w:val="32"/>
      <w:lang w:eastAsia="en-US"/>
    </w:rPr>
  </w:style>
  <w:style w:type="paragraph" w:styleId="Heading2">
    <w:name w:val="heading 2"/>
    <w:aliases w:val="H2,Section,h2,B Sub/Bold,B Sub/Bold1,h2 main heading,B Sub/Bold2,B Sub/Bold11,h2 main heading1,h2 main heading2,B Sub/Bold3,B Sub/Bold12,h2 main heading3,B Sub/Bold4,B Sub/Bold13,2m,h 2,h2 main heading4,B Sub/Bold5,B Sub/Bold14,B Sub/Bold21"/>
    <w:basedOn w:val="Normal"/>
    <w:next w:val="Normal"/>
    <w:link w:val="Heading2Char"/>
    <w:uiPriority w:val="9"/>
    <w:qFormat/>
    <w:rsid w:val="007F66B4"/>
    <w:pPr>
      <w:keepNext/>
      <w:spacing w:before="240" w:after="60" w:line="240" w:lineRule="auto"/>
      <w:outlineLvl w:val="1"/>
    </w:pPr>
    <w:rPr>
      <w:rFonts w:ascii="Calibri" w:eastAsia="SimSun" w:hAnsi="Calibri" w:cs="Times New Roman"/>
      <w:szCs w:val="20"/>
      <w:u w:val="single"/>
      <w:lang w:val="en-GB" w:eastAsia="en-US"/>
    </w:rPr>
  </w:style>
  <w:style w:type="paragraph" w:styleId="Heading3">
    <w:name w:val="heading 3"/>
    <w:basedOn w:val="Normal"/>
    <w:next w:val="Normal"/>
    <w:link w:val="Heading3Char"/>
    <w:uiPriority w:val="9"/>
    <w:semiHidden/>
    <w:unhideWhenUsed/>
    <w:qFormat/>
    <w:rsid w:val="0056654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semiHidden/>
    <w:unhideWhenUsed/>
    <w:qFormat/>
    <w:rsid w:val="00975D6B"/>
    <w:pPr>
      <w:keepLines/>
      <w:spacing w:before="200" w:after="120" w:line="240" w:lineRule="auto"/>
      <w:ind w:left="1224" w:hanging="792"/>
      <w:outlineLvl w:val="3"/>
    </w:pPr>
    <w:rPr>
      <w:rFonts w:ascii="Cambria" w:eastAsia="MS Gothic" w:hAnsi="Cambria" w:cs="Times New Roman"/>
      <w:sz w:val="24"/>
      <w:szCs w:val="24"/>
      <w:lang w:eastAsia="en-US"/>
    </w:rPr>
  </w:style>
  <w:style w:type="paragraph" w:styleId="Heading5">
    <w:name w:val="heading 5"/>
    <w:basedOn w:val="Normal"/>
    <w:next w:val="Normal"/>
    <w:link w:val="Heading5Char"/>
    <w:uiPriority w:val="9"/>
    <w:semiHidden/>
    <w:unhideWhenUsed/>
    <w:qFormat/>
    <w:rsid w:val="00975D6B"/>
    <w:pPr>
      <w:keepNext/>
      <w:keepLines/>
      <w:spacing w:before="200" w:after="120" w:line="240" w:lineRule="auto"/>
      <w:ind w:left="1368" w:hanging="1008"/>
      <w:outlineLvl w:val="4"/>
    </w:pPr>
    <w:rPr>
      <w:rFonts w:ascii="Calibri" w:eastAsia="MS Gothic" w:hAnsi="Calibri" w:cs="Times New Roman"/>
      <w:color w:val="243F60"/>
      <w:sz w:val="24"/>
      <w:szCs w:val="24"/>
      <w:lang w:eastAsia="en-US"/>
    </w:rPr>
  </w:style>
  <w:style w:type="paragraph" w:styleId="Heading6">
    <w:name w:val="heading 6"/>
    <w:basedOn w:val="Normal"/>
    <w:next w:val="Normal"/>
    <w:link w:val="Heading6Char"/>
    <w:uiPriority w:val="9"/>
    <w:semiHidden/>
    <w:unhideWhenUsed/>
    <w:qFormat/>
    <w:rsid w:val="00975D6B"/>
    <w:pPr>
      <w:keepNext/>
      <w:keepLines/>
      <w:spacing w:before="200" w:after="120" w:line="240" w:lineRule="auto"/>
      <w:ind w:left="1512" w:hanging="1152"/>
      <w:outlineLvl w:val="5"/>
    </w:pPr>
    <w:rPr>
      <w:rFonts w:ascii="Calibri" w:eastAsia="MS Gothic" w:hAnsi="Calibri" w:cs="Times New Roman"/>
      <w:i/>
      <w:iCs/>
      <w:color w:val="243F60"/>
      <w:sz w:val="24"/>
      <w:szCs w:val="24"/>
      <w:lang w:eastAsia="en-US"/>
    </w:rPr>
  </w:style>
  <w:style w:type="paragraph" w:styleId="Heading7">
    <w:name w:val="heading 7"/>
    <w:basedOn w:val="Normal"/>
    <w:next w:val="Normal"/>
    <w:link w:val="Heading7Char"/>
    <w:uiPriority w:val="9"/>
    <w:semiHidden/>
    <w:unhideWhenUsed/>
    <w:qFormat/>
    <w:rsid w:val="00975D6B"/>
    <w:pPr>
      <w:keepNext/>
      <w:keepLines/>
      <w:spacing w:before="200" w:after="120" w:line="240" w:lineRule="auto"/>
      <w:ind w:left="1656" w:hanging="1296"/>
      <w:outlineLvl w:val="6"/>
    </w:pPr>
    <w:rPr>
      <w:rFonts w:ascii="Calibri" w:eastAsia="MS Gothic" w:hAnsi="Calibri" w:cs="Times New Roman"/>
      <w:i/>
      <w:iCs/>
      <w:color w:val="404040"/>
      <w:sz w:val="24"/>
      <w:szCs w:val="24"/>
      <w:lang w:eastAsia="en-US"/>
    </w:rPr>
  </w:style>
  <w:style w:type="paragraph" w:styleId="Heading8">
    <w:name w:val="heading 8"/>
    <w:basedOn w:val="Normal"/>
    <w:next w:val="Normal"/>
    <w:link w:val="Heading8Char"/>
    <w:uiPriority w:val="9"/>
    <w:semiHidden/>
    <w:unhideWhenUsed/>
    <w:qFormat/>
    <w:rsid w:val="00975D6B"/>
    <w:pPr>
      <w:keepNext/>
      <w:keepLines/>
      <w:spacing w:before="200" w:after="120" w:line="240" w:lineRule="auto"/>
      <w:ind w:left="1800" w:hanging="1440"/>
      <w:outlineLvl w:val="7"/>
    </w:pPr>
    <w:rPr>
      <w:rFonts w:ascii="Calibri" w:eastAsia="MS Gothic" w:hAnsi="Calibri" w:cs="Times New Roman"/>
      <w:color w:val="404040"/>
      <w:sz w:val="20"/>
      <w:szCs w:val="20"/>
      <w:lang w:eastAsia="en-US"/>
    </w:rPr>
  </w:style>
  <w:style w:type="paragraph" w:styleId="Heading9">
    <w:name w:val="heading 9"/>
    <w:basedOn w:val="Normal"/>
    <w:next w:val="Normal"/>
    <w:link w:val="Heading9Char"/>
    <w:uiPriority w:val="9"/>
    <w:semiHidden/>
    <w:unhideWhenUsed/>
    <w:qFormat/>
    <w:rsid w:val="00975D6B"/>
    <w:pPr>
      <w:keepNext/>
      <w:keepLines/>
      <w:spacing w:before="200" w:after="120" w:line="240" w:lineRule="auto"/>
      <w:ind w:left="1944" w:hanging="1584"/>
      <w:outlineLvl w:val="8"/>
    </w:pPr>
    <w:rPr>
      <w:rFonts w:ascii="Calibri" w:eastAsia="MS Gothic" w:hAnsi="Calibri" w:cs="Times New Roman"/>
      <w:i/>
      <w:iCs/>
      <w:color w:val="404040"/>
      <w:sz w:val="20"/>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730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0A3"/>
    <w:rPr>
      <w:rFonts w:asciiTheme="majorHAnsi" w:eastAsiaTheme="majorEastAsia" w:hAnsiTheme="majorHAnsi" w:cstheme="majorBidi"/>
      <w:spacing w:val="-10"/>
      <w:kern w:val="28"/>
      <w:sz w:val="56"/>
      <w:szCs w:val="56"/>
    </w:rPr>
  </w:style>
  <w:style w:type="paragraph" w:customStyle="1" w:styleId="Default">
    <w:name w:val="Default"/>
    <w:rsid w:val="00E730A3"/>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9A06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06BB"/>
  </w:style>
  <w:style w:type="paragraph" w:styleId="Footer">
    <w:name w:val="footer"/>
    <w:basedOn w:val="Normal"/>
    <w:link w:val="FooterChar"/>
    <w:uiPriority w:val="99"/>
    <w:unhideWhenUsed/>
    <w:rsid w:val="009A06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06BB"/>
  </w:style>
  <w:style w:type="character" w:styleId="Hyperlink">
    <w:name w:val="Hyperlink"/>
    <w:basedOn w:val="DefaultParagraphFont"/>
    <w:uiPriority w:val="99"/>
    <w:unhideWhenUsed/>
    <w:rsid w:val="008609E1"/>
    <w:rPr>
      <w:color w:val="0563C1" w:themeColor="hyperlink"/>
      <w:u w:val="single"/>
    </w:rPr>
  </w:style>
  <w:style w:type="table" w:styleId="TableGrid">
    <w:name w:val="Table Grid"/>
    <w:basedOn w:val="TableNormal"/>
    <w:rsid w:val="005F75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8737E"/>
    <w:pPr>
      <w:ind w:left="720"/>
      <w:contextualSpacing/>
    </w:pPr>
  </w:style>
  <w:style w:type="table" w:customStyle="1" w:styleId="3-51">
    <w:name w:val="清單表格 3 - 輔色 51"/>
    <w:basedOn w:val="TableNormal"/>
    <w:uiPriority w:val="48"/>
    <w:rsid w:val="009A79D0"/>
    <w:pPr>
      <w:spacing w:after="0" w:line="240" w:lineRule="auto"/>
    </w:p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5-11">
    <w:name w:val="格線表格 5 深色 - 輔色 11"/>
    <w:basedOn w:val="TableNormal"/>
    <w:uiPriority w:val="50"/>
    <w:rsid w:val="009A79D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Heading2Char">
    <w:name w:val="Heading 2 Char"/>
    <w:aliases w:val="H2 Char,Section Char,h2 Char,B Sub/Bold Char,B Sub/Bold1 Char,h2 main heading Char,B Sub/Bold2 Char,B Sub/Bold11 Char,h2 main heading1 Char,h2 main heading2 Char,B Sub/Bold3 Char,B Sub/Bold12 Char,h2 main heading3 Char,B Sub/Bold4 Char"/>
    <w:basedOn w:val="DefaultParagraphFont"/>
    <w:link w:val="Heading2"/>
    <w:rsid w:val="007F66B4"/>
    <w:rPr>
      <w:rFonts w:ascii="Calibri" w:eastAsia="SimSun" w:hAnsi="Calibri" w:cs="Times New Roman"/>
      <w:szCs w:val="20"/>
      <w:u w:val="single"/>
      <w:lang w:val="en-GB" w:eastAsia="en-US"/>
    </w:rPr>
  </w:style>
  <w:style w:type="character" w:customStyle="1" w:styleId="Heading3Char">
    <w:name w:val="Heading 3 Char"/>
    <w:basedOn w:val="DefaultParagraphFont"/>
    <w:link w:val="Heading3"/>
    <w:uiPriority w:val="9"/>
    <w:semiHidden/>
    <w:rsid w:val="00566545"/>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975D6B"/>
    <w:rPr>
      <w:rFonts w:ascii="Cambria" w:eastAsia="MS Gothic" w:hAnsi="Cambria" w:cs="Times New Roman"/>
      <w:b/>
      <w:bCs/>
      <w:sz w:val="32"/>
      <w:szCs w:val="32"/>
      <w:lang w:eastAsia="en-US"/>
    </w:rPr>
  </w:style>
  <w:style w:type="character" w:customStyle="1" w:styleId="Heading4Char">
    <w:name w:val="Heading 4 Char"/>
    <w:basedOn w:val="DefaultParagraphFont"/>
    <w:link w:val="Heading4"/>
    <w:uiPriority w:val="9"/>
    <w:semiHidden/>
    <w:rsid w:val="00975D6B"/>
    <w:rPr>
      <w:rFonts w:ascii="Cambria" w:eastAsia="MS Gothic" w:hAnsi="Cambria" w:cs="Times New Roman"/>
      <w:sz w:val="24"/>
      <w:szCs w:val="24"/>
      <w:lang w:eastAsia="en-US"/>
    </w:rPr>
  </w:style>
  <w:style w:type="character" w:customStyle="1" w:styleId="Heading5Char">
    <w:name w:val="Heading 5 Char"/>
    <w:basedOn w:val="DefaultParagraphFont"/>
    <w:link w:val="Heading5"/>
    <w:uiPriority w:val="9"/>
    <w:semiHidden/>
    <w:rsid w:val="00975D6B"/>
    <w:rPr>
      <w:rFonts w:ascii="Calibri" w:eastAsia="MS Gothic" w:hAnsi="Calibri" w:cs="Times New Roman"/>
      <w:color w:val="243F60"/>
      <w:sz w:val="24"/>
      <w:szCs w:val="24"/>
      <w:lang w:eastAsia="en-US"/>
    </w:rPr>
  </w:style>
  <w:style w:type="character" w:customStyle="1" w:styleId="Heading6Char">
    <w:name w:val="Heading 6 Char"/>
    <w:basedOn w:val="DefaultParagraphFont"/>
    <w:link w:val="Heading6"/>
    <w:uiPriority w:val="9"/>
    <w:semiHidden/>
    <w:rsid w:val="00975D6B"/>
    <w:rPr>
      <w:rFonts w:ascii="Calibri" w:eastAsia="MS Gothic" w:hAnsi="Calibri" w:cs="Times New Roman"/>
      <w:i/>
      <w:iCs/>
      <w:color w:val="243F60"/>
      <w:sz w:val="24"/>
      <w:szCs w:val="24"/>
      <w:lang w:eastAsia="en-US"/>
    </w:rPr>
  </w:style>
  <w:style w:type="character" w:customStyle="1" w:styleId="Heading7Char">
    <w:name w:val="Heading 7 Char"/>
    <w:basedOn w:val="DefaultParagraphFont"/>
    <w:link w:val="Heading7"/>
    <w:uiPriority w:val="9"/>
    <w:semiHidden/>
    <w:rsid w:val="00975D6B"/>
    <w:rPr>
      <w:rFonts w:ascii="Calibri" w:eastAsia="MS Gothic" w:hAnsi="Calibri" w:cs="Times New Roman"/>
      <w:i/>
      <w:iCs/>
      <w:color w:val="404040"/>
      <w:sz w:val="24"/>
      <w:szCs w:val="24"/>
      <w:lang w:eastAsia="en-US"/>
    </w:rPr>
  </w:style>
  <w:style w:type="character" w:customStyle="1" w:styleId="Heading8Char">
    <w:name w:val="Heading 8 Char"/>
    <w:basedOn w:val="DefaultParagraphFont"/>
    <w:link w:val="Heading8"/>
    <w:uiPriority w:val="9"/>
    <w:semiHidden/>
    <w:rsid w:val="00975D6B"/>
    <w:rPr>
      <w:rFonts w:ascii="Calibri" w:eastAsia="MS Gothic" w:hAnsi="Calibri" w:cs="Times New Roman"/>
      <w:color w:val="404040"/>
      <w:sz w:val="20"/>
      <w:szCs w:val="20"/>
      <w:lang w:eastAsia="en-US"/>
    </w:rPr>
  </w:style>
  <w:style w:type="character" w:customStyle="1" w:styleId="Heading9Char">
    <w:name w:val="Heading 9 Char"/>
    <w:basedOn w:val="DefaultParagraphFont"/>
    <w:link w:val="Heading9"/>
    <w:uiPriority w:val="9"/>
    <w:semiHidden/>
    <w:rsid w:val="00975D6B"/>
    <w:rPr>
      <w:rFonts w:ascii="Calibri" w:eastAsia="MS Gothic" w:hAnsi="Calibri" w:cs="Times New Roman"/>
      <w:i/>
      <w:iCs/>
      <w:color w:val="404040"/>
      <w:sz w:val="20"/>
      <w:szCs w:val="20"/>
      <w:lang w:eastAsia="en-US"/>
    </w:rPr>
  </w:style>
  <w:style w:type="character" w:customStyle="1" w:styleId="RequirementChar">
    <w:name w:val="Requirement Char"/>
    <w:basedOn w:val="DefaultParagraphFont"/>
    <w:link w:val="Requirement"/>
    <w:locked/>
    <w:rsid w:val="00975D6B"/>
    <w:rPr>
      <w:rFonts w:asciiTheme="majorHAnsi" w:eastAsia="MS Gothic" w:hAnsiTheme="majorHAnsi" w:cstheme="majorBidi"/>
      <w:color w:val="1F4D78" w:themeColor="accent1" w:themeShade="7F"/>
      <w:sz w:val="24"/>
      <w:szCs w:val="24"/>
      <w:lang w:eastAsia="en-US"/>
    </w:rPr>
  </w:style>
  <w:style w:type="paragraph" w:customStyle="1" w:styleId="Requirement">
    <w:name w:val="Requirement"/>
    <w:basedOn w:val="Heading3"/>
    <w:link w:val="RequirementChar"/>
    <w:qFormat/>
    <w:rsid w:val="00975D6B"/>
    <w:pPr>
      <w:keepNext w:val="0"/>
      <w:spacing w:before="200" w:after="120" w:line="240" w:lineRule="auto"/>
      <w:ind w:left="792" w:hanging="792"/>
    </w:pPr>
    <w:rPr>
      <w:rFonts w:eastAsia="MS Gothic"/>
      <w:lang w:eastAsia="en-US"/>
    </w:rPr>
  </w:style>
  <w:style w:type="character" w:customStyle="1" w:styleId="TalkingPointChar">
    <w:name w:val="TalkingPoint Char"/>
    <w:basedOn w:val="Heading3Char"/>
    <w:link w:val="TalkingPoint"/>
    <w:locked/>
    <w:rsid w:val="00975D6B"/>
    <w:rPr>
      <w:rFonts w:asciiTheme="majorHAnsi" w:eastAsia="MS Gothic" w:hAnsiTheme="majorHAnsi" w:cstheme="majorBidi"/>
      <w:color w:val="1F4D78" w:themeColor="accent1" w:themeShade="7F"/>
      <w:sz w:val="24"/>
      <w:szCs w:val="24"/>
      <w:lang w:eastAsia="en-US"/>
    </w:rPr>
  </w:style>
  <w:style w:type="paragraph" w:customStyle="1" w:styleId="TalkingPoint">
    <w:name w:val="TalkingPoint"/>
    <w:basedOn w:val="Heading3"/>
    <w:link w:val="TalkingPointChar"/>
    <w:qFormat/>
    <w:rsid w:val="00975D6B"/>
    <w:pPr>
      <w:keepNext w:val="0"/>
      <w:numPr>
        <w:numId w:val="7"/>
      </w:numPr>
      <w:spacing w:before="0" w:after="60" w:line="240" w:lineRule="auto"/>
    </w:pPr>
    <w:rPr>
      <w:rFonts w:eastAsia="MS Gothic"/>
      <w:lang w:eastAsia="en-US"/>
    </w:rPr>
  </w:style>
  <w:style w:type="paragraph" w:styleId="BalloonText">
    <w:name w:val="Balloon Text"/>
    <w:basedOn w:val="Normal"/>
    <w:link w:val="BalloonTextChar"/>
    <w:uiPriority w:val="99"/>
    <w:semiHidden/>
    <w:unhideWhenUsed/>
    <w:rsid w:val="00F01D84"/>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F01D84"/>
    <w:rPr>
      <w:rFonts w:asciiTheme="majorHAnsi" w:eastAsiaTheme="majorEastAsia" w:hAnsiTheme="majorHAnsi" w:cstheme="majorBidi"/>
      <w:sz w:val="18"/>
      <w:szCs w:val="18"/>
    </w:rPr>
  </w:style>
  <w:style w:type="paragraph" w:styleId="PlainText">
    <w:name w:val="Plain Text"/>
    <w:basedOn w:val="Normal"/>
    <w:link w:val="PlainTextChar"/>
    <w:uiPriority w:val="99"/>
    <w:semiHidden/>
    <w:unhideWhenUsed/>
    <w:rsid w:val="00067C19"/>
    <w:pPr>
      <w:spacing w:after="0" w:line="240" w:lineRule="auto"/>
    </w:pPr>
    <w:rPr>
      <w:rFonts w:ascii="Calibri" w:hAnsi="Calibri" w:cs="Times New Roman"/>
      <w:sz w:val="24"/>
      <w:szCs w:val="24"/>
    </w:rPr>
  </w:style>
  <w:style w:type="character" w:customStyle="1" w:styleId="PlainTextChar">
    <w:name w:val="Plain Text Char"/>
    <w:basedOn w:val="DefaultParagraphFont"/>
    <w:link w:val="PlainText"/>
    <w:uiPriority w:val="99"/>
    <w:semiHidden/>
    <w:rsid w:val="00067C19"/>
    <w:rPr>
      <w:rFonts w:ascii="Calibri" w:hAnsi="Calibri" w:cs="Times New Roman"/>
      <w:sz w:val="24"/>
      <w:szCs w:val="24"/>
    </w:rPr>
  </w:style>
  <w:style w:type="paragraph" w:styleId="Date">
    <w:name w:val="Date"/>
    <w:basedOn w:val="Normal"/>
    <w:next w:val="Normal"/>
    <w:link w:val="DateChar"/>
    <w:uiPriority w:val="99"/>
    <w:semiHidden/>
    <w:unhideWhenUsed/>
    <w:rsid w:val="00067C19"/>
  </w:style>
  <w:style w:type="character" w:customStyle="1" w:styleId="DateChar">
    <w:name w:val="Date Char"/>
    <w:basedOn w:val="DefaultParagraphFont"/>
    <w:link w:val="Date"/>
    <w:uiPriority w:val="99"/>
    <w:semiHidden/>
    <w:rsid w:val="00067C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542071">
      <w:bodyDiv w:val="1"/>
      <w:marLeft w:val="0"/>
      <w:marRight w:val="0"/>
      <w:marTop w:val="0"/>
      <w:marBottom w:val="0"/>
      <w:divBdr>
        <w:top w:val="none" w:sz="0" w:space="0" w:color="auto"/>
        <w:left w:val="none" w:sz="0" w:space="0" w:color="auto"/>
        <w:bottom w:val="none" w:sz="0" w:space="0" w:color="auto"/>
        <w:right w:val="none" w:sz="0" w:space="0" w:color="auto"/>
      </w:divBdr>
    </w:div>
    <w:div w:id="198053600">
      <w:bodyDiv w:val="1"/>
      <w:marLeft w:val="0"/>
      <w:marRight w:val="0"/>
      <w:marTop w:val="0"/>
      <w:marBottom w:val="0"/>
      <w:divBdr>
        <w:top w:val="none" w:sz="0" w:space="0" w:color="auto"/>
        <w:left w:val="none" w:sz="0" w:space="0" w:color="auto"/>
        <w:bottom w:val="none" w:sz="0" w:space="0" w:color="auto"/>
        <w:right w:val="none" w:sz="0" w:space="0" w:color="auto"/>
      </w:divBdr>
    </w:div>
    <w:div w:id="216743849">
      <w:bodyDiv w:val="1"/>
      <w:marLeft w:val="0"/>
      <w:marRight w:val="0"/>
      <w:marTop w:val="0"/>
      <w:marBottom w:val="0"/>
      <w:divBdr>
        <w:top w:val="none" w:sz="0" w:space="0" w:color="auto"/>
        <w:left w:val="none" w:sz="0" w:space="0" w:color="auto"/>
        <w:bottom w:val="none" w:sz="0" w:space="0" w:color="auto"/>
        <w:right w:val="none" w:sz="0" w:space="0" w:color="auto"/>
      </w:divBdr>
    </w:div>
    <w:div w:id="460851766">
      <w:bodyDiv w:val="1"/>
      <w:marLeft w:val="0"/>
      <w:marRight w:val="0"/>
      <w:marTop w:val="0"/>
      <w:marBottom w:val="0"/>
      <w:divBdr>
        <w:top w:val="none" w:sz="0" w:space="0" w:color="auto"/>
        <w:left w:val="none" w:sz="0" w:space="0" w:color="auto"/>
        <w:bottom w:val="none" w:sz="0" w:space="0" w:color="auto"/>
        <w:right w:val="none" w:sz="0" w:space="0" w:color="auto"/>
      </w:divBdr>
    </w:div>
    <w:div w:id="586961490">
      <w:bodyDiv w:val="1"/>
      <w:marLeft w:val="0"/>
      <w:marRight w:val="0"/>
      <w:marTop w:val="0"/>
      <w:marBottom w:val="0"/>
      <w:divBdr>
        <w:top w:val="none" w:sz="0" w:space="0" w:color="auto"/>
        <w:left w:val="none" w:sz="0" w:space="0" w:color="auto"/>
        <w:bottom w:val="none" w:sz="0" w:space="0" w:color="auto"/>
        <w:right w:val="none" w:sz="0" w:space="0" w:color="auto"/>
      </w:divBdr>
    </w:div>
    <w:div w:id="1383751694">
      <w:bodyDiv w:val="1"/>
      <w:marLeft w:val="0"/>
      <w:marRight w:val="0"/>
      <w:marTop w:val="0"/>
      <w:marBottom w:val="0"/>
      <w:divBdr>
        <w:top w:val="none" w:sz="0" w:space="0" w:color="auto"/>
        <w:left w:val="none" w:sz="0" w:space="0" w:color="auto"/>
        <w:bottom w:val="none" w:sz="0" w:space="0" w:color="auto"/>
        <w:right w:val="none" w:sz="0" w:space="0" w:color="auto"/>
      </w:divBdr>
    </w:div>
    <w:div w:id="1532375887">
      <w:bodyDiv w:val="1"/>
      <w:marLeft w:val="0"/>
      <w:marRight w:val="0"/>
      <w:marTop w:val="0"/>
      <w:marBottom w:val="0"/>
      <w:divBdr>
        <w:top w:val="none" w:sz="0" w:space="0" w:color="auto"/>
        <w:left w:val="none" w:sz="0" w:space="0" w:color="auto"/>
        <w:bottom w:val="none" w:sz="0" w:space="0" w:color="auto"/>
        <w:right w:val="none" w:sz="0" w:space="0" w:color="auto"/>
      </w:divBdr>
    </w:div>
    <w:div w:id="1591154858">
      <w:bodyDiv w:val="1"/>
      <w:marLeft w:val="0"/>
      <w:marRight w:val="0"/>
      <w:marTop w:val="0"/>
      <w:marBottom w:val="0"/>
      <w:divBdr>
        <w:top w:val="none" w:sz="0" w:space="0" w:color="auto"/>
        <w:left w:val="none" w:sz="0" w:space="0" w:color="auto"/>
        <w:bottom w:val="none" w:sz="0" w:space="0" w:color="auto"/>
        <w:right w:val="none" w:sz="0" w:space="0" w:color="auto"/>
      </w:divBdr>
    </w:div>
    <w:div w:id="1617060130">
      <w:bodyDiv w:val="1"/>
      <w:marLeft w:val="0"/>
      <w:marRight w:val="0"/>
      <w:marTop w:val="0"/>
      <w:marBottom w:val="0"/>
      <w:divBdr>
        <w:top w:val="none" w:sz="0" w:space="0" w:color="auto"/>
        <w:left w:val="none" w:sz="0" w:space="0" w:color="auto"/>
        <w:bottom w:val="none" w:sz="0" w:space="0" w:color="auto"/>
        <w:right w:val="none" w:sz="0" w:space="0" w:color="auto"/>
      </w:divBdr>
    </w:div>
    <w:div w:id="1718239874">
      <w:bodyDiv w:val="1"/>
      <w:marLeft w:val="0"/>
      <w:marRight w:val="0"/>
      <w:marTop w:val="0"/>
      <w:marBottom w:val="0"/>
      <w:divBdr>
        <w:top w:val="none" w:sz="0" w:space="0" w:color="auto"/>
        <w:left w:val="none" w:sz="0" w:space="0" w:color="auto"/>
        <w:bottom w:val="none" w:sz="0" w:space="0" w:color="auto"/>
        <w:right w:val="none" w:sz="0" w:space="0" w:color="auto"/>
      </w:divBdr>
    </w:div>
    <w:div w:id="1904412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74D8BA7BB3F434880BF12AA353F83E1" ma:contentTypeVersion="2" ma:contentTypeDescription="Create a new document." ma:contentTypeScope="" ma:versionID="a0cafc671c3abba34740b7b92b1f38a9">
  <xsd:schema xmlns:xsd="http://www.w3.org/2001/XMLSchema" xmlns:xs="http://www.w3.org/2001/XMLSchema" xmlns:p="http://schemas.microsoft.com/office/2006/metadata/properties" xmlns:ns2="43ee239d-b6d4-4c45-8f0a-b5275e319171" targetNamespace="http://schemas.microsoft.com/office/2006/metadata/properties" ma:root="true" ma:fieldsID="2266b417f1f00ca1446e73986ce8736c" ns2:_="">
    <xsd:import namespace="43ee239d-b6d4-4c45-8f0a-b5275e319171"/>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ee239d-b6d4-4c45-8f0a-b5275e319171"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3F13C8-320A-4073-8966-E0891D6A44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ee239d-b6d4-4c45-8f0a-b5275e3191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42E9964-08F9-4B6F-BE83-AB06E2DCA30A}">
  <ds:schemaRefs>
    <ds:schemaRef ds:uri="43ee239d-b6d4-4c45-8f0a-b5275e319171"/>
    <ds:schemaRef ds:uri="http://www.w3.org/XML/1998/namespace"/>
    <ds:schemaRef ds:uri="http://schemas.microsoft.com/office/2006/documentManagement/types"/>
    <ds:schemaRef ds:uri="http://schemas.microsoft.com/office/2006/metadata/properties"/>
    <ds:schemaRef ds:uri="http://purl.org/dc/elements/1.1/"/>
    <ds:schemaRef ds:uri="http://schemas.microsoft.com/office/infopath/2007/PartnerControls"/>
    <ds:schemaRef ds:uri="http://schemas.openxmlformats.org/package/2006/metadata/core-properties"/>
    <ds:schemaRef ds:uri="http://purl.org/dc/dcmitype/"/>
    <ds:schemaRef ds:uri="http://purl.org/dc/terms/"/>
  </ds:schemaRefs>
</ds:datastoreItem>
</file>

<file path=customXml/itemProps3.xml><?xml version="1.0" encoding="utf-8"?>
<ds:datastoreItem xmlns:ds="http://schemas.openxmlformats.org/officeDocument/2006/customXml" ds:itemID="{3A127E48-976F-4A3E-A7A4-8F2778097F80}">
  <ds:schemaRefs>
    <ds:schemaRef ds:uri="http://schemas.microsoft.com/sharepoint/v3/contenttype/forms"/>
  </ds:schemaRefs>
</ds:datastoreItem>
</file>

<file path=customXml/itemProps4.xml><?xml version="1.0" encoding="utf-8"?>
<ds:datastoreItem xmlns:ds="http://schemas.openxmlformats.org/officeDocument/2006/customXml" ds:itemID="{80EFA790-A1B2-4827-A897-FBF76E6BC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1264</TotalTime>
  <Pages>5</Pages>
  <Words>1518</Words>
  <Characters>8656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10154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 Yeung (IT)</dc:creator>
  <cp:lastModifiedBy>Steven Chen</cp:lastModifiedBy>
  <cp:revision>3</cp:revision>
  <cp:lastPrinted>2016-05-10T05:40:00Z</cp:lastPrinted>
  <dcterms:created xsi:type="dcterms:W3CDTF">2016-06-16T07:54:00Z</dcterms:created>
  <dcterms:modified xsi:type="dcterms:W3CDTF">2016-07-08T06:40:00Z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0x010100774D8BA7BB3F434880BF12AA353F83E1</vt:lpwstr>
  </property>
</Properties>
</file>