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A3" w:rsidRDefault="002630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257175</wp:posOffset>
                </wp:positionV>
                <wp:extent cx="5381625" cy="28003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80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1A0A1" id="矩形 1" o:spid="_x0000_s1026" style="position:absolute;margin-left:-15.75pt;margin-top:20.25pt;width:423.75pt;height:2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" filled="f" strokecolor="#1f3763 [1604]" strokeweight="1pt"/>
            </w:pict>
          </mc:Fallback>
        </mc:AlternateContent>
      </w:r>
    </w:p>
    <w:p w:rsidR="007767EF" w:rsidRDefault="007767EF"/>
    <w:p w:rsidR="007767EF" w:rsidRDefault="007767EF">
      <w:r w:rsidRPr="007767EF">
        <w:t>Day End Reports</w:t>
      </w:r>
      <w:r>
        <w:rPr>
          <w:rFonts w:hint="eastAsia"/>
        </w:rPr>
        <w:t>:</w:t>
      </w:r>
    </w:p>
    <w:p w:rsidR="007767EF" w:rsidRDefault="007767EF"/>
    <w:p w:rsidR="007767EF" w:rsidRDefault="007767EF">
      <w:r>
        <w:tab/>
        <w:t>Business</w:t>
      </w:r>
      <w:r>
        <w:rPr>
          <w:rFonts w:hint="eastAsia"/>
        </w:rPr>
        <w:t xml:space="preserve"> Date</w:t>
      </w:r>
      <w:r>
        <w:t>:</w:t>
      </w:r>
    </w:p>
    <w:p w:rsidR="007767EF" w:rsidRDefault="002630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161925</wp:posOffset>
                </wp:positionV>
                <wp:extent cx="4095750" cy="14192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419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13F86" id="矩形 2" o:spid="_x0000_s1026" style="position:absolute;margin-left:27.75pt;margin-top:12.75pt;width:322.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" filled="f" strokecolor="#1f3763 [1604]" strokeweight="1pt"/>
            </w:pict>
          </mc:Fallback>
        </mc:AlternateContent>
      </w:r>
    </w:p>
    <w:p w:rsidR="007767EF" w:rsidRDefault="007767EF">
      <w:r>
        <w:tab/>
      </w:r>
      <w:r>
        <w:tab/>
      </w:r>
      <w:r>
        <w:rPr>
          <w:rFonts w:hint="eastAsia"/>
        </w:rPr>
        <w:t>Report A</w:t>
      </w:r>
      <w:r>
        <w:tab/>
      </w:r>
      <w:r>
        <w:tab/>
        <w:t>Parma1</w:t>
      </w:r>
      <w:r>
        <w:tab/>
      </w:r>
      <w:r>
        <w:tab/>
      </w:r>
      <w:r>
        <w:tab/>
        <w:t>Download</w:t>
      </w:r>
    </w:p>
    <w:p w:rsidR="007767EF" w:rsidRDefault="007767E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Parma2</w:t>
      </w:r>
      <w:r>
        <w:tab/>
      </w:r>
      <w:r>
        <w:tab/>
      </w:r>
    </w:p>
    <w:p w:rsidR="007767EF" w:rsidRDefault="007767EF">
      <w:r>
        <w:tab/>
      </w:r>
      <w:r>
        <w:tab/>
        <w:t>Report B</w:t>
      </w:r>
      <w:r>
        <w:tab/>
      </w:r>
      <w:r>
        <w:tab/>
      </w:r>
      <w:r>
        <w:tab/>
      </w:r>
      <w:r>
        <w:tab/>
      </w:r>
      <w:r>
        <w:tab/>
      </w:r>
      <w:r>
        <w:tab/>
        <w:t>Download</w:t>
      </w:r>
    </w:p>
    <w:p w:rsidR="007767EF" w:rsidRDefault="007767EF">
      <w:pPr>
        <w:rPr>
          <w:rFonts w:hint="eastAsia"/>
        </w:rPr>
      </w:pPr>
      <w:r>
        <w:tab/>
      </w:r>
      <w:r>
        <w:tab/>
        <w:t>Report C</w:t>
      </w:r>
      <w:r>
        <w:tab/>
      </w:r>
      <w:r>
        <w:tab/>
      </w:r>
      <w:r>
        <w:tab/>
      </w:r>
      <w:r>
        <w:tab/>
      </w:r>
      <w:r>
        <w:tab/>
      </w:r>
      <w:r>
        <w:tab/>
        <w:t>Downlo</w:t>
      </w:r>
      <w:bookmarkStart w:id="0" w:name="_GoBack"/>
      <w:bookmarkEnd w:id="0"/>
      <w:r>
        <w:t>ad</w:t>
      </w:r>
    </w:p>
    <w:sectPr w:rsidR="007767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EF"/>
    <w:rsid w:val="00263066"/>
    <w:rsid w:val="002A59A3"/>
    <w:rsid w:val="007767EF"/>
    <w:rsid w:val="0092288C"/>
    <w:rsid w:val="00E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1D5B"/>
  <w15:chartTrackingRefBased/>
  <w15:docId w15:val="{B74D16C9-9383-470C-B1F6-17E4E06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2</cp:revision>
  <dcterms:created xsi:type="dcterms:W3CDTF">2017-03-02T04:07:00Z</dcterms:created>
  <dcterms:modified xsi:type="dcterms:W3CDTF">2017-03-03T10:41:00Z</dcterms:modified>
</cp:coreProperties>
</file>