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6054E" w14:textId="77777777" w:rsidR="009A0562" w:rsidRPr="00211DF8" w:rsidRDefault="009A0562" w:rsidP="007E6F0F">
      <w:pPr>
        <w:jc w:val="both"/>
        <w:rPr>
          <w:rFonts w:ascii="Palatino Linotype" w:eastAsia="Microsoft YaHei" w:hAnsi="Palatino Linotype"/>
        </w:rPr>
      </w:pPr>
    </w:p>
    <w:p w14:paraId="25D6581B" w14:textId="77777777" w:rsidR="009A0562" w:rsidRPr="00211DF8" w:rsidRDefault="009A0562" w:rsidP="007E6F0F">
      <w:pPr>
        <w:jc w:val="both"/>
        <w:rPr>
          <w:rFonts w:ascii="Palatino Linotype" w:eastAsia="Microsoft YaHei" w:hAnsi="Palatino Linotype"/>
        </w:rPr>
      </w:pPr>
    </w:p>
    <w:p w14:paraId="2AFEC453" w14:textId="77777777" w:rsidR="009A0562" w:rsidRPr="00211DF8" w:rsidRDefault="009A0562" w:rsidP="007E6F0F">
      <w:pPr>
        <w:jc w:val="both"/>
        <w:rPr>
          <w:rFonts w:ascii="Palatino Linotype" w:eastAsia="Microsoft YaHei" w:hAnsi="Palatino Linotype"/>
        </w:rPr>
      </w:pPr>
    </w:p>
    <w:p w14:paraId="0ABE66B1" w14:textId="77777777"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775D52" w:rsidRPr="0081166A" w:rsidRDefault="00775D52" w:rsidP="009A0562">
                            <w:pPr>
                              <w:rPr>
                                <w:rFonts w:ascii="Palatino Linotype" w:hAnsi="Palatino Linotype"/>
                              </w:rPr>
                            </w:pPr>
                            <w:r w:rsidRPr="0081166A">
                              <w:rPr>
                                <w:rFonts w:ascii="Palatino Linotype" w:hAnsi="Palatino Linotype"/>
                              </w:rPr>
                              <w:t>Prepared by: Buzz IT Company Limited</w:t>
                            </w:r>
                          </w:p>
                          <w:p w14:paraId="37B9779D" w14:textId="77777777" w:rsidR="00775D52" w:rsidRPr="0081166A" w:rsidRDefault="00775D52" w:rsidP="009A0562">
                            <w:pPr>
                              <w:rPr>
                                <w:rFonts w:ascii="Palatino Linotype" w:hAnsi="Palatino Linotype"/>
                              </w:rPr>
                            </w:pPr>
                            <w:r w:rsidRPr="0081166A">
                              <w:rPr>
                                <w:rFonts w:ascii="Palatino Linotype" w:hAnsi="Palatino Linotype"/>
                              </w:rPr>
                              <w:t>Author: Steven Chen</w:t>
                            </w:r>
                          </w:p>
                          <w:p w14:paraId="612E9F65" w14:textId="6F235A7C" w:rsidR="00775D52" w:rsidRPr="0081166A" w:rsidRDefault="00775D52" w:rsidP="009A0562">
                            <w:pPr>
                              <w:rPr>
                                <w:rFonts w:ascii="Palatino Linotype" w:hAnsi="Palatino Linotype"/>
                              </w:rPr>
                            </w:pPr>
                            <w:r>
                              <w:rPr>
                                <w:rFonts w:ascii="Palatino Linotype" w:hAnsi="Palatino Linotype"/>
                              </w:rPr>
                              <w:t>Date: 20</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39A77E36" w:rsidR="00775D52" w:rsidRPr="0081166A" w:rsidRDefault="00775D52" w:rsidP="009A0562">
                            <w:pPr>
                              <w:rPr>
                                <w:rFonts w:ascii="Palatino Linotype" w:hAnsi="Palatino Linotype"/>
                                <w:color w:val="7F7F7F"/>
                              </w:rPr>
                            </w:pPr>
                            <w:r>
                              <w:rPr>
                                <w:rFonts w:ascii="Palatino Linotype" w:hAnsi="Palatino Linotype"/>
                              </w:rPr>
                              <w:t>Version: 1.3</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775D52" w:rsidRPr="0081166A" w:rsidRDefault="00775D52" w:rsidP="009A0562">
                      <w:pPr>
                        <w:rPr>
                          <w:rFonts w:ascii="Palatino Linotype" w:hAnsi="Palatino Linotype"/>
                        </w:rPr>
                      </w:pPr>
                      <w:r w:rsidRPr="0081166A">
                        <w:rPr>
                          <w:rFonts w:ascii="Palatino Linotype" w:hAnsi="Palatino Linotype"/>
                        </w:rPr>
                        <w:t>Prepared by: Buzz IT Company Limited</w:t>
                      </w:r>
                    </w:p>
                    <w:p w14:paraId="37B9779D" w14:textId="77777777" w:rsidR="00775D52" w:rsidRPr="0081166A" w:rsidRDefault="00775D52" w:rsidP="009A0562">
                      <w:pPr>
                        <w:rPr>
                          <w:rFonts w:ascii="Palatino Linotype" w:hAnsi="Palatino Linotype"/>
                        </w:rPr>
                      </w:pPr>
                      <w:r w:rsidRPr="0081166A">
                        <w:rPr>
                          <w:rFonts w:ascii="Palatino Linotype" w:hAnsi="Palatino Linotype"/>
                        </w:rPr>
                        <w:t>Author: Steven Chen</w:t>
                      </w:r>
                    </w:p>
                    <w:p w14:paraId="612E9F65" w14:textId="6F235A7C" w:rsidR="00775D52" w:rsidRPr="0081166A" w:rsidRDefault="00775D52" w:rsidP="009A0562">
                      <w:pPr>
                        <w:rPr>
                          <w:rFonts w:ascii="Palatino Linotype" w:hAnsi="Palatino Linotype"/>
                        </w:rPr>
                      </w:pPr>
                      <w:r>
                        <w:rPr>
                          <w:rFonts w:ascii="Palatino Linotype" w:hAnsi="Palatino Linotype"/>
                        </w:rPr>
                        <w:t>Date: 20</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39A77E36" w:rsidR="00775D52" w:rsidRPr="0081166A" w:rsidRDefault="00775D52" w:rsidP="009A0562">
                      <w:pPr>
                        <w:rPr>
                          <w:rFonts w:ascii="Palatino Linotype" w:hAnsi="Palatino Linotype"/>
                          <w:color w:val="7F7F7F"/>
                        </w:rPr>
                      </w:pPr>
                      <w:r>
                        <w:rPr>
                          <w:rFonts w:ascii="Palatino Linotype" w:hAnsi="Palatino Linotype"/>
                        </w:rPr>
                        <w:t>Version: 1.3</w:t>
                      </w:r>
                    </w:p>
                  </w:txbxContent>
                </v:textbox>
                <w10:wrap type="square" anchorx="margin" anchory="margin"/>
              </v:shape>
            </w:pict>
          </mc:Fallback>
        </mc:AlternateContent>
      </w:r>
    </w:p>
    <w:p w14:paraId="651341A3" w14:textId="3098C790"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eastAsia="zh-TW"/>
        </w:rPr>
      </w:pPr>
      <w:r w:rsidRPr="00211DF8">
        <w:rPr>
          <w:rStyle w:val="TableTextChar"/>
          <w:rFonts w:ascii="Palatino Linotype" w:eastAsia="Microsoft YaHei" w:hAnsi="Palatino Linotype"/>
          <w:color w:val="000000"/>
          <w:sz w:val="44"/>
          <w:szCs w:val="44"/>
          <w:lang w:eastAsia="zh-TW"/>
        </w:rPr>
        <w:t>Maxim</w:t>
      </w:r>
      <w:r>
        <w:rPr>
          <w:rStyle w:val="TableTextChar"/>
          <w:rFonts w:ascii="Palatino Linotype" w:eastAsia="Microsoft YaHei" w:hAnsi="Palatino Linotype"/>
          <w:color w:val="000000"/>
          <w:sz w:val="44"/>
          <w:szCs w:val="44"/>
          <w:lang w:eastAsia="zh-TW"/>
        </w:rPr>
        <w:t>’s</w:t>
      </w:r>
      <w:r w:rsidRPr="00211DF8">
        <w:rPr>
          <w:rStyle w:val="TableTextChar"/>
          <w:rFonts w:ascii="Palatino Linotype" w:eastAsia="Microsoft YaHei" w:hAnsi="Palatino Linotype"/>
          <w:color w:val="000000"/>
          <w:sz w:val="44"/>
          <w:szCs w:val="44"/>
          <w:lang w:eastAsia="zh-TW"/>
        </w:rPr>
        <w:t xml:space="preserve"> POS Polling Enterprise Service Bus Implementation Service</w:t>
      </w:r>
    </w:p>
    <w:p w14:paraId="2ECA003A"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eastAsia="zh-TW"/>
        </w:rPr>
      </w:pPr>
      <w:r w:rsidRPr="00211DF8">
        <w:rPr>
          <w:rStyle w:val="TableTextChar"/>
          <w:rFonts w:ascii="Palatino Linotype" w:eastAsia="Microsoft YaHei" w:hAnsi="Palatino Linotype"/>
          <w:b/>
          <w:color w:val="000000"/>
          <w:sz w:val="44"/>
          <w:szCs w:val="44"/>
          <w:lang w:eastAsia="zh-TW"/>
        </w:rPr>
        <w:t>EL-FY16-902</w:t>
      </w:r>
    </w:p>
    <w:p w14:paraId="16778E22"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eastAsia="zh-TW"/>
        </w:rPr>
      </w:pPr>
    </w:p>
    <w:p w14:paraId="039478C2" w14:textId="735EEF98"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eastAsia="zh-TW"/>
        </w:rPr>
      </w:pPr>
      <w:r w:rsidRPr="00211DF8">
        <w:rPr>
          <w:rStyle w:val="TableTextChar"/>
          <w:rFonts w:ascii="Palatino Linotype" w:eastAsia="Microsoft YaHei" w:hAnsi="Palatino Linotype"/>
          <w:b/>
          <w:color w:val="4F81BD" w:themeColor="accent1"/>
          <w:sz w:val="52"/>
          <w:szCs w:val="56"/>
          <w:lang w:eastAsia="zh-CN"/>
        </w:rPr>
        <w:t>Sale</w:t>
      </w:r>
      <w:r w:rsidR="00C25D74">
        <w:rPr>
          <w:rStyle w:val="TableTextChar"/>
          <w:rFonts w:ascii="Palatino Linotype" w:eastAsia="Microsoft YaHei" w:hAnsi="Palatino Linotype"/>
          <w:b/>
          <w:color w:val="4F81BD" w:themeColor="accent1"/>
          <w:sz w:val="52"/>
          <w:szCs w:val="56"/>
          <w:lang w:eastAsia="zh-CN"/>
        </w:rPr>
        <w:t>s</w:t>
      </w:r>
      <w:r w:rsidRPr="00211DF8">
        <w:rPr>
          <w:rStyle w:val="TableTextChar"/>
          <w:rFonts w:ascii="Palatino Linotype" w:eastAsia="Microsoft YaHei" w:hAnsi="Palatino Linotype"/>
          <w:b/>
          <w:color w:val="4F81BD" w:themeColor="accent1"/>
          <w:sz w:val="52"/>
          <w:szCs w:val="56"/>
          <w:lang w:eastAsia="zh-CN"/>
        </w:rPr>
        <w:t>/Master/Pricing Data Exchange</w:t>
      </w:r>
    </w:p>
    <w:p w14:paraId="71E96C1C"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eastAsia="zh-CN"/>
        </w:rPr>
      </w:pPr>
      <w:r w:rsidRPr="00211DF8">
        <w:rPr>
          <w:rFonts w:ascii="Palatino Linotype" w:eastAsia="Microsoft YaHei" w:hAnsi="Palatino Linotype"/>
          <w:color w:val="800000"/>
          <w:sz w:val="56"/>
          <w:szCs w:val="56"/>
          <w:lang w:eastAsia="zh-TW"/>
        </w:rPr>
        <w:t>Requirement</w:t>
      </w:r>
      <w:r>
        <w:rPr>
          <w:rFonts w:ascii="Palatino Linotype" w:eastAsia="Microsoft YaHei" w:hAnsi="Palatino Linotype"/>
          <w:color w:val="800000"/>
          <w:sz w:val="56"/>
          <w:szCs w:val="56"/>
          <w:lang w:eastAsia="zh-TW"/>
        </w:rPr>
        <w:t>s</w:t>
      </w:r>
      <w:r w:rsidRPr="00211DF8">
        <w:rPr>
          <w:rFonts w:ascii="Palatino Linotype" w:eastAsia="Microsoft YaHei" w:hAnsi="Palatino Linotype"/>
          <w:color w:val="800000"/>
          <w:sz w:val="56"/>
          <w:szCs w:val="56"/>
          <w:lang w:eastAsia="zh-TW"/>
        </w:rPr>
        <w:t xml:space="preserve"> Definition Document</w:t>
      </w:r>
    </w:p>
    <w:p w14:paraId="4576532A" w14:textId="77777777"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14:paraId="67615B4E" w14:textId="77777777" w:rsidR="005B21C6" w:rsidRPr="00211DF8" w:rsidRDefault="000F72C3" w:rsidP="009D5EF3">
      <w:pPr>
        <w:pStyle w:val="Heading1"/>
        <w:numPr>
          <w:ilvl w:val="0"/>
          <w:numId w:val="0"/>
        </w:numPr>
        <w:ind w:left="432"/>
      </w:pPr>
      <w:bookmarkStart w:id="0" w:name="_Toc469739587"/>
      <w:r w:rsidRPr="00211DF8">
        <w:lastRenderedPageBreak/>
        <w:t>Document Control</w:t>
      </w:r>
      <w:bookmarkEnd w:id="0"/>
    </w:p>
    <w:p w14:paraId="1CF8B281" w14:textId="77777777" w:rsidR="005B21C6" w:rsidRPr="00211DF8" w:rsidRDefault="003D4291" w:rsidP="009D5EF3">
      <w:pPr>
        <w:pStyle w:val="Heading2"/>
        <w:numPr>
          <w:ilvl w:val="0"/>
          <w:numId w:val="0"/>
        </w:numPr>
        <w:ind w:left="576"/>
      </w:pPr>
      <w:bookmarkStart w:id="1" w:name="_Toc469739588"/>
      <w:r w:rsidRPr="00211DF8">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9B5F65E" w:rsidR="005B21C6" w:rsidRPr="00211DF8" w:rsidRDefault="00274118"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9D24E5">
              <w:rPr>
                <w:rFonts w:ascii="Palatino Linotype" w:eastAsia="Microsoft YaHei" w:hAnsi="Palatino Linotype"/>
                <w:sz w:val="20"/>
                <w:szCs w:val="20"/>
              </w:rPr>
              <w:t>.</w:t>
            </w:r>
            <w:r>
              <w:rPr>
                <w:rFonts w:ascii="Palatino Linotype" w:eastAsia="Microsoft YaHei" w:hAnsi="Palatino Linotype"/>
                <w:sz w:val="20"/>
                <w:szCs w:val="20"/>
              </w:rPr>
              <w:t>0</w:t>
            </w:r>
          </w:p>
        </w:tc>
        <w:tc>
          <w:tcPr>
            <w:tcW w:w="1798" w:type="dxa"/>
            <w:tcBorders>
              <w:top w:val="single" w:sz="4" w:space="0" w:color="auto"/>
              <w:left w:val="single" w:sz="4" w:space="0" w:color="auto"/>
              <w:bottom w:val="single" w:sz="4" w:space="0" w:color="auto"/>
              <w:right w:val="single" w:sz="4" w:space="0" w:color="auto"/>
            </w:tcBorders>
          </w:tcPr>
          <w:p w14:paraId="57CBFC92" w14:textId="77777777"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r w:rsidR="002108A2" w:rsidRPr="00211DF8" w14:paraId="00A43744"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4130324D" w14:textId="4191451B" w:rsidR="002108A2" w:rsidRDefault="00274118"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9D24E5">
              <w:rPr>
                <w:rFonts w:ascii="Palatino Linotype" w:eastAsia="Microsoft YaHei" w:hAnsi="Palatino Linotype"/>
                <w:sz w:val="20"/>
                <w:szCs w:val="20"/>
              </w:rPr>
              <w:t>.</w:t>
            </w:r>
            <w:r>
              <w:rPr>
                <w:rFonts w:ascii="Palatino Linotype" w:eastAsia="Microsoft YaHei" w:hAnsi="Palatino Linotype"/>
                <w:sz w:val="20"/>
                <w:szCs w:val="20"/>
              </w:rPr>
              <w:t>1</w:t>
            </w:r>
          </w:p>
        </w:tc>
        <w:tc>
          <w:tcPr>
            <w:tcW w:w="1798" w:type="dxa"/>
            <w:tcBorders>
              <w:top w:val="single" w:sz="4" w:space="0" w:color="auto"/>
              <w:left w:val="single" w:sz="4" w:space="0" w:color="auto"/>
              <w:bottom w:val="single" w:sz="4" w:space="0" w:color="auto"/>
              <w:right w:val="single" w:sz="4" w:space="0" w:color="auto"/>
            </w:tcBorders>
          </w:tcPr>
          <w:p w14:paraId="710680FF" w14:textId="61C34B27" w:rsidR="002108A2" w:rsidRDefault="00986506" w:rsidP="00786115">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786115">
              <w:rPr>
                <w:rFonts w:ascii="Palatino Linotype" w:eastAsia="Microsoft YaHei" w:hAnsi="Palatino Linotype"/>
                <w:sz w:val="20"/>
                <w:szCs w:val="20"/>
              </w:rPr>
              <w:t>7</w:t>
            </w:r>
            <w:r w:rsidR="002108A2">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218FB7D1" w14:textId="307AAC8B" w:rsidR="002108A2" w:rsidRPr="00211DF8" w:rsidRDefault="002108A2" w:rsidP="002108A2">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18B8619" w14:textId="6F7810B1" w:rsidR="002108A2" w:rsidRPr="00211DF8" w:rsidRDefault="00DC7527" w:rsidP="002108A2">
            <w:pPr>
              <w:spacing w:after="0"/>
              <w:jc w:val="both"/>
              <w:rPr>
                <w:rFonts w:ascii="Palatino Linotype" w:eastAsia="Microsoft YaHei" w:hAnsi="Palatino Linotype"/>
                <w:sz w:val="20"/>
                <w:szCs w:val="20"/>
                <w:lang w:eastAsia="zh-CN"/>
              </w:rPr>
            </w:pPr>
            <w:r>
              <w:rPr>
                <w:rFonts w:ascii="Palatino Linotype" w:eastAsia="Microsoft YaHei" w:hAnsi="Palatino Linotype"/>
                <w:sz w:val="20"/>
                <w:szCs w:val="20"/>
                <w:lang w:eastAsia="zh-CN"/>
              </w:rPr>
              <w:t xml:space="preserve">Revised </w:t>
            </w:r>
            <w:r w:rsidR="00E32E1E">
              <w:rPr>
                <w:rFonts w:ascii="Palatino Linotype" w:eastAsia="Microsoft YaHei" w:hAnsi="Palatino Linotype"/>
                <w:sz w:val="20"/>
                <w:szCs w:val="20"/>
                <w:lang w:eastAsia="zh-CN"/>
              </w:rPr>
              <w:t>based on</w:t>
            </w:r>
            <w:r>
              <w:rPr>
                <w:rFonts w:ascii="Palatino Linotype" w:eastAsia="Microsoft YaHei" w:hAnsi="Palatino Linotype"/>
                <w:sz w:val="20"/>
                <w:szCs w:val="20"/>
                <w:lang w:eastAsia="zh-CN"/>
              </w:rPr>
              <w:t xml:space="preserve"> </w:t>
            </w:r>
            <w:r w:rsidR="00292044">
              <w:rPr>
                <w:rFonts w:ascii="Palatino Linotype" w:eastAsia="Microsoft YaHei" w:hAnsi="Palatino Linotype"/>
                <w:sz w:val="20"/>
                <w:szCs w:val="20"/>
                <w:lang w:eastAsia="zh-CN"/>
              </w:rPr>
              <w:t xml:space="preserve">Carl, </w:t>
            </w:r>
            <w:r>
              <w:rPr>
                <w:rFonts w:ascii="Palatino Linotype" w:eastAsia="Microsoft YaHei" w:hAnsi="Palatino Linotype"/>
                <w:sz w:val="20"/>
                <w:szCs w:val="20"/>
                <w:lang w:eastAsia="zh-CN"/>
              </w:rPr>
              <w:t>Wing and Polly’s comments.</w:t>
            </w:r>
          </w:p>
        </w:tc>
      </w:tr>
      <w:tr w:rsidR="0094747A" w:rsidRPr="00211DF8" w14:paraId="0DF09605"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79253A4B" w14:textId="61B804D9" w:rsidR="0094747A" w:rsidRDefault="0094747A"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1.2</w:t>
            </w:r>
          </w:p>
        </w:tc>
        <w:tc>
          <w:tcPr>
            <w:tcW w:w="1798" w:type="dxa"/>
            <w:tcBorders>
              <w:top w:val="single" w:sz="4" w:space="0" w:color="auto"/>
              <w:left w:val="single" w:sz="4" w:space="0" w:color="auto"/>
              <w:bottom w:val="single" w:sz="4" w:space="0" w:color="auto"/>
              <w:right w:val="single" w:sz="4" w:space="0" w:color="auto"/>
            </w:tcBorders>
          </w:tcPr>
          <w:p w14:paraId="243A3BF8" w14:textId="6B9EDA29" w:rsidR="0094747A" w:rsidRDefault="0094747A" w:rsidP="00786115">
            <w:pPr>
              <w:spacing w:after="0"/>
              <w:jc w:val="both"/>
              <w:rPr>
                <w:rFonts w:ascii="Palatino Linotype" w:eastAsia="Microsoft YaHei" w:hAnsi="Palatino Linotype"/>
                <w:sz w:val="20"/>
                <w:szCs w:val="20"/>
              </w:rPr>
            </w:pPr>
            <w:r>
              <w:rPr>
                <w:rFonts w:ascii="Palatino Linotype" w:eastAsia="Microsoft YaHei" w:hAnsi="Palatino Linotype"/>
                <w:sz w:val="20"/>
                <w:szCs w:val="20"/>
              </w:rPr>
              <w:t>19/12/2016</w:t>
            </w:r>
          </w:p>
        </w:tc>
        <w:tc>
          <w:tcPr>
            <w:tcW w:w="1787" w:type="dxa"/>
            <w:tcBorders>
              <w:top w:val="single" w:sz="4" w:space="0" w:color="auto"/>
              <w:left w:val="single" w:sz="4" w:space="0" w:color="auto"/>
              <w:bottom w:val="single" w:sz="4" w:space="0" w:color="auto"/>
              <w:right w:val="single" w:sz="4" w:space="0" w:color="auto"/>
            </w:tcBorders>
          </w:tcPr>
          <w:p w14:paraId="691B6226" w14:textId="48245539" w:rsidR="0094747A" w:rsidRPr="00211DF8" w:rsidRDefault="0094747A" w:rsidP="002108A2">
            <w:pPr>
              <w:spacing w:after="0"/>
              <w:jc w:val="both"/>
              <w:rPr>
                <w:rFonts w:ascii="Palatino Linotype" w:eastAsia="Microsoft YaHei" w:hAnsi="Palatino Linotype"/>
                <w:sz w:val="20"/>
                <w:szCs w:val="20"/>
              </w:rPr>
            </w:pPr>
            <w:r>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5A912977" w14:textId="46F570E3" w:rsidR="0094747A" w:rsidRDefault="0094747A" w:rsidP="002108A2">
            <w:pPr>
              <w:spacing w:after="0"/>
              <w:jc w:val="both"/>
              <w:rPr>
                <w:rFonts w:ascii="Palatino Linotype" w:eastAsia="Microsoft YaHei" w:hAnsi="Palatino Linotype"/>
                <w:sz w:val="20"/>
                <w:szCs w:val="20"/>
                <w:lang w:eastAsia="zh-CN"/>
              </w:rPr>
            </w:pPr>
            <w:r>
              <w:rPr>
                <w:rFonts w:ascii="Palatino Linotype" w:eastAsia="Microsoft YaHei" w:hAnsi="Palatino Linotype"/>
                <w:sz w:val="20"/>
                <w:szCs w:val="20"/>
                <w:lang w:eastAsia="zh-CN"/>
              </w:rPr>
              <w:t>Revised based on Carl’s comments.</w:t>
            </w:r>
          </w:p>
        </w:tc>
      </w:tr>
      <w:tr w:rsidR="00775D52" w:rsidRPr="00211DF8" w14:paraId="6BEE33E7"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3C43ADCE" w14:textId="3259B533" w:rsidR="00775D52" w:rsidRDefault="00775D52" w:rsidP="00775D52">
            <w:pPr>
              <w:spacing w:after="0"/>
              <w:jc w:val="both"/>
              <w:rPr>
                <w:rFonts w:ascii="Palatino Linotype" w:eastAsia="Microsoft YaHei" w:hAnsi="Palatino Linotype"/>
                <w:sz w:val="20"/>
                <w:szCs w:val="20"/>
              </w:rPr>
            </w:pPr>
            <w:r>
              <w:rPr>
                <w:rFonts w:ascii="Palatino Linotype" w:eastAsia="Microsoft YaHei" w:hAnsi="Palatino Linotype"/>
                <w:sz w:val="20"/>
                <w:szCs w:val="20"/>
              </w:rPr>
              <w:t>1.3</w:t>
            </w:r>
          </w:p>
        </w:tc>
        <w:tc>
          <w:tcPr>
            <w:tcW w:w="1798" w:type="dxa"/>
            <w:tcBorders>
              <w:top w:val="single" w:sz="4" w:space="0" w:color="auto"/>
              <w:left w:val="single" w:sz="4" w:space="0" w:color="auto"/>
              <w:bottom w:val="single" w:sz="4" w:space="0" w:color="auto"/>
              <w:right w:val="single" w:sz="4" w:space="0" w:color="auto"/>
            </w:tcBorders>
          </w:tcPr>
          <w:p w14:paraId="0B6F9A85" w14:textId="3689443D" w:rsidR="00775D52" w:rsidRDefault="00775D52" w:rsidP="00775D52">
            <w:pPr>
              <w:spacing w:after="0"/>
              <w:jc w:val="both"/>
              <w:rPr>
                <w:rFonts w:ascii="Palatino Linotype" w:eastAsia="Microsoft YaHei" w:hAnsi="Palatino Linotype"/>
                <w:sz w:val="20"/>
                <w:szCs w:val="20"/>
              </w:rPr>
            </w:pPr>
            <w:r>
              <w:rPr>
                <w:rFonts w:ascii="Palatino Linotype" w:eastAsia="Microsoft YaHei" w:hAnsi="Palatino Linotype"/>
                <w:sz w:val="20"/>
                <w:szCs w:val="20"/>
              </w:rPr>
              <w:t>20/12/2016</w:t>
            </w:r>
          </w:p>
        </w:tc>
        <w:tc>
          <w:tcPr>
            <w:tcW w:w="1787" w:type="dxa"/>
            <w:tcBorders>
              <w:top w:val="single" w:sz="4" w:space="0" w:color="auto"/>
              <w:left w:val="single" w:sz="4" w:space="0" w:color="auto"/>
              <w:bottom w:val="single" w:sz="4" w:space="0" w:color="auto"/>
              <w:right w:val="single" w:sz="4" w:space="0" w:color="auto"/>
            </w:tcBorders>
          </w:tcPr>
          <w:p w14:paraId="53879C42" w14:textId="4040E99E" w:rsidR="00775D52" w:rsidRDefault="00775D52" w:rsidP="00775D52">
            <w:pPr>
              <w:spacing w:after="0"/>
              <w:jc w:val="both"/>
              <w:rPr>
                <w:rFonts w:ascii="Palatino Linotype" w:eastAsia="Microsoft YaHei" w:hAnsi="Palatino Linotype"/>
                <w:sz w:val="20"/>
                <w:szCs w:val="20"/>
              </w:rPr>
            </w:pPr>
            <w:r>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148275CF" w14:textId="2EBA2D5D" w:rsidR="00775D52" w:rsidRDefault="00775D52" w:rsidP="00775D52">
            <w:pPr>
              <w:spacing w:after="0"/>
              <w:jc w:val="both"/>
              <w:rPr>
                <w:rFonts w:ascii="Palatino Linotype" w:eastAsia="Microsoft YaHei" w:hAnsi="Palatino Linotype"/>
                <w:sz w:val="20"/>
                <w:szCs w:val="20"/>
                <w:lang w:eastAsia="zh-CN"/>
              </w:rPr>
            </w:pPr>
            <w:r>
              <w:rPr>
                <w:rFonts w:ascii="Palatino Linotype" w:eastAsia="Microsoft YaHei" w:hAnsi="Palatino Linotype"/>
                <w:sz w:val="20"/>
                <w:szCs w:val="20"/>
                <w:lang w:eastAsia="zh-CN"/>
              </w:rPr>
              <w:t>Revised based on Wing’s and Polly’s comments.</w:t>
            </w:r>
          </w:p>
        </w:tc>
      </w:tr>
    </w:tbl>
    <w:p w14:paraId="1E7562C1" w14:textId="77777777" w:rsidR="005B21C6" w:rsidRPr="00211DF8" w:rsidRDefault="000F72C3" w:rsidP="009D5EF3">
      <w:pPr>
        <w:pStyle w:val="Heading2"/>
        <w:numPr>
          <w:ilvl w:val="0"/>
          <w:numId w:val="0"/>
        </w:numPr>
        <w:ind w:left="576"/>
      </w:pPr>
      <w:bookmarkStart w:id="2" w:name="_Toc469739589"/>
      <w:bookmarkStart w:id="3" w:name="_Toc248913659"/>
      <w:r w:rsidRPr="00211DF8">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14:paraId="1B176007" w14:textId="77777777" w:rsidR="0074368E" w:rsidRPr="00211DF8" w:rsidRDefault="00C13E18" w:rsidP="009D5EF3">
      <w:pPr>
        <w:pStyle w:val="Heading2"/>
        <w:numPr>
          <w:ilvl w:val="0"/>
          <w:numId w:val="0"/>
        </w:numPr>
        <w:ind w:left="576"/>
      </w:pPr>
      <w:bookmarkStart w:id="4" w:name="_Toc469739590"/>
      <w:bookmarkEnd w:id="3"/>
      <w:r w:rsidRPr="00211DF8">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20BE11E1" w14:textId="013ED396" w:rsidR="0074368E" w:rsidRPr="00211DF8" w:rsidRDefault="00367588" w:rsidP="007E6F0F">
            <w:pPr>
              <w:spacing w:after="0"/>
              <w:jc w:val="both"/>
              <w:rPr>
                <w:rFonts w:ascii="Palatino Linotype" w:eastAsia="Microsoft YaHei" w:hAnsi="Palatino Linotype"/>
                <w:szCs w:val="20"/>
              </w:rPr>
            </w:pPr>
            <w:r>
              <w:rPr>
                <w:rFonts w:ascii="Palatino Linotype" w:eastAsia="Microsoft YaHei" w:hAnsi="Palatino Linotype"/>
                <w:szCs w:val="20"/>
              </w:rPr>
              <w:t>Choi Ka Wing</w:t>
            </w:r>
          </w:p>
        </w:tc>
      </w:tr>
      <w:tr w:rsidR="0074368E" w:rsidRPr="00211DF8"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1377D991" w14:textId="77777777"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7E24D1D" w14:textId="77777777"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DD45AE" w:rsidRDefault="00AE5DAD" w:rsidP="007E6F0F">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55DC8E33" w14:textId="75DE92F0"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09482082" w14:textId="6A47551D" w:rsidR="0074368E" w:rsidRPr="00211DF8" w:rsidRDefault="00550D22" w:rsidP="00C15BC6">
            <w:pPr>
              <w:spacing w:after="0" w:line="240" w:lineRule="auto"/>
              <w:jc w:val="both"/>
              <w:rPr>
                <w:rFonts w:ascii="Palatino Linotype" w:hAnsi="Palatino Linotype"/>
                <w:szCs w:val="20"/>
              </w:rPr>
            </w:pPr>
            <w:r>
              <w:rPr>
                <w:rFonts w:ascii="Palatino Linotype" w:hAnsi="Palatino Linotype"/>
                <w:szCs w:val="20"/>
              </w:rPr>
              <w:t xml:space="preserve">For every business date data, the EOD data has the last 15 minutes </w:t>
            </w:r>
            <w:r w:rsidR="006F1A85">
              <w:rPr>
                <w:rFonts w:ascii="Palatino Linotype" w:hAnsi="Palatino Linotype"/>
                <w:szCs w:val="20"/>
              </w:rPr>
              <w:t xml:space="preserve">or more of data compared to </w:t>
            </w:r>
            <w:r>
              <w:rPr>
                <w:rFonts w:ascii="Palatino Linotype" w:hAnsi="Palatino Linotype"/>
                <w:szCs w:val="20"/>
              </w:rPr>
              <w:t xml:space="preserve">total real-time data set. It means </w:t>
            </w:r>
            <w:r w:rsidR="00A94877">
              <w:rPr>
                <w:rFonts w:ascii="Palatino Linotype" w:hAnsi="Palatino Linotype"/>
                <w:szCs w:val="20"/>
              </w:rPr>
              <w:t xml:space="preserve">real time sales data process cannot process </w:t>
            </w:r>
            <w:r>
              <w:rPr>
                <w:rFonts w:ascii="Palatino Linotype" w:hAnsi="Palatino Linotype"/>
                <w:szCs w:val="20"/>
              </w:rPr>
              <w:t>the last 15 minutes data because the POS clients EOD process will clear the POS client’s real time data staging table</w:t>
            </w:r>
            <w:r w:rsidR="006F1A85">
              <w:rPr>
                <w:rFonts w:ascii="Palatino Linotype" w:hAnsi="Palatino Linotype"/>
                <w:szCs w:val="20"/>
              </w:rPr>
              <w:t>.</w:t>
            </w:r>
          </w:p>
        </w:tc>
      </w:tr>
      <w:tr w:rsidR="0074368E" w:rsidRPr="00211DF8"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DD45AE" w:rsidRDefault="00AE5DAD" w:rsidP="007E6F0F">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1C43D249" w14:textId="76B7E91C"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70E70B37" w14:textId="4D992F79"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Noted but this is the existing behavior of polling server. Service bus will initially maintain existing handling logic</w:t>
            </w:r>
            <w:r w:rsidR="006F1A85">
              <w:rPr>
                <w:rFonts w:ascii="Palatino Linotype" w:eastAsia="Microsoft YaHei" w:hAnsi="Palatino Linotype"/>
                <w:szCs w:val="20"/>
              </w:rPr>
              <w:t>.</w:t>
            </w:r>
          </w:p>
        </w:tc>
      </w:tr>
      <w:tr w:rsidR="00550D22" w:rsidRPr="00211DF8" w14:paraId="3CE447EE" w14:textId="77777777" w:rsidTr="00DD45AE">
        <w:trPr>
          <w:cantSplit/>
          <w:trHeight w:val="323"/>
        </w:trPr>
        <w:tc>
          <w:tcPr>
            <w:tcW w:w="1319" w:type="dxa"/>
            <w:shd w:val="clear" w:color="auto" w:fill="auto"/>
            <w:vAlign w:val="center"/>
          </w:tcPr>
          <w:p w14:paraId="7638EF34" w14:textId="721DFC45"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013D99C0" w14:textId="27C27A75"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7BB0A3F2" w14:textId="27042D23" w:rsidR="00550D22" w:rsidRDefault="00F94FE7" w:rsidP="00550D22">
            <w:pPr>
              <w:spacing w:after="0"/>
              <w:jc w:val="both"/>
              <w:rPr>
                <w:rFonts w:ascii="Palatino Linotype" w:eastAsia="Microsoft YaHei" w:hAnsi="Palatino Linotype"/>
                <w:szCs w:val="20"/>
              </w:rPr>
            </w:pPr>
            <w:r>
              <w:rPr>
                <w:rFonts w:ascii="Palatino Linotype" w:eastAsia="Microsoft YaHei" w:hAnsi="Palatino Linotype"/>
                <w:szCs w:val="20"/>
              </w:rPr>
              <w:t>For current polling logic, the EOD process should conduct check sum on below 2 points only</w:t>
            </w:r>
            <w:r w:rsidR="006F1A85">
              <w:rPr>
                <w:rFonts w:ascii="Palatino Linotype" w:eastAsia="Microsoft YaHei" w:hAnsi="Palatino Linotype"/>
                <w:szCs w:val="20"/>
              </w:rPr>
              <w:t>:</w:t>
            </w:r>
          </w:p>
          <w:p w14:paraId="21557EDA" w14:textId="77777777" w:rsidR="00F94FE7" w:rsidRDefault="00F94FE7" w:rsidP="0007158E">
            <w:pPr>
              <w:pStyle w:val="TOC1"/>
              <w:numPr>
                <w:ilvl w:val="0"/>
                <w:numId w:val="40"/>
              </w:numPr>
            </w:pPr>
            <w:r>
              <w:t>Total record count</w:t>
            </w:r>
          </w:p>
          <w:p w14:paraId="334017F8" w14:textId="4F526547" w:rsidR="00F94FE7" w:rsidRPr="00DD45AE" w:rsidRDefault="00F94FE7" w:rsidP="0007158E">
            <w:pPr>
              <w:pStyle w:val="TOC1"/>
              <w:numPr>
                <w:ilvl w:val="0"/>
                <w:numId w:val="40"/>
              </w:numPr>
            </w:pPr>
            <w:r>
              <w:t>Sum amount of one target column</w:t>
            </w:r>
          </w:p>
        </w:tc>
      </w:tr>
      <w:tr w:rsidR="00550D22" w:rsidRPr="00211DF8" w14:paraId="3C466DF5" w14:textId="77777777" w:rsidTr="00DD45AE">
        <w:trPr>
          <w:cantSplit/>
          <w:trHeight w:val="323"/>
        </w:trPr>
        <w:tc>
          <w:tcPr>
            <w:tcW w:w="1319" w:type="dxa"/>
            <w:shd w:val="clear" w:color="auto" w:fill="auto"/>
            <w:vAlign w:val="center"/>
          </w:tcPr>
          <w:p w14:paraId="74DAFE9B" w14:textId="0363D3D6"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
          <w:p w14:paraId="1066823D" w14:textId="6AE09971"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479F1070" w14:textId="08BF0B0E" w:rsidR="00550D22" w:rsidRDefault="00F94FE7"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Revise the </w:t>
            </w:r>
            <w:r w:rsidR="006F1A85">
              <w:rPr>
                <w:rFonts w:ascii="Palatino Linotype" w:eastAsia="Microsoft YaHei" w:hAnsi="Palatino Linotype"/>
                <w:szCs w:val="20"/>
              </w:rPr>
              <w:t xml:space="preserve">detailed </w:t>
            </w:r>
            <w:r>
              <w:rPr>
                <w:rFonts w:ascii="Palatino Linotype" w:eastAsia="Microsoft YaHei" w:hAnsi="Palatino Linotype"/>
                <w:szCs w:val="20"/>
              </w:rPr>
              <w:t>integrity check requirement</w:t>
            </w:r>
            <w:r w:rsidR="006F1A85">
              <w:rPr>
                <w:rFonts w:ascii="Palatino Linotype" w:eastAsia="Microsoft YaHei" w:hAnsi="Palatino Linotype"/>
                <w:szCs w:val="20"/>
              </w:rPr>
              <w:t>s</w:t>
            </w:r>
            <w:r>
              <w:rPr>
                <w:rFonts w:ascii="Palatino Linotype" w:eastAsia="Microsoft YaHei" w:hAnsi="Palatino Linotype"/>
                <w:szCs w:val="20"/>
              </w:rPr>
              <w:t xml:space="preserve"> to adjust this clarification</w:t>
            </w:r>
            <w:r w:rsidR="006F1A85">
              <w:rPr>
                <w:rFonts w:ascii="Palatino Linotype" w:eastAsia="Microsoft YaHei" w:hAnsi="Palatino Linotype"/>
                <w:szCs w:val="20"/>
              </w:rPr>
              <w:t>.</w:t>
            </w:r>
          </w:p>
        </w:tc>
      </w:tr>
      <w:tr w:rsidR="00EE1043" w:rsidRPr="00211DF8" w14:paraId="5197A1CC" w14:textId="77777777" w:rsidTr="00AE5DAD">
        <w:trPr>
          <w:cantSplit/>
          <w:trHeight w:val="323"/>
        </w:trPr>
        <w:tc>
          <w:tcPr>
            <w:tcW w:w="1319" w:type="dxa"/>
            <w:shd w:val="clear" w:color="auto" w:fill="DBE5F1" w:themeFill="accent1" w:themeFillTint="33"/>
            <w:vAlign w:val="center"/>
          </w:tcPr>
          <w:p w14:paraId="6B685859" w14:textId="30970333"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D123429" w14:textId="4625A264"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5E67DD0A" w14:textId="3E371883" w:rsidR="00EE1043" w:rsidRDefault="00EE1043"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When EOD DBF data file does not have any records, it </w:t>
            </w:r>
            <w:r w:rsidR="006F1A85">
              <w:rPr>
                <w:rFonts w:ascii="Palatino Linotype" w:eastAsia="Microsoft YaHei" w:hAnsi="Palatino Linotype"/>
                <w:szCs w:val="20"/>
              </w:rPr>
              <w:t xml:space="preserve">treats </w:t>
            </w:r>
            <w:r>
              <w:rPr>
                <w:rFonts w:ascii="Palatino Linotype" w:eastAsia="Microsoft YaHei" w:hAnsi="Palatino Linotype"/>
                <w:szCs w:val="20"/>
              </w:rPr>
              <w:t>as an exception and alert</w:t>
            </w:r>
            <w:r w:rsidR="006F1A85">
              <w:rPr>
                <w:rFonts w:ascii="Palatino Linotype" w:eastAsia="Microsoft YaHei" w:hAnsi="Palatino Linotype"/>
                <w:szCs w:val="20"/>
              </w:rPr>
              <w:t>s</w:t>
            </w:r>
            <w:r>
              <w:rPr>
                <w:rFonts w:ascii="Palatino Linotype" w:eastAsia="Microsoft YaHei" w:hAnsi="Palatino Linotype"/>
                <w:szCs w:val="20"/>
              </w:rPr>
              <w:t xml:space="preserve"> the support team</w:t>
            </w:r>
            <w:r w:rsidR="006F1A85">
              <w:rPr>
                <w:rFonts w:ascii="Palatino Linotype" w:eastAsia="Microsoft YaHei" w:hAnsi="Palatino Linotype"/>
                <w:szCs w:val="20"/>
              </w:rPr>
              <w:t>.</w:t>
            </w:r>
          </w:p>
        </w:tc>
      </w:tr>
      <w:tr w:rsidR="00EE1043" w:rsidRPr="00211DF8" w14:paraId="5076C406" w14:textId="77777777" w:rsidTr="00C24A1C">
        <w:trPr>
          <w:cantSplit/>
          <w:trHeight w:val="323"/>
        </w:trPr>
        <w:tc>
          <w:tcPr>
            <w:tcW w:w="1319" w:type="dxa"/>
            <w:tcBorders>
              <w:bottom w:val="single" w:sz="4" w:space="0" w:color="auto"/>
            </w:tcBorders>
            <w:shd w:val="clear" w:color="auto" w:fill="DBE5F1" w:themeFill="accent1" w:themeFillTint="33"/>
            <w:vAlign w:val="center"/>
          </w:tcPr>
          <w:p w14:paraId="67771029" w14:textId="2C6294EB"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Response</w:t>
            </w:r>
          </w:p>
        </w:tc>
        <w:tc>
          <w:tcPr>
            <w:tcW w:w="475" w:type="dxa"/>
            <w:tcBorders>
              <w:bottom w:val="single" w:sz="4" w:space="0" w:color="auto"/>
            </w:tcBorders>
            <w:shd w:val="clear" w:color="auto" w:fill="DBE5F1" w:themeFill="accent1" w:themeFillTint="33"/>
            <w:vAlign w:val="center"/>
          </w:tcPr>
          <w:p w14:paraId="5DB3E0DD" w14:textId="2CD3A8D3"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tcBorders>
              <w:bottom w:val="single" w:sz="4" w:space="0" w:color="auto"/>
            </w:tcBorders>
            <w:shd w:val="clear" w:color="auto" w:fill="DBE5F1" w:themeFill="accent1" w:themeFillTint="33"/>
            <w:vAlign w:val="center"/>
          </w:tcPr>
          <w:p w14:paraId="58C674AC" w14:textId="2A56B7FF"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Revised in relevant session</w:t>
            </w:r>
            <w:r w:rsidR="006F1A85">
              <w:rPr>
                <w:rFonts w:ascii="Palatino Linotype" w:eastAsia="Microsoft YaHei" w:hAnsi="Palatino Linotype"/>
                <w:szCs w:val="20"/>
              </w:rPr>
              <w:t>.</w:t>
            </w:r>
          </w:p>
        </w:tc>
      </w:tr>
      <w:tr w:rsidR="00C24A1C" w:rsidRPr="00211DF8" w14:paraId="36BE4E46" w14:textId="77777777" w:rsidTr="00C24A1C">
        <w:trPr>
          <w:cantSplit/>
          <w:trHeight w:val="323"/>
        </w:trPr>
        <w:tc>
          <w:tcPr>
            <w:tcW w:w="1319" w:type="dxa"/>
            <w:shd w:val="clear" w:color="auto" w:fill="auto"/>
            <w:vAlign w:val="center"/>
          </w:tcPr>
          <w:p w14:paraId="7BCECDEB" w14:textId="3DCDA5C7" w:rsidR="00C24A1C" w:rsidRPr="00C70F8A" w:rsidRDefault="00C24A1C" w:rsidP="00EE1043">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Comment</w:t>
            </w:r>
          </w:p>
        </w:tc>
        <w:tc>
          <w:tcPr>
            <w:tcW w:w="475" w:type="dxa"/>
            <w:shd w:val="clear" w:color="auto" w:fill="auto"/>
            <w:vAlign w:val="center"/>
          </w:tcPr>
          <w:p w14:paraId="47BEBAB0" w14:textId="155D8EAC" w:rsidR="00C24A1C" w:rsidRDefault="00C24A1C" w:rsidP="00EE1043">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438" w:type="dxa"/>
            <w:shd w:val="clear" w:color="auto" w:fill="auto"/>
            <w:vAlign w:val="center"/>
          </w:tcPr>
          <w:p w14:paraId="7B0CD7C3" w14:textId="4E2CC0D1" w:rsidR="00C24A1C" w:rsidRDefault="00C24A1C" w:rsidP="00C24A1C">
            <w:pPr>
              <w:spacing w:after="0"/>
              <w:jc w:val="both"/>
              <w:rPr>
                <w:rFonts w:ascii="Palatino Linotype" w:eastAsia="Microsoft YaHei" w:hAnsi="Palatino Linotype"/>
                <w:szCs w:val="20"/>
              </w:rPr>
            </w:pPr>
            <w:r>
              <w:rPr>
                <w:rFonts w:ascii="Palatino Linotype" w:eastAsia="Microsoft YaHei" w:hAnsi="Palatino Linotype"/>
                <w:szCs w:val="20"/>
              </w:rPr>
              <w:t>External d</w:t>
            </w:r>
            <w:r w:rsidRPr="00C24A1C">
              <w:rPr>
                <w:rFonts w:ascii="Palatino Linotype" w:eastAsia="Microsoft YaHei" w:hAnsi="Palatino Linotype"/>
                <w:szCs w:val="20"/>
              </w:rPr>
              <w:t xml:space="preserve">ata </w:t>
            </w:r>
            <w:r>
              <w:rPr>
                <w:rFonts w:ascii="Palatino Linotype" w:eastAsia="Microsoft YaHei" w:hAnsi="Palatino Linotype"/>
                <w:szCs w:val="20"/>
              </w:rPr>
              <w:t>s</w:t>
            </w:r>
            <w:r w:rsidRPr="00C24A1C">
              <w:rPr>
                <w:rFonts w:ascii="Palatino Linotype" w:eastAsia="Microsoft YaHei" w:hAnsi="Palatino Linotype"/>
                <w:szCs w:val="20"/>
              </w:rPr>
              <w:t>ource (e.g. ‘CSV’) have POS client to Staging (EOD data) and Staging to POS Client (Master data)</w:t>
            </w:r>
            <w:r>
              <w:rPr>
                <w:rFonts w:ascii="Palatino Linotype" w:eastAsia="Microsoft YaHei" w:hAnsi="Palatino Linotype"/>
                <w:szCs w:val="20"/>
              </w:rPr>
              <w:t xml:space="preserve"> </w:t>
            </w:r>
          </w:p>
        </w:tc>
      </w:tr>
      <w:tr w:rsidR="00C24A1C" w:rsidRPr="00211DF8" w14:paraId="7108F988" w14:textId="77777777" w:rsidTr="00C24A1C">
        <w:trPr>
          <w:cantSplit/>
          <w:trHeight w:val="323"/>
        </w:trPr>
        <w:tc>
          <w:tcPr>
            <w:tcW w:w="1319" w:type="dxa"/>
            <w:shd w:val="clear" w:color="auto" w:fill="auto"/>
            <w:vAlign w:val="center"/>
          </w:tcPr>
          <w:p w14:paraId="21F7E751" w14:textId="0059DBA2" w:rsidR="00C24A1C" w:rsidRDefault="00C24A1C" w:rsidP="00EE1043">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 xml:space="preserve">Response </w:t>
            </w:r>
          </w:p>
        </w:tc>
        <w:tc>
          <w:tcPr>
            <w:tcW w:w="475" w:type="dxa"/>
            <w:shd w:val="clear" w:color="auto" w:fill="auto"/>
            <w:vAlign w:val="center"/>
          </w:tcPr>
          <w:p w14:paraId="3E71D469" w14:textId="124B87D5" w:rsidR="00C24A1C" w:rsidRDefault="00C24A1C" w:rsidP="00EE1043">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438" w:type="dxa"/>
            <w:shd w:val="clear" w:color="auto" w:fill="auto"/>
            <w:vAlign w:val="center"/>
          </w:tcPr>
          <w:p w14:paraId="430AEE60" w14:textId="5EB54C7A" w:rsidR="00C24A1C" w:rsidRDefault="00B05F37" w:rsidP="00EE1043">
            <w:pPr>
              <w:spacing w:after="0"/>
              <w:jc w:val="both"/>
              <w:rPr>
                <w:rFonts w:ascii="Palatino Linotype" w:eastAsia="SimSun" w:hAnsi="Palatino Linotype"/>
                <w:szCs w:val="20"/>
                <w:lang w:eastAsia="zh-CN"/>
              </w:rPr>
            </w:pPr>
            <w:r>
              <w:rPr>
                <w:rFonts w:ascii="Palatino Linotype" w:eastAsia="Microsoft YaHei" w:hAnsi="Palatino Linotype"/>
                <w:szCs w:val="20"/>
              </w:rPr>
              <w:t>Add “</w:t>
            </w:r>
            <w:r w:rsidR="00410A6A" w:rsidRPr="00410A6A">
              <w:rPr>
                <w:rFonts w:ascii="Palatino Linotype" w:eastAsia="Microsoft YaHei" w:hAnsi="Palatino Linotype"/>
                <w:szCs w:val="20"/>
              </w:rPr>
              <w:t xml:space="preserve">CSV files (2 types of csv files) accepted. </w:t>
            </w:r>
            <w:r w:rsidR="004B7C17">
              <w:rPr>
                <w:rFonts w:ascii="Palatino Linotype" w:eastAsia="Microsoft YaHei" w:hAnsi="Palatino Linotype"/>
                <w:szCs w:val="20"/>
              </w:rPr>
              <w:t>F</w:t>
            </w:r>
            <w:r w:rsidR="00410A6A" w:rsidRPr="00410A6A">
              <w:rPr>
                <w:rFonts w:ascii="Palatino Linotype" w:eastAsia="Microsoft YaHei" w:hAnsi="Palatino Linotype"/>
                <w:szCs w:val="20"/>
              </w:rPr>
              <w:t>ile format</w:t>
            </w:r>
            <w:r w:rsidR="004B7C17">
              <w:rPr>
                <w:rFonts w:ascii="Palatino Linotype" w:eastAsia="Microsoft YaHei" w:hAnsi="Palatino Linotype"/>
                <w:szCs w:val="20"/>
              </w:rPr>
              <w:t xml:space="preserve"> information to be provided by Maxim’s IT</w:t>
            </w:r>
            <w:r w:rsidRPr="00B05F37">
              <w:rPr>
                <w:rFonts w:ascii="Palatino Linotype" w:eastAsia="SimSun" w:hAnsi="Palatino Linotype"/>
                <w:szCs w:val="20"/>
                <w:lang w:eastAsia="zh-CN"/>
              </w:rPr>
              <w:t>.</w:t>
            </w:r>
            <w:r>
              <w:rPr>
                <w:rFonts w:ascii="Palatino Linotype" w:eastAsia="SimSun" w:hAnsi="Palatino Linotype"/>
                <w:szCs w:val="20"/>
                <w:lang w:eastAsia="zh-CN"/>
              </w:rPr>
              <w:t>” on 4.2.3.1 task description.</w:t>
            </w:r>
          </w:p>
          <w:p w14:paraId="5AF4F13C" w14:textId="77777777" w:rsidR="00B05F37" w:rsidRDefault="00B05F37" w:rsidP="00EE1043">
            <w:pPr>
              <w:spacing w:after="0"/>
              <w:jc w:val="both"/>
              <w:rPr>
                <w:rFonts w:ascii="Palatino Linotype" w:eastAsia="Microsoft YaHei" w:hAnsi="Palatino Linotype"/>
                <w:szCs w:val="20"/>
              </w:rPr>
            </w:pPr>
          </w:p>
          <w:p w14:paraId="2FEEA3A7" w14:textId="656D9EFB" w:rsidR="00B05F37" w:rsidRDefault="00B05F37" w:rsidP="004B7C17">
            <w:pPr>
              <w:spacing w:after="0"/>
              <w:jc w:val="both"/>
              <w:rPr>
                <w:rFonts w:ascii="Palatino Linotype" w:eastAsia="Microsoft YaHei" w:hAnsi="Palatino Linotype"/>
                <w:szCs w:val="20"/>
              </w:rPr>
            </w:pPr>
            <w:r>
              <w:rPr>
                <w:rFonts w:ascii="Palatino Linotype" w:eastAsia="Microsoft YaHei" w:hAnsi="Palatino Linotype"/>
                <w:szCs w:val="20"/>
              </w:rPr>
              <w:t>Add “</w:t>
            </w:r>
            <w:r w:rsidR="00410A6A" w:rsidRPr="00410A6A">
              <w:rPr>
                <w:rFonts w:ascii="Palatino Linotype" w:eastAsia="SimSun" w:hAnsi="Palatino Linotype"/>
                <w:szCs w:val="20"/>
                <w:lang w:eastAsia="zh-CN"/>
              </w:rPr>
              <w:t xml:space="preserve">Pricing/Master data will distribute to POS client in CSV format. (2 types of </w:t>
            </w:r>
            <w:r w:rsidR="00C8275C">
              <w:rPr>
                <w:rFonts w:ascii="Palatino Linotype" w:eastAsia="SimSun" w:hAnsi="Palatino Linotype"/>
                <w:szCs w:val="20"/>
                <w:lang w:eastAsia="zh-CN"/>
              </w:rPr>
              <w:t>csv</w:t>
            </w:r>
            <w:r w:rsidR="00410A6A" w:rsidRPr="00410A6A">
              <w:rPr>
                <w:rFonts w:ascii="Palatino Linotype" w:eastAsia="SimSun" w:hAnsi="Palatino Linotype"/>
                <w:szCs w:val="20"/>
                <w:lang w:eastAsia="zh-CN"/>
              </w:rPr>
              <w:t xml:space="preserve"> file). </w:t>
            </w:r>
            <w:r w:rsidR="004B7C17">
              <w:rPr>
                <w:rFonts w:ascii="Palatino Linotype" w:eastAsia="SimSun" w:hAnsi="Palatino Linotype"/>
                <w:szCs w:val="20"/>
                <w:lang w:eastAsia="zh-CN"/>
              </w:rPr>
              <w:t>F</w:t>
            </w:r>
            <w:r w:rsidR="00410A6A" w:rsidRPr="00410A6A">
              <w:rPr>
                <w:rFonts w:ascii="Palatino Linotype" w:eastAsia="SimSun" w:hAnsi="Palatino Linotype"/>
                <w:szCs w:val="20"/>
                <w:lang w:eastAsia="zh-CN"/>
              </w:rPr>
              <w:t>ile format</w:t>
            </w:r>
            <w:r w:rsidR="004B7C17">
              <w:rPr>
                <w:rFonts w:ascii="Palatino Linotype" w:eastAsia="SimSun" w:hAnsi="Palatino Linotype"/>
                <w:szCs w:val="20"/>
                <w:lang w:eastAsia="zh-CN"/>
              </w:rPr>
              <w:t xml:space="preserve"> information to be provided by Maxim’s IT</w:t>
            </w:r>
            <w:r w:rsidRPr="00B05F37">
              <w:rPr>
                <w:rFonts w:ascii="Palatino Linotype" w:eastAsia="SimSun" w:hAnsi="Palatino Linotype"/>
                <w:szCs w:val="20"/>
                <w:lang w:eastAsia="zh-CN"/>
              </w:rPr>
              <w:t>.</w:t>
            </w:r>
            <w:r>
              <w:rPr>
                <w:rFonts w:ascii="Palatino Linotype" w:eastAsia="SimSun" w:hAnsi="Palatino Linotype"/>
                <w:szCs w:val="20"/>
                <w:lang w:eastAsia="zh-CN"/>
              </w:rPr>
              <w:t>” On 4.3.4.1 task description.</w:t>
            </w:r>
          </w:p>
        </w:tc>
      </w:tr>
    </w:tbl>
    <w:p w14:paraId="0460FE74" w14:textId="77777777" w:rsidR="0074368E" w:rsidRDefault="0074368E" w:rsidP="007E6F0F">
      <w:pPr>
        <w:jc w:val="both"/>
        <w:rPr>
          <w:rFonts w:ascii="Palatino Linotype" w:hAnsi="Palatino Linotype"/>
          <w:lang w:eastAsia="zh-CN"/>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367588" w:rsidRPr="00211DF8" w14:paraId="6CD24039" w14:textId="77777777" w:rsidTr="00367588">
        <w:trPr>
          <w:cantSplit/>
          <w:tblHeader/>
        </w:trPr>
        <w:tc>
          <w:tcPr>
            <w:tcW w:w="1319" w:type="dxa"/>
            <w:vMerge w:val="restart"/>
            <w:shd w:val="clear" w:color="auto" w:fill="17365D" w:themeFill="text2" w:themeFillShade="BF"/>
            <w:vAlign w:val="center"/>
          </w:tcPr>
          <w:p w14:paraId="343A9055" w14:textId="77777777" w:rsidR="00367588" w:rsidRPr="00211DF8" w:rsidRDefault="00367588" w:rsidP="00367588">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45BFDEC7" w14:textId="7D5ED4D4" w:rsidR="00367588" w:rsidRPr="00211DF8" w:rsidRDefault="00367588" w:rsidP="00367588">
            <w:pPr>
              <w:spacing w:after="0"/>
              <w:jc w:val="both"/>
              <w:rPr>
                <w:rFonts w:ascii="Palatino Linotype" w:eastAsia="Microsoft YaHei" w:hAnsi="Palatino Linotype"/>
                <w:szCs w:val="20"/>
              </w:rPr>
            </w:pPr>
            <w:r>
              <w:rPr>
                <w:rFonts w:ascii="Palatino Linotype" w:eastAsia="Microsoft YaHei" w:hAnsi="Palatino Linotype"/>
                <w:szCs w:val="20"/>
              </w:rPr>
              <w:t>Polly Kam</w:t>
            </w:r>
          </w:p>
        </w:tc>
      </w:tr>
      <w:tr w:rsidR="00367588" w:rsidRPr="00211DF8" w14:paraId="5A726328" w14:textId="77777777" w:rsidTr="00367588">
        <w:trPr>
          <w:cantSplit/>
          <w:tblHeader/>
        </w:trPr>
        <w:tc>
          <w:tcPr>
            <w:tcW w:w="1319" w:type="dxa"/>
            <w:vMerge/>
            <w:tcBorders>
              <w:bottom w:val="single" w:sz="4" w:space="0" w:color="auto"/>
            </w:tcBorders>
            <w:shd w:val="clear" w:color="auto" w:fill="17365D" w:themeFill="text2" w:themeFillShade="BF"/>
            <w:vAlign w:val="center"/>
          </w:tcPr>
          <w:p w14:paraId="58F6B2EE" w14:textId="77777777" w:rsidR="00367588" w:rsidRPr="00211DF8" w:rsidRDefault="00367588" w:rsidP="00367588">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0B3B47C7"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C3D65AC"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367588" w:rsidRPr="00211DF8" w14:paraId="3F15A27C" w14:textId="77777777" w:rsidTr="00367588">
        <w:trPr>
          <w:cantSplit/>
          <w:trHeight w:val="70"/>
        </w:trPr>
        <w:tc>
          <w:tcPr>
            <w:tcW w:w="1319" w:type="dxa"/>
            <w:shd w:val="clear" w:color="auto" w:fill="DBE5F1" w:themeFill="accent1" w:themeFillTint="33"/>
            <w:vAlign w:val="center"/>
          </w:tcPr>
          <w:p w14:paraId="7152D01E" w14:textId="77777777" w:rsidR="00367588" w:rsidRPr="00DD45AE" w:rsidRDefault="00367588" w:rsidP="00367588">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106FFE5" w14:textId="774AF657"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5493A45F" w14:textId="1199D78A" w:rsidR="00367588" w:rsidRPr="00211DF8" w:rsidRDefault="00F94FE7" w:rsidP="00367588">
            <w:pPr>
              <w:spacing w:after="0" w:line="240" w:lineRule="auto"/>
              <w:jc w:val="both"/>
              <w:rPr>
                <w:rFonts w:ascii="Palatino Linotype" w:hAnsi="Palatino Linotype"/>
                <w:szCs w:val="20"/>
              </w:rPr>
            </w:pPr>
            <w:r>
              <w:rPr>
                <w:rFonts w:ascii="Palatino Linotype" w:hAnsi="Palatino Linotype"/>
                <w:szCs w:val="20"/>
              </w:rPr>
              <w:t>Missing report template format into the requirement</w:t>
            </w:r>
            <w:r w:rsidR="006F1A85">
              <w:rPr>
                <w:rFonts w:ascii="Palatino Linotype" w:hAnsi="Palatino Linotype"/>
                <w:szCs w:val="20"/>
              </w:rPr>
              <w:t>.</w:t>
            </w:r>
          </w:p>
        </w:tc>
      </w:tr>
      <w:tr w:rsidR="00367588" w:rsidRPr="00211DF8" w14:paraId="08D64282" w14:textId="77777777" w:rsidTr="00367588">
        <w:trPr>
          <w:cantSplit/>
          <w:trHeight w:val="323"/>
        </w:trPr>
        <w:tc>
          <w:tcPr>
            <w:tcW w:w="1319" w:type="dxa"/>
            <w:shd w:val="clear" w:color="auto" w:fill="DBE5F1" w:themeFill="accent1" w:themeFillTint="33"/>
            <w:vAlign w:val="center"/>
          </w:tcPr>
          <w:p w14:paraId="3C073DF2" w14:textId="77777777" w:rsidR="00367588" w:rsidRPr="00DD45AE" w:rsidRDefault="00367588" w:rsidP="00367588">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7CE05104" w14:textId="11D9517B"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4490FA11" w14:textId="55EE75B7"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Added in appendix</w:t>
            </w:r>
            <w:r w:rsidR="006F1A85">
              <w:rPr>
                <w:rFonts w:ascii="Palatino Linotype" w:eastAsia="Microsoft YaHei" w:hAnsi="Palatino Linotype"/>
                <w:szCs w:val="20"/>
              </w:rPr>
              <w:t>.</w:t>
            </w:r>
          </w:p>
        </w:tc>
      </w:tr>
      <w:tr w:rsidR="00F94FE7" w:rsidRPr="00211DF8" w14:paraId="71EF3155" w14:textId="77777777" w:rsidTr="00DD45AE">
        <w:trPr>
          <w:cantSplit/>
          <w:trHeight w:val="323"/>
        </w:trPr>
        <w:tc>
          <w:tcPr>
            <w:tcW w:w="1319" w:type="dxa"/>
            <w:shd w:val="clear" w:color="auto" w:fill="auto"/>
            <w:vAlign w:val="center"/>
          </w:tcPr>
          <w:p w14:paraId="7BF195A4" w14:textId="044B162E"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7E06BBE5" w14:textId="0FBB5AB8"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63634231" w14:textId="481DFC2C" w:rsidR="00F94FE7" w:rsidRPr="00DD45AE" w:rsidRDefault="0023542D">
            <w:pPr>
              <w:spacing w:after="0"/>
              <w:jc w:val="both"/>
              <w:rPr>
                <w:rFonts w:ascii="Palatino Linotype" w:eastAsia="Microsoft YaHei" w:hAnsi="Palatino Linotype"/>
                <w:szCs w:val="20"/>
                <w:lang w:val="en-GB" w:eastAsia="zh-CN"/>
              </w:rPr>
            </w:pPr>
            <w:r>
              <w:rPr>
                <w:rFonts w:ascii="Palatino Linotype" w:eastAsia="Microsoft YaHei" w:hAnsi="Palatino Linotype" w:hint="eastAsia"/>
                <w:szCs w:val="20"/>
                <w:lang w:eastAsia="zh-CN"/>
              </w:rPr>
              <w:t>Unify</w:t>
            </w:r>
            <w:r>
              <w:rPr>
                <w:rFonts w:ascii="Palatino Linotype" w:eastAsia="Microsoft YaHei" w:hAnsi="Palatino Linotype"/>
                <w:szCs w:val="20"/>
                <w:lang w:eastAsia="zh-CN"/>
              </w:rPr>
              <w:t xml:space="preserve"> the glossary and terms of the whole document</w:t>
            </w:r>
            <w:r>
              <w:rPr>
                <w:rFonts w:ascii="Palatino Linotype" w:eastAsia="Microsoft YaHei" w:hAnsi="Palatino Linotype"/>
                <w:szCs w:val="20"/>
                <w:lang w:val="en-GB" w:eastAsia="zh-CN"/>
              </w:rPr>
              <w:t xml:space="preserve">. E.g. </w:t>
            </w:r>
            <w:r w:rsidR="00D16331">
              <w:rPr>
                <w:rFonts w:ascii="Palatino Linotype" w:eastAsia="Microsoft YaHei" w:hAnsi="Palatino Linotype"/>
                <w:szCs w:val="20"/>
                <w:lang w:val="en-GB" w:eastAsia="zh-CN"/>
              </w:rPr>
              <w:t>Staging DB</w:t>
            </w:r>
            <w:r>
              <w:rPr>
                <w:rFonts w:ascii="Palatino Linotype" w:eastAsia="Microsoft YaHei" w:hAnsi="Palatino Linotype"/>
                <w:szCs w:val="20"/>
                <w:lang w:val="en-GB" w:eastAsia="zh-CN"/>
              </w:rPr>
              <w:t xml:space="preserve"> with Service Bus DB; transaction with commitment control</w:t>
            </w:r>
            <w:r w:rsidR="006F1A85">
              <w:rPr>
                <w:rFonts w:ascii="Palatino Linotype" w:eastAsia="Microsoft YaHei" w:hAnsi="Palatino Linotype"/>
                <w:szCs w:val="20"/>
                <w:lang w:val="en-GB" w:eastAsia="zh-CN"/>
              </w:rPr>
              <w:t>.</w:t>
            </w:r>
          </w:p>
        </w:tc>
      </w:tr>
      <w:tr w:rsidR="00F94FE7" w:rsidRPr="00211DF8" w14:paraId="69B660C2" w14:textId="77777777" w:rsidTr="00775D52">
        <w:trPr>
          <w:cantSplit/>
          <w:trHeight w:val="323"/>
        </w:trPr>
        <w:tc>
          <w:tcPr>
            <w:tcW w:w="1319" w:type="dxa"/>
            <w:tcBorders>
              <w:bottom w:val="single" w:sz="4" w:space="0" w:color="auto"/>
            </w:tcBorders>
            <w:shd w:val="clear" w:color="auto" w:fill="auto"/>
            <w:vAlign w:val="center"/>
          </w:tcPr>
          <w:p w14:paraId="59F2BDCC" w14:textId="4F9E875A"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tcBorders>
              <w:bottom w:val="single" w:sz="4" w:space="0" w:color="auto"/>
            </w:tcBorders>
            <w:shd w:val="clear" w:color="auto" w:fill="auto"/>
            <w:vAlign w:val="center"/>
          </w:tcPr>
          <w:p w14:paraId="5068304C" w14:textId="21940236"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tcBorders>
              <w:bottom w:val="single" w:sz="4" w:space="0" w:color="auto"/>
            </w:tcBorders>
            <w:shd w:val="clear" w:color="auto" w:fill="auto"/>
            <w:vAlign w:val="center"/>
          </w:tcPr>
          <w:p w14:paraId="4811B0BF" w14:textId="4329816B" w:rsidR="00F94FE7" w:rsidRPr="00DD45AE" w:rsidRDefault="000B3F72" w:rsidP="00F94FE7">
            <w:pPr>
              <w:spacing w:after="0"/>
              <w:jc w:val="both"/>
              <w:rPr>
                <w:rFonts w:ascii="Palatino Linotype" w:eastAsia="Microsoft YaHei" w:hAnsi="Palatino Linotype"/>
                <w:szCs w:val="20"/>
                <w:lang w:val="en-GB"/>
              </w:rPr>
            </w:pPr>
            <w:r>
              <w:rPr>
                <w:rFonts w:ascii="Palatino Linotype" w:eastAsia="Microsoft YaHei" w:hAnsi="Palatino Linotype"/>
                <w:szCs w:val="20"/>
              </w:rPr>
              <w:t>Revised related terms to avoid misunderstanding</w:t>
            </w:r>
            <w:r w:rsidR="006F1A85">
              <w:rPr>
                <w:rFonts w:ascii="Palatino Linotype" w:eastAsia="Microsoft YaHei" w:hAnsi="Palatino Linotype"/>
                <w:szCs w:val="20"/>
              </w:rPr>
              <w:t>.</w:t>
            </w:r>
          </w:p>
        </w:tc>
      </w:tr>
      <w:tr w:rsidR="00775D52" w:rsidRPr="00775D52" w14:paraId="11604E12" w14:textId="77777777" w:rsidTr="00775D52">
        <w:trPr>
          <w:cantSplit/>
          <w:trHeight w:val="323"/>
        </w:trPr>
        <w:tc>
          <w:tcPr>
            <w:tcW w:w="1319" w:type="dxa"/>
            <w:shd w:val="clear" w:color="auto" w:fill="DBE5F1" w:themeFill="accent1" w:themeFillTint="33"/>
            <w:vAlign w:val="center"/>
          </w:tcPr>
          <w:p w14:paraId="079098A9" w14:textId="34249989" w:rsidR="00775D52" w:rsidRPr="00DD45AE" w:rsidRDefault="00775D52" w:rsidP="00775D5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513D514D" w14:textId="12502A99" w:rsidR="00775D52" w:rsidRDefault="00775D52"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3</w:t>
            </w:r>
          </w:p>
        </w:tc>
        <w:tc>
          <w:tcPr>
            <w:tcW w:w="8438" w:type="dxa"/>
            <w:shd w:val="clear" w:color="auto" w:fill="DBE5F1" w:themeFill="accent1" w:themeFillTint="33"/>
            <w:vAlign w:val="center"/>
          </w:tcPr>
          <w:p w14:paraId="3864E2DF" w14:textId="4973D21C" w:rsidR="00775D52" w:rsidRDefault="00775D52"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Refer to the response</w:t>
            </w:r>
            <w:r w:rsidR="0026300D">
              <w:rPr>
                <w:rFonts w:ascii="Palatino Linotype" w:eastAsia="Microsoft YaHei" w:hAnsi="Palatino Linotype"/>
                <w:szCs w:val="20"/>
                <w:lang w:eastAsia="zh-CN"/>
              </w:rPr>
              <w:t>.</w:t>
            </w:r>
          </w:p>
        </w:tc>
      </w:tr>
      <w:tr w:rsidR="00775D52" w:rsidRPr="00775D52" w14:paraId="4100E185" w14:textId="77777777" w:rsidTr="00775D52">
        <w:trPr>
          <w:cantSplit/>
          <w:trHeight w:val="323"/>
        </w:trPr>
        <w:tc>
          <w:tcPr>
            <w:tcW w:w="1319" w:type="dxa"/>
            <w:shd w:val="clear" w:color="auto" w:fill="DBE5F1" w:themeFill="accent1" w:themeFillTint="33"/>
            <w:vAlign w:val="center"/>
          </w:tcPr>
          <w:p w14:paraId="19F7BDEC" w14:textId="59D880F5" w:rsidR="00775D52" w:rsidRPr="00DD45AE" w:rsidRDefault="00775D52" w:rsidP="00775D5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503DD2B6" w14:textId="25249BC8" w:rsidR="00775D52" w:rsidRDefault="00775D52"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3</w:t>
            </w:r>
          </w:p>
        </w:tc>
        <w:tc>
          <w:tcPr>
            <w:tcW w:w="8438" w:type="dxa"/>
            <w:shd w:val="clear" w:color="auto" w:fill="DBE5F1" w:themeFill="accent1" w:themeFillTint="33"/>
            <w:vAlign w:val="center"/>
          </w:tcPr>
          <w:p w14:paraId="7B50697D" w14:textId="77777777" w:rsidR="00775D52" w:rsidRDefault="0026300D"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ESB-SAL-02-01 removed “double discount”.</w:t>
            </w:r>
          </w:p>
          <w:p w14:paraId="42E411AD" w14:textId="77777777" w:rsidR="0026300D" w:rsidRDefault="0026300D"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Replace table name “order extra” to “trans” in the RDD when referring to three main polling tables.</w:t>
            </w:r>
          </w:p>
          <w:p w14:paraId="30B0927C" w14:textId="77777777" w:rsidR="0026300D" w:rsidRDefault="00572028" w:rsidP="00572028">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Add statement “</w:t>
            </w:r>
            <w:r w:rsidRPr="00572028">
              <w:rPr>
                <w:rFonts w:ascii="Palatino Linotype" w:eastAsia="Microsoft YaHei" w:hAnsi="Palatino Linotype"/>
                <w:szCs w:val="20"/>
                <w:lang w:eastAsia="zh-CN"/>
              </w:rPr>
              <w:t>*Figures appear in the reports shown in this section can be exported.</w:t>
            </w:r>
            <w:r>
              <w:rPr>
                <w:rFonts w:ascii="Palatino Linotype" w:eastAsia="Microsoft YaHei" w:hAnsi="Palatino Linotype"/>
                <w:szCs w:val="20"/>
                <w:lang w:eastAsia="zh-CN"/>
              </w:rPr>
              <w:t xml:space="preserve">” in Appendix F – Report Templates </w:t>
            </w:r>
          </w:p>
          <w:p w14:paraId="6EC970FF" w14:textId="7CFA42F3" w:rsidR="00C24A1C" w:rsidRPr="00775D52" w:rsidRDefault="00C24A1C" w:rsidP="00C24A1C">
            <w:pPr>
              <w:spacing w:after="0"/>
              <w:rPr>
                <w:rFonts w:ascii="Palatino Linotype" w:eastAsia="Microsoft YaHei" w:hAnsi="Palatino Linotype"/>
                <w:szCs w:val="20"/>
                <w:lang w:eastAsia="zh-CN"/>
              </w:rPr>
            </w:pPr>
            <w:r>
              <w:rPr>
                <w:rFonts w:ascii="Palatino Linotype" w:eastAsia="Microsoft YaHei" w:hAnsi="Palatino Linotype"/>
                <w:szCs w:val="20"/>
                <w:lang w:eastAsia="zh-CN"/>
              </w:rPr>
              <w:t>Appendix E – EDW tables list added back “</w:t>
            </w:r>
            <w:r w:rsidRPr="00C24A1C">
              <w:rPr>
                <w:rFonts w:ascii="Palatino Linotype" w:eastAsia="Microsoft YaHei" w:hAnsi="Palatino Linotype"/>
                <w:szCs w:val="20"/>
                <w:lang w:eastAsia="zh-CN"/>
              </w:rPr>
              <w:t>HIST_TRANS_MODIFIER”,</w:t>
            </w:r>
            <w:r>
              <w:rPr>
                <w:rFonts w:ascii="Palatino Linotype" w:eastAsia="Microsoft YaHei" w:hAnsi="Palatino Linotype"/>
                <w:szCs w:val="20"/>
                <w:lang w:eastAsia="zh-CN"/>
              </w:rPr>
              <w:t xml:space="preserve"> </w:t>
            </w:r>
            <w:r w:rsidRPr="00C24A1C">
              <w:rPr>
                <w:rFonts w:ascii="Palatino Linotype" w:eastAsia="Microsoft YaHei" w:hAnsi="Palatino Linotype"/>
                <w:szCs w:val="20"/>
                <w:lang w:eastAsia="zh-CN"/>
              </w:rPr>
              <w:t xml:space="preserve">”COUPON_SALES”, </w:t>
            </w:r>
            <w:r>
              <w:rPr>
                <w:rFonts w:ascii="Palatino Linotype" w:eastAsia="Microsoft YaHei" w:hAnsi="Palatino Linotype"/>
                <w:szCs w:val="20"/>
                <w:lang w:eastAsia="zh-CN"/>
              </w:rPr>
              <w:t xml:space="preserve"> </w:t>
            </w:r>
            <w:r w:rsidRPr="00C24A1C">
              <w:rPr>
                <w:rFonts w:ascii="Palatino Linotype" w:eastAsia="Microsoft YaHei" w:hAnsi="Palatino Linotype"/>
                <w:szCs w:val="20"/>
                <w:lang w:eastAsia="zh-CN"/>
              </w:rPr>
              <w:t>“TRANS_MODIFIER</w:t>
            </w:r>
            <w:r>
              <w:rPr>
                <w:rFonts w:ascii="Palatino Linotype" w:eastAsia="Microsoft YaHei" w:hAnsi="Palatino Linotype"/>
                <w:szCs w:val="20"/>
                <w:lang w:eastAsia="zh-CN"/>
              </w:rPr>
              <w:t>’. Update TBC items of ITEMSTOCK to “real time”.</w:t>
            </w:r>
          </w:p>
        </w:tc>
      </w:tr>
    </w:tbl>
    <w:p w14:paraId="37863F63" w14:textId="4286F2DD" w:rsidR="00367588" w:rsidRDefault="00367588" w:rsidP="007E6F0F">
      <w:pPr>
        <w:jc w:val="both"/>
        <w:rPr>
          <w:rFonts w:ascii="Palatino Linotype" w:hAnsi="Palatino Linotype"/>
          <w:lang w:eastAsia="zh-CN"/>
        </w:rPr>
      </w:pPr>
    </w:p>
    <w:tbl>
      <w:tblPr>
        <w:tblW w:w="1041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623"/>
      </w:tblGrid>
      <w:tr w:rsidR="00F94FE7" w:rsidRPr="00211DF8" w14:paraId="64650AFF" w14:textId="77777777" w:rsidTr="00C15BC6">
        <w:trPr>
          <w:cantSplit/>
          <w:tblHeader/>
        </w:trPr>
        <w:tc>
          <w:tcPr>
            <w:tcW w:w="1319" w:type="dxa"/>
            <w:vMerge w:val="restart"/>
            <w:shd w:val="clear" w:color="auto" w:fill="17365D" w:themeFill="text2" w:themeFillShade="BF"/>
            <w:vAlign w:val="center"/>
          </w:tcPr>
          <w:p w14:paraId="4C5F29E9" w14:textId="77777777" w:rsidR="00F94FE7" w:rsidRPr="00211DF8" w:rsidRDefault="00F94FE7" w:rsidP="00EE1043">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9098" w:type="dxa"/>
            <w:gridSpan w:val="2"/>
            <w:shd w:val="clear" w:color="auto" w:fill="auto"/>
            <w:vAlign w:val="center"/>
          </w:tcPr>
          <w:p w14:paraId="79D7BC70" w14:textId="7AB2790F"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Carl</w:t>
            </w:r>
          </w:p>
        </w:tc>
      </w:tr>
      <w:tr w:rsidR="00F94FE7" w:rsidRPr="00211DF8" w14:paraId="491F5C69" w14:textId="77777777" w:rsidTr="00C15BC6">
        <w:trPr>
          <w:cantSplit/>
          <w:tblHeader/>
        </w:trPr>
        <w:tc>
          <w:tcPr>
            <w:tcW w:w="1319" w:type="dxa"/>
            <w:vMerge/>
            <w:tcBorders>
              <w:bottom w:val="single" w:sz="4" w:space="0" w:color="auto"/>
            </w:tcBorders>
            <w:shd w:val="clear" w:color="auto" w:fill="17365D" w:themeFill="text2" w:themeFillShade="BF"/>
            <w:vAlign w:val="center"/>
          </w:tcPr>
          <w:p w14:paraId="1363D1A6" w14:textId="77777777" w:rsidR="00F94FE7" w:rsidRPr="00211DF8" w:rsidRDefault="00F94FE7" w:rsidP="00EE1043">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776E8E31"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623" w:type="dxa"/>
            <w:shd w:val="clear" w:color="auto" w:fill="17365D" w:themeFill="text2" w:themeFillShade="BF"/>
            <w:vAlign w:val="center"/>
          </w:tcPr>
          <w:p w14:paraId="6751D32D"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F94FE7" w:rsidRPr="00211DF8" w14:paraId="7C4B4ECA" w14:textId="77777777" w:rsidTr="00C15BC6">
        <w:trPr>
          <w:cantSplit/>
          <w:trHeight w:val="70"/>
        </w:trPr>
        <w:tc>
          <w:tcPr>
            <w:tcW w:w="1319" w:type="dxa"/>
            <w:shd w:val="clear" w:color="auto" w:fill="DBE5F1" w:themeFill="accent1" w:themeFillTint="33"/>
            <w:vAlign w:val="center"/>
          </w:tcPr>
          <w:p w14:paraId="5328F3AC" w14:textId="77777777" w:rsidR="00F94FE7" w:rsidRPr="00DD45AE" w:rsidRDefault="00F94FE7" w:rsidP="00EE1043">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6518EAEB"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
          <w:p w14:paraId="07F9269F" w14:textId="42E41A65" w:rsidR="00F94FE7" w:rsidRPr="00211DF8" w:rsidRDefault="00F94FE7" w:rsidP="00EE1043">
            <w:pPr>
              <w:spacing w:after="0" w:line="240" w:lineRule="auto"/>
              <w:jc w:val="both"/>
              <w:rPr>
                <w:rFonts w:ascii="Palatino Linotype" w:hAnsi="Palatino Linotype"/>
                <w:szCs w:val="20"/>
              </w:rPr>
            </w:pPr>
            <w:r>
              <w:rPr>
                <w:rFonts w:ascii="Palatino Linotype" w:hAnsi="Palatino Linotype"/>
                <w:szCs w:val="20"/>
              </w:rPr>
              <w:t>Need to add a new data source of CSV file in polling (POS client to Staging)</w:t>
            </w:r>
          </w:p>
        </w:tc>
      </w:tr>
      <w:tr w:rsidR="00F94FE7" w:rsidRPr="00211DF8" w14:paraId="2D3AF6A3" w14:textId="77777777" w:rsidTr="00C15BC6">
        <w:trPr>
          <w:cantSplit/>
          <w:trHeight w:val="323"/>
        </w:trPr>
        <w:tc>
          <w:tcPr>
            <w:tcW w:w="1319" w:type="dxa"/>
            <w:shd w:val="clear" w:color="auto" w:fill="DBE5F1" w:themeFill="accent1" w:themeFillTint="33"/>
            <w:vAlign w:val="center"/>
          </w:tcPr>
          <w:p w14:paraId="701AA1F4"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48C3F02C"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
          <w:p w14:paraId="1FE19C6E" w14:textId="112FBD6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Applied this requirement but may provide impact to project schedule</w:t>
            </w:r>
          </w:p>
        </w:tc>
      </w:tr>
      <w:tr w:rsidR="00F94FE7" w14:paraId="47BCE815" w14:textId="77777777" w:rsidTr="00C15BC6">
        <w:trPr>
          <w:cantSplit/>
          <w:trHeight w:val="323"/>
        </w:trPr>
        <w:tc>
          <w:tcPr>
            <w:tcW w:w="1319" w:type="dxa"/>
            <w:shd w:val="clear" w:color="auto" w:fill="auto"/>
            <w:vAlign w:val="center"/>
          </w:tcPr>
          <w:p w14:paraId="4A149A6A"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1374AE20"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shd w:val="clear" w:color="auto" w:fill="auto"/>
            <w:vAlign w:val="center"/>
          </w:tcPr>
          <w:p w14:paraId="7E48BE63" w14:textId="0D5F556B" w:rsidR="00F94FE7" w:rsidRDefault="00F94FE7">
            <w:pPr>
              <w:spacing w:after="0"/>
              <w:jc w:val="both"/>
              <w:rPr>
                <w:rFonts w:ascii="Palatino Linotype" w:eastAsia="Microsoft YaHei" w:hAnsi="Palatino Linotype"/>
                <w:szCs w:val="20"/>
              </w:rPr>
            </w:pPr>
            <w:r>
              <w:rPr>
                <w:rFonts w:ascii="Palatino Linotype" w:eastAsia="Microsoft YaHei" w:hAnsi="Palatino Linotype"/>
                <w:szCs w:val="20"/>
              </w:rPr>
              <w:t xml:space="preserve">There are 2 types of DBF files, </w:t>
            </w:r>
            <w:r w:rsidR="00E023BE">
              <w:rPr>
                <w:rFonts w:ascii="Palatino Linotype" w:eastAsia="Microsoft YaHei" w:hAnsi="Palatino Linotype"/>
                <w:szCs w:val="20"/>
              </w:rPr>
              <w:t>Infrasys</w:t>
            </w:r>
            <w:r>
              <w:rPr>
                <w:rFonts w:ascii="Palatino Linotype" w:eastAsia="Microsoft YaHei" w:hAnsi="Palatino Linotype"/>
                <w:szCs w:val="20"/>
              </w:rPr>
              <w:t xml:space="preserve"> &amp; </w:t>
            </w:r>
            <w:r w:rsidR="00E023BE">
              <w:rPr>
                <w:rFonts w:ascii="Palatino Linotype" w:eastAsia="Microsoft YaHei" w:hAnsi="Palatino Linotype"/>
                <w:szCs w:val="20"/>
              </w:rPr>
              <w:t>P</w:t>
            </w:r>
            <w:r>
              <w:rPr>
                <w:rFonts w:ascii="Palatino Linotype" w:eastAsia="Microsoft YaHei" w:hAnsi="Palatino Linotype"/>
                <w:szCs w:val="20"/>
              </w:rPr>
              <w:t>ointsoft</w:t>
            </w:r>
          </w:p>
        </w:tc>
      </w:tr>
      <w:tr w:rsidR="00F94FE7" w14:paraId="7577BEE0" w14:textId="77777777" w:rsidTr="0094747A">
        <w:trPr>
          <w:cantSplit/>
          <w:trHeight w:val="323"/>
        </w:trPr>
        <w:tc>
          <w:tcPr>
            <w:tcW w:w="1319" w:type="dxa"/>
            <w:tcBorders>
              <w:bottom w:val="single" w:sz="4" w:space="0" w:color="auto"/>
            </w:tcBorders>
            <w:shd w:val="clear" w:color="auto" w:fill="auto"/>
            <w:vAlign w:val="center"/>
          </w:tcPr>
          <w:p w14:paraId="35203AE2"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tcBorders>
              <w:bottom w:val="single" w:sz="4" w:space="0" w:color="auto"/>
            </w:tcBorders>
            <w:shd w:val="clear" w:color="auto" w:fill="auto"/>
            <w:vAlign w:val="center"/>
          </w:tcPr>
          <w:p w14:paraId="307FADFE"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tcBorders>
              <w:bottom w:val="single" w:sz="4" w:space="0" w:color="auto"/>
            </w:tcBorders>
            <w:shd w:val="clear" w:color="auto" w:fill="auto"/>
            <w:vAlign w:val="center"/>
          </w:tcPr>
          <w:p w14:paraId="2D42C476" w14:textId="611088BF" w:rsidR="00F94FE7" w:rsidRDefault="00D81441"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Noted and request </w:t>
            </w:r>
            <w:r w:rsidR="00C92AEC">
              <w:rPr>
                <w:rFonts w:ascii="Palatino Linotype" w:eastAsia="Microsoft YaHei" w:hAnsi="Palatino Linotype"/>
                <w:szCs w:val="20"/>
              </w:rPr>
              <w:t>Maxim’s</w:t>
            </w:r>
            <w:r>
              <w:rPr>
                <w:rFonts w:ascii="Palatino Linotype" w:eastAsia="Microsoft YaHei" w:hAnsi="Palatino Linotype"/>
                <w:szCs w:val="20"/>
              </w:rPr>
              <w:t xml:space="preserve"> IT to provide the format of both and confirm their format/content aligned.</w:t>
            </w:r>
          </w:p>
        </w:tc>
      </w:tr>
      <w:tr w:rsidR="00755B47" w14:paraId="43E0A250" w14:textId="77777777" w:rsidTr="0094747A">
        <w:trPr>
          <w:cantSplit/>
          <w:trHeight w:val="323"/>
        </w:trPr>
        <w:tc>
          <w:tcPr>
            <w:tcW w:w="1319" w:type="dxa"/>
            <w:shd w:val="clear" w:color="auto" w:fill="DBE5F1" w:themeFill="accent1" w:themeFillTint="33"/>
            <w:vAlign w:val="center"/>
          </w:tcPr>
          <w:p w14:paraId="525E5F8A" w14:textId="4685C62D"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0984037C" w14:textId="34944126"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
          <w:p w14:paraId="28865110" w14:textId="68F88FC2" w:rsidR="00755B47" w:rsidRDefault="00AD39B4" w:rsidP="00755B47">
            <w:pPr>
              <w:spacing w:after="0"/>
              <w:jc w:val="both"/>
              <w:rPr>
                <w:rFonts w:ascii="Palatino Linotype" w:eastAsia="Microsoft YaHei" w:hAnsi="Palatino Linotype"/>
                <w:szCs w:val="20"/>
              </w:rPr>
            </w:pPr>
            <w:r>
              <w:rPr>
                <w:rFonts w:ascii="Palatino Linotype" w:eastAsia="Microsoft YaHei" w:hAnsi="Palatino Linotype"/>
                <w:szCs w:val="20"/>
              </w:rPr>
              <w:t>Refer to the response</w:t>
            </w:r>
          </w:p>
        </w:tc>
      </w:tr>
      <w:tr w:rsidR="00755B47" w14:paraId="5CB2A8CA" w14:textId="77777777" w:rsidTr="0094747A">
        <w:trPr>
          <w:cantSplit/>
          <w:trHeight w:val="323"/>
        </w:trPr>
        <w:tc>
          <w:tcPr>
            <w:tcW w:w="1319" w:type="dxa"/>
            <w:shd w:val="clear" w:color="auto" w:fill="DBE5F1" w:themeFill="accent1" w:themeFillTint="33"/>
            <w:vAlign w:val="center"/>
          </w:tcPr>
          <w:p w14:paraId="6DE45B1D" w14:textId="15107CE6"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lastRenderedPageBreak/>
              <w:t>Response</w:t>
            </w:r>
          </w:p>
        </w:tc>
        <w:tc>
          <w:tcPr>
            <w:tcW w:w="475" w:type="dxa"/>
            <w:shd w:val="clear" w:color="auto" w:fill="DBE5F1" w:themeFill="accent1" w:themeFillTint="33"/>
            <w:vAlign w:val="center"/>
          </w:tcPr>
          <w:p w14:paraId="6C885E85" w14:textId="36940E1F"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
          <w:p w14:paraId="3632466D" w14:textId="09790C5D" w:rsidR="00AD39B4" w:rsidRDefault="00AD39B4" w:rsidP="00C15BC6">
            <w:pPr>
              <w:spacing w:after="0"/>
              <w:rPr>
                <w:rFonts w:ascii="Palatino Linotype" w:hAnsi="Palatino Linotype"/>
                <w:szCs w:val="20"/>
              </w:rPr>
            </w:pPr>
            <w:r>
              <w:rPr>
                <w:rFonts w:ascii="Palatino Linotype" w:hAnsi="Palatino Linotype"/>
                <w:szCs w:val="20"/>
              </w:rPr>
              <w:t xml:space="preserve">3.1.3.1 #1 </w:t>
            </w:r>
            <w:r>
              <w:rPr>
                <w:rFonts w:ascii="Palatino Linotype" w:eastAsia="Microsoft YaHei" w:hAnsi="Palatino Linotype"/>
                <w:szCs w:val="20"/>
              </w:rPr>
              <w:t>no additional component installations on the POS client</w:t>
            </w:r>
          </w:p>
          <w:p w14:paraId="2C26C266" w14:textId="4D672812" w:rsidR="00AD39B4" w:rsidRDefault="00AD39B4" w:rsidP="00C15BC6">
            <w:pPr>
              <w:spacing w:after="0"/>
              <w:rPr>
                <w:rFonts w:ascii="Palatino Linotype" w:hAnsi="Palatino Linotype"/>
                <w:szCs w:val="20"/>
              </w:rPr>
            </w:pPr>
            <w:r>
              <w:rPr>
                <w:rFonts w:ascii="Palatino Linotype" w:hAnsi="Palatino Linotype"/>
                <w:szCs w:val="20"/>
              </w:rPr>
              <w:t xml:space="preserve">3.1.3.1 #4 revised “covert log” to “hist_possystem” according to Wing’s previous email </w:t>
            </w:r>
          </w:p>
          <w:p w14:paraId="25C89E20" w14:textId="61E5F685" w:rsidR="00AD39B4" w:rsidRDefault="00AD39B4" w:rsidP="00C15BC6">
            <w:pPr>
              <w:spacing w:after="0"/>
              <w:rPr>
                <w:rFonts w:ascii="Palatino Linotype" w:hAnsi="Palatino Linotype"/>
                <w:szCs w:val="20"/>
              </w:rPr>
            </w:pPr>
            <w:r>
              <w:rPr>
                <w:rFonts w:ascii="Palatino Linotype" w:hAnsi="Palatino Linotype"/>
                <w:szCs w:val="20"/>
              </w:rPr>
              <w:t xml:space="preserve">3.1.3.1 #5 Non-ESB enabled systems, e.g. </w:t>
            </w:r>
            <w:r w:rsidR="00A94877">
              <w:rPr>
                <w:rFonts w:ascii="Palatino Linotype" w:hAnsi="Palatino Linotype"/>
                <w:szCs w:val="20"/>
              </w:rPr>
              <w:t>“C</w:t>
            </w:r>
            <w:r>
              <w:rPr>
                <w:rFonts w:ascii="Palatino Linotype" w:hAnsi="Palatino Linotype"/>
                <w:szCs w:val="20"/>
              </w:rPr>
              <w:t>ake order</w:t>
            </w:r>
            <w:r w:rsidR="00A94877">
              <w:rPr>
                <w:rFonts w:ascii="Palatino Linotype" w:hAnsi="Palatino Linotype"/>
                <w:szCs w:val="20"/>
              </w:rPr>
              <w:t>”, “</w:t>
            </w:r>
            <w:r>
              <w:rPr>
                <w:rFonts w:ascii="Palatino Linotype" w:hAnsi="Palatino Linotype"/>
                <w:szCs w:val="20"/>
              </w:rPr>
              <w:t>Event order</w:t>
            </w:r>
            <w:r w:rsidR="00A94877">
              <w:rPr>
                <w:rFonts w:ascii="Palatino Linotype" w:hAnsi="Palatino Linotype"/>
                <w:szCs w:val="20"/>
              </w:rPr>
              <w:t>”</w:t>
            </w:r>
          </w:p>
          <w:p w14:paraId="36413C26" w14:textId="2D495804" w:rsidR="00AD39B4" w:rsidRDefault="00AD39B4" w:rsidP="00C15BC6">
            <w:pPr>
              <w:spacing w:after="0"/>
              <w:rPr>
                <w:rFonts w:ascii="Palatino Linotype" w:hAnsi="Palatino Linotype"/>
                <w:szCs w:val="20"/>
              </w:rPr>
            </w:pPr>
            <w:r>
              <w:rPr>
                <w:rFonts w:ascii="Palatino Linotype" w:hAnsi="Palatino Linotype"/>
                <w:szCs w:val="20"/>
              </w:rPr>
              <w:t xml:space="preserve">3.1.3.1 #6 complete sales order = data which has valid records in orders, </w:t>
            </w:r>
            <w:r w:rsidR="0026300D">
              <w:rPr>
                <w:rFonts w:ascii="Palatino Linotype" w:hAnsi="Palatino Linotype"/>
                <w:szCs w:val="20"/>
              </w:rPr>
              <w:t>trans</w:t>
            </w:r>
            <w:r>
              <w:rPr>
                <w:rFonts w:ascii="Palatino Linotype" w:hAnsi="Palatino Linotype"/>
                <w:szCs w:val="20"/>
              </w:rPr>
              <w:t xml:space="preserve"> and order pay</w:t>
            </w:r>
          </w:p>
          <w:p w14:paraId="34F48A0D" w14:textId="553EA3BA" w:rsidR="00AD39B4" w:rsidRDefault="00AD39B4" w:rsidP="00C15BC6">
            <w:pPr>
              <w:spacing w:after="0"/>
              <w:rPr>
                <w:rFonts w:ascii="Palatino Linotype" w:hAnsi="Palatino Linotype"/>
                <w:szCs w:val="20"/>
              </w:rPr>
            </w:pPr>
            <w:r>
              <w:rPr>
                <w:rFonts w:ascii="Palatino Linotype" w:hAnsi="Palatino Linotype"/>
                <w:szCs w:val="20"/>
              </w:rPr>
              <w:t>3.1.3.1 #9 Revised upon last meeting according to Wing’s comment</w:t>
            </w:r>
          </w:p>
          <w:p w14:paraId="325A0244" w14:textId="11A72B8E" w:rsidR="00AD39B4" w:rsidRDefault="00AD39B4" w:rsidP="00C15BC6">
            <w:pPr>
              <w:spacing w:after="0"/>
              <w:rPr>
                <w:rFonts w:ascii="Palatino Linotype" w:hAnsi="Palatino Linotype"/>
                <w:szCs w:val="20"/>
              </w:rPr>
            </w:pPr>
            <w:r>
              <w:rPr>
                <w:rFonts w:ascii="Palatino Linotype" w:hAnsi="Palatino Linotype"/>
                <w:szCs w:val="20"/>
              </w:rPr>
              <w:t>3.1.3.2 #1 Revised upon last meeting according to Wing’s comment</w:t>
            </w:r>
          </w:p>
          <w:p w14:paraId="56E5A865" w14:textId="3E2E4F5B" w:rsidR="00AD39B4" w:rsidRDefault="00AD39B4" w:rsidP="00C15BC6">
            <w:pPr>
              <w:spacing w:after="0"/>
              <w:rPr>
                <w:rFonts w:ascii="Palatino Linotype" w:hAnsi="Palatino Linotype"/>
                <w:szCs w:val="20"/>
              </w:rPr>
            </w:pPr>
            <w:r>
              <w:rPr>
                <w:rFonts w:ascii="Palatino Linotype" w:hAnsi="Palatino Linotype"/>
                <w:szCs w:val="20"/>
              </w:rPr>
              <w:t>3.1.3.2 #3 Revised upon last meeting according to Wing’s comment</w:t>
            </w:r>
          </w:p>
          <w:p w14:paraId="39ED3403" w14:textId="74AD7A00" w:rsidR="00AD39B4" w:rsidRDefault="00AD39B4" w:rsidP="00C15BC6">
            <w:pPr>
              <w:spacing w:after="0"/>
              <w:rPr>
                <w:rFonts w:ascii="Palatino Linotype" w:hAnsi="Palatino Linotype"/>
                <w:szCs w:val="20"/>
              </w:rPr>
            </w:pPr>
            <w:r>
              <w:rPr>
                <w:rFonts w:ascii="Palatino Linotype" w:hAnsi="Palatino Linotype"/>
                <w:szCs w:val="20"/>
              </w:rPr>
              <w:t>4.1 #Sales Data EOD, EOD data should check against “total record count &amp; total amount of target column” as check sum</w:t>
            </w:r>
          </w:p>
          <w:p w14:paraId="4D623DFB" w14:textId="715F6B8A" w:rsidR="00AD39B4" w:rsidRDefault="00AD39B4" w:rsidP="00C15BC6">
            <w:pPr>
              <w:spacing w:after="0"/>
              <w:rPr>
                <w:rFonts w:ascii="Palatino Linotype" w:hAnsi="Palatino Linotype"/>
                <w:szCs w:val="20"/>
              </w:rPr>
            </w:pPr>
            <w:r>
              <w:rPr>
                <w:rFonts w:ascii="Palatino Linotype" w:hAnsi="Palatino Linotype"/>
                <w:szCs w:val="20"/>
              </w:rPr>
              <w:t>4.1 #Pricing/Master data, transaction = commitment control</w:t>
            </w:r>
          </w:p>
          <w:p w14:paraId="4523E444" w14:textId="58989A2C" w:rsidR="00AD39B4" w:rsidRDefault="00AD39B4" w:rsidP="00C15BC6">
            <w:pPr>
              <w:spacing w:after="0"/>
              <w:rPr>
                <w:rFonts w:ascii="Palatino Linotype" w:hAnsi="Palatino Linotype"/>
                <w:szCs w:val="20"/>
              </w:rPr>
            </w:pPr>
            <w:r>
              <w:rPr>
                <w:rFonts w:ascii="Palatino Linotype" w:hAnsi="Palatino Linotype"/>
                <w:szCs w:val="20"/>
              </w:rPr>
              <w:t>4.2.3.1 #Task, Not “each job” the round robin rule applies on the job pool (thread pool)</w:t>
            </w:r>
          </w:p>
          <w:p w14:paraId="469EFF3D" w14:textId="73C1F071" w:rsidR="0094747A" w:rsidRPr="00C15BC6" w:rsidRDefault="00AD39B4" w:rsidP="00C15BC6">
            <w:pPr>
              <w:spacing w:after="0"/>
              <w:rPr>
                <w:rFonts w:ascii="Palatino Linotype" w:hAnsi="Palatino Linotype"/>
                <w:szCs w:val="20"/>
              </w:rPr>
            </w:pPr>
            <w:r>
              <w:rPr>
                <w:rFonts w:ascii="Palatino Linotype" w:hAnsi="Palatino Linotype"/>
                <w:szCs w:val="20"/>
              </w:rPr>
              <w:t xml:space="preserve">4.2.3.1 #Role POS Support – re-run jobs ( from POS client to Staging) </w:t>
            </w:r>
          </w:p>
        </w:tc>
      </w:tr>
      <w:tr w:rsidR="0094747A" w14:paraId="3E1F6B6B" w14:textId="77777777" w:rsidTr="0094747A">
        <w:trPr>
          <w:cantSplit/>
          <w:trHeight w:val="323"/>
        </w:trPr>
        <w:tc>
          <w:tcPr>
            <w:tcW w:w="1319" w:type="dxa"/>
            <w:shd w:val="clear" w:color="auto" w:fill="auto"/>
            <w:vAlign w:val="center"/>
          </w:tcPr>
          <w:p w14:paraId="06B12A17" w14:textId="5668CE5F" w:rsidR="0094747A" w:rsidRPr="00DD45AE" w:rsidRDefault="0094747A" w:rsidP="00755B47">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Comment</w:t>
            </w:r>
          </w:p>
        </w:tc>
        <w:tc>
          <w:tcPr>
            <w:tcW w:w="475" w:type="dxa"/>
            <w:shd w:val="clear" w:color="auto" w:fill="auto"/>
            <w:vAlign w:val="center"/>
          </w:tcPr>
          <w:p w14:paraId="55A85D57" w14:textId="0DC1FEF0" w:rsidR="0094747A" w:rsidRDefault="0094747A" w:rsidP="00755B47">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623" w:type="dxa"/>
            <w:shd w:val="clear" w:color="auto" w:fill="auto"/>
            <w:vAlign w:val="center"/>
          </w:tcPr>
          <w:p w14:paraId="3711BA28" w14:textId="655EF5A1" w:rsidR="0094747A" w:rsidRDefault="0094747A" w:rsidP="00C15BC6">
            <w:pPr>
              <w:spacing w:after="0"/>
              <w:rPr>
                <w:rFonts w:ascii="Palatino Linotype" w:hAnsi="Palatino Linotype"/>
                <w:szCs w:val="20"/>
              </w:rPr>
            </w:pPr>
            <w:r>
              <w:rPr>
                <w:rFonts w:ascii="Palatino Linotype" w:hAnsi="Palatino Linotype"/>
                <w:szCs w:val="20"/>
              </w:rPr>
              <w:t>Per Carl’s comment from Email received on 19/12/2016</w:t>
            </w:r>
          </w:p>
        </w:tc>
      </w:tr>
      <w:tr w:rsidR="0094747A" w14:paraId="20F7DBB8" w14:textId="77777777" w:rsidTr="0094747A">
        <w:trPr>
          <w:cantSplit/>
          <w:trHeight w:val="323"/>
        </w:trPr>
        <w:tc>
          <w:tcPr>
            <w:tcW w:w="1319" w:type="dxa"/>
            <w:shd w:val="clear" w:color="auto" w:fill="auto"/>
            <w:vAlign w:val="center"/>
          </w:tcPr>
          <w:p w14:paraId="75CF1DAF" w14:textId="5FB4F6E3" w:rsidR="0094747A" w:rsidRDefault="0094747A" w:rsidP="00755B47">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Response</w:t>
            </w:r>
          </w:p>
        </w:tc>
        <w:tc>
          <w:tcPr>
            <w:tcW w:w="475" w:type="dxa"/>
            <w:shd w:val="clear" w:color="auto" w:fill="auto"/>
            <w:vAlign w:val="center"/>
          </w:tcPr>
          <w:p w14:paraId="25B2AD20" w14:textId="3C704286" w:rsidR="0094747A" w:rsidRDefault="0094747A" w:rsidP="00755B47">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623" w:type="dxa"/>
            <w:shd w:val="clear" w:color="auto" w:fill="auto"/>
            <w:vAlign w:val="center"/>
          </w:tcPr>
          <w:p w14:paraId="138B01F5" w14:textId="64CE5B14"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4.2.4.2 #ESB-SAL-02-01, </w:t>
            </w:r>
            <w:r>
              <w:rPr>
                <w:rFonts w:ascii="Palatino Linotype" w:hAnsi="Palatino Linotype"/>
                <w:szCs w:val="20"/>
              </w:rPr>
              <w:t>C</w:t>
            </w:r>
            <w:r w:rsidRPr="0094747A">
              <w:rPr>
                <w:rFonts w:ascii="Palatino Linotype" w:hAnsi="Palatino Linotype"/>
                <w:szCs w:val="20"/>
              </w:rPr>
              <w:t xml:space="preserve">orrect key combination for hist-paysum &amp; his_payfig </w:t>
            </w:r>
            <w:r>
              <w:rPr>
                <w:rFonts w:ascii="Palatino Linotype" w:hAnsi="Palatino Linotype"/>
                <w:szCs w:val="20"/>
              </w:rPr>
              <w:t>to be provided by Maxim’s.</w:t>
            </w:r>
          </w:p>
          <w:p w14:paraId="56D6CC34"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4.2.4.2 #ESB-SAL-02-01, has agreed with Polly, the check sum of both EOD and real time sales data focuses on total record count and total amount.</w:t>
            </w:r>
          </w:p>
          <w:p w14:paraId="0964BA37"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4.2.5.2 #ESB-SAL-REQ -03-01, agreed and convert log was the previous requirement typo, has already changed to hist_possystem. If there’s other rules, please provide the details</w:t>
            </w:r>
          </w:p>
          <w:p w14:paraId="784882DB"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4.2.6.2 #ESB-SAL-REQ -04-01 Add back check sum into session 4.2.5.2 to reflect carl’s comment in ESB-SAL-REQ -03-04</w:t>
            </w:r>
          </w:p>
          <w:p w14:paraId="10D0F237"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44.2.6.2 #ESB-SAL-REQ -04-04, this part is revised. Just Carl’s version is not up-to-date.</w:t>
            </w:r>
          </w:p>
          <w:p w14:paraId="3AE8D59D"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4.3.3.2 #ESB-PRZ-REQ -01-02 Please provide details to complete the EOD tables descriptions in the appendix reflecting which tables are full set and which are delta. </w:t>
            </w:r>
          </w:p>
          <w:p w14:paraId="52A86357" w14:textId="1157B344" w:rsidR="0094747A" w:rsidRDefault="0094747A" w:rsidP="0094747A">
            <w:pPr>
              <w:spacing w:after="0"/>
              <w:rPr>
                <w:rFonts w:ascii="Palatino Linotype" w:hAnsi="Palatino Linotype"/>
                <w:szCs w:val="20"/>
              </w:rPr>
            </w:pPr>
            <w:r w:rsidRPr="0094747A">
              <w:rPr>
                <w:rFonts w:ascii="Palatino Linotype" w:hAnsi="Palatino Linotype"/>
                <w:szCs w:val="20"/>
              </w:rPr>
              <w:t xml:space="preserve"> 4.3.5 #ESB-MST-REQ -02-02 Noted. We will use application’s transaction control to intimate current commitment control in the stored procedures.</w:t>
            </w:r>
          </w:p>
        </w:tc>
      </w:tr>
    </w:tbl>
    <w:p w14:paraId="3206DD29" w14:textId="77777777" w:rsidR="00F94FE7" w:rsidRPr="00211DF8" w:rsidRDefault="00F94FE7" w:rsidP="007E6F0F">
      <w:pPr>
        <w:jc w:val="both"/>
        <w:rPr>
          <w:rFonts w:ascii="Palatino Linotype" w:hAnsi="Palatino Linotype"/>
          <w:lang w:eastAsia="zh-CN"/>
        </w:rPr>
      </w:pPr>
    </w:p>
    <w:p w14:paraId="180E48AA" w14:textId="77777777"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5" w:name="_Toc469739591"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eastAsia="Microsoft YaHei"/>
          <w:noProof/>
        </w:rPr>
      </w:sdtEndPr>
      <w:sdtContent>
        <w:p w14:paraId="77064EC9" w14:textId="77777777" w:rsidR="00D412F4" w:rsidRPr="00211DF8" w:rsidRDefault="00AE5DAD" w:rsidP="00D16331">
          <w:pPr>
            <w:pStyle w:val="Heading1"/>
            <w:numPr>
              <w:ilvl w:val="0"/>
              <w:numId w:val="0"/>
            </w:numPr>
          </w:pPr>
          <w:r w:rsidRPr="00211DF8">
            <w:t>Table of Content</w:t>
          </w:r>
          <w:bookmarkEnd w:id="5"/>
        </w:p>
        <w:p w14:paraId="4EA8AB13" w14:textId="77777777" w:rsidR="00786115" w:rsidRPr="007306B9" w:rsidRDefault="00071D7E" w:rsidP="007306B9">
          <w:pPr>
            <w:pStyle w:val="TOC1"/>
            <w:tabs>
              <w:tab w:val="right" w:leader="dot" w:pos="10790"/>
            </w:tabs>
            <w:spacing w:beforeLines="100" w:before="240" w:afterLines="100" w:after="240" w:line="240" w:lineRule="auto"/>
            <w:rPr>
              <w:noProof/>
              <w:sz w:val="20"/>
              <w:szCs w:val="20"/>
            </w:rPr>
          </w:pPr>
          <w:r w:rsidRPr="007306B9">
            <w:rPr>
              <w:rFonts w:eastAsia="Microsoft YaHei"/>
              <w:sz w:val="20"/>
              <w:szCs w:val="20"/>
            </w:rPr>
            <w:fldChar w:fldCharType="begin"/>
          </w:r>
          <w:r w:rsidRPr="007306B9">
            <w:rPr>
              <w:rFonts w:eastAsia="Microsoft YaHei"/>
              <w:sz w:val="20"/>
              <w:szCs w:val="20"/>
            </w:rPr>
            <w:instrText xml:space="preserve"> TOC \o "1-4" \h \z \u </w:instrText>
          </w:r>
          <w:r w:rsidRPr="007306B9">
            <w:rPr>
              <w:rFonts w:eastAsia="Microsoft YaHei"/>
              <w:sz w:val="20"/>
              <w:szCs w:val="20"/>
            </w:rPr>
            <w:fldChar w:fldCharType="separate"/>
          </w:r>
          <w:hyperlink w:anchor="_Toc469739587" w:history="1">
            <w:r w:rsidR="00786115" w:rsidRPr="007306B9">
              <w:rPr>
                <w:rStyle w:val="Hyperlink"/>
                <w:noProof/>
                <w:sz w:val="20"/>
                <w:szCs w:val="20"/>
              </w:rPr>
              <w:t>Document Control</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_Toc469739587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2</w:t>
            </w:r>
            <w:r w:rsidR="00786115" w:rsidRPr="007306B9">
              <w:rPr>
                <w:noProof/>
                <w:webHidden/>
                <w:sz w:val="20"/>
                <w:szCs w:val="20"/>
              </w:rPr>
              <w:fldChar w:fldCharType="end"/>
            </w:r>
          </w:hyperlink>
        </w:p>
        <w:p w14:paraId="37B7EA3E" w14:textId="77777777" w:rsidR="00786115" w:rsidRPr="007306B9" w:rsidRDefault="00D1160A"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88" w:history="1">
            <w:r w:rsidR="00786115" w:rsidRPr="007306B9">
              <w:rPr>
                <w:rStyle w:val="Hyperlink"/>
                <w:rFonts w:ascii="Palatino Linotype" w:hAnsi="Palatino Linotype"/>
                <w:noProof/>
                <w:sz w:val="20"/>
                <w:szCs w:val="20"/>
              </w:rPr>
              <w:t>Document History</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_Toc469739588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25A22D68" w14:textId="77777777" w:rsidR="00786115" w:rsidRPr="007306B9" w:rsidRDefault="00D1160A"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89" w:history="1">
            <w:r w:rsidR="00786115" w:rsidRPr="007306B9">
              <w:rPr>
                <w:rStyle w:val="Hyperlink"/>
                <w:rFonts w:ascii="Palatino Linotype" w:hAnsi="Palatino Linotype"/>
                <w:noProof/>
                <w:sz w:val="20"/>
                <w:szCs w:val="20"/>
              </w:rPr>
              <w:t>Document/Design Owner</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_Toc469739589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59B4C34D" w14:textId="77777777" w:rsidR="00786115" w:rsidRPr="007306B9" w:rsidRDefault="00D1160A"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90" w:history="1">
            <w:r w:rsidR="00786115" w:rsidRPr="007306B9">
              <w:rPr>
                <w:rStyle w:val="Hyperlink"/>
                <w:rFonts w:ascii="Palatino Linotype" w:hAnsi="Palatino Linotype"/>
                <w:noProof/>
                <w:sz w:val="20"/>
                <w:szCs w:val="20"/>
              </w:rPr>
              <w:t>Key Comments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06B5369F" w14:textId="77777777" w:rsidR="00786115" w:rsidRPr="007306B9" w:rsidRDefault="00D1160A" w:rsidP="007306B9">
          <w:pPr>
            <w:pStyle w:val="TOC1"/>
            <w:tabs>
              <w:tab w:val="right" w:leader="dot" w:pos="10790"/>
            </w:tabs>
            <w:spacing w:beforeLines="100" w:before="240" w:afterLines="100" w:after="240" w:line="240" w:lineRule="auto"/>
            <w:rPr>
              <w:noProof/>
              <w:sz w:val="20"/>
              <w:szCs w:val="20"/>
            </w:rPr>
          </w:pPr>
          <w:hyperlink w:anchor="_Toc469739591" w:history="1">
            <w:r w:rsidR="00786115" w:rsidRPr="007306B9">
              <w:rPr>
                <w:rStyle w:val="Hyperlink"/>
                <w:noProof/>
                <w:sz w:val="20"/>
                <w:szCs w:val="20"/>
              </w:rPr>
              <w:t>Table of Content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_Toc469739591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5</w:t>
            </w:r>
            <w:r w:rsidR="00786115" w:rsidRPr="007306B9">
              <w:rPr>
                <w:noProof/>
                <w:webHidden/>
                <w:sz w:val="20"/>
                <w:szCs w:val="20"/>
              </w:rPr>
              <w:fldChar w:fldCharType="end"/>
            </w:r>
          </w:hyperlink>
        </w:p>
        <w:p w14:paraId="70FD1679"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592" w:history="1">
            <w:r w:rsidR="00786115" w:rsidRPr="007306B9">
              <w:rPr>
                <w:rStyle w:val="Hyperlink"/>
                <w:noProof/>
                <w:sz w:val="20"/>
                <w:szCs w:val="20"/>
              </w:rPr>
              <w:t>1</w:t>
            </w:r>
            <w:r w:rsidR="00786115" w:rsidRPr="007306B9">
              <w:rPr>
                <w:noProof/>
                <w:sz w:val="20"/>
                <w:szCs w:val="20"/>
              </w:rPr>
              <w:tab/>
            </w:r>
            <w:r w:rsidR="00786115" w:rsidRPr="007306B9">
              <w:rPr>
                <w:rStyle w:val="Hyperlink"/>
                <w:noProof/>
                <w:sz w:val="20"/>
                <w:szCs w:val="20"/>
              </w:rPr>
              <w:t>Background</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_Toc469739592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8</w:t>
            </w:r>
            <w:r w:rsidR="00786115" w:rsidRPr="007306B9">
              <w:rPr>
                <w:noProof/>
                <w:webHidden/>
                <w:sz w:val="20"/>
                <w:szCs w:val="20"/>
              </w:rPr>
              <w:fldChar w:fldCharType="end"/>
            </w:r>
          </w:hyperlink>
        </w:p>
        <w:p w14:paraId="3854204F"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3" w:history="1">
            <w:r w:rsidR="00786115" w:rsidRPr="007306B9">
              <w:rPr>
                <w:rStyle w:val="Hyperlink"/>
                <w:rFonts w:ascii="Palatino Linotype" w:hAnsi="Palatino Linotype"/>
                <w:noProof/>
                <w:sz w:val="20"/>
                <w:szCs w:val="20"/>
              </w:rPr>
              <w:t>1.1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Purpose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_Toc469739593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0E685663"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4" w:history="1">
            <w:r w:rsidR="00786115" w:rsidRPr="007306B9">
              <w:rPr>
                <w:rStyle w:val="Hyperlink"/>
                <w:rFonts w:ascii="Palatino Linotype" w:hAnsi="Palatino Linotype"/>
                <w:noProof/>
                <w:sz w:val="20"/>
                <w:szCs w:val="20"/>
              </w:rPr>
              <w:t>1.2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Scope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53C6C5B7"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5" w:history="1">
            <w:r w:rsidR="00786115" w:rsidRPr="007306B9">
              <w:rPr>
                <w:rStyle w:val="Hyperlink"/>
                <w:rFonts w:ascii="Palatino Linotype" w:hAnsi="Palatino Linotype"/>
                <w:noProof/>
                <w:sz w:val="20"/>
                <w:szCs w:val="20"/>
              </w:rPr>
              <w:t>1.3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Audience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0B9BEEB3"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6" w:history="1">
            <w:r w:rsidR="00786115" w:rsidRPr="007306B9">
              <w:rPr>
                <w:rStyle w:val="Hyperlink"/>
                <w:rFonts w:ascii="Palatino Linotype" w:hAnsi="Palatino Linotype"/>
                <w:noProof/>
                <w:sz w:val="20"/>
                <w:szCs w:val="20"/>
              </w:rPr>
              <w:t>1.4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Terms &amp; Abbreviations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9</w:t>
            </w:r>
            <w:r w:rsidR="00786115" w:rsidRPr="007306B9">
              <w:rPr>
                <w:rFonts w:ascii="Palatino Linotype" w:hAnsi="Palatino Linotype"/>
                <w:noProof/>
                <w:webHidden/>
                <w:sz w:val="20"/>
                <w:szCs w:val="20"/>
              </w:rPr>
              <w:fldChar w:fldCharType="end"/>
            </w:r>
          </w:hyperlink>
        </w:p>
        <w:p w14:paraId="78210E1C"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7" w:history="1">
            <w:r w:rsidR="00786115" w:rsidRPr="007306B9">
              <w:rPr>
                <w:rStyle w:val="Hyperlink"/>
                <w:rFonts w:ascii="Palatino Linotype" w:hAnsi="Palatino Linotype"/>
                <w:noProof/>
                <w:sz w:val="20"/>
                <w:szCs w:val="20"/>
              </w:rPr>
              <w:t>1.5</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Reference Materials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9</w:t>
            </w:r>
            <w:r w:rsidR="00786115" w:rsidRPr="007306B9">
              <w:rPr>
                <w:rFonts w:ascii="Palatino Linotype" w:hAnsi="Palatino Linotype"/>
                <w:noProof/>
                <w:webHidden/>
                <w:sz w:val="20"/>
                <w:szCs w:val="20"/>
              </w:rPr>
              <w:fldChar w:fldCharType="end"/>
            </w:r>
          </w:hyperlink>
        </w:p>
        <w:p w14:paraId="27273425"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598" w:history="1">
            <w:r w:rsidR="00786115" w:rsidRPr="007306B9">
              <w:rPr>
                <w:rStyle w:val="Hyperlink"/>
                <w:noProof/>
                <w:sz w:val="20"/>
                <w:szCs w:val="20"/>
              </w:rPr>
              <w:t>2</w:t>
            </w:r>
            <w:r w:rsidR="00786115" w:rsidRPr="007306B9">
              <w:rPr>
                <w:noProof/>
                <w:sz w:val="20"/>
                <w:szCs w:val="20"/>
              </w:rPr>
              <w:tab/>
            </w:r>
            <w:r w:rsidR="00786115" w:rsidRPr="007306B9">
              <w:rPr>
                <w:rStyle w:val="Hyperlink"/>
                <w:noProof/>
                <w:sz w:val="20"/>
                <w:szCs w:val="20"/>
              </w:rPr>
              <w:t>Executive Summary</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_Toc469739598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10</w:t>
            </w:r>
            <w:r w:rsidR="00786115" w:rsidRPr="007306B9">
              <w:rPr>
                <w:noProof/>
                <w:webHidden/>
                <w:sz w:val="20"/>
                <w:szCs w:val="20"/>
              </w:rPr>
              <w:fldChar w:fldCharType="end"/>
            </w:r>
          </w:hyperlink>
        </w:p>
        <w:p w14:paraId="26083F8B"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599" w:history="1">
            <w:r w:rsidR="00786115" w:rsidRPr="007306B9">
              <w:rPr>
                <w:rStyle w:val="Hyperlink"/>
                <w:noProof/>
                <w:sz w:val="20"/>
                <w:szCs w:val="20"/>
              </w:rPr>
              <w:t>3</w:t>
            </w:r>
            <w:r w:rsidR="00786115" w:rsidRPr="007306B9">
              <w:rPr>
                <w:noProof/>
                <w:sz w:val="20"/>
                <w:szCs w:val="20"/>
              </w:rPr>
              <w:tab/>
            </w:r>
            <w:r w:rsidR="00786115" w:rsidRPr="007306B9">
              <w:rPr>
                <w:rStyle w:val="Hyperlink"/>
                <w:noProof/>
                <w:sz w:val="20"/>
                <w:szCs w:val="20"/>
              </w:rPr>
              <w:t>Business Context &amp; Concept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_Toc469739599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11</w:t>
            </w:r>
            <w:r w:rsidR="00786115" w:rsidRPr="007306B9">
              <w:rPr>
                <w:noProof/>
                <w:webHidden/>
                <w:sz w:val="20"/>
                <w:szCs w:val="20"/>
              </w:rPr>
              <w:fldChar w:fldCharType="end"/>
            </w:r>
          </w:hyperlink>
        </w:p>
        <w:p w14:paraId="257A71A4"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00" w:history="1">
            <w:r w:rsidR="00786115" w:rsidRPr="007306B9">
              <w:rPr>
                <w:rStyle w:val="Hyperlink"/>
                <w:rFonts w:ascii="Palatino Linotype" w:hAnsi="Palatino Linotype"/>
                <w:noProof/>
                <w:sz w:val="20"/>
                <w:szCs w:val="20"/>
              </w:rPr>
              <w:t>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Business Rationale, Objectives &amp; Considerations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11</w:t>
            </w:r>
            <w:r w:rsidR="00786115" w:rsidRPr="007306B9">
              <w:rPr>
                <w:rFonts w:ascii="Palatino Linotype" w:hAnsi="Palatino Linotype"/>
                <w:noProof/>
                <w:webHidden/>
                <w:sz w:val="20"/>
                <w:szCs w:val="20"/>
              </w:rPr>
              <w:fldChar w:fldCharType="end"/>
            </w:r>
          </w:hyperlink>
        </w:p>
        <w:p w14:paraId="6566789E"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1" w:history="1">
            <w:r w:rsidR="00786115" w:rsidRPr="007306B9">
              <w:rPr>
                <w:rStyle w:val="Hyperlink"/>
                <w:rFonts w:ascii="Palatino Linotype" w:hAnsi="Palatino Linotype"/>
                <w:b w:val="0"/>
                <w:sz w:val="20"/>
                <w:szCs w:val="20"/>
              </w:rPr>
              <w:t>3.1.1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Objectives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_Toc469739601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11</w:t>
            </w:r>
            <w:r w:rsidR="00786115" w:rsidRPr="007306B9">
              <w:rPr>
                <w:rFonts w:ascii="Palatino Linotype" w:hAnsi="Palatino Linotype"/>
                <w:b w:val="0"/>
                <w:webHidden/>
                <w:sz w:val="20"/>
                <w:szCs w:val="20"/>
              </w:rPr>
              <w:fldChar w:fldCharType="end"/>
            </w:r>
          </w:hyperlink>
        </w:p>
        <w:p w14:paraId="272E2FA6"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2" w:history="1">
            <w:r w:rsidR="00786115" w:rsidRPr="007306B9">
              <w:rPr>
                <w:rStyle w:val="Hyperlink"/>
                <w:rFonts w:ascii="Palatino Linotype" w:hAnsi="Palatino Linotype"/>
                <w:b w:val="0"/>
                <w:sz w:val="20"/>
                <w:szCs w:val="20"/>
              </w:rPr>
              <w:t>3.1.2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Expected Business Benefits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_Toc469739602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11</w:t>
            </w:r>
            <w:r w:rsidR="00786115" w:rsidRPr="007306B9">
              <w:rPr>
                <w:rFonts w:ascii="Palatino Linotype" w:hAnsi="Palatino Linotype"/>
                <w:b w:val="0"/>
                <w:webHidden/>
                <w:sz w:val="20"/>
                <w:szCs w:val="20"/>
              </w:rPr>
              <w:fldChar w:fldCharType="end"/>
            </w:r>
          </w:hyperlink>
        </w:p>
        <w:p w14:paraId="31E6BC83"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3" w:history="1">
            <w:r w:rsidR="00786115" w:rsidRPr="007306B9">
              <w:rPr>
                <w:rStyle w:val="Hyperlink"/>
                <w:rFonts w:ascii="Palatino Linotype" w:hAnsi="Palatino Linotype"/>
                <w:b w:val="0"/>
                <w:sz w:val="20"/>
                <w:szCs w:val="20"/>
              </w:rPr>
              <w:t>3.1.3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Considerations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12</w:t>
            </w:r>
            <w:r w:rsidR="00786115" w:rsidRPr="007306B9">
              <w:rPr>
                <w:rFonts w:ascii="Palatino Linotype" w:hAnsi="Palatino Linotype"/>
                <w:b w:val="0"/>
                <w:webHidden/>
                <w:sz w:val="20"/>
                <w:szCs w:val="20"/>
              </w:rPr>
              <w:fldChar w:fldCharType="end"/>
            </w:r>
          </w:hyperlink>
        </w:p>
        <w:p w14:paraId="7BDAB2D2"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4" w:history="1">
            <w:r w:rsidR="00786115" w:rsidRPr="007306B9">
              <w:rPr>
                <w:rStyle w:val="Hyperlink"/>
                <w:rFonts w:ascii="Palatino Linotype" w:hAnsi="Palatino Linotype"/>
                <w:noProof/>
                <w:sz w:val="20"/>
                <w:szCs w:val="20"/>
              </w:rPr>
              <w:t>3.1.3.1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Assumptions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12</w:t>
            </w:r>
            <w:r w:rsidR="00786115" w:rsidRPr="007306B9">
              <w:rPr>
                <w:rFonts w:ascii="Palatino Linotype" w:hAnsi="Palatino Linotype"/>
                <w:noProof/>
                <w:webHidden/>
                <w:sz w:val="20"/>
                <w:szCs w:val="20"/>
              </w:rPr>
              <w:fldChar w:fldCharType="end"/>
            </w:r>
          </w:hyperlink>
        </w:p>
        <w:p w14:paraId="100B1C33"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5" w:history="1">
            <w:r w:rsidR="00786115" w:rsidRPr="007306B9">
              <w:rPr>
                <w:rStyle w:val="Hyperlink"/>
                <w:rFonts w:ascii="Palatino Linotype" w:hAnsi="Palatino Linotype"/>
                <w:noProof/>
                <w:sz w:val="20"/>
                <w:szCs w:val="20"/>
              </w:rPr>
              <w:t>3.1.3.2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Constraints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13</w:t>
            </w:r>
            <w:r w:rsidR="00786115" w:rsidRPr="007306B9">
              <w:rPr>
                <w:rFonts w:ascii="Palatino Linotype" w:hAnsi="Palatino Linotype"/>
                <w:noProof/>
                <w:webHidden/>
                <w:sz w:val="20"/>
                <w:szCs w:val="20"/>
              </w:rPr>
              <w:fldChar w:fldCharType="end"/>
            </w:r>
          </w:hyperlink>
        </w:p>
        <w:p w14:paraId="15459863"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6" w:history="1">
            <w:r w:rsidR="00786115" w:rsidRPr="007306B9">
              <w:rPr>
                <w:rStyle w:val="Hyperlink"/>
                <w:rFonts w:ascii="Palatino Linotype" w:hAnsi="Palatino Linotype"/>
                <w:noProof/>
                <w:sz w:val="20"/>
                <w:szCs w:val="20"/>
              </w:rPr>
              <w:t>3.1.3.3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Dependencies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14</w:t>
            </w:r>
            <w:r w:rsidR="00786115" w:rsidRPr="007306B9">
              <w:rPr>
                <w:rFonts w:ascii="Palatino Linotype" w:hAnsi="Palatino Linotype"/>
                <w:noProof/>
                <w:webHidden/>
                <w:sz w:val="20"/>
                <w:szCs w:val="20"/>
              </w:rPr>
              <w:fldChar w:fldCharType="end"/>
            </w:r>
          </w:hyperlink>
        </w:p>
        <w:p w14:paraId="29F3C8DC"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7" w:history="1">
            <w:r w:rsidR="00786115" w:rsidRPr="007306B9">
              <w:rPr>
                <w:rStyle w:val="Hyperlink"/>
                <w:rFonts w:ascii="Palatino Linotype" w:hAnsi="Palatino Linotype"/>
                <w:noProof/>
                <w:sz w:val="20"/>
                <w:szCs w:val="20"/>
              </w:rPr>
              <w:t>3.1.3.4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Issues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14</w:t>
            </w:r>
            <w:r w:rsidR="00786115" w:rsidRPr="007306B9">
              <w:rPr>
                <w:rFonts w:ascii="Palatino Linotype" w:hAnsi="Palatino Linotype"/>
                <w:noProof/>
                <w:webHidden/>
                <w:sz w:val="20"/>
                <w:szCs w:val="20"/>
              </w:rPr>
              <w:fldChar w:fldCharType="end"/>
            </w:r>
          </w:hyperlink>
        </w:p>
        <w:p w14:paraId="086D70EC"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8" w:history="1">
            <w:r w:rsidR="00786115" w:rsidRPr="007306B9">
              <w:rPr>
                <w:rStyle w:val="Hyperlink"/>
                <w:rFonts w:ascii="Palatino Linotype" w:hAnsi="Palatino Linotype"/>
                <w:noProof/>
                <w:sz w:val="20"/>
                <w:szCs w:val="20"/>
              </w:rPr>
              <w:t>3.1.3.5</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Risks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_Toc469739608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14</w:t>
            </w:r>
            <w:r w:rsidR="00786115" w:rsidRPr="007306B9">
              <w:rPr>
                <w:rFonts w:ascii="Palatino Linotype" w:hAnsi="Palatino Linotype"/>
                <w:noProof/>
                <w:webHidden/>
                <w:sz w:val="20"/>
                <w:szCs w:val="20"/>
              </w:rPr>
              <w:fldChar w:fldCharType="end"/>
            </w:r>
          </w:hyperlink>
        </w:p>
        <w:p w14:paraId="6991CEC5"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09" w:history="1">
            <w:r w:rsidR="00786115" w:rsidRPr="007306B9">
              <w:rPr>
                <w:rStyle w:val="Hyperlink"/>
                <w:rFonts w:ascii="Palatino Linotype" w:hAnsi="Palatino Linotype"/>
                <w:noProof/>
                <w:sz w:val="20"/>
                <w:szCs w:val="20"/>
              </w:rPr>
              <w:t>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Value Propositions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15</w:t>
            </w:r>
            <w:r w:rsidR="00786115" w:rsidRPr="007306B9">
              <w:rPr>
                <w:rFonts w:ascii="Palatino Linotype" w:hAnsi="Palatino Linotype"/>
                <w:noProof/>
                <w:webHidden/>
                <w:sz w:val="20"/>
                <w:szCs w:val="20"/>
              </w:rPr>
              <w:fldChar w:fldCharType="end"/>
            </w:r>
          </w:hyperlink>
        </w:p>
        <w:p w14:paraId="19B64EE2"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10" w:history="1">
            <w:r w:rsidR="00786115" w:rsidRPr="007306B9">
              <w:rPr>
                <w:rStyle w:val="Hyperlink"/>
                <w:noProof/>
                <w:sz w:val="20"/>
                <w:szCs w:val="20"/>
              </w:rPr>
              <w:t>4</w:t>
            </w:r>
            <w:r w:rsidR="00786115" w:rsidRPr="007306B9">
              <w:rPr>
                <w:noProof/>
                <w:sz w:val="20"/>
                <w:szCs w:val="20"/>
              </w:rPr>
              <w:tab/>
            </w:r>
            <w:r w:rsidR="00786115" w:rsidRPr="007306B9">
              <w:rPr>
                <w:rStyle w:val="Hyperlink"/>
                <w:noProof/>
                <w:sz w:val="20"/>
                <w:szCs w:val="20"/>
              </w:rPr>
              <w:t>Business Process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_Toc469739610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16</w:t>
            </w:r>
            <w:r w:rsidR="00786115" w:rsidRPr="007306B9">
              <w:rPr>
                <w:noProof/>
                <w:webHidden/>
                <w:sz w:val="20"/>
                <w:szCs w:val="20"/>
              </w:rPr>
              <w:fldChar w:fldCharType="end"/>
            </w:r>
          </w:hyperlink>
        </w:p>
        <w:p w14:paraId="01FCFC7D"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11" w:history="1">
            <w:r w:rsidR="00786115" w:rsidRPr="007306B9">
              <w:rPr>
                <w:rStyle w:val="Hyperlink"/>
                <w:rFonts w:ascii="Palatino Linotype" w:hAnsi="Palatino Linotype"/>
                <w:noProof/>
                <w:sz w:val="20"/>
                <w:szCs w:val="20"/>
              </w:rPr>
              <w:t>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Business Process Scope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_Toc469739611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16</w:t>
            </w:r>
            <w:r w:rsidR="00786115" w:rsidRPr="007306B9">
              <w:rPr>
                <w:rFonts w:ascii="Palatino Linotype" w:hAnsi="Palatino Linotype"/>
                <w:noProof/>
                <w:webHidden/>
                <w:sz w:val="20"/>
                <w:szCs w:val="20"/>
              </w:rPr>
              <w:fldChar w:fldCharType="end"/>
            </w:r>
          </w:hyperlink>
        </w:p>
        <w:p w14:paraId="616EE65B"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12" w:history="1">
            <w:r w:rsidR="00786115" w:rsidRPr="007306B9">
              <w:rPr>
                <w:rStyle w:val="Hyperlink"/>
                <w:rFonts w:ascii="Palatino Linotype" w:hAnsi="Palatino Linotype"/>
                <w:noProof/>
                <w:sz w:val="20"/>
                <w:szCs w:val="20"/>
              </w:rPr>
              <w:t>4.2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Sales Data</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18</w:t>
            </w:r>
            <w:r w:rsidR="00786115" w:rsidRPr="007306B9">
              <w:rPr>
                <w:rFonts w:ascii="Palatino Linotype" w:hAnsi="Palatino Linotype"/>
                <w:noProof/>
                <w:webHidden/>
                <w:sz w:val="20"/>
                <w:szCs w:val="20"/>
              </w:rPr>
              <w:fldChar w:fldCharType="end"/>
            </w:r>
          </w:hyperlink>
        </w:p>
        <w:p w14:paraId="76880B92"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3" w:history="1">
            <w:r w:rsidR="00786115" w:rsidRPr="007306B9">
              <w:rPr>
                <w:rStyle w:val="Hyperlink"/>
                <w:rFonts w:ascii="Palatino Linotype" w:eastAsia="SimSun" w:hAnsi="Palatino Linotype"/>
                <w:b w:val="0"/>
                <w:sz w:val="20"/>
                <w:szCs w:val="20"/>
              </w:rPr>
              <w:t>4.2.1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Overall Process Flow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18</w:t>
            </w:r>
            <w:r w:rsidR="00786115" w:rsidRPr="007306B9">
              <w:rPr>
                <w:rFonts w:ascii="Palatino Linotype" w:hAnsi="Palatino Linotype"/>
                <w:b w:val="0"/>
                <w:webHidden/>
                <w:sz w:val="20"/>
                <w:szCs w:val="20"/>
              </w:rPr>
              <w:fldChar w:fldCharType="end"/>
            </w:r>
          </w:hyperlink>
        </w:p>
        <w:p w14:paraId="5C30E110"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4" w:history="1">
            <w:r w:rsidR="00786115" w:rsidRPr="007306B9">
              <w:rPr>
                <w:rStyle w:val="Hyperlink"/>
                <w:rFonts w:ascii="Palatino Linotype" w:eastAsia="SimSun" w:hAnsi="Palatino Linotype"/>
                <w:b w:val="0"/>
                <w:sz w:val="20"/>
                <w:szCs w:val="20"/>
              </w:rPr>
              <w:t>4.2.2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System context</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_Toc469739614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20</w:t>
            </w:r>
            <w:r w:rsidR="00786115" w:rsidRPr="007306B9">
              <w:rPr>
                <w:rFonts w:ascii="Palatino Linotype" w:hAnsi="Palatino Linotype"/>
                <w:b w:val="0"/>
                <w:webHidden/>
                <w:sz w:val="20"/>
                <w:szCs w:val="20"/>
              </w:rPr>
              <w:fldChar w:fldCharType="end"/>
            </w:r>
          </w:hyperlink>
        </w:p>
        <w:p w14:paraId="5A371AEC"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5" w:history="1">
            <w:r w:rsidR="00786115" w:rsidRPr="007306B9">
              <w:rPr>
                <w:rStyle w:val="Hyperlink"/>
                <w:rFonts w:ascii="Palatino Linotype" w:hAnsi="Palatino Linotype"/>
                <w:b w:val="0"/>
                <w:sz w:val="20"/>
                <w:szCs w:val="20"/>
              </w:rPr>
              <w:t>4.2.3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Sales Data Real Time Polling (POS –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_Toc469739615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21</w:t>
            </w:r>
            <w:r w:rsidR="00786115" w:rsidRPr="007306B9">
              <w:rPr>
                <w:rFonts w:ascii="Palatino Linotype" w:hAnsi="Palatino Linotype"/>
                <w:b w:val="0"/>
                <w:webHidden/>
                <w:sz w:val="20"/>
                <w:szCs w:val="20"/>
              </w:rPr>
              <w:fldChar w:fldCharType="end"/>
            </w:r>
          </w:hyperlink>
        </w:p>
        <w:p w14:paraId="0F10B018"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6" w:history="1">
            <w:r w:rsidR="00786115" w:rsidRPr="007306B9">
              <w:rPr>
                <w:rStyle w:val="Hyperlink"/>
                <w:rFonts w:ascii="Palatino Linotype" w:hAnsi="Palatino Linotype"/>
                <w:noProof/>
                <w:sz w:val="20"/>
                <w:szCs w:val="20"/>
                <w:lang w:eastAsia="zh-CN"/>
              </w:rPr>
              <w:t>4.2.3.1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21</w:t>
            </w:r>
            <w:r w:rsidR="00786115" w:rsidRPr="007306B9">
              <w:rPr>
                <w:rFonts w:ascii="Palatino Linotype" w:hAnsi="Palatino Linotype"/>
                <w:noProof/>
                <w:webHidden/>
                <w:sz w:val="20"/>
                <w:szCs w:val="20"/>
              </w:rPr>
              <w:fldChar w:fldCharType="end"/>
            </w:r>
          </w:hyperlink>
        </w:p>
        <w:p w14:paraId="0E4052D4"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7" w:history="1">
            <w:r w:rsidR="00786115" w:rsidRPr="007306B9">
              <w:rPr>
                <w:rStyle w:val="Hyperlink"/>
                <w:rFonts w:ascii="Palatino Linotype" w:hAnsi="Palatino Linotype"/>
                <w:noProof/>
                <w:sz w:val="20"/>
                <w:szCs w:val="20"/>
                <w:lang w:eastAsia="zh-CN"/>
              </w:rPr>
              <w:t>4.2.3.2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24</w:t>
            </w:r>
            <w:r w:rsidR="00786115" w:rsidRPr="007306B9">
              <w:rPr>
                <w:rFonts w:ascii="Palatino Linotype" w:hAnsi="Palatino Linotype"/>
                <w:noProof/>
                <w:webHidden/>
                <w:sz w:val="20"/>
                <w:szCs w:val="20"/>
              </w:rPr>
              <w:fldChar w:fldCharType="end"/>
            </w:r>
          </w:hyperlink>
        </w:p>
        <w:p w14:paraId="54B634C7"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8" w:history="1">
            <w:r w:rsidR="00786115" w:rsidRPr="007306B9">
              <w:rPr>
                <w:rStyle w:val="Hyperlink"/>
                <w:rFonts w:ascii="Palatino Linotype" w:eastAsia="SimSun" w:hAnsi="Palatino Linotype"/>
                <w:b w:val="0"/>
                <w:sz w:val="20"/>
                <w:szCs w:val="20"/>
              </w:rPr>
              <w:t>4.2.4</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Real Time Polling Flow (Staging - EDW)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27</w:t>
            </w:r>
            <w:r w:rsidR="00786115" w:rsidRPr="007306B9">
              <w:rPr>
                <w:rFonts w:ascii="Palatino Linotype" w:hAnsi="Palatino Linotype"/>
                <w:b w:val="0"/>
                <w:webHidden/>
                <w:sz w:val="20"/>
                <w:szCs w:val="20"/>
              </w:rPr>
              <w:fldChar w:fldCharType="end"/>
            </w:r>
          </w:hyperlink>
        </w:p>
        <w:p w14:paraId="6D13A51C"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9" w:history="1">
            <w:r w:rsidR="00786115" w:rsidRPr="007306B9">
              <w:rPr>
                <w:rStyle w:val="Hyperlink"/>
                <w:rFonts w:ascii="Palatino Linotype" w:hAnsi="Palatino Linotype"/>
                <w:noProof/>
                <w:sz w:val="20"/>
                <w:szCs w:val="20"/>
                <w:lang w:eastAsia="zh-CN"/>
              </w:rPr>
              <w:t>4.2.4.1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Processing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27</w:t>
            </w:r>
            <w:r w:rsidR="00786115" w:rsidRPr="007306B9">
              <w:rPr>
                <w:rFonts w:ascii="Palatino Linotype" w:hAnsi="Palatino Linotype"/>
                <w:noProof/>
                <w:webHidden/>
                <w:sz w:val="20"/>
                <w:szCs w:val="20"/>
              </w:rPr>
              <w:fldChar w:fldCharType="end"/>
            </w:r>
          </w:hyperlink>
        </w:p>
        <w:p w14:paraId="25B215D0"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0" w:history="1">
            <w:r w:rsidR="00786115" w:rsidRPr="007306B9">
              <w:rPr>
                <w:rStyle w:val="Hyperlink"/>
                <w:rFonts w:ascii="Palatino Linotype" w:hAnsi="Palatino Linotype"/>
                <w:noProof/>
                <w:sz w:val="20"/>
                <w:szCs w:val="20"/>
                <w:lang w:eastAsia="zh-CN"/>
              </w:rPr>
              <w:t>4.2.4.2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30</w:t>
            </w:r>
            <w:r w:rsidR="00786115" w:rsidRPr="007306B9">
              <w:rPr>
                <w:rFonts w:ascii="Palatino Linotype" w:hAnsi="Palatino Linotype"/>
                <w:noProof/>
                <w:webHidden/>
                <w:sz w:val="20"/>
                <w:szCs w:val="20"/>
              </w:rPr>
              <w:fldChar w:fldCharType="end"/>
            </w:r>
          </w:hyperlink>
        </w:p>
        <w:p w14:paraId="3BFBA31B"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1" w:history="1">
            <w:r w:rsidR="00786115" w:rsidRPr="007306B9">
              <w:rPr>
                <w:rStyle w:val="Hyperlink"/>
                <w:rFonts w:ascii="Palatino Linotype" w:eastAsia="SimSun" w:hAnsi="Palatino Linotype"/>
                <w:b w:val="0"/>
                <w:sz w:val="20"/>
                <w:szCs w:val="20"/>
              </w:rPr>
              <w:t>4.2.5</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End-of-day (POS –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_Toc469739621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34</w:t>
            </w:r>
            <w:r w:rsidR="00786115" w:rsidRPr="007306B9">
              <w:rPr>
                <w:rFonts w:ascii="Palatino Linotype" w:hAnsi="Palatino Linotype"/>
                <w:b w:val="0"/>
                <w:webHidden/>
                <w:sz w:val="20"/>
                <w:szCs w:val="20"/>
              </w:rPr>
              <w:fldChar w:fldCharType="end"/>
            </w:r>
          </w:hyperlink>
        </w:p>
        <w:p w14:paraId="3FAD14C8"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2" w:history="1">
            <w:r w:rsidR="00786115" w:rsidRPr="007306B9">
              <w:rPr>
                <w:rStyle w:val="Hyperlink"/>
                <w:rFonts w:ascii="Palatino Linotype" w:hAnsi="Palatino Linotype"/>
                <w:noProof/>
                <w:sz w:val="20"/>
                <w:szCs w:val="20"/>
                <w:lang w:eastAsia="zh-CN"/>
              </w:rPr>
              <w:t>4.2.5.1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34</w:t>
            </w:r>
            <w:r w:rsidR="00786115" w:rsidRPr="007306B9">
              <w:rPr>
                <w:rFonts w:ascii="Palatino Linotype" w:hAnsi="Palatino Linotype"/>
                <w:noProof/>
                <w:webHidden/>
                <w:sz w:val="20"/>
                <w:szCs w:val="20"/>
              </w:rPr>
              <w:fldChar w:fldCharType="end"/>
            </w:r>
          </w:hyperlink>
        </w:p>
        <w:p w14:paraId="6E030B8E"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3" w:history="1">
            <w:r w:rsidR="00786115" w:rsidRPr="007306B9">
              <w:rPr>
                <w:rStyle w:val="Hyperlink"/>
                <w:rFonts w:ascii="Palatino Linotype" w:hAnsi="Palatino Linotype"/>
                <w:noProof/>
                <w:sz w:val="20"/>
                <w:szCs w:val="20"/>
              </w:rPr>
              <w:t>4.2.5.2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_Toc469739623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38</w:t>
            </w:r>
            <w:r w:rsidR="00786115" w:rsidRPr="007306B9">
              <w:rPr>
                <w:rFonts w:ascii="Palatino Linotype" w:hAnsi="Palatino Linotype"/>
                <w:noProof/>
                <w:webHidden/>
                <w:sz w:val="20"/>
                <w:szCs w:val="20"/>
              </w:rPr>
              <w:fldChar w:fldCharType="end"/>
            </w:r>
          </w:hyperlink>
        </w:p>
        <w:p w14:paraId="05DF2AB2"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4" w:history="1">
            <w:r w:rsidR="00786115" w:rsidRPr="007306B9">
              <w:rPr>
                <w:rStyle w:val="Hyperlink"/>
                <w:rFonts w:ascii="Palatino Linotype" w:eastAsia="SimSun" w:hAnsi="Palatino Linotype"/>
                <w:b w:val="0"/>
                <w:sz w:val="20"/>
                <w:szCs w:val="20"/>
              </w:rPr>
              <w:t>4.2.6</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End-of-day (Staging – EDW)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_Toc469739624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41</w:t>
            </w:r>
            <w:r w:rsidR="00786115" w:rsidRPr="007306B9">
              <w:rPr>
                <w:rFonts w:ascii="Palatino Linotype" w:hAnsi="Palatino Linotype"/>
                <w:b w:val="0"/>
                <w:webHidden/>
                <w:sz w:val="20"/>
                <w:szCs w:val="20"/>
              </w:rPr>
              <w:fldChar w:fldCharType="end"/>
            </w:r>
          </w:hyperlink>
        </w:p>
        <w:p w14:paraId="5D75958D"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5" w:history="1">
            <w:r w:rsidR="00786115" w:rsidRPr="007306B9">
              <w:rPr>
                <w:rStyle w:val="Hyperlink"/>
                <w:rFonts w:ascii="Palatino Linotype" w:hAnsi="Palatino Linotype"/>
                <w:noProof/>
                <w:sz w:val="20"/>
                <w:szCs w:val="20"/>
                <w:lang w:eastAsia="zh-CN"/>
              </w:rPr>
              <w:t>4.2.6.1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41</w:t>
            </w:r>
            <w:r w:rsidR="00786115" w:rsidRPr="007306B9">
              <w:rPr>
                <w:rFonts w:ascii="Palatino Linotype" w:hAnsi="Palatino Linotype"/>
                <w:noProof/>
                <w:webHidden/>
                <w:sz w:val="20"/>
                <w:szCs w:val="20"/>
              </w:rPr>
              <w:fldChar w:fldCharType="end"/>
            </w:r>
          </w:hyperlink>
        </w:p>
        <w:p w14:paraId="02F7267B"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6" w:history="1">
            <w:r w:rsidR="00786115" w:rsidRPr="007306B9">
              <w:rPr>
                <w:rStyle w:val="Hyperlink"/>
                <w:rFonts w:ascii="Palatino Linotype" w:hAnsi="Palatino Linotype"/>
                <w:noProof/>
                <w:sz w:val="20"/>
                <w:szCs w:val="20"/>
              </w:rPr>
              <w:t>4.2.6.2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44</w:t>
            </w:r>
            <w:r w:rsidR="00786115" w:rsidRPr="007306B9">
              <w:rPr>
                <w:rFonts w:ascii="Palatino Linotype" w:hAnsi="Palatino Linotype"/>
                <w:noProof/>
                <w:webHidden/>
                <w:sz w:val="20"/>
                <w:szCs w:val="20"/>
              </w:rPr>
              <w:fldChar w:fldCharType="end"/>
            </w:r>
          </w:hyperlink>
        </w:p>
        <w:p w14:paraId="5E8BF182"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27" w:history="1">
            <w:r w:rsidR="00786115" w:rsidRPr="007306B9">
              <w:rPr>
                <w:rStyle w:val="Hyperlink"/>
                <w:rFonts w:ascii="Palatino Linotype" w:hAnsi="Palatino Linotype"/>
                <w:noProof/>
                <w:sz w:val="20"/>
                <w:szCs w:val="20"/>
              </w:rPr>
              <w:t>4.3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Pricing/Master Data</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48</w:t>
            </w:r>
            <w:r w:rsidR="00786115" w:rsidRPr="007306B9">
              <w:rPr>
                <w:rFonts w:ascii="Palatino Linotype" w:hAnsi="Palatino Linotype"/>
                <w:noProof/>
                <w:webHidden/>
                <w:sz w:val="20"/>
                <w:szCs w:val="20"/>
              </w:rPr>
              <w:fldChar w:fldCharType="end"/>
            </w:r>
          </w:hyperlink>
        </w:p>
        <w:p w14:paraId="39BCE43E"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8" w:history="1">
            <w:r w:rsidR="00786115" w:rsidRPr="007306B9">
              <w:rPr>
                <w:rStyle w:val="Hyperlink"/>
                <w:rFonts w:ascii="Palatino Linotype" w:eastAsia="SimSun" w:hAnsi="Palatino Linotype"/>
                <w:b w:val="0"/>
                <w:sz w:val="20"/>
                <w:szCs w:val="20"/>
              </w:rPr>
              <w:t>4.3.1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Pricing</w:t>
            </w:r>
            <w:r w:rsidR="00786115" w:rsidRPr="007306B9">
              <w:rPr>
                <w:rStyle w:val="Hyperlink"/>
                <w:rFonts w:ascii="Palatino Linotype" w:eastAsia="SimSun" w:hAnsi="Palatino Linotype"/>
                <w:b w:val="0"/>
                <w:sz w:val="20"/>
                <w:szCs w:val="20"/>
                <w:lang w:val="en-GB"/>
              </w:rPr>
              <w:t xml:space="preserve">/Master Data </w:t>
            </w:r>
            <w:r w:rsidR="00786115" w:rsidRPr="007306B9">
              <w:rPr>
                <w:rStyle w:val="Hyperlink"/>
                <w:rFonts w:ascii="Palatino Linotype" w:eastAsia="SimSun" w:hAnsi="Palatino Linotype"/>
                <w:b w:val="0"/>
                <w:sz w:val="20"/>
                <w:szCs w:val="20"/>
              </w:rPr>
              <w:t>Overall Process Flow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48</w:t>
            </w:r>
            <w:r w:rsidR="00786115" w:rsidRPr="007306B9">
              <w:rPr>
                <w:rFonts w:ascii="Palatino Linotype" w:hAnsi="Palatino Linotype"/>
                <w:b w:val="0"/>
                <w:webHidden/>
                <w:sz w:val="20"/>
                <w:szCs w:val="20"/>
              </w:rPr>
              <w:fldChar w:fldCharType="end"/>
            </w:r>
          </w:hyperlink>
        </w:p>
        <w:p w14:paraId="1E8CEB1A"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9" w:history="1">
            <w:r w:rsidR="00786115" w:rsidRPr="007306B9">
              <w:rPr>
                <w:rStyle w:val="Hyperlink"/>
                <w:rFonts w:ascii="Palatino Linotype" w:eastAsia="SimSun" w:hAnsi="Palatino Linotype"/>
                <w:b w:val="0"/>
                <w:sz w:val="20"/>
                <w:szCs w:val="20"/>
              </w:rPr>
              <w:t>4.3.2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System context</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_Toc469739629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49</w:t>
            </w:r>
            <w:r w:rsidR="00786115" w:rsidRPr="007306B9">
              <w:rPr>
                <w:rFonts w:ascii="Palatino Linotype" w:hAnsi="Palatino Linotype"/>
                <w:b w:val="0"/>
                <w:webHidden/>
                <w:sz w:val="20"/>
                <w:szCs w:val="20"/>
              </w:rPr>
              <w:fldChar w:fldCharType="end"/>
            </w:r>
          </w:hyperlink>
        </w:p>
        <w:p w14:paraId="1F24105A"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0" w:history="1">
            <w:r w:rsidR="00786115" w:rsidRPr="007306B9">
              <w:rPr>
                <w:rStyle w:val="Hyperlink"/>
                <w:rFonts w:ascii="Palatino Linotype" w:eastAsia="SimSun" w:hAnsi="Palatino Linotype"/>
                <w:b w:val="0"/>
                <w:sz w:val="20"/>
                <w:szCs w:val="20"/>
              </w:rPr>
              <w:t>4.3.3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Pricing data generation and download to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_Toc469739630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50</w:t>
            </w:r>
            <w:r w:rsidR="00786115" w:rsidRPr="007306B9">
              <w:rPr>
                <w:rFonts w:ascii="Palatino Linotype" w:hAnsi="Palatino Linotype"/>
                <w:b w:val="0"/>
                <w:webHidden/>
                <w:sz w:val="20"/>
                <w:szCs w:val="20"/>
              </w:rPr>
              <w:fldChar w:fldCharType="end"/>
            </w:r>
          </w:hyperlink>
        </w:p>
        <w:p w14:paraId="4594003F"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1" w:history="1">
            <w:r w:rsidR="00786115" w:rsidRPr="007306B9">
              <w:rPr>
                <w:rStyle w:val="Hyperlink"/>
                <w:rFonts w:ascii="Palatino Linotype" w:hAnsi="Palatino Linotype"/>
                <w:noProof/>
                <w:sz w:val="20"/>
                <w:szCs w:val="20"/>
                <w:lang w:eastAsia="zh-CN"/>
              </w:rPr>
              <w:t>4.3.3.1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Processing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_Toc469739631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50</w:t>
            </w:r>
            <w:r w:rsidR="00786115" w:rsidRPr="007306B9">
              <w:rPr>
                <w:rFonts w:ascii="Palatino Linotype" w:hAnsi="Palatino Linotype"/>
                <w:noProof/>
                <w:webHidden/>
                <w:sz w:val="20"/>
                <w:szCs w:val="20"/>
              </w:rPr>
              <w:fldChar w:fldCharType="end"/>
            </w:r>
          </w:hyperlink>
        </w:p>
        <w:p w14:paraId="59DA4987"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2" w:history="1">
            <w:r w:rsidR="00786115" w:rsidRPr="007306B9">
              <w:rPr>
                <w:rStyle w:val="Hyperlink"/>
                <w:rFonts w:ascii="Palatino Linotype" w:hAnsi="Palatino Linotype"/>
                <w:noProof/>
                <w:sz w:val="20"/>
                <w:szCs w:val="20"/>
              </w:rPr>
              <w:t>4.3.3.2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53</w:t>
            </w:r>
            <w:r w:rsidR="00786115" w:rsidRPr="007306B9">
              <w:rPr>
                <w:rFonts w:ascii="Palatino Linotype" w:hAnsi="Palatino Linotype"/>
                <w:noProof/>
                <w:webHidden/>
                <w:sz w:val="20"/>
                <w:szCs w:val="20"/>
              </w:rPr>
              <w:fldChar w:fldCharType="end"/>
            </w:r>
          </w:hyperlink>
        </w:p>
        <w:p w14:paraId="26439550"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3" w:history="1">
            <w:r w:rsidR="00786115" w:rsidRPr="007306B9">
              <w:rPr>
                <w:rStyle w:val="Hyperlink"/>
                <w:rFonts w:ascii="Palatino Linotype" w:hAnsi="Palatino Linotype"/>
                <w:b w:val="0"/>
                <w:sz w:val="20"/>
                <w:szCs w:val="20"/>
              </w:rPr>
              <w:t>4.3.4</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Pricing/Master data distribution (Staging - POS)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54</w:t>
            </w:r>
            <w:r w:rsidR="00786115" w:rsidRPr="007306B9">
              <w:rPr>
                <w:rFonts w:ascii="Palatino Linotype" w:hAnsi="Palatino Linotype"/>
                <w:b w:val="0"/>
                <w:webHidden/>
                <w:sz w:val="20"/>
                <w:szCs w:val="20"/>
              </w:rPr>
              <w:fldChar w:fldCharType="end"/>
            </w:r>
          </w:hyperlink>
        </w:p>
        <w:p w14:paraId="09C3ECAA" w14:textId="77777777" w:rsidR="00786115" w:rsidRPr="007306B9" w:rsidRDefault="00D1160A"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4" w:history="1">
            <w:r w:rsidR="00786115" w:rsidRPr="007306B9">
              <w:rPr>
                <w:rStyle w:val="Hyperlink"/>
                <w:rFonts w:ascii="Palatino Linotype" w:hAnsi="Palatino Linotype"/>
                <w:noProof/>
                <w:sz w:val="20"/>
                <w:szCs w:val="20"/>
              </w:rPr>
              <w:t>4.3.4.1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54</w:t>
            </w:r>
            <w:r w:rsidR="00786115" w:rsidRPr="007306B9">
              <w:rPr>
                <w:rFonts w:ascii="Palatino Linotype" w:hAnsi="Palatino Linotype"/>
                <w:noProof/>
                <w:webHidden/>
                <w:sz w:val="20"/>
                <w:szCs w:val="20"/>
              </w:rPr>
              <w:fldChar w:fldCharType="end"/>
            </w:r>
          </w:hyperlink>
        </w:p>
        <w:p w14:paraId="3C5AFDFD"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5" w:history="1">
            <w:r w:rsidR="00786115" w:rsidRPr="007306B9">
              <w:rPr>
                <w:rStyle w:val="Hyperlink"/>
                <w:rFonts w:ascii="Palatino Linotype" w:hAnsi="Palatino Linotype"/>
                <w:b w:val="0"/>
                <w:sz w:val="20"/>
                <w:szCs w:val="20"/>
              </w:rPr>
              <w:t>4.3.5</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Requirement Details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_Toc469739635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57</w:t>
            </w:r>
            <w:r w:rsidR="00786115" w:rsidRPr="007306B9">
              <w:rPr>
                <w:rFonts w:ascii="Palatino Linotype" w:hAnsi="Palatino Linotype"/>
                <w:b w:val="0"/>
                <w:webHidden/>
                <w:sz w:val="20"/>
                <w:szCs w:val="20"/>
              </w:rPr>
              <w:fldChar w:fldCharType="end"/>
            </w:r>
          </w:hyperlink>
        </w:p>
        <w:p w14:paraId="09CEB0A6" w14:textId="77777777" w:rsidR="00786115" w:rsidRPr="007306B9" w:rsidRDefault="00D1160A"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36" w:history="1">
            <w:r w:rsidR="00786115" w:rsidRPr="007306B9">
              <w:rPr>
                <w:rStyle w:val="Hyperlink"/>
                <w:rFonts w:ascii="Palatino Linotype" w:hAnsi="Palatino Linotype"/>
                <w:noProof/>
                <w:sz w:val="20"/>
                <w:szCs w:val="20"/>
              </w:rPr>
              <w:t>4.4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Non-functional Requirements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59</w:t>
            </w:r>
            <w:r w:rsidR="00786115" w:rsidRPr="007306B9">
              <w:rPr>
                <w:rFonts w:ascii="Palatino Linotype" w:hAnsi="Palatino Linotype"/>
                <w:noProof/>
                <w:webHidden/>
                <w:sz w:val="20"/>
                <w:szCs w:val="20"/>
              </w:rPr>
              <w:fldChar w:fldCharType="end"/>
            </w:r>
          </w:hyperlink>
        </w:p>
        <w:p w14:paraId="595B8CB2"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7" w:history="1">
            <w:r w:rsidR="00786115" w:rsidRPr="007306B9">
              <w:rPr>
                <w:rStyle w:val="Hyperlink"/>
                <w:rFonts w:ascii="Palatino Linotype" w:hAnsi="Palatino Linotype"/>
                <w:b w:val="0"/>
                <w:sz w:val="20"/>
                <w:szCs w:val="20"/>
              </w:rPr>
              <w:t>4.4.1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Requirement Details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_Toc469739637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59</w:t>
            </w:r>
            <w:r w:rsidR="00786115" w:rsidRPr="007306B9">
              <w:rPr>
                <w:rFonts w:ascii="Palatino Linotype" w:hAnsi="Palatino Linotype"/>
                <w:b w:val="0"/>
                <w:webHidden/>
                <w:sz w:val="20"/>
                <w:szCs w:val="20"/>
              </w:rPr>
              <w:fldChar w:fldCharType="end"/>
            </w:r>
          </w:hyperlink>
        </w:p>
        <w:p w14:paraId="283171F1" w14:textId="77777777" w:rsidR="00786115" w:rsidRPr="007306B9" w:rsidRDefault="00D1160A"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8" w:history="1">
            <w:r w:rsidR="00786115" w:rsidRPr="007306B9">
              <w:rPr>
                <w:rStyle w:val="Hyperlink"/>
                <w:rFonts w:ascii="Palatino Linotype" w:hAnsi="Palatino Linotype"/>
                <w:b w:val="0"/>
                <w:sz w:val="20"/>
                <w:szCs w:val="20"/>
              </w:rPr>
              <w:t>4.4.2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System Interface</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65</w:t>
            </w:r>
            <w:r w:rsidR="00786115" w:rsidRPr="007306B9">
              <w:rPr>
                <w:rFonts w:ascii="Palatino Linotype" w:hAnsi="Palatino Linotype"/>
                <w:b w:val="0"/>
                <w:webHidden/>
                <w:sz w:val="20"/>
                <w:szCs w:val="20"/>
              </w:rPr>
              <w:fldChar w:fldCharType="end"/>
            </w:r>
          </w:hyperlink>
        </w:p>
        <w:p w14:paraId="0BECE5E6"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39" w:history="1">
            <w:r w:rsidR="00786115" w:rsidRPr="007306B9">
              <w:rPr>
                <w:rStyle w:val="Hyperlink"/>
                <w:noProof/>
                <w:sz w:val="20"/>
                <w:szCs w:val="20"/>
              </w:rPr>
              <w:t>5</w:t>
            </w:r>
            <w:r w:rsidR="00786115" w:rsidRPr="007306B9">
              <w:rPr>
                <w:noProof/>
                <w:sz w:val="20"/>
                <w:szCs w:val="20"/>
              </w:rPr>
              <w:tab/>
            </w:r>
            <w:r w:rsidR="00786115" w:rsidRPr="007306B9">
              <w:rPr>
                <w:rStyle w:val="Hyperlink"/>
                <w:noProof/>
                <w:sz w:val="20"/>
                <w:szCs w:val="20"/>
              </w:rPr>
              <w:t>Sign Off</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_Toc469739639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67</w:t>
            </w:r>
            <w:r w:rsidR="00786115" w:rsidRPr="007306B9">
              <w:rPr>
                <w:noProof/>
                <w:webHidden/>
                <w:sz w:val="20"/>
                <w:szCs w:val="20"/>
              </w:rPr>
              <w:fldChar w:fldCharType="end"/>
            </w:r>
          </w:hyperlink>
        </w:p>
        <w:p w14:paraId="1A3C56A3"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40" w:history="1">
            <w:r w:rsidR="00786115" w:rsidRPr="007306B9">
              <w:rPr>
                <w:rStyle w:val="Hyperlink"/>
                <w:noProof/>
                <w:sz w:val="20"/>
                <w:szCs w:val="20"/>
              </w:rPr>
              <w:t>6</w:t>
            </w:r>
            <w:r w:rsidR="00786115" w:rsidRPr="007306B9">
              <w:rPr>
                <w:noProof/>
                <w:sz w:val="20"/>
                <w:szCs w:val="20"/>
              </w:rPr>
              <w:tab/>
            </w:r>
            <w:r w:rsidR="00786115" w:rsidRPr="007306B9">
              <w:rPr>
                <w:rStyle w:val="Hyperlink"/>
                <w:noProof/>
                <w:sz w:val="20"/>
                <w:szCs w:val="20"/>
              </w:rPr>
              <w:t>Appendix A – Existing Polling Servers Overview</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_Toc469739640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17D479E4"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41" w:history="1">
            <w:r w:rsidR="00786115" w:rsidRPr="007306B9">
              <w:rPr>
                <w:rStyle w:val="Hyperlink"/>
                <w:noProof/>
                <w:sz w:val="20"/>
                <w:szCs w:val="20"/>
              </w:rPr>
              <w:t>7</w:t>
            </w:r>
            <w:r w:rsidR="00786115" w:rsidRPr="007306B9">
              <w:rPr>
                <w:noProof/>
                <w:sz w:val="20"/>
                <w:szCs w:val="20"/>
              </w:rPr>
              <w:tab/>
            </w:r>
            <w:r w:rsidR="00786115" w:rsidRPr="007306B9">
              <w:rPr>
                <w:rStyle w:val="Hyperlink"/>
                <w:noProof/>
                <w:sz w:val="20"/>
                <w:szCs w:val="20"/>
              </w:rPr>
              <w:t>Appendix B – Data Process Flowchart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_Toc469739641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4D54EF07"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42" w:history="1">
            <w:r w:rsidR="00786115" w:rsidRPr="007306B9">
              <w:rPr>
                <w:rStyle w:val="Hyperlink"/>
                <w:noProof/>
                <w:sz w:val="20"/>
                <w:szCs w:val="20"/>
              </w:rPr>
              <w:t>8</w:t>
            </w:r>
            <w:r w:rsidR="00786115" w:rsidRPr="007306B9">
              <w:rPr>
                <w:noProof/>
                <w:sz w:val="20"/>
                <w:szCs w:val="20"/>
              </w:rPr>
              <w:tab/>
            </w:r>
            <w:r w:rsidR="00786115" w:rsidRPr="007306B9">
              <w:rPr>
                <w:rStyle w:val="Hyperlink"/>
                <w:noProof/>
                <w:sz w:val="20"/>
                <w:szCs w:val="20"/>
              </w:rPr>
              <w:t>Appendix C – EDW Virtual Branch Sales Inbound Tables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_Toc469739642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4E62B928"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43" w:history="1">
            <w:r w:rsidR="00786115" w:rsidRPr="007306B9">
              <w:rPr>
                <w:rStyle w:val="Hyperlink"/>
                <w:noProof/>
                <w:sz w:val="20"/>
                <w:szCs w:val="20"/>
              </w:rPr>
              <w:t>9</w:t>
            </w:r>
            <w:r w:rsidR="00786115" w:rsidRPr="007306B9">
              <w:rPr>
                <w:noProof/>
                <w:sz w:val="20"/>
                <w:szCs w:val="20"/>
              </w:rPr>
              <w:tab/>
            </w:r>
            <w:r w:rsidR="00786115" w:rsidRPr="007306B9">
              <w:rPr>
                <w:rStyle w:val="Hyperlink"/>
                <w:noProof/>
                <w:sz w:val="20"/>
                <w:szCs w:val="20"/>
              </w:rPr>
              <w:t>Appendix D – POS Client Polling Table</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_Toc469739643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3C6616A9"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44" w:history="1">
            <w:r w:rsidR="00786115" w:rsidRPr="007306B9">
              <w:rPr>
                <w:rStyle w:val="Hyperlink"/>
                <w:noProof/>
                <w:sz w:val="20"/>
                <w:szCs w:val="20"/>
              </w:rPr>
              <w:t>10</w:t>
            </w:r>
            <w:r w:rsidR="00786115" w:rsidRPr="007306B9">
              <w:rPr>
                <w:noProof/>
                <w:sz w:val="20"/>
                <w:szCs w:val="20"/>
              </w:rPr>
              <w:tab/>
            </w:r>
            <w:r w:rsidR="00786115" w:rsidRPr="007306B9">
              <w:rPr>
                <w:rStyle w:val="Hyperlink"/>
                <w:noProof/>
                <w:sz w:val="20"/>
                <w:szCs w:val="20"/>
              </w:rPr>
              <w:t>Appendix E – EDW Tables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_Toc469739644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70</w:t>
            </w:r>
            <w:r w:rsidR="00786115" w:rsidRPr="007306B9">
              <w:rPr>
                <w:noProof/>
                <w:webHidden/>
                <w:sz w:val="20"/>
                <w:szCs w:val="20"/>
              </w:rPr>
              <w:fldChar w:fldCharType="end"/>
            </w:r>
          </w:hyperlink>
        </w:p>
        <w:p w14:paraId="33803726" w14:textId="77777777" w:rsidR="00786115" w:rsidRPr="007306B9" w:rsidRDefault="00D1160A" w:rsidP="007306B9">
          <w:pPr>
            <w:pStyle w:val="TOC1"/>
            <w:tabs>
              <w:tab w:val="left" w:pos="660"/>
              <w:tab w:val="right" w:leader="dot" w:pos="10790"/>
            </w:tabs>
            <w:spacing w:beforeLines="100" w:before="240" w:afterLines="100" w:after="240" w:line="240" w:lineRule="auto"/>
            <w:rPr>
              <w:noProof/>
              <w:sz w:val="20"/>
              <w:szCs w:val="20"/>
            </w:rPr>
          </w:pPr>
          <w:hyperlink w:anchor="_Toc469739645" w:history="1">
            <w:r w:rsidR="00786115" w:rsidRPr="007306B9">
              <w:rPr>
                <w:rStyle w:val="Hyperlink"/>
                <w:noProof/>
                <w:sz w:val="20"/>
                <w:szCs w:val="20"/>
              </w:rPr>
              <w:t>11</w:t>
            </w:r>
            <w:r w:rsidR="00786115" w:rsidRPr="007306B9">
              <w:rPr>
                <w:noProof/>
                <w:sz w:val="20"/>
                <w:szCs w:val="20"/>
              </w:rPr>
              <w:tab/>
            </w:r>
            <w:r w:rsidR="00786115" w:rsidRPr="007306B9">
              <w:rPr>
                <w:rStyle w:val="Hyperlink"/>
                <w:noProof/>
                <w:sz w:val="20"/>
                <w:szCs w:val="20"/>
              </w:rPr>
              <w:t>Appendix F - Report Templates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_Toc469739645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71</w:t>
            </w:r>
            <w:r w:rsidR="00786115" w:rsidRPr="007306B9">
              <w:rPr>
                <w:noProof/>
                <w:webHidden/>
                <w:sz w:val="20"/>
                <w:szCs w:val="20"/>
              </w:rPr>
              <w:fldChar w:fldCharType="end"/>
            </w:r>
          </w:hyperlink>
        </w:p>
        <w:p w14:paraId="124EB4D1" w14:textId="114DDA9D" w:rsidR="00506802" w:rsidRPr="00211DF8" w:rsidRDefault="00071D7E" w:rsidP="007306B9">
          <w:pPr>
            <w:spacing w:beforeLines="100" w:before="240" w:afterLines="100" w:after="240" w:line="240" w:lineRule="auto"/>
            <w:jc w:val="both"/>
            <w:rPr>
              <w:rFonts w:ascii="Palatino Linotype" w:eastAsia="Microsoft YaHei" w:hAnsi="Palatino Linotype"/>
            </w:rPr>
          </w:pPr>
          <w:r w:rsidRPr="007306B9">
            <w:rPr>
              <w:rFonts w:ascii="Palatino Linotype" w:eastAsia="Microsoft YaHei" w:hAnsi="Palatino Linotype"/>
              <w:sz w:val="20"/>
              <w:szCs w:val="20"/>
            </w:rPr>
            <w:fldChar w:fldCharType="end"/>
          </w:r>
        </w:p>
      </w:sdtContent>
    </w:sdt>
    <w:p w14:paraId="707B8306" w14:textId="77777777" w:rsidR="00C103F0" w:rsidRPr="00211DF8" w:rsidRDefault="00C103F0" w:rsidP="007E6F0F">
      <w:pPr>
        <w:jc w:val="both"/>
        <w:rPr>
          <w:rFonts w:ascii="Palatino Linotype" w:eastAsia="Microsoft YaHei" w:hAnsi="Palatino Linotype"/>
        </w:rPr>
      </w:pPr>
    </w:p>
    <w:p w14:paraId="4D5E79DC" w14:textId="77777777"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14:paraId="3C75D05A" w14:textId="77777777" w:rsidR="009706A7" w:rsidRPr="00211DF8" w:rsidRDefault="002265DC" w:rsidP="009D5EF3">
      <w:pPr>
        <w:pStyle w:val="Heading1"/>
      </w:pPr>
      <w:bookmarkStart w:id="6" w:name="_Toc469739592"/>
      <w:r w:rsidRPr="00211DF8">
        <w:lastRenderedPageBreak/>
        <w:t>Background</w:t>
      </w:r>
      <w:bookmarkEnd w:id="6"/>
    </w:p>
    <w:p w14:paraId="0EC6E7F6" w14:textId="77777777" w:rsidR="009706A7" w:rsidRPr="00211DF8" w:rsidRDefault="002265DC" w:rsidP="009D5EF3">
      <w:pPr>
        <w:pStyle w:val="Heading2"/>
      </w:pPr>
      <w:bookmarkStart w:id="7" w:name="_Toc469739593"/>
      <w:r w:rsidRPr="00211DF8">
        <w:t>Document Purpose</w:t>
      </w:r>
      <w:bookmarkEnd w:id="7"/>
    </w:p>
    <w:p w14:paraId="7FBD84FB" w14:textId="6CEF9F93" w:rsidR="00187054" w:rsidRPr="00211DF8" w:rsidRDefault="00187054" w:rsidP="007E6F0F">
      <w:pPr>
        <w:jc w:val="both"/>
        <w:rPr>
          <w:rFonts w:ascii="Palatino Linotype" w:hAnsi="Palatino Linotype"/>
        </w:rPr>
      </w:pPr>
      <w:r w:rsidRPr="00211DF8">
        <w:rPr>
          <w:rFonts w:ascii="Palatino Linotype" w:hAnsi="Palatino Linotype"/>
        </w:rPr>
        <w:t>The purpose of the Requirements Definition Document (RDD) is to describe the detailed business, functional a</w:t>
      </w:r>
      <w:r w:rsidR="001A6C6D">
        <w:rPr>
          <w:rFonts w:ascii="Palatino Linotype" w:hAnsi="Palatino Linotype"/>
        </w:rPr>
        <w:t>nd non-functional requirements for</w:t>
      </w:r>
      <w:r w:rsidRPr="00211DF8">
        <w:rPr>
          <w:rFonts w:ascii="Palatino Linotype" w:hAnsi="Palatino Linotype"/>
        </w:rPr>
        <w:t xml:space="preserve"> a project and its main aim is to provide business and functional context </w:t>
      </w:r>
      <w:r w:rsidR="001A6C6D">
        <w:rPr>
          <w:rFonts w:ascii="Palatino Linotype" w:hAnsi="Palatino Linotype"/>
        </w:rPr>
        <w:t>for</w:t>
      </w:r>
      <w:r w:rsidRPr="00211DF8">
        <w:rPr>
          <w:rFonts w:ascii="Palatino Linotype" w:hAnsi="Palatino Linotype"/>
        </w:rPr>
        <w:t xml:space="preserve"> the project and its objectives.  It will provide the input for </w:t>
      </w:r>
      <w:r w:rsidR="007A608F" w:rsidRPr="00211DF8">
        <w:rPr>
          <w:rFonts w:ascii="Palatino Linotype" w:hAnsi="Palatino Linotype"/>
        </w:rPr>
        <w:t>high-level</w:t>
      </w:r>
      <w:r w:rsidRPr="00211DF8">
        <w:rPr>
          <w:rFonts w:ascii="Palatino Linotype" w:hAnsi="Palatino Linotype"/>
        </w:rPr>
        <w:t xml:space="preserve"> design activities and it will serve as the baseline against detailed design documents and the implemented solution. </w:t>
      </w:r>
    </w:p>
    <w:p w14:paraId="24A38F5D" w14:textId="6F2E9632" w:rsidR="00187054" w:rsidRPr="00211DF8" w:rsidRDefault="00187054" w:rsidP="007E6F0F">
      <w:pPr>
        <w:jc w:val="both"/>
        <w:rPr>
          <w:rFonts w:ascii="Palatino Linotype" w:hAnsi="Palatino Linotype"/>
        </w:rPr>
      </w:pPr>
      <w:r w:rsidRPr="00211DF8">
        <w:rPr>
          <w:rFonts w:ascii="Palatino Linotype" w:hAnsi="Palatino Linotype"/>
        </w:rPr>
        <w:t>The Requirements Definition Document will provide a common understanding of all of the requirements for all project stakeholders</w:t>
      </w:r>
      <w:r w:rsidR="006F1A85">
        <w:rPr>
          <w:rFonts w:ascii="Palatino Linotype" w:hAnsi="Palatino Linotype"/>
        </w:rPr>
        <w:t xml:space="preserve">. It </w:t>
      </w:r>
      <w:r w:rsidRPr="00211DF8">
        <w:rPr>
          <w:rFonts w:ascii="Palatino Linotype" w:hAnsi="Palatino Linotype"/>
        </w:rPr>
        <w:t>cover</w:t>
      </w:r>
      <w:r w:rsidR="006F1A85">
        <w:rPr>
          <w:rFonts w:ascii="Palatino Linotype" w:hAnsi="Palatino Linotype"/>
        </w:rPr>
        <w:t>s</w:t>
      </w:r>
      <w:r w:rsidRPr="00211DF8">
        <w:rPr>
          <w:rFonts w:ascii="Palatino Linotype" w:hAnsi="Palatino Linotype"/>
        </w:rPr>
        <w:t xml:space="preserve"> detailed business requirements, business process design, flow and business rules (aligned to the Maxim’s POS-oriented data processing including Sales, Master and Pricing data) as well as functional requirements, use cases and non-functional requirements.  </w:t>
      </w:r>
    </w:p>
    <w:p w14:paraId="31BFB821" w14:textId="6944FBB1" w:rsidR="0091279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is part of the </w:t>
      </w:r>
      <w:r w:rsidR="009A1CF4">
        <w:rPr>
          <w:rFonts w:ascii="Palatino Linotype" w:hAnsi="Palatino Linotype"/>
        </w:rPr>
        <w:t xml:space="preserve">deliverables </w:t>
      </w:r>
      <w:r w:rsidR="006F1A85">
        <w:rPr>
          <w:rFonts w:ascii="Palatino Linotype" w:hAnsi="Palatino Linotype"/>
        </w:rPr>
        <w:t xml:space="preserve">in the </w:t>
      </w:r>
      <w:r w:rsidRPr="00211DF8">
        <w:rPr>
          <w:rFonts w:ascii="Palatino Linotype" w:hAnsi="Palatino Linotype"/>
        </w:rPr>
        <w:t>Business Case Development phase of Project Delivery Lifecycle</w:t>
      </w:r>
      <w:r w:rsidR="00A86042" w:rsidRPr="00211DF8">
        <w:rPr>
          <w:rFonts w:ascii="Palatino Linotype" w:hAnsi="Palatino Linotype"/>
        </w:rPr>
        <w:t>.</w:t>
      </w:r>
    </w:p>
    <w:p w14:paraId="7680F50E" w14:textId="77777777" w:rsidR="00D21579" w:rsidRPr="009D5EF3" w:rsidRDefault="002265DC" w:rsidP="009D5EF3">
      <w:pPr>
        <w:pStyle w:val="Heading2"/>
      </w:pPr>
      <w:bookmarkStart w:id="8" w:name="_Toc469739594"/>
      <w:r w:rsidRPr="009D5EF3">
        <w:t>Document Scope</w:t>
      </w:r>
      <w:bookmarkEnd w:id="8"/>
    </w:p>
    <w:p w14:paraId="4C461E8F" w14:textId="490C4DB4"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w:t>
      </w:r>
      <w:r w:rsidR="006F1A85">
        <w:rPr>
          <w:rFonts w:ascii="Palatino Linotype" w:hAnsi="Palatino Linotype"/>
        </w:rPr>
        <w:t>es</w:t>
      </w:r>
      <w:r w:rsidRPr="00211DF8">
        <w:rPr>
          <w:rFonts w:ascii="Palatino Linotype" w:hAnsi="Palatino Linotype"/>
        </w:rPr>
        <w:t xml:space="preserve"> design/flow, system context</w:t>
      </w:r>
      <w:r w:rsidR="006F1A85">
        <w:rPr>
          <w:rFonts w:ascii="Palatino Linotype" w:hAnsi="Palatino Linotype"/>
        </w:rPr>
        <w:t>s</w:t>
      </w:r>
      <w:r w:rsidRPr="00211DF8">
        <w:rPr>
          <w:rFonts w:ascii="Palatino Linotype" w:hAnsi="Palatino Linotype"/>
        </w:rPr>
        <w:t xml:space="preserve"> (outlining key applications used by the business unit/domain and the relationships that exist among them), functional requirements</w:t>
      </w:r>
      <w:r w:rsidR="006F1A85">
        <w:rPr>
          <w:rFonts w:ascii="Palatino Linotype" w:hAnsi="Palatino Linotype"/>
        </w:rPr>
        <w:t xml:space="preserve">, </w:t>
      </w:r>
      <w:r w:rsidRPr="00211DF8">
        <w:rPr>
          <w:rFonts w:ascii="Palatino Linotype" w:hAnsi="Palatino Linotype"/>
        </w:rPr>
        <w:t xml:space="preserve">use cases (describing the functional behavior of the impacted applications) and non-functional requirements (describing the non-functional behavior of the supporting operations).  The technical designs </w:t>
      </w:r>
      <w:r w:rsidR="00CC1ACF">
        <w:rPr>
          <w:rFonts w:ascii="Palatino Linotype" w:hAnsi="Palatino Linotype"/>
        </w:rPr>
        <w:t>and</w:t>
      </w:r>
      <w:r w:rsidRPr="00211DF8">
        <w:rPr>
          <w:rFonts w:ascii="Palatino Linotype" w:hAnsi="Palatino Linotype"/>
        </w:rPr>
        <w:t xml:space="preserve"> specifications of the impacted applications</w:t>
      </w:r>
      <w:r w:rsidR="00CC1ACF">
        <w:rPr>
          <w:rFonts w:ascii="Palatino Linotype" w:hAnsi="Palatino Linotype"/>
        </w:rPr>
        <w:t xml:space="preserve"> are not included in </w:t>
      </w:r>
      <w:r w:rsidR="0014239B">
        <w:rPr>
          <w:rFonts w:ascii="Palatino Linotype" w:hAnsi="Palatino Linotype"/>
        </w:rPr>
        <w:t>this document</w:t>
      </w:r>
      <w:r w:rsidRPr="00211DF8">
        <w:rPr>
          <w:rFonts w:ascii="Palatino Linotype" w:hAnsi="Palatino Linotype"/>
        </w:rPr>
        <w:t>.</w:t>
      </w:r>
    </w:p>
    <w:p w14:paraId="390F332F" w14:textId="2A309C6F" w:rsidR="00912794" w:rsidRPr="00211DF8" w:rsidRDefault="00912794" w:rsidP="009D5EF3">
      <w:pPr>
        <w:pStyle w:val="Heading2"/>
      </w:pPr>
      <w:bookmarkStart w:id="9" w:name="_Toc469739595"/>
      <w:r w:rsidRPr="00211DF8">
        <w:t>Document Audience</w:t>
      </w:r>
      <w:bookmarkEnd w:id="9"/>
    </w:p>
    <w:p w14:paraId="172B66BF" w14:textId="446C4497" w:rsidR="00FD0EA3" w:rsidRPr="00211DF8" w:rsidRDefault="00FD0EA3" w:rsidP="00FD0EA3">
      <w:pPr>
        <w:rPr>
          <w:rFonts w:ascii="Palatino Linotype" w:hAnsi="Palatino Linotype"/>
          <w:szCs w:val="20"/>
        </w:rPr>
      </w:pPr>
      <w:r w:rsidRPr="00211DF8">
        <w:rPr>
          <w:rFonts w:ascii="Palatino Linotype" w:hAnsi="Palatino Linotype"/>
        </w:rPr>
        <w:t>The audience of th</w:t>
      </w:r>
      <w:r w:rsidR="0014239B">
        <w:rPr>
          <w:rFonts w:ascii="Palatino Linotype" w:hAnsi="Palatino Linotype"/>
        </w:rPr>
        <w:t>is</w:t>
      </w:r>
      <w:r w:rsidRPr="00211DF8">
        <w:rPr>
          <w:rFonts w:ascii="Palatino Linotype" w:hAnsi="Palatino Linotype"/>
        </w:rPr>
        <w:t xml:space="preserve"> Requirements Definition document (RDD) is business users, project stakeholders, project team, partners and suppliers.</w:t>
      </w:r>
    </w:p>
    <w:p w14:paraId="72337F24" w14:textId="77777777"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14:paraId="3CA1892E" w14:textId="4E2F378A" w:rsidR="009706A7" w:rsidRPr="00211DF8" w:rsidRDefault="002265DC" w:rsidP="009D5EF3">
      <w:pPr>
        <w:pStyle w:val="Heading2"/>
      </w:pPr>
      <w:bookmarkStart w:id="10" w:name="_Toc469739596"/>
      <w:r w:rsidRPr="00211DF8">
        <w:lastRenderedPageBreak/>
        <w:t>Terms &amp; Abbreviation</w:t>
      </w:r>
      <w:r w:rsidR="00611DDF">
        <w:t>s</w:t>
      </w:r>
      <w:bookmarkEnd w:id="10"/>
    </w:p>
    <w:tbl>
      <w:tblPr>
        <w:tblStyle w:val="TableGrid"/>
        <w:tblW w:w="0" w:type="auto"/>
        <w:tblInd w:w="108" w:type="dxa"/>
        <w:tblLook w:val="04A0" w:firstRow="1" w:lastRow="0" w:firstColumn="1" w:lastColumn="0" w:noHBand="0" w:noVBand="1"/>
      </w:tblPr>
      <w:tblGrid>
        <w:gridCol w:w="1561"/>
        <w:gridCol w:w="9121"/>
      </w:tblGrid>
      <w:tr w:rsidR="00A73CE8" w:rsidRPr="00211DF8" w14:paraId="00FF5156" w14:textId="77777777" w:rsidTr="00A00C1A">
        <w:tc>
          <w:tcPr>
            <w:tcW w:w="1561" w:type="dxa"/>
            <w:shd w:val="clear" w:color="auto" w:fill="1F497D" w:themeFill="text2"/>
          </w:tcPr>
          <w:p w14:paraId="1C18825B" w14:textId="77777777"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14:paraId="734D8BF6" w14:textId="77777777"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14:paraId="7F619163" w14:textId="77777777" w:rsidTr="00A00C1A">
        <w:tc>
          <w:tcPr>
            <w:tcW w:w="1561" w:type="dxa"/>
          </w:tcPr>
          <w:p w14:paraId="5DDFF22F"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14:paraId="735AD9C7"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14:paraId="52B02D22" w14:textId="77777777" w:rsidTr="00A00C1A">
        <w:tc>
          <w:tcPr>
            <w:tcW w:w="1561" w:type="dxa"/>
          </w:tcPr>
          <w:p w14:paraId="5D138AF5"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14:paraId="51C6CCEB"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14:paraId="5F25FD73" w14:textId="77777777" w:rsidTr="00A00C1A">
        <w:tc>
          <w:tcPr>
            <w:tcW w:w="1561" w:type="dxa"/>
          </w:tcPr>
          <w:p w14:paraId="4BC0626B" w14:textId="77777777"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14:paraId="2E8C8062" w14:textId="77777777"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14:paraId="6DBC925D" w14:textId="77777777" w:rsidTr="00A00C1A">
        <w:tc>
          <w:tcPr>
            <w:tcW w:w="1561" w:type="dxa"/>
          </w:tcPr>
          <w:p w14:paraId="4F791A6A"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14:paraId="73F73516" w14:textId="1E00C891" w:rsidR="00D21579" w:rsidRPr="00211DF8" w:rsidRDefault="004666E3" w:rsidP="007306B9">
            <w:pPr>
              <w:jc w:val="both"/>
              <w:rPr>
                <w:rFonts w:ascii="Palatino Linotype" w:eastAsia="SimSun" w:hAnsi="Palatino Linotype"/>
                <w:lang w:eastAsia="zh-CN"/>
              </w:rPr>
            </w:pPr>
            <w:r w:rsidRPr="00211DF8">
              <w:rPr>
                <w:rFonts w:ascii="Palatino Linotype" w:eastAsia="SimSun" w:hAnsi="Palatino Linotype"/>
                <w:lang w:eastAsia="zh-CN"/>
              </w:rPr>
              <w:t xml:space="preserve">End of </w:t>
            </w:r>
            <w:r w:rsidR="007306B9">
              <w:rPr>
                <w:rFonts w:ascii="Palatino Linotype" w:eastAsia="SimSun" w:hAnsi="Palatino Linotype"/>
                <w:lang w:eastAsia="zh-CN"/>
              </w:rPr>
              <w:t>D</w:t>
            </w:r>
            <w:r w:rsidRPr="00211DF8">
              <w:rPr>
                <w:rFonts w:ascii="Palatino Linotype" w:eastAsia="SimSun" w:hAnsi="Palatino Linotype"/>
                <w:lang w:eastAsia="zh-CN"/>
              </w:rPr>
              <w:t>ay</w:t>
            </w:r>
          </w:p>
        </w:tc>
      </w:tr>
      <w:tr w:rsidR="00D21579" w:rsidRPr="00211DF8" w14:paraId="64F58B83" w14:textId="77777777" w:rsidTr="00A00C1A">
        <w:tc>
          <w:tcPr>
            <w:tcW w:w="1561" w:type="dxa"/>
          </w:tcPr>
          <w:p w14:paraId="7647DFE9" w14:textId="77777777"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14:paraId="3E65DDAA" w14:textId="6BD43915" w:rsidR="00D21579" w:rsidRPr="00211DF8" w:rsidRDefault="004666E3" w:rsidP="007306B9">
            <w:pPr>
              <w:jc w:val="both"/>
              <w:rPr>
                <w:rFonts w:ascii="Palatino Linotype" w:hAnsi="Palatino Linotype"/>
              </w:rPr>
            </w:pPr>
            <w:r w:rsidRPr="00211DF8">
              <w:rPr>
                <w:rFonts w:ascii="Palatino Linotype" w:eastAsia="SimSun" w:hAnsi="Palatino Linotype"/>
                <w:lang w:eastAsia="zh-CN"/>
              </w:rPr>
              <w:t xml:space="preserve">One </w:t>
            </w:r>
            <w:r w:rsidR="007306B9">
              <w:rPr>
                <w:rFonts w:ascii="Palatino Linotype" w:eastAsia="SimSun" w:hAnsi="Palatino Linotype"/>
                <w:lang w:eastAsia="zh-CN"/>
              </w:rPr>
              <w:t>D</w:t>
            </w:r>
            <w:r w:rsidRPr="00211DF8">
              <w:rPr>
                <w:rFonts w:ascii="Palatino Linotype" w:eastAsia="SimSun" w:hAnsi="Palatino Linotype"/>
                <w:lang w:eastAsia="zh-CN"/>
              </w:rPr>
              <w:t xml:space="preserve">atabase </w:t>
            </w:r>
            <w:r w:rsidR="007306B9">
              <w:rPr>
                <w:rFonts w:ascii="Palatino Linotype" w:eastAsia="SimSun" w:hAnsi="Palatino Linotype"/>
                <w:lang w:eastAsia="zh-CN"/>
              </w:rPr>
              <w:t>O</w:t>
            </w:r>
            <w:r w:rsidRPr="00211DF8">
              <w:rPr>
                <w:rFonts w:ascii="Palatino Linotype" w:eastAsia="SimSun" w:hAnsi="Palatino Linotype"/>
                <w:lang w:eastAsia="zh-CN"/>
              </w:rPr>
              <w:t xml:space="preserve">wner on the </w:t>
            </w:r>
            <w:r w:rsidR="007306B9">
              <w:rPr>
                <w:rFonts w:ascii="Palatino Linotype" w:eastAsia="SimSun" w:hAnsi="Palatino Linotype"/>
                <w:lang w:eastAsia="zh-CN"/>
              </w:rPr>
              <w:t>S</w:t>
            </w:r>
            <w:r w:rsidRPr="00211DF8">
              <w:rPr>
                <w:rFonts w:ascii="Palatino Linotype" w:eastAsia="SimSun" w:hAnsi="Palatino Linotype"/>
                <w:lang w:eastAsia="zh-CN"/>
              </w:rPr>
              <w:t xml:space="preserve">ales side, provided by the POS machine vendor/manufacturer </w:t>
            </w:r>
          </w:p>
        </w:tc>
      </w:tr>
      <w:tr w:rsidR="00D21579" w:rsidRPr="00211DF8" w14:paraId="7F74645B" w14:textId="77777777" w:rsidTr="00A00C1A">
        <w:tc>
          <w:tcPr>
            <w:tcW w:w="1561" w:type="dxa"/>
          </w:tcPr>
          <w:p w14:paraId="3AF608BE" w14:textId="77777777"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14:paraId="0BBA26EF" w14:textId="77777777"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14:paraId="40105FD7" w14:textId="77777777" w:rsidTr="00A00C1A">
        <w:tc>
          <w:tcPr>
            <w:tcW w:w="1561" w:type="dxa"/>
          </w:tcPr>
          <w:p w14:paraId="2F3AE67A" w14:textId="77777777"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14:paraId="01A8B40F" w14:textId="77777777"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r w:rsidR="00501756" w:rsidRPr="00211DF8" w14:paraId="15C28E3E" w14:textId="77777777" w:rsidTr="00A00C1A">
        <w:tc>
          <w:tcPr>
            <w:tcW w:w="1561" w:type="dxa"/>
          </w:tcPr>
          <w:p w14:paraId="4EBFA072" w14:textId="05CAC6ED" w:rsidR="00501756" w:rsidRPr="00211DF8" w:rsidRDefault="00501756" w:rsidP="007E6F0F">
            <w:pPr>
              <w:jc w:val="both"/>
              <w:rPr>
                <w:rFonts w:ascii="Palatino Linotype" w:hAnsi="Palatino Linotype"/>
              </w:rPr>
            </w:pPr>
            <w:r>
              <w:rPr>
                <w:rFonts w:ascii="Palatino Linotype" w:hAnsi="Palatino Linotype"/>
              </w:rPr>
              <w:t>Staging DB</w:t>
            </w:r>
          </w:p>
        </w:tc>
        <w:tc>
          <w:tcPr>
            <w:tcW w:w="9121" w:type="dxa"/>
          </w:tcPr>
          <w:p w14:paraId="287B1ADE" w14:textId="6E33F512" w:rsidR="00501756" w:rsidRPr="00211DF8" w:rsidRDefault="00501756" w:rsidP="007E6F0F">
            <w:pPr>
              <w:jc w:val="both"/>
              <w:rPr>
                <w:rFonts w:ascii="Palatino Linotype" w:hAnsi="Palatino Linotype" w:cs="Calibri"/>
              </w:rPr>
            </w:pPr>
            <w:r>
              <w:rPr>
                <w:rFonts w:ascii="Palatino Linotype" w:hAnsi="Palatino Linotype" w:cs="Calibri"/>
              </w:rPr>
              <w:t>The service bus database to stage the polling data</w:t>
            </w:r>
          </w:p>
        </w:tc>
      </w:tr>
    </w:tbl>
    <w:p w14:paraId="4F39A461" w14:textId="77777777" w:rsidR="00D21579" w:rsidRPr="00211DF8" w:rsidRDefault="00D21579" w:rsidP="007E6F0F">
      <w:pPr>
        <w:jc w:val="both"/>
        <w:rPr>
          <w:rFonts w:ascii="Palatino Linotype" w:hAnsi="Palatino Linotype"/>
        </w:rPr>
      </w:pPr>
    </w:p>
    <w:p w14:paraId="71640A68" w14:textId="77777777" w:rsidR="009706A7" w:rsidRPr="00211DF8" w:rsidRDefault="002265DC" w:rsidP="009D5EF3">
      <w:pPr>
        <w:pStyle w:val="Heading2"/>
      </w:pPr>
      <w:bookmarkStart w:id="11" w:name="_Toc469739597"/>
      <w:r w:rsidRPr="00211DF8">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211DF8" w:rsidRDefault="00C92AEC" w:rsidP="007E6F0F">
            <w:pPr>
              <w:spacing w:after="0"/>
              <w:jc w:val="both"/>
              <w:rPr>
                <w:rFonts w:ascii="Palatino Linotype" w:hAnsi="Palatino Linotype"/>
                <w:szCs w:val="20"/>
              </w:rPr>
            </w:pPr>
            <w:r>
              <w:rPr>
                <w:rFonts w:ascii="Palatino Linotype" w:hAnsi="Palatino Linotype"/>
                <w:szCs w:val="20"/>
              </w:rPr>
              <w:t>Maxim’s</w:t>
            </w:r>
            <w:r w:rsidR="00B549E4" w:rsidRPr="00211DF8">
              <w:rPr>
                <w:rFonts w:ascii="Palatino Linotype" w:hAnsi="Palatino Linotype"/>
                <w:szCs w:val="20"/>
              </w:rPr>
              <w:t xml:space="preserve"> POS Polling ESB Implementation Service Proposal EL-FY16-902-v3.docx</w:t>
            </w:r>
          </w:p>
        </w:tc>
      </w:tr>
      <w:tr w:rsidR="009A3EE4" w:rsidRPr="00211DF8"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14:paraId="642EE435" w14:textId="77777777" w:rsidR="009A3EE4" w:rsidRPr="00211DF8" w:rsidRDefault="009A3EE4" w:rsidP="007E6F0F">
      <w:pPr>
        <w:jc w:val="both"/>
        <w:rPr>
          <w:rFonts w:ascii="Palatino Linotype" w:eastAsia="Microsoft YaHei" w:hAnsi="Palatino Linotype"/>
        </w:rPr>
      </w:pPr>
    </w:p>
    <w:p w14:paraId="75F59FD7" w14:textId="77777777"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6B01EC18" w14:textId="77777777" w:rsidR="004E1819" w:rsidRPr="00211DF8" w:rsidRDefault="004E1819" w:rsidP="009D5EF3">
      <w:pPr>
        <w:pStyle w:val="Heading1"/>
      </w:pPr>
      <w:bookmarkStart w:id="12" w:name="_Toc469739598"/>
      <w:r w:rsidRPr="009D5EF3">
        <w:lastRenderedPageBreak/>
        <w:t>Executive</w:t>
      </w:r>
      <w:r w:rsidRPr="00211DF8">
        <w:t xml:space="preserve"> Summary</w:t>
      </w:r>
      <w:bookmarkEnd w:id="12"/>
    </w:p>
    <w:p w14:paraId="43CB51A0" w14:textId="0E4C9CED"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w:t>
      </w:r>
      <w:r w:rsidR="004B58AC">
        <w:rPr>
          <w:rFonts w:ascii="Palatino Linotype" w:hAnsi="Palatino Linotype"/>
          <w:lang w:val="en-GB" w:eastAsia="zh-CN"/>
        </w:rPr>
        <w:t xml:space="preserve"> &amp;</w:t>
      </w:r>
      <w:r w:rsidR="000812BA">
        <w:rPr>
          <w:rFonts w:ascii="Palatino Linotype" w:hAnsi="Palatino Linotype"/>
          <w:lang w:val="en-GB" w:eastAsia="zh-CN"/>
        </w:rPr>
        <w:t xml:space="preserve"> stored procedure) to </w:t>
      </w:r>
      <w:r w:rsidR="00CC1ACF">
        <w:rPr>
          <w:rFonts w:ascii="Palatino Linotype" w:hAnsi="Palatino Linotype"/>
          <w:lang w:val="en-GB" w:eastAsia="zh-CN"/>
        </w:rPr>
        <w:t>a new</w:t>
      </w:r>
      <w:r w:rsidR="000812BA">
        <w:rPr>
          <w:rFonts w:ascii="Palatino Linotype" w:hAnsi="Palatino Linotype"/>
          <w:lang w:val="en-GB" w:eastAsia="zh-CN"/>
        </w:rPr>
        <w:t xml:space="preserve"> platform using </w:t>
      </w:r>
      <w:r w:rsidR="00CC1ACF">
        <w:rPr>
          <w:rFonts w:ascii="Palatino Linotype" w:hAnsi="Palatino Linotype"/>
          <w:lang w:val="en-GB" w:eastAsia="zh-CN"/>
        </w:rPr>
        <w:t xml:space="preserve">Oracle </w:t>
      </w:r>
      <w:r w:rsidR="00C92AEC">
        <w:rPr>
          <w:rFonts w:ascii="Palatino Linotype" w:hAnsi="Palatino Linotype"/>
          <w:lang w:val="en-GB" w:eastAsia="zh-CN"/>
        </w:rPr>
        <w:t>E</w:t>
      </w:r>
      <w:r w:rsidR="000812BA">
        <w:rPr>
          <w:rFonts w:ascii="Palatino Linotype" w:hAnsi="Palatino Linotype"/>
          <w:lang w:val="en-GB" w:eastAsia="zh-CN"/>
        </w:rPr>
        <w:t xml:space="preserve">nterprise </w:t>
      </w:r>
      <w:r w:rsidR="00C92AEC">
        <w:rPr>
          <w:rFonts w:ascii="Palatino Linotype" w:hAnsi="Palatino Linotype"/>
          <w:lang w:val="en-GB" w:eastAsia="zh-CN"/>
        </w:rPr>
        <w:t>S</w:t>
      </w:r>
      <w:r w:rsidR="000812BA">
        <w:rPr>
          <w:rFonts w:ascii="Palatino Linotype" w:hAnsi="Palatino Linotype"/>
          <w:lang w:val="en-GB" w:eastAsia="zh-CN"/>
        </w:rPr>
        <w:t xml:space="preserve">ervices </w:t>
      </w:r>
      <w:r w:rsidR="004808FB">
        <w:rPr>
          <w:rFonts w:ascii="Palatino Linotype" w:hAnsi="Palatino Linotype"/>
          <w:lang w:val="en-GB" w:eastAsia="zh-CN"/>
        </w:rPr>
        <w:t>Bus</w:t>
      </w:r>
      <w:r w:rsidR="000812BA">
        <w:rPr>
          <w:rFonts w:ascii="Palatino Linotype" w:hAnsi="Palatino Linotype"/>
          <w:lang w:val="en-GB" w:eastAsia="zh-CN"/>
        </w:rPr>
        <w:t xml:space="preserve">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w:t>
      </w:r>
      <w:r w:rsidR="00831E13">
        <w:rPr>
          <w:rFonts w:ascii="Palatino Linotype" w:hAnsi="Palatino Linotype"/>
          <w:lang w:val="en-GB" w:eastAsia="zh-CN"/>
        </w:rPr>
        <w:t xml:space="preserve">ESB polling </w:t>
      </w:r>
      <w:r w:rsidR="00445748">
        <w:rPr>
          <w:rFonts w:ascii="Palatino Linotype" w:hAnsi="Palatino Linotype"/>
          <w:lang w:val="en-GB" w:eastAsia="zh-CN"/>
        </w:rPr>
        <w:t>system</w:t>
      </w:r>
      <w:r w:rsidR="00831E13">
        <w:rPr>
          <w:rFonts w:ascii="Palatino Linotype" w:hAnsi="Palatino Linotype"/>
          <w:lang w:val="en-GB" w:eastAsia="zh-CN"/>
        </w:rPr>
        <w:t xml:space="preserve"> (</w:t>
      </w:r>
      <w:r w:rsidR="00952401">
        <w:rPr>
          <w:rFonts w:ascii="Palatino Linotype" w:hAnsi="Palatino Linotype"/>
          <w:lang w:val="en-GB" w:eastAsia="zh-CN"/>
        </w:rPr>
        <w:t>ESB system</w:t>
      </w:r>
      <w:r w:rsidR="00831E13">
        <w:rPr>
          <w:rFonts w:ascii="Palatino Linotype" w:hAnsi="Palatino Linotype"/>
          <w:lang w:val="en-GB" w:eastAsia="zh-CN"/>
        </w:rPr>
        <w:t>)</w:t>
      </w:r>
      <w:r w:rsidR="000812BA">
        <w:rPr>
          <w:rFonts w:ascii="Palatino Linotype" w:hAnsi="Palatino Linotype"/>
          <w:lang w:val="en-GB" w:eastAsia="zh-CN"/>
        </w:rPr>
        <w:t xml:space="preserve">, </w:t>
      </w:r>
      <w:r w:rsidR="00C92AEC">
        <w:rPr>
          <w:rFonts w:ascii="Palatino Linotype" w:hAnsi="Palatino Linotype"/>
          <w:lang w:val="en-GB" w:eastAsia="zh-CN"/>
        </w:rPr>
        <w:t>three</w:t>
      </w:r>
      <w:r w:rsidR="000812BA">
        <w:rPr>
          <w:rFonts w:ascii="Palatino Linotype" w:hAnsi="Palatino Linotype"/>
          <w:lang w:val="en-GB" w:eastAsia="zh-CN"/>
        </w:rPr>
        <w:t xml:space="preserve">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w:t>
      </w:r>
      <w:r w:rsidR="001A6C6D">
        <w:rPr>
          <w:rFonts w:ascii="Palatino Linotype" w:hAnsi="Palatino Linotype"/>
          <w:lang w:val="en-GB" w:eastAsia="zh-CN"/>
        </w:rPr>
        <w:t>implemented</w:t>
      </w:r>
      <w:r w:rsidR="000812BA">
        <w:rPr>
          <w:rFonts w:ascii="Palatino Linotype" w:hAnsi="Palatino Linotype"/>
          <w:lang w:val="en-GB" w:eastAsia="zh-CN"/>
        </w:rPr>
        <w:t xml:space="preserve">: </w:t>
      </w:r>
    </w:p>
    <w:p w14:paraId="6A07392B" w14:textId="77777777" w:rsidR="007C7962" w:rsidRPr="00211DF8" w:rsidRDefault="007C7962" w:rsidP="0007158E">
      <w:pPr>
        <w:pStyle w:val="TOC1"/>
        <w:numPr>
          <w:ilvl w:val="0"/>
          <w:numId w:val="20"/>
        </w:numPr>
        <w:rPr>
          <w:lang w:val="en-GB" w:eastAsia="zh-CN"/>
        </w:rPr>
      </w:pPr>
      <w:r w:rsidRPr="00211DF8">
        <w:rPr>
          <w:lang w:val="en-GB" w:eastAsia="zh-CN"/>
        </w:rPr>
        <w:t>Sales data real time processing to EDW</w:t>
      </w:r>
    </w:p>
    <w:p w14:paraId="322922DA" w14:textId="77777777" w:rsidR="007C7962" w:rsidRDefault="007C7962" w:rsidP="0007158E">
      <w:pPr>
        <w:pStyle w:val="TOC1"/>
        <w:numPr>
          <w:ilvl w:val="0"/>
          <w:numId w:val="20"/>
        </w:numPr>
        <w:rPr>
          <w:lang w:val="en-GB" w:eastAsia="zh-CN"/>
        </w:rPr>
      </w:pPr>
      <w:r w:rsidRPr="00211DF8">
        <w:rPr>
          <w:lang w:val="en-GB" w:eastAsia="zh-CN"/>
        </w:rPr>
        <w:t>Sales data EOD processing to EDW</w:t>
      </w:r>
    </w:p>
    <w:p w14:paraId="65AFD6E1" w14:textId="3DAE4111" w:rsidR="009D5EF3" w:rsidRPr="009D5EF3" w:rsidRDefault="00C92AEC" w:rsidP="0007158E">
      <w:pPr>
        <w:pStyle w:val="TOC1"/>
        <w:numPr>
          <w:ilvl w:val="0"/>
          <w:numId w:val="20"/>
        </w:numPr>
        <w:rPr>
          <w:lang w:val="en-GB" w:eastAsia="zh-CN"/>
        </w:rPr>
      </w:pPr>
      <w:r>
        <w:rPr>
          <w:lang w:val="en-GB" w:eastAsia="zh-CN"/>
        </w:rPr>
        <w:t>Synchronize</w:t>
      </w:r>
      <w:r w:rsidR="0007169F" w:rsidRPr="00C15BC6">
        <w:rPr>
          <w:lang w:val="en-GB" w:eastAsia="zh-CN"/>
        </w:rPr>
        <w:t xml:space="preserve"> master d</w:t>
      </w:r>
      <w:r w:rsidR="00D16331">
        <w:rPr>
          <w:lang w:val="en-GB" w:eastAsia="zh-CN"/>
        </w:rPr>
        <w:t>ata to PO</w:t>
      </w:r>
      <w:r w:rsidR="00F14F99">
        <w:rPr>
          <w:lang w:val="en-GB" w:eastAsia="zh-CN"/>
        </w:rPr>
        <w:t>S clients (e.g. Pricing/Master)</w:t>
      </w:r>
    </w:p>
    <w:p w14:paraId="53B064F3" w14:textId="1C5E6339" w:rsidR="0014239B" w:rsidRDefault="00A33D4B" w:rsidP="00F14F99">
      <w:pPr>
        <w:spacing w:before="240"/>
        <w:jc w:val="both"/>
        <w:rPr>
          <w:rFonts w:ascii="Palatino Linotype" w:hAnsi="Palatino Linotype"/>
          <w:lang w:val="en-GB" w:eastAsia="zh-CN"/>
        </w:rPr>
      </w:pPr>
      <w:r>
        <w:rPr>
          <w:rFonts w:ascii="Palatino Linotype" w:hAnsi="Palatino Linotype"/>
          <w:lang w:val="en-GB" w:eastAsia="zh-CN"/>
        </w:rPr>
        <w:t>T</w:t>
      </w:r>
      <w:r w:rsidR="00445748">
        <w:rPr>
          <w:rFonts w:ascii="Palatino Linotype" w:hAnsi="Palatino Linotype"/>
          <w:lang w:val="en-GB" w:eastAsia="zh-CN"/>
        </w:rPr>
        <w:t xml:space="preserve">he </w:t>
      </w:r>
      <w:r w:rsidR="00952401">
        <w:rPr>
          <w:rFonts w:ascii="Palatino Linotype" w:hAnsi="Palatino Linotype"/>
          <w:lang w:val="en-GB" w:eastAsia="zh-CN"/>
        </w:rPr>
        <w:t>ESB</w:t>
      </w:r>
      <w:r w:rsidR="00445748">
        <w:rPr>
          <w:rFonts w:ascii="Palatino Linotype" w:hAnsi="Palatino Linotype"/>
          <w:lang w:val="en-GB" w:eastAsia="zh-CN"/>
        </w:rPr>
        <w:t xml:space="preserve"> system </w:t>
      </w:r>
      <w:r w:rsidR="000812BA" w:rsidRPr="000812BA">
        <w:rPr>
          <w:rFonts w:ascii="Palatino Linotype" w:hAnsi="Palatino Linotype"/>
          <w:lang w:val="en-GB" w:eastAsia="zh-CN"/>
        </w:rPr>
        <w:t>will use JDBC to connect</w:t>
      </w:r>
      <w:r w:rsidR="0014239B">
        <w:rPr>
          <w:rFonts w:ascii="Palatino Linotype" w:hAnsi="Palatino Linotype"/>
          <w:lang w:val="en-GB" w:eastAsia="zh-CN"/>
        </w:rPr>
        <w:t xml:space="preserve"> to</w:t>
      </w:r>
      <w:r w:rsidR="000812BA" w:rsidRPr="000812BA">
        <w:rPr>
          <w:rFonts w:ascii="Palatino Linotype" w:hAnsi="Palatino Linotype"/>
          <w:lang w:val="en-GB" w:eastAsia="zh-CN"/>
        </w:rPr>
        <w:t xml:space="preserve"> the database</w:t>
      </w:r>
      <w:r w:rsidR="0014239B">
        <w:rPr>
          <w:rFonts w:ascii="Palatino Linotype" w:hAnsi="Palatino Linotype"/>
          <w:lang w:val="en-GB" w:eastAsia="zh-CN"/>
        </w:rPr>
        <w:t>s</w:t>
      </w:r>
      <w:r w:rsidR="000812BA" w:rsidRPr="000812BA">
        <w:rPr>
          <w:rFonts w:ascii="Palatino Linotype" w:hAnsi="Palatino Linotype"/>
          <w:lang w:val="en-GB" w:eastAsia="zh-CN"/>
        </w:rPr>
        <w:t xml:space="preserve"> of </w:t>
      </w:r>
      <w:r w:rsidR="00445748">
        <w:rPr>
          <w:rFonts w:ascii="Palatino Linotype" w:hAnsi="Palatino Linotype"/>
          <w:lang w:val="en-GB" w:eastAsia="zh-CN"/>
        </w:rPr>
        <w:t xml:space="preserve">existing </w:t>
      </w:r>
      <w:r w:rsidR="000812BA" w:rsidRPr="000812BA">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in</w:t>
      </w:r>
      <w:r w:rsidR="00B30C10">
        <w:rPr>
          <w:rFonts w:ascii="Palatino Linotype" w:hAnsi="Palatino Linotype"/>
          <w:lang w:val="en-GB" w:eastAsia="zh-CN"/>
        </w:rPr>
        <w:t xml:space="preserve"> outlets by </w:t>
      </w:r>
      <w:r w:rsidR="00B30C10" w:rsidRPr="000812BA">
        <w:rPr>
          <w:rFonts w:ascii="Palatino Linotype" w:hAnsi="Palatino Linotype"/>
          <w:lang w:val="en-GB" w:eastAsia="zh-CN"/>
        </w:rPr>
        <w:t>pre-configured connection information in order to collect</w:t>
      </w:r>
      <w:r w:rsidR="00B30C10">
        <w:rPr>
          <w:rFonts w:ascii="Palatino Linotype" w:hAnsi="Palatino Linotype"/>
          <w:lang w:val="en-GB" w:eastAsia="zh-CN"/>
        </w:rPr>
        <w:t xml:space="preserve"> </w:t>
      </w:r>
      <w:r w:rsidR="008D5A79">
        <w:rPr>
          <w:rFonts w:ascii="Palatino Linotype" w:hAnsi="Palatino Linotype"/>
          <w:lang w:val="en-GB" w:eastAsia="zh-CN"/>
        </w:rPr>
        <w:t>s</w:t>
      </w:r>
      <w:r w:rsidR="000812BA" w:rsidRPr="000812BA">
        <w:rPr>
          <w:rFonts w:ascii="Palatino Linotype" w:hAnsi="Palatino Linotype"/>
          <w:lang w:val="en-GB" w:eastAsia="zh-CN"/>
        </w:rPr>
        <w:t xml:space="preserve">ales data </w:t>
      </w:r>
      <w:r w:rsidR="00CC1ACF">
        <w:rPr>
          <w:rFonts w:ascii="Palatino Linotype" w:hAnsi="Palatino Linotype"/>
          <w:lang w:val="en-GB" w:eastAsia="zh-CN"/>
        </w:rPr>
        <w:t xml:space="preserve">from </w:t>
      </w:r>
      <w:r w:rsidR="006F647B">
        <w:rPr>
          <w:rFonts w:ascii="Palatino Linotype" w:hAnsi="Palatino Linotype"/>
          <w:lang w:val="en-GB" w:eastAsia="zh-CN"/>
        </w:rPr>
        <w:t>the existing</w:t>
      </w:r>
      <w:r w:rsidR="00CC1ACF">
        <w:rPr>
          <w:rFonts w:ascii="Palatino Linotype" w:hAnsi="Palatino Linotype"/>
          <w:lang w:val="en-GB" w:eastAsia="zh-CN"/>
        </w:rPr>
        <w:t xml:space="preserve"> POS</w:t>
      </w:r>
      <w:r w:rsidR="006F647B">
        <w:rPr>
          <w:rFonts w:ascii="Palatino Linotype" w:hAnsi="Palatino Linotype"/>
          <w:lang w:val="en-GB" w:eastAsia="zh-CN"/>
        </w:rPr>
        <w:t xml:space="preserve"> systems</w:t>
      </w:r>
      <w:r w:rsidR="00CC1ACF">
        <w:rPr>
          <w:rFonts w:ascii="Palatino Linotype" w:hAnsi="Palatino Linotype"/>
          <w:lang w:val="en-GB" w:eastAsia="zh-CN"/>
        </w:rPr>
        <w:t xml:space="preserve"> and update</w:t>
      </w:r>
      <w:r w:rsidR="000812BA" w:rsidRPr="000812BA">
        <w:rPr>
          <w:rFonts w:ascii="Palatino Linotype" w:hAnsi="Palatino Linotype"/>
          <w:lang w:val="en-GB" w:eastAsia="zh-CN"/>
        </w:rPr>
        <w:t xml:space="preserve"> </w:t>
      </w:r>
      <w:r w:rsidR="006F647B">
        <w:rPr>
          <w:rFonts w:ascii="Palatino Linotype" w:hAnsi="Palatino Linotype"/>
          <w:lang w:val="en-GB" w:eastAsia="zh-CN"/>
        </w:rPr>
        <w:t xml:space="preserve">the </w:t>
      </w:r>
      <w:r w:rsidR="008D5A79">
        <w:rPr>
          <w:rFonts w:ascii="Palatino Linotype" w:hAnsi="Palatino Linotype"/>
          <w:lang w:val="en-GB" w:eastAsia="zh-CN"/>
        </w:rPr>
        <w:t>p</w:t>
      </w:r>
      <w:r w:rsidR="000812BA" w:rsidRPr="000812BA">
        <w:rPr>
          <w:rFonts w:ascii="Palatino Linotype" w:hAnsi="Palatino Linotype"/>
          <w:lang w:val="en-GB" w:eastAsia="zh-CN"/>
        </w:rPr>
        <w:t>ricing</w:t>
      </w:r>
      <w:r w:rsidR="00CC1ACF">
        <w:rPr>
          <w:rFonts w:ascii="Palatino Linotype" w:hAnsi="Palatino Linotype"/>
          <w:lang w:val="en-GB" w:eastAsia="zh-CN"/>
        </w:rPr>
        <w:t>/</w:t>
      </w:r>
      <w:r w:rsidR="008D5A79">
        <w:rPr>
          <w:rFonts w:ascii="Palatino Linotype" w:hAnsi="Palatino Linotype"/>
          <w:lang w:val="en-GB" w:eastAsia="zh-CN"/>
        </w:rPr>
        <w:t>m</w:t>
      </w:r>
      <w:r w:rsidR="000812BA" w:rsidRPr="000812BA">
        <w:rPr>
          <w:rFonts w:ascii="Palatino Linotype" w:hAnsi="Palatino Linotype"/>
          <w:lang w:val="en-GB" w:eastAsia="zh-CN"/>
        </w:rPr>
        <w:t>aster data</w:t>
      </w:r>
      <w:r w:rsidR="00CC1ACF">
        <w:rPr>
          <w:rFonts w:ascii="Palatino Linotype" w:hAnsi="Palatino Linotype"/>
          <w:lang w:val="en-GB" w:eastAsia="zh-CN"/>
        </w:rPr>
        <w:t xml:space="preserve"> back to the </w:t>
      </w:r>
      <w:r w:rsidR="00445748">
        <w:rPr>
          <w:rFonts w:ascii="Palatino Linotype" w:hAnsi="Palatino Linotype"/>
          <w:lang w:val="en-GB" w:eastAsia="zh-CN"/>
        </w:rPr>
        <w:t xml:space="preserve">existing </w:t>
      </w:r>
      <w:r w:rsidR="00CC1ACF">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w:t>
      </w:r>
      <w:r w:rsidR="000311B3">
        <w:rPr>
          <w:rFonts w:ascii="Palatino Linotype" w:hAnsi="Palatino Linotype"/>
          <w:lang w:val="en-GB" w:eastAsia="zh-CN"/>
        </w:rPr>
        <w:t>Referring</w:t>
      </w:r>
      <w:r w:rsidR="000812BA" w:rsidRPr="000812BA">
        <w:rPr>
          <w:rFonts w:ascii="Palatino Linotype" w:hAnsi="Palatino Linotype"/>
          <w:lang w:val="en-GB" w:eastAsia="zh-CN"/>
        </w:rPr>
        <w:t xml:space="preserve"> to the polling logic found in </w:t>
      </w:r>
      <w:r w:rsidR="00445748">
        <w:rPr>
          <w:rFonts w:ascii="Palatino Linotype" w:hAnsi="Palatino Linotype"/>
          <w:lang w:val="en-GB" w:eastAsia="zh-CN"/>
        </w:rPr>
        <w:t xml:space="preserve">the production </w:t>
      </w:r>
      <w:r w:rsidR="000812BA" w:rsidRPr="000812BA">
        <w:rPr>
          <w:rFonts w:ascii="Palatino Linotype" w:hAnsi="Palatino Linotype"/>
          <w:lang w:val="en-GB" w:eastAsia="zh-CN"/>
        </w:rPr>
        <w:t xml:space="preserve">IT51 server, </w:t>
      </w:r>
      <w:r w:rsidR="00CC1ACF">
        <w:rPr>
          <w:rFonts w:ascii="Palatino Linotype" w:hAnsi="Palatino Linotype"/>
          <w:lang w:val="en-GB" w:eastAsia="zh-CN"/>
        </w:rPr>
        <w:t xml:space="preserve">for </w:t>
      </w:r>
      <w:r w:rsidR="000812BA" w:rsidRPr="000812BA">
        <w:rPr>
          <w:rFonts w:ascii="Palatino Linotype" w:hAnsi="Palatino Linotype"/>
          <w:lang w:val="en-GB" w:eastAsia="zh-CN"/>
        </w:rPr>
        <w:t xml:space="preserve">any connection error, </w:t>
      </w:r>
      <w:r w:rsidR="00445748">
        <w:rPr>
          <w:rFonts w:ascii="Palatino Linotype" w:hAnsi="Palatino Linotype"/>
          <w:lang w:val="en-GB" w:eastAsia="zh-CN"/>
        </w:rPr>
        <w:t xml:space="preserve">the </w:t>
      </w:r>
      <w:r w:rsidR="00952401">
        <w:rPr>
          <w:rFonts w:ascii="Palatino Linotype" w:hAnsi="Palatino Linotype"/>
          <w:lang w:val="en-GB" w:eastAsia="zh-CN"/>
        </w:rPr>
        <w:t>ESB</w:t>
      </w:r>
      <w:r>
        <w:rPr>
          <w:rFonts w:ascii="Palatino Linotype" w:hAnsi="Palatino Linotype"/>
          <w:lang w:val="en-GB" w:eastAsia="zh-CN"/>
        </w:rPr>
        <w:t xml:space="preserve"> </w:t>
      </w:r>
      <w:r w:rsidR="00445748">
        <w:rPr>
          <w:rFonts w:ascii="Palatino Linotype" w:hAnsi="Palatino Linotype"/>
          <w:lang w:val="en-GB" w:eastAsia="zh-CN"/>
        </w:rPr>
        <w:t>system</w:t>
      </w:r>
      <w:r w:rsidR="000812BA" w:rsidRPr="000812BA">
        <w:rPr>
          <w:rFonts w:ascii="Palatino Linotype" w:hAnsi="Palatino Linotype"/>
          <w:lang w:val="en-GB" w:eastAsia="zh-CN"/>
        </w:rPr>
        <w:t xml:space="preserve"> will log </w:t>
      </w:r>
      <w:r w:rsidR="000311B3">
        <w:rPr>
          <w:rFonts w:ascii="Palatino Linotype" w:hAnsi="Palatino Linotype"/>
          <w:lang w:val="en-GB" w:eastAsia="zh-CN"/>
        </w:rPr>
        <w:t>down</w:t>
      </w:r>
      <w:r w:rsidR="000812BA" w:rsidRPr="000812BA">
        <w:rPr>
          <w:rFonts w:ascii="Palatino Linotype" w:hAnsi="Palatino Linotype"/>
          <w:lang w:val="en-GB" w:eastAsia="zh-CN"/>
        </w:rPr>
        <w:t xml:space="preserve"> </w:t>
      </w:r>
      <w:r w:rsidR="006F647B">
        <w:rPr>
          <w:rFonts w:ascii="Palatino Linotype" w:hAnsi="Palatino Linotype"/>
          <w:lang w:val="en-GB" w:eastAsia="zh-CN"/>
        </w:rPr>
        <w:t xml:space="preserve">the </w:t>
      </w:r>
      <w:r w:rsidR="000812BA" w:rsidRPr="000812BA">
        <w:rPr>
          <w:rFonts w:ascii="Palatino Linotype" w:hAnsi="Palatino Linotype"/>
          <w:lang w:val="en-GB" w:eastAsia="zh-CN"/>
        </w:rPr>
        <w:t>error and retry data synchronizati</w:t>
      </w:r>
      <w:r w:rsidR="000311B3">
        <w:rPr>
          <w:rFonts w:ascii="Palatino Linotype" w:hAnsi="Palatino Linotype"/>
          <w:lang w:val="en-GB" w:eastAsia="zh-CN"/>
        </w:rPr>
        <w:t xml:space="preserve">on. </w:t>
      </w:r>
      <w:r w:rsidR="006F647B" w:rsidRPr="006F647B">
        <w:rPr>
          <w:rFonts w:ascii="Palatino Linotype" w:hAnsi="Palatino Linotype"/>
          <w:lang w:val="en-GB" w:eastAsia="zh-CN"/>
        </w:rPr>
        <w:t>After reaching maximum retry count, the ESB system will halt the synchronization for that particular POS client and generate alert to related parties for follow up</w:t>
      </w:r>
      <w:r w:rsidR="000812BA" w:rsidRPr="000812BA">
        <w:rPr>
          <w:rFonts w:ascii="Palatino Linotype" w:hAnsi="Palatino Linotype"/>
          <w:lang w:val="en-GB" w:eastAsia="zh-CN"/>
        </w:rPr>
        <w:t>.</w:t>
      </w:r>
      <w:r w:rsidR="000311B3">
        <w:rPr>
          <w:rFonts w:ascii="Palatino Linotype" w:hAnsi="Palatino Linotype"/>
          <w:lang w:val="en-GB" w:eastAsia="zh-CN"/>
        </w:rPr>
        <w:t xml:space="preserve"> </w:t>
      </w:r>
    </w:p>
    <w:p w14:paraId="2C6C3AFA" w14:textId="11302217" w:rsidR="000812BA" w:rsidRDefault="00445748" w:rsidP="00F14F99">
      <w:pPr>
        <w:spacing w:before="240"/>
        <w:jc w:val="both"/>
        <w:rPr>
          <w:rFonts w:ascii="Palatino Linotype" w:hAnsi="Palatino Linotype"/>
          <w:lang w:val="en-GB" w:eastAsia="zh-CN"/>
        </w:rPr>
      </w:pPr>
      <w:r>
        <w:rPr>
          <w:rFonts w:ascii="Palatino Linotype" w:hAnsi="Palatino Linotype"/>
          <w:lang w:val="en-GB" w:eastAsia="zh-CN"/>
        </w:rPr>
        <w:t>All</w:t>
      </w:r>
      <w:r w:rsidR="000311B3">
        <w:rPr>
          <w:rFonts w:ascii="Palatino Linotype" w:hAnsi="Palatino Linotype"/>
          <w:lang w:val="en-GB" w:eastAsia="zh-CN"/>
        </w:rPr>
        <w:t xml:space="preserve"> POS </w:t>
      </w:r>
      <w:r w:rsidR="008D5A79">
        <w:rPr>
          <w:rFonts w:ascii="Palatino Linotype" w:hAnsi="Palatino Linotype"/>
          <w:lang w:val="en-GB" w:eastAsia="zh-CN"/>
        </w:rPr>
        <w:t>client</w:t>
      </w:r>
      <w:r w:rsidR="00375475">
        <w:rPr>
          <w:rFonts w:ascii="Palatino Linotype" w:hAnsi="Palatino Linotype"/>
          <w:lang w:val="en-GB" w:eastAsia="zh-CN"/>
        </w:rPr>
        <w:t>s’</w:t>
      </w:r>
      <w:r w:rsidR="008D5A79">
        <w:rPr>
          <w:rFonts w:ascii="Palatino Linotype" w:hAnsi="Palatino Linotype"/>
          <w:lang w:val="en-GB" w:eastAsia="zh-CN"/>
        </w:rPr>
        <w:t xml:space="preserve"> </w:t>
      </w:r>
      <w:r w:rsidR="000311B3">
        <w:rPr>
          <w:rFonts w:ascii="Palatino Linotype" w:hAnsi="Palatino Linotype"/>
          <w:lang w:val="en-GB" w:eastAsia="zh-CN"/>
        </w:rPr>
        <w:t xml:space="preserve">connection settings are </w:t>
      </w:r>
      <w:r w:rsidR="000812BA" w:rsidRPr="000812BA">
        <w:rPr>
          <w:rFonts w:ascii="Palatino Linotype" w:hAnsi="Palatino Linotype"/>
          <w:lang w:val="en-GB" w:eastAsia="zh-CN"/>
        </w:rPr>
        <w:t>configur</w:t>
      </w:r>
      <w:r w:rsidR="000311B3">
        <w:rPr>
          <w:rFonts w:ascii="Palatino Linotype" w:hAnsi="Palatino Linotype"/>
          <w:lang w:val="en-GB" w:eastAsia="zh-CN"/>
        </w:rPr>
        <w:t>able</w:t>
      </w:r>
      <w:r w:rsidR="000812BA" w:rsidRPr="000812BA">
        <w:rPr>
          <w:rFonts w:ascii="Palatino Linotype" w:hAnsi="Palatino Linotype"/>
          <w:lang w:val="en-GB" w:eastAsia="zh-CN"/>
        </w:rPr>
        <w:t xml:space="preserve"> and </w:t>
      </w:r>
      <w:r w:rsidR="000311B3">
        <w:rPr>
          <w:rFonts w:ascii="Palatino Linotype" w:hAnsi="Palatino Linotype"/>
          <w:lang w:val="en-GB" w:eastAsia="zh-CN"/>
        </w:rPr>
        <w:t>maintainable</w:t>
      </w:r>
      <w:r w:rsidR="000812BA" w:rsidRPr="000812BA">
        <w:rPr>
          <w:rFonts w:ascii="Palatino Linotype" w:hAnsi="Palatino Linotype"/>
          <w:lang w:val="en-GB" w:eastAsia="zh-CN"/>
        </w:rPr>
        <w:t xml:space="preserve"> by </w:t>
      </w:r>
      <w:r w:rsidR="00C92AEC">
        <w:rPr>
          <w:rFonts w:ascii="Palatino Linotype" w:hAnsi="Palatino Linotype"/>
          <w:lang w:val="en-GB" w:eastAsia="zh-CN"/>
        </w:rPr>
        <w:t>Maxim’s</w:t>
      </w:r>
      <w:r w:rsidR="000812BA" w:rsidRPr="000812BA">
        <w:rPr>
          <w:rFonts w:ascii="Palatino Linotype" w:hAnsi="Palatino Linotype"/>
          <w:lang w:val="en-GB" w:eastAsia="zh-CN"/>
        </w:rPr>
        <w:t xml:space="preserve"> IT.</w:t>
      </w:r>
      <w:r>
        <w:rPr>
          <w:rFonts w:ascii="Palatino Linotype" w:hAnsi="Palatino Linotype"/>
          <w:lang w:val="en-GB" w:eastAsia="zh-CN"/>
        </w:rPr>
        <w:t xml:space="preserve"> It make</w:t>
      </w:r>
      <w:r w:rsidR="001A6C6D">
        <w:rPr>
          <w:rFonts w:ascii="Palatino Linotype" w:hAnsi="Palatino Linotype"/>
          <w:lang w:val="en-GB" w:eastAsia="zh-CN"/>
        </w:rPr>
        <w:t>s</w:t>
      </w:r>
      <w:r>
        <w:rPr>
          <w:rFonts w:ascii="Palatino Linotype" w:hAnsi="Palatino Linotype"/>
          <w:lang w:val="en-GB" w:eastAsia="zh-CN"/>
        </w:rPr>
        <w:t xml:space="preserve"> the adding o</w:t>
      </w:r>
      <w:r w:rsidR="009757B4">
        <w:rPr>
          <w:rFonts w:ascii="Palatino Linotype" w:hAnsi="Palatino Linotype"/>
          <w:lang w:val="en-GB" w:eastAsia="zh-CN"/>
        </w:rPr>
        <w:t>f</w:t>
      </w:r>
      <w:r>
        <w:rPr>
          <w:rFonts w:ascii="Palatino Linotype" w:hAnsi="Palatino Linotype"/>
          <w:lang w:val="en-GB" w:eastAsia="zh-CN"/>
        </w:rPr>
        <w:t xml:space="preserve"> new POS client easy</w:t>
      </w:r>
      <w:r w:rsidR="00831E13">
        <w:rPr>
          <w:rFonts w:ascii="Palatino Linotype" w:hAnsi="Palatino Linotype"/>
          <w:lang w:val="en-GB" w:eastAsia="zh-CN"/>
        </w:rPr>
        <w:t xml:space="preserve"> and no alteration of programming code </w:t>
      </w:r>
      <w:r w:rsidR="006F647B">
        <w:rPr>
          <w:rFonts w:ascii="Palatino Linotype" w:hAnsi="Palatino Linotype"/>
          <w:lang w:val="en-GB" w:eastAsia="zh-CN"/>
        </w:rPr>
        <w:t xml:space="preserve">is </w:t>
      </w:r>
      <w:r w:rsidR="00831E13">
        <w:rPr>
          <w:rFonts w:ascii="Palatino Linotype" w:hAnsi="Palatino Linotype"/>
          <w:lang w:val="en-GB" w:eastAsia="zh-CN"/>
        </w:rPr>
        <w:t>required</w:t>
      </w:r>
      <w:r>
        <w:rPr>
          <w:rFonts w:ascii="Palatino Linotype" w:hAnsi="Palatino Linotype"/>
          <w:lang w:val="en-GB" w:eastAsia="zh-CN"/>
        </w:rPr>
        <w:t xml:space="preserve">. </w:t>
      </w:r>
      <w:r w:rsidR="007B3E48">
        <w:rPr>
          <w:rFonts w:ascii="Palatino Linotype" w:hAnsi="Palatino Linotype"/>
          <w:lang w:val="en-GB" w:eastAsia="zh-CN"/>
        </w:rPr>
        <w:t>T</w:t>
      </w:r>
      <w:r w:rsidR="000812BA" w:rsidRPr="000812BA">
        <w:rPr>
          <w:rFonts w:ascii="Palatino Linotype" w:hAnsi="Palatino Linotype"/>
          <w:lang w:val="en-GB" w:eastAsia="zh-CN"/>
        </w:rPr>
        <w:t xml:space="preserve">he </w:t>
      </w:r>
      <w:r w:rsidR="006F647B">
        <w:rPr>
          <w:rFonts w:ascii="Palatino Linotype" w:hAnsi="Palatino Linotype"/>
          <w:lang w:val="en-GB" w:eastAsia="zh-CN"/>
        </w:rPr>
        <w:t>ESB</w:t>
      </w:r>
      <w:r w:rsidR="000812BA" w:rsidRPr="000812BA">
        <w:rPr>
          <w:rFonts w:ascii="Palatino Linotype" w:hAnsi="Palatino Linotype"/>
          <w:lang w:val="en-GB" w:eastAsia="zh-CN"/>
        </w:rPr>
        <w:t xml:space="preserve"> </w:t>
      </w:r>
      <w:r w:rsidR="004B58AC">
        <w:rPr>
          <w:rFonts w:ascii="Palatino Linotype" w:hAnsi="Palatino Linotype"/>
          <w:lang w:val="en-GB" w:eastAsia="zh-CN"/>
        </w:rPr>
        <w:t xml:space="preserve">system </w:t>
      </w:r>
      <w:r w:rsidR="000311B3">
        <w:rPr>
          <w:rFonts w:ascii="Palatino Linotype" w:hAnsi="Palatino Linotype"/>
          <w:lang w:val="en-GB" w:eastAsia="zh-CN"/>
        </w:rPr>
        <w:t>can invoke several</w:t>
      </w:r>
      <w:r w:rsidR="009757B4">
        <w:rPr>
          <w:rFonts w:ascii="Palatino Linotype" w:hAnsi="Palatino Linotype"/>
          <w:lang w:val="en-GB" w:eastAsia="zh-CN"/>
        </w:rPr>
        <w:t xml:space="preserve"> configurable</w:t>
      </w:r>
      <w:r w:rsidR="004B58AC">
        <w:rPr>
          <w:rFonts w:ascii="Palatino Linotype" w:hAnsi="Palatino Linotype"/>
          <w:lang w:val="en-GB" w:eastAsia="zh-CN"/>
        </w:rPr>
        <w:t xml:space="preserve"> </w:t>
      </w:r>
      <w:r>
        <w:rPr>
          <w:rFonts w:ascii="Palatino Linotype" w:hAnsi="Palatino Linotype"/>
          <w:lang w:val="en-GB" w:eastAsia="zh-CN"/>
        </w:rPr>
        <w:t xml:space="preserve">concurrent </w:t>
      </w:r>
      <w:r w:rsidR="009757B4">
        <w:rPr>
          <w:rFonts w:ascii="Palatino Linotype" w:hAnsi="Palatino Linotype"/>
          <w:lang w:val="en-GB" w:eastAsia="zh-CN"/>
        </w:rPr>
        <w:t xml:space="preserve">threads </w:t>
      </w:r>
      <w:r w:rsidR="000812BA" w:rsidRPr="000812BA">
        <w:rPr>
          <w:rFonts w:ascii="Palatino Linotype" w:hAnsi="Palatino Linotype"/>
          <w:lang w:val="en-GB" w:eastAsia="zh-CN"/>
        </w:rPr>
        <w:t>to poll/push the data to</w:t>
      </w:r>
      <w:r w:rsidR="004B58AC">
        <w:rPr>
          <w:rFonts w:ascii="Palatino Linotype" w:hAnsi="Palatino Linotype"/>
          <w:lang w:val="en-GB" w:eastAsia="zh-CN"/>
        </w:rPr>
        <w:t xml:space="preserve">/from </w:t>
      </w:r>
      <w:r w:rsidR="000812BA" w:rsidRPr="000812BA">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concurrently for maximizing </w:t>
      </w:r>
      <w:r w:rsidR="00C60EDF">
        <w:rPr>
          <w:rFonts w:ascii="Palatino Linotype" w:hAnsi="Palatino Linotype"/>
          <w:lang w:val="en-GB" w:eastAsia="zh-CN"/>
        </w:rPr>
        <w:t xml:space="preserve">system </w:t>
      </w:r>
      <w:r w:rsidR="000812BA" w:rsidRPr="000812BA">
        <w:rPr>
          <w:rFonts w:ascii="Palatino Linotype" w:hAnsi="Palatino Linotype"/>
          <w:lang w:val="en-GB" w:eastAsia="zh-CN"/>
        </w:rPr>
        <w:t>performance.</w:t>
      </w:r>
    </w:p>
    <w:p w14:paraId="4F1F4F67" w14:textId="77777777" w:rsidR="000812BA" w:rsidRPr="00A00C1A" w:rsidRDefault="000812BA" w:rsidP="00A00C1A">
      <w:pPr>
        <w:rPr>
          <w:rFonts w:ascii="Palatino Linotype" w:hAnsi="Palatino Linotype"/>
          <w:lang w:val="en-GB" w:eastAsia="zh-CN"/>
        </w:rPr>
      </w:pPr>
    </w:p>
    <w:p w14:paraId="7F36004D" w14:textId="77777777"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55B67AAA" w14:textId="77777777" w:rsidR="004E1819" w:rsidRPr="00211DF8" w:rsidRDefault="004E1819" w:rsidP="009D5EF3">
      <w:pPr>
        <w:pStyle w:val="Heading1"/>
      </w:pPr>
      <w:bookmarkStart w:id="13" w:name="_Toc394065911"/>
      <w:bookmarkStart w:id="14" w:name="_Toc469739599"/>
      <w:r w:rsidRPr="00211DF8">
        <w:lastRenderedPageBreak/>
        <w:t>Business Context &amp; Concept</w:t>
      </w:r>
      <w:bookmarkEnd w:id="13"/>
      <w:bookmarkEnd w:id="14"/>
    </w:p>
    <w:p w14:paraId="548CACCA" w14:textId="77777777" w:rsidR="004E1819" w:rsidRPr="00211DF8" w:rsidRDefault="004E1819" w:rsidP="009D5EF3">
      <w:pPr>
        <w:pStyle w:val="Heading2"/>
      </w:pPr>
      <w:bookmarkStart w:id="15" w:name="_Toc394065912"/>
      <w:bookmarkStart w:id="16" w:name="_Toc469739600"/>
      <w:r w:rsidRPr="00211DF8">
        <w:t>Business Rationale, Objectives &amp; Considerations</w:t>
      </w:r>
      <w:bookmarkEnd w:id="15"/>
      <w:bookmarkEnd w:id="16"/>
    </w:p>
    <w:p w14:paraId="33CDA3D7" w14:textId="77777777" w:rsidR="004E1819" w:rsidRPr="00211DF8" w:rsidRDefault="004E1819" w:rsidP="007E6F0F">
      <w:pPr>
        <w:pStyle w:val="Heading3"/>
        <w:spacing w:line="360" w:lineRule="auto"/>
        <w:jc w:val="both"/>
        <w:rPr>
          <w:rFonts w:ascii="Palatino Linotype" w:hAnsi="Palatino Linotype"/>
        </w:rPr>
      </w:pPr>
      <w:bookmarkStart w:id="17" w:name="_Toc394065913"/>
      <w:bookmarkStart w:id="18" w:name="_Toc469739601"/>
      <w:bookmarkStart w:id="19" w:name="_Toc248913667"/>
      <w:bookmarkStart w:id="20" w:name="_Toc263176137"/>
      <w:bookmarkStart w:id="21" w:name="_Toc248913671"/>
      <w:r w:rsidRPr="00211DF8">
        <w:rPr>
          <w:rFonts w:ascii="Palatino Linotype" w:hAnsi="Palatino Linotype"/>
        </w:rPr>
        <w:t>Objectives</w:t>
      </w:r>
      <w:bookmarkEnd w:id="17"/>
      <w:bookmarkEnd w:id="18"/>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
        <w:gridCol w:w="4688"/>
        <w:gridCol w:w="5185"/>
      </w:tblGrid>
      <w:tr w:rsidR="004E1819" w:rsidRPr="00211DF8" w14:paraId="7A84B6AA" w14:textId="77777777" w:rsidTr="0014239B">
        <w:trPr>
          <w:cantSplit/>
          <w:tblHeader/>
        </w:trPr>
        <w:tc>
          <w:tcPr>
            <w:tcW w:w="337" w:type="dxa"/>
            <w:shd w:val="clear" w:color="auto" w:fill="365F91" w:themeFill="accent1" w:themeFillShade="BF"/>
          </w:tcPr>
          <w:p w14:paraId="73133C81"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688" w:type="dxa"/>
            <w:shd w:val="clear" w:color="auto" w:fill="365F91" w:themeFill="accent1" w:themeFillShade="BF"/>
          </w:tcPr>
          <w:p w14:paraId="4405130E"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14:paraId="11B8D30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14:paraId="3B241FEA" w14:textId="77777777" w:rsidTr="0014239B">
        <w:trPr>
          <w:cantSplit/>
        </w:trPr>
        <w:tc>
          <w:tcPr>
            <w:tcW w:w="337" w:type="dxa"/>
          </w:tcPr>
          <w:p w14:paraId="50609304" w14:textId="77777777"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688" w:type="dxa"/>
            <w:shd w:val="clear" w:color="auto" w:fill="auto"/>
          </w:tcPr>
          <w:p w14:paraId="23F4D2A7" w14:textId="61747C70" w:rsidR="004E1819" w:rsidRPr="00211DF8" w:rsidRDefault="00345D44" w:rsidP="002C510D">
            <w:pPr>
              <w:spacing w:after="0"/>
              <w:rPr>
                <w:rFonts w:ascii="Palatino Linotype" w:hAnsi="Palatino Linotype"/>
                <w:szCs w:val="20"/>
              </w:rPr>
            </w:pPr>
            <w:r w:rsidRPr="00211DF8">
              <w:rPr>
                <w:rFonts w:ascii="Palatino Linotype" w:hAnsi="Palatino Linotype"/>
                <w:szCs w:val="20"/>
              </w:rPr>
              <w:t xml:space="preserve">Bridge the POS clients and EDW to </w:t>
            </w:r>
            <w:r w:rsidR="002C510D">
              <w:rPr>
                <w:rFonts w:ascii="Palatino Linotype" w:hAnsi="Palatino Linotype"/>
                <w:szCs w:val="20"/>
              </w:rPr>
              <w:t>T</w:t>
            </w:r>
            <w:r w:rsidRPr="00211DF8">
              <w:rPr>
                <w:rFonts w:ascii="Palatino Linotype" w:hAnsi="Palatino Linotype"/>
                <w:szCs w:val="20"/>
              </w:rPr>
              <w:t xml:space="preserve">ransfer </w:t>
            </w:r>
            <w:r w:rsidR="002C510D">
              <w:rPr>
                <w:rFonts w:ascii="Palatino Linotype" w:hAnsi="Palatino Linotype"/>
                <w:szCs w:val="20"/>
              </w:rPr>
              <w:t>R</w:t>
            </w:r>
            <w:r w:rsidR="00591E8F">
              <w:rPr>
                <w:rFonts w:ascii="Palatino Linotype" w:hAnsi="Palatino Linotype"/>
                <w:szCs w:val="20"/>
              </w:rPr>
              <w:t xml:space="preserve">eal </w:t>
            </w:r>
            <w:r w:rsidR="002C510D">
              <w:rPr>
                <w:rFonts w:ascii="Palatino Linotype" w:hAnsi="Palatino Linotype"/>
                <w:szCs w:val="20"/>
              </w:rPr>
              <w:t>T</w:t>
            </w:r>
            <w:r w:rsidR="00591E8F">
              <w:rPr>
                <w:rFonts w:ascii="Palatino Linotype" w:hAnsi="Palatino Linotype"/>
                <w:szCs w:val="20"/>
              </w:rPr>
              <w:t xml:space="preserve">ime </w:t>
            </w:r>
            <w:r w:rsidR="002C510D">
              <w:rPr>
                <w:rFonts w:ascii="Palatino Linotype" w:hAnsi="Palatino Linotype"/>
                <w:szCs w:val="20"/>
              </w:rPr>
              <w:t>S</w:t>
            </w:r>
            <w:r w:rsidRPr="00211DF8">
              <w:rPr>
                <w:rFonts w:ascii="Palatino Linotype" w:hAnsi="Palatino Linotype"/>
                <w:szCs w:val="20"/>
              </w:rPr>
              <w:t xml:space="preserve">ales </w:t>
            </w:r>
            <w:r w:rsidR="002C510D">
              <w:rPr>
                <w:rFonts w:ascii="Palatino Linotype" w:hAnsi="Palatino Linotype"/>
                <w:szCs w:val="20"/>
              </w:rPr>
              <w:t>D</w:t>
            </w:r>
            <w:r w:rsidRPr="00211DF8">
              <w:rPr>
                <w:rFonts w:ascii="Palatino Linotype" w:hAnsi="Palatino Linotype"/>
                <w:szCs w:val="20"/>
              </w:rPr>
              <w:t>ata</w:t>
            </w:r>
            <w:r w:rsidR="00591E8F">
              <w:rPr>
                <w:rFonts w:ascii="Palatino Linotype" w:hAnsi="Palatino Linotype"/>
                <w:szCs w:val="20"/>
              </w:rPr>
              <w:t xml:space="preserve"> through Service Bus</w:t>
            </w:r>
            <w:r w:rsidR="00932519">
              <w:rPr>
                <w:rFonts w:ascii="Palatino Linotype" w:hAnsi="Palatino Linotype"/>
                <w:szCs w:val="20"/>
              </w:rPr>
              <w:t>.</w:t>
            </w:r>
          </w:p>
        </w:tc>
        <w:tc>
          <w:tcPr>
            <w:tcW w:w="5185" w:type="dxa"/>
          </w:tcPr>
          <w:p w14:paraId="02420E1D" w14:textId="575C798F" w:rsidR="004E1819" w:rsidRPr="00A00C1A" w:rsidRDefault="00B3373D" w:rsidP="00B3373D">
            <w:pPr>
              <w:spacing w:after="0"/>
              <w:rPr>
                <w:rFonts w:ascii="Palatino Linotype" w:eastAsia="SimSun" w:hAnsi="Palatino Linotype"/>
                <w:szCs w:val="20"/>
                <w:lang w:val="en-GB" w:eastAsia="zh-CN"/>
              </w:rPr>
            </w:pPr>
            <w:r>
              <w:rPr>
                <w:rFonts w:ascii="Palatino Linotype" w:hAnsi="Palatino Linotype"/>
                <w:szCs w:val="20"/>
              </w:rPr>
              <w:t>Use</w:t>
            </w:r>
            <w:r w:rsidR="00591E8F" w:rsidRPr="00A00C1A">
              <w:rPr>
                <w:rFonts w:ascii="Palatino Linotype" w:hAnsi="Palatino Linotype"/>
                <w:szCs w:val="20"/>
              </w:rPr>
              <w:t xml:space="preserve"> Service Bus a</w:t>
            </w:r>
            <w:r w:rsidR="00536533">
              <w:rPr>
                <w:rFonts w:ascii="Palatino Linotype" w:hAnsi="Palatino Linotype"/>
                <w:szCs w:val="20"/>
              </w:rPr>
              <w:t xml:space="preserve">s </w:t>
            </w:r>
            <w:r w:rsidR="00591E8F" w:rsidRPr="00A00C1A">
              <w:rPr>
                <w:rFonts w:ascii="Palatino Linotype" w:hAnsi="Palatino Linotype"/>
                <w:szCs w:val="20"/>
              </w:rPr>
              <w:t>an enterprise application layer to take over the responsibilit</w:t>
            </w:r>
            <w:r w:rsidR="00536533">
              <w:rPr>
                <w:rFonts w:ascii="Palatino Linotype" w:hAnsi="Palatino Linotype"/>
                <w:szCs w:val="20"/>
              </w:rPr>
              <w:t>ies</w:t>
            </w:r>
            <w:r w:rsidR="00591E8F" w:rsidRPr="00A00C1A">
              <w:rPr>
                <w:rFonts w:ascii="Palatino Linotype" w:eastAsia="SimSun" w:hAnsi="Palatino Linotype" w:hint="eastAsia"/>
                <w:szCs w:val="20"/>
                <w:lang w:eastAsia="zh-CN"/>
              </w:rPr>
              <w:t xml:space="preserve"> &amp;</w:t>
            </w:r>
            <w:r w:rsidR="00591E8F" w:rsidRPr="00A00C1A">
              <w:rPr>
                <w:rFonts w:ascii="Palatino Linotype" w:eastAsia="SimSun" w:hAnsi="Palatino Linotype"/>
                <w:szCs w:val="20"/>
                <w:lang w:val="en-GB" w:eastAsia="zh-CN"/>
              </w:rPr>
              <w:t xml:space="preserve"> functionalit</w:t>
            </w:r>
            <w:r w:rsidR="00536533">
              <w:rPr>
                <w:rFonts w:ascii="Palatino Linotype" w:eastAsia="SimSun" w:hAnsi="Palatino Linotype"/>
                <w:szCs w:val="20"/>
                <w:lang w:val="en-GB" w:eastAsia="zh-CN"/>
              </w:rPr>
              <w:t>ies</w:t>
            </w:r>
            <w:r w:rsidR="00591E8F" w:rsidRPr="00A00C1A">
              <w:rPr>
                <w:rFonts w:ascii="Palatino Linotype" w:eastAsia="SimSun" w:hAnsi="Palatino Linotype"/>
                <w:szCs w:val="20"/>
                <w:lang w:val="en-GB" w:eastAsia="zh-CN"/>
              </w:rPr>
              <w:t xml:space="preserve"> of </w:t>
            </w:r>
            <w:r w:rsidR="00591E8F" w:rsidRPr="008D5A79">
              <w:rPr>
                <w:rFonts w:ascii="Palatino Linotype" w:eastAsia="SimSun" w:hAnsi="Palatino Linotype"/>
                <w:szCs w:val="20"/>
                <w:u w:val="single"/>
                <w:lang w:val="en-GB" w:eastAsia="zh-CN"/>
              </w:rPr>
              <w:t>real time polling</w:t>
            </w:r>
            <w:r w:rsidR="00591E8F" w:rsidRPr="00A00C1A">
              <w:rPr>
                <w:rFonts w:ascii="Palatino Linotype" w:eastAsia="SimSun" w:hAnsi="Palatino Linotype"/>
                <w:szCs w:val="20"/>
                <w:lang w:val="en-GB" w:eastAsia="zh-CN"/>
              </w:rPr>
              <w:t xml:space="preserve"> from Maxim’s POS clients which are currently done by SQL Server linked server</w:t>
            </w:r>
            <w:r w:rsidR="00536533">
              <w:rPr>
                <w:rFonts w:ascii="Palatino Linotype" w:eastAsia="SimSun" w:hAnsi="Palatino Linotype"/>
                <w:szCs w:val="20"/>
                <w:lang w:val="en-GB" w:eastAsia="zh-CN"/>
              </w:rPr>
              <w:t>s</w:t>
            </w:r>
            <w:r w:rsidR="00591E8F" w:rsidRPr="00A00C1A">
              <w:rPr>
                <w:rFonts w:ascii="Palatino Linotype" w:eastAsia="SimSun" w:hAnsi="Palatino Linotype"/>
                <w:szCs w:val="20"/>
                <w:lang w:val="en-GB" w:eastAsia="zh-CN"/>
              </w:rPr>
              <w:t xml:space="preserve"> and SQL agent jobs</w:t>
            </w:r>
            <w:r w:rsidR="00932519">
              <w:rPr>
                <w:rFonts w:ascii="Palatino Linotype" w:eastAsia="SimSun" w:hAnsi="Palatino Linotype"/>
                <w:szCs w:val="20"/>
                <w:lang w:val="en-GB" w:eastAsia="zh-CN"/>
              </w:rPr>
              <w:t>.</w:t>
            </w:r>
          </w:p>
        </w:tc>
      </w:tr>
      <w:tr w:rsidR="00591E8F" w:rsidRPr="00211DF8" w14:paraId="013CB641" w14:textId="77777777" w:rsidTr="0014239B">
        <w:trPr>
          <w:cantSplit/>
        </w:trPr>
        <w:tc>
          <w:tcPr>
            <w:tcW w:w="337" w:type="dxa"/>
          </w:tcPr>
          <w:p w14:paraId="73E92262" w14:textId="77777777"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688" w:type="dxa"/>
            <w:shd w:val="clear" w:color="auto" w:fill="auto"/>
          </w:tcPr>
          <w:p w14:paraId="51D8FA4B" w14:textId="50A9D5A6" w:rsidR="00591E8F" w:rsidRPr="00211DF8" w:rsidRDefault="00591E8F" w:rsidP="002C510D">
            <w:pPr>
              <w:spacing w:after="0"/>
              <w:rPr>
                <w:rFonts w:ascii="Palatino Linotype" w:hAnsi="Palatino Linotype"/>
                <w:szCs w:val="20"/>
              </w:rPr>
            </w:pPr>
            <w:r w:rsidRPr="00211DF8">
              <w:rPr>
                <w:rFonts w:ascii="Palatino Linotype" w:hAnsi="Palatino Linotype"/>
                <w:szCs w:val="20"/>
              </w:rPr>
              <w:t xml:space="preserve">Bridge the POS </w:t>
            </w:r>
            <w:r w:rsidR="002C510D">
              <w:rPr>
                <w:rFonts w:ascii="Palatino Linotype" w:hAnsi="Palatino Linotype"/>
                <w:szCs w:val="20"/>
              </w:rPr>
              <w:t>C</w:t>
            </w:r>
            <w:r w:rsidRPr="00211DF8">
              <w:rPr>
                <w:rFonts w:ascii="Palatino Linotype" w:hAnsi="Palatino Linotype"/>
                <w:szCs w:val="20"/>
              </w:rPr>
              <w:t xml:space="preserve">lients and EDW to </w:t>
            </w:r>
            <w:r w:rsidR="002C510D">
              <w:rPr>
                <w:rFonts w:ascii="Palatino Linotype" w:hAnsi="Palatino Linotype"/>
                <w:szCs w:val="20"/>
              </w:rPr>
              <w:t>T</w:t>
            </w:r>
            <w:r w:rsidRPr="00211DF8">
              <w:rPr>
                <w:rFonts w:ascii="Palatino Linotype" w:hAnsi="Palatino Linotype"/>
                <w:szCs w:val="20"/>
              </w:rPr>
              <w:t xml:space="preserve">ransfer </w:t>
            </w:r>
            <w:r>
              <w:rPr>
                <w:rFonts w:ascii="Palatino Linotype" w:hAnsi="Palatino Linotype"/>
                <w:szCs w:val="20"/>
              </w:rPr>
              <w:t xml:space="preserve">EOD </w:t>
            </w:r>
            <w:r w:rsidR="002C510D">
              <w:rPr>
                <w:rFonts w:ascii="Palatino Linotype" w:hAnsi="Palatino Linotype"/>
                <w:szCs w:val="20"/>
              </w:rPr>
              <w:t>S</w:t>
            </w:r>
            <w:r w:rsidRPr="00211DF8">
              <w:rPr>
                <w:rFonts w:ascii="Palatino Linotype" w:hAnsi="Palatino Linotype"/>
                <w:szCs w:val="20"/>
              </w:rPr>
              <w:t xml:space="preserve">ales </w:t>
            </w:r>
            <w:r w:rsidR="002C510D">
              <w:rPr>
                <w:rFonts w:ascii="Palatino Linotype" w:hAnsi="Palatino Linotype"/>
                <w:szCs w:val="20"/>
              </w:rPr>
              <w:t>D</w:t>
            </w:r>
            <w:r w:rsidRPr="00211DF8">
              <w:rPr>
                <w:rFonts w:ascii="Palatino Linotype" w:hAnsi="Palatino Linotype"/>
                <w:szCs w:val="20"/>
              </w:rPr>
              <w:t>ata</w:t>
            </w:r>
            <w:r>
              <w:rPr>
                <w:rFonts w:ascii="Palatino Linotype" w:hAnsi="Palatino Linotype"/>
                <w:szCs w:val="20"/>
              </w:rPr>
              <w:t xml:space="preserve"> through Service Bus</w:t>
            </w:r>
            <w:r w:rsidR="00932519">
              <w:rPr>
                <w:rFonts w:ascii="Palatino Linotype" w:hAnsi="Palatino Linotype"/>
                <w:szCs w:val="20"/>
              </w:rPr>
              <w:t>.</w:t>
            </w:r>
          </w:p>
        </w:tc>
        <w:tc>
          <w:tcPr>
            <w:tcW w:w="5185" w:type="dxa"/>
          </w:tcPr>
          <w:p w14:paraId="0C06F048" w14:textId="2B12FCD5" w:rsidR="00591E8F" w:rsidRPr="00A00C1A" w:rsidRDefault="006F647B" w:rsidP="006F647B">
            <w:pPr>
              <w:spacing w:after="0"/>
              <w:rPr>
                <w:rFonts w:ascii="Palatino Linotype" w:hAnsi="Palatino Linotype"/>
                <w:szCs w:val="20"/>
              </w:rPr>
            </w:pPr>
            <w:r>
              <w:rPr>
                <w:rFonts w:ascii="Palatino Linotype" w:hAnsi="Palatino Linotype"/>
                <w:szCs w:val="20"/>
              </w:rPr>
              <w:t>Use</w:t>
            </w:r>
            <w:r w:rsidRPr="00A00C1A">
              <w:rPr>
                <w:rFonts w:ascii="Palatino Linotype" w:hAnsi="Palatino Linotype"/>
                <w:szCs w:val="20"/>
              </w:rPr>
              <w:t xml:space="preserve"> Service Bus a</w:t>
            </w:r>
            <w:r>
              <w:rPr>
                <w:rFonts w:ascii="Palatino Linotype" w:hAnsi="Palatino Linotype"/>
                <w:szCs w:val="20"/>
              </w:rPr>
              <w:t xml:space="preserve">s </w:t>
            </w:r>
            <w:r w:rsidRPr="00A00C1A">
              <w:rPr>
                <w:rFonts w:ascii="Palatino Linotype" w:hAnsi="Palatino Linotype"/>
                <w:szCs w:val="20"/>
              </w:rPr>
              <w:t>an enterprise application layer to take over the responsibilit</w:t>
            </w:r>
            <w:r>
              <w:rPr>
                <w:rFonts w:ascii="Palatino Linotype" w:hAnsi="Palatino Linotype"/>
                <w:szCs w:val="20"/>
              </w:rPr>
              <w:t>ies</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w:t>
            </w:r>
            <w:r>
              <w:rPr>
                <w:rFonts w:ascii="Palatino Linotype" w:eastAsia="SimSun" w:hAnsi="Palatino Linotype"/>
                <w:szCs w:val="20"/>
                <w:lang w:val="en-GB" w:eastAsia="zh-CN"/>
              </w:rPr>
              <w:t>ies</w:t>
            </w:r>
            <w:r w:rsidRPr="00A00C1A">
              <w:rPr>
                <w:rFonts w:ascii="Palatino Linotype" w:eastAsia="SimSun" w:hAnsi="Palatino Linotype"/>
                <w:szCs w:val="20"/>
                <w:lang w:val="en-GB" w:eastAsia="zh-CN"/>
              </w:rPr>
              <w:t xml:space="preserve"> of </w:t>
            </w:r>
            <w:r w:rsidRPr="008D5A79">
              <w:rPr>
                <w:rFonts w:ascii="Palatino Linotype" w:eastAsia="SimSun" w:hAnsi="Palatino Linotype"/>
                <w:szCs w:val="20"/>
                <w:u w:val="single"/>
                <w:lang w:val="en-GB" w:eastAsia="zh-CN"/>
              </w:rPr>
              <w:t>EOD data polling</w:t>
            </w:r>
            <w:r w:rsidRPr="00A00C1A">
              <w:rPr>
                <w:rFonts w:ascii="Palatino Linotype" w:eastAsia="SimSun" w:hAnsi="Palatino Linotype"/>
                <w:szCs w:val="20"/>
                <w:lang w:val="en-GB" w:eastAsia="zh-CN"/>
              </w:rPr>
              <w:t xml:space="preserve"> from Maxim’s POS clients which are currently done by SQL Server linked server</w:t>
            </w:r>
            <w:r>
              <w:rPr>
                <w:rFonts w:ascii="Palatino Linotype" w:eastAsia="SimSun" w:hAnsi="Palatino Linotype"/>
                <w:szCs w:val="20"/>
                <w:lang w:val="en-GB" w:eastAsia="zh-CN"/>
              </w:rPr>
              <w:t>s</w:t>
            </w:r>
            <w:r w:rsidRPr="00A00C1A">
              <w:rPr>
                <w:rFonts w:ascii="Palatino Linotype" w:eastAsia="SimSun" w:hAnsi="Palatino Linotype"/>
                <w:szCs w:val="20"/>
                <w:lang w:val="en-GB" w:eastAsia="zh-CN"/>
              </w:rPr>
              <w:t xml:space="preserve"> and SQL agent jobs</w:t>
            </w:r>
            <w:r>
              <w:rPr>
                <w:rFonts w:ascii="Palatino Linotype" w:eastAsia="SimSun" w:hAnsi="Palatino Linotype"/>
                <w:szCs w:val="20"/>
                <w:lang w:val="en-GB" w:eastAsia="zh-CN"/>
              </w:rPr>
              <w:t>.</w:t>
            </w:r>
          </w:p>
        </w:tc>
      </w:tr>
      <w:tr w:rsidR="00591E8F" w:rsidRPr="00211DF8" w14:paraId="3DF43994" w14:textId="77777777" w:rsidTr="0014239B">
        <w:trPr>
          <w:cantSplit/>
        </w:trPr>
        <w:tc>
          <w:tcPr>
            <w:tcW w:w="337" w:type="dxa"/>
          </w:tcPr>
          <w:p w14:paraId="112882A7" w14:textId="77777777"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688" w:type="dxa"/>
            <w:shd w:val="clear" w:color="auto" w:fill="auto"/>
          </w:tcPr>
          <w:p w14:paraId="5A290C7F" w14:textId="1EDCBAB8" w:rsidR="00591E8F" w:rsidRPr="00211DF8" w:rsidRDefault="00591E8F" w:rsidP="002C510D">
            <w:pPr>
              <w:spacing w:after="0"/>
              <w:rPr>
                <w:rFonts w:ascii="Palatino Linotype" w:hAnsi="Palatino Linotype"/>
                <w:szCs w:val="20"/>
              </w:rPr>
            </w:pPr>
            <w:r>
              <w:rPr>
                <w:rFonts w:ascii="Palatino Linotype" w:hAnsi="Palatino Linotype"/>
                <w:szCs w:val="20"/>
              </w:rPr>
              <w:t xml:space="preserve">Enable the </w:t>
            </w:r>
            <w:r w:rsidR="002C510D">
              <w:rPr>
                <w:rFonts w:ascii="Palatino Linotype" w:hAnsi="Palatino Linotype"/>
                <w:szCs w:val="20"/>
              </w:rPr>
              <w:t>P</w:t>
            </w:r>
            <w:r>
              <w:rPr>
                <w:rFonts w:ascii="Palatino Linotype" w:hAnsi="Palatino Linotype"/>
                <w:szCs w:val="20"/>
              </w:rPr>
              <w:t>ricing/</w:t>
            </w:r>
            <w:r w:rsidR="002C510D">
              <w:rPr>
                <w:rFonts w:ascii="Palatino Linotype" w:hAnsi="Palatino Linotype"/>
                <w:szCs w:val="20"/>
              </w:rPr>
              <w:t>M</w:t>
            </w:r>
            <w:r>
              <w:rPr>
                <w:rFonts w:ascii="Palatino Linotype" w:hAnsi="Palatino Linotype"/>
                <w:szCs w:val="20"/>
              </w:rPr>
              <w:t xml:space="preserve">aster </w:t>
            </w:r>
            <w:r w:rsidR="002C510D">
              <w:rPr>
                <w:rFonts w:ascii="Palatino Linotype" w:hAnsi="Palatino Linotype"/>
                <w:szCs w:val="20"/>
              </w:rPr>
              <w:t>D</w:t>
            </w:r>
            <w:r>
              <w:rPr>
                <w:rFonts w:ascii="Palatino Linotype" w:hAnsi="Palatino Linotype"/>
                <w:szCs w:val="20"/>
              </w:rPr>
              <w:t xml:space="preserve">ata </w:t>
            </w:r>
            <w:r w:rsidR="002C510D">
              <w:rPr>
                <w:rFonts w:ascii="Palatino Linotype" w:hAnsi="Palatino Linotype"/>
                <w:szCs w:val="20"/>
              </w:rPr>
              <w:t>D</w:t>
            </w:r>
            <w:r>
              <w:rPr>
                <w:rFonts w:ascii="Palatino Linotype" w:hAnsi="Palatino Linotype"/>
                <w:szCs w:val="20"/>
              </w:rPr>
              <w:t xml:space="preserve">istribution to POS </w:t>
            </w:r>
            <w:r w:rsidR="002C510D">
              <w:rPr>
                <w:rFonts w:ascii="Palatino Linotype" w:hAnsi="Palatino Linotype"/>
                <w:szCs w:val="20"/>
              </w:rPr>
              <w:t>C</w:t>
            </w:r>
            <w:r>
              <w:rPr>
                <w:rFonts w:ascii="Palatino Linotype" w:hAnsi="Palatino Linotype"/>
                <w:szCs w:val="20"/>
              </w:rPr>
              <w:t>lients through Service Bus</w:t>
            </w:r>
            <w:r w:rsidR="00932519">
              <w:rPr>
                <w:rFonts w:ascii="Palatino Linotype" w:hAnsi="Palatino Linotype"/>
                <w:szCs w:val="20"/>
              </w:rPr>
              <w:t>.</w:t>
            </w:r>
          </w:p>
        </w:tc>
        <w:tc>
          <w:tcPr>
            <w:tcW w:w="5185" w:type="dxa"/>
          </w:tcPr>
          <w:p w14:paraId="73D14295" w14:textId="4094E44A" w:rsidR="00591E8F" w:rsidRPr="00A00C1A" w:rsidRDefault="006F647B" w:rsidP="006F647B">
            <w:pPr>
              <w:spacing w:after="0"/>
              <w:rPr>
                <w:rFonts w:ascii="Palatino Linotype" w:hAnsi="Palatino Linotype"/>
                <w:szCs w:val="20"/>
              </w:rPr>
            </w:pPr>
            <w:r>
              <w:rPr>
                <w:rFonts w:ascii="Palatino Linotype" w:hAnsi="Palatino Linotype"/>
                <w:szCs w:val="20"/>
              </w:rPr>
              <w:t>Use</w:t>
            </w:r>
            <w:r w:rsidRPr="00A00C1A">
              <w:rPr>
                <w:rFonts w:ascii="Palatino Linotype" w:hAnsi="Palatino Linotype"/>
                <w:szCs w:val="20"/>
              </w:rPr>
              <w:t xml:space="preserve"> Service Bus a</w:t>
            </w:r>
            <w:r>
              <w:rPr>
                <w:rFonts w:ascii="Palatino Linotype" w:hAnsi="Palatino Linotype"/>
                <w:szCs w:val="20"/>
              </w:rPr>
              <w:t xml:space="preserve">s </w:t>
            </w:r>
            <w:r w:rsidRPr="00A00C1A">
              <w:rPr>
                <w:rFonts w:ascii="Palatino Linotype" w:hAnsi="Palatino Linotype"/>
                <w:szCs w:val="20"/>
              </w:rPr>
              <w:t>an enterprise application layer to take over the responsibilit</w:t>
            </w:r>
            <w:r>
              <w:rPr>
                <w:rFonts w:ascii="Palatino Linotype" w:hAnsi="Palatino Linotype"/>
                <w:szCs w:val="20"/>
              </w:rPr>
              <w:t>ies</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w:t>
            </w:r>
            <w:r>
              <w:rPr>
                <w:rFonts w:ascii="Palatino Linotype" w:eastAsia="SimSun" w:hAnsi="Palatino Linotype"/>
                <w:szCs w:val="20"/>
                <w:lang w:val="en-GB" w:eastAsia="zh-CN"/>
              </w:rPr>
              <w:t>ies</w:t>
            </w:r>
            <w:r w:rsidRPr="00A00C1A">
              <w:rPr>
                <w:rFonts w:ascii="Palatino Linotype" w:eastAsia="SimSun" w:hAnsi="Palatino Linotype"/>
                <w:szCs w:val="20"/>
                <w:lang w:val="en-GB" w:eastAsia="zh-CN"/>
              </w:rPr>
              <w:t xml:space="preserve"> of </w:t>
            </w:r>
            <w:r w:rsidRPr="008D5A79">
              <w:rPr>
                <w:rFonts w:ascii="Palatino Linotype" w:eastAsia="SimSun" w:hAnsi="Palatino Linotype"/>
                <w:szCs w:val="20"/>
                <w:u w:val="single"/>
                <w:lang w:val="en-GB" w:eastAsia="zh-CN"/>
              </w:rPr>
              <w:t>Pricing/Master data pushing</w:t>
            </w:r>
            <w:r>
              <w:rPr>
                <w:rFonts w:ascii="Palatino Linotype" w:eastAsia="SimSun" w:hAnsi="Palatino Linotype"/>
                <w:szCs w:val="20"/>
                <w:lang w:val="en-GB" w:eastAsia="zh-CN"/>
              </w:rPr>
              <w:t xml:space="preserve"> to </w:t>
            </w:r>
            <w:r w:rsidRPr="00A00C1A">
              <w:rPr>
                <w:rFonts w:ascii="Palatino Linotype" w:eastAsia="SimSun" w:hAnsi="Palatino Linotype"/>
                <w:szCs w:val="20"/>
                <w:lang w:val="en-GB" w:eastAsia="zh-CN"/>
              </w:rPr>
              <w:t>Maxim’s POS clients which are currently done by SQL Server linked server</w:t>
            </w:r>
            <w:r>
              <w:rPr>
                <w:rFonts w:ascii="Palatino Linotype" w:eastAsia="SimSun" w:hAnsi="Palatino Linotype"/>
                <w:szCs w:val="20"/>
                <w:lang w:val="en-GB" w:eastAsia="zh-CN"/>
              </w:rPr>
              <w:t>s</w:t>
            </w:r>
            <w:r w:rsidRPr="00A00C1A">
              <w:rPr>
                <w:rFonts w:ascii="Palatino Linotype" w:eastAsia="SimSun" w:hAnsi="Palatino Linotype"/>
                <w:szCs w:val="20"/>
                <w:lang w:val="en-GB" w:eastAsia="zh-CN"/>
              </w:rPr>
              <w:t xml:space="preserve"> and SQL agent jobs</w:t>
            </w:r>
            <w:r>
              <w:rPr>
                <w:rFonts w:ascii="Palatino Linotype" w:eastAsia="SimSun" w:hAnsi="Palatino Linotype"/>
                <w:szCs w:val="20"/>
                <w:lang w:val="en-GB" w:eastAsia="zh-CN"/>
              </w:rPr>
              <w:t>.</w:t>
            </w:r>
          </w:p>
        </w:tc>
      </w:tr>
    </w:tbl>
    <w:p w14:paraId="5D51A886" w14:textId="77777777"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14:paraId="20BAFAA4" w14:textId="77777777" w:rsidR="004E1819" w:rsidRPr="00211DF8" w:rsidRDefault="004E1819" w:rsidP="007E6F0F">
      <w:pPr>
        <w:pStyle w:val="Heading3"/>
        <w:spacing w:line="360" w:lineRule="auto"/>
        <w:jc w:val="both"/>
        <w:rPr>
          <w:rFonts w:ascii="Palatino Linotype" w:hAnsi="Palatino Linotype"/>
        </w:rPr>
      </w:pPr>
      <w:bookmarkStart w:id="22" w:name="_Toc262053993"/>
      <w:bookmarkStart w:id="23" w:name="_Toc262119039"/>
      <w:bookmarkStart w:id="24" w:name="_Toc394065914"/>
      <w:bookmarkStart w:id="25" w:name="_Toc469739602"/>
      <w:r w:rsidRPr="00211DF8">
        <w:rPr>
          <w:rFonts w:ascii="Palatino Linotype" w:hAnsi="Palatino Linotype"/>
        </w:rPr>
        <w:t>Expected Business Benefits</w:t>
      </w:r>
      <w:bookmarkEnd w:id="22"/>
      <w:bookmarkEnd w:id="23"/>
      <w:bookmarkEnd w:id="24"/>
      <w:bookmarkEnd w:id="25"/>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14:paraId="4ED264F3" w14:textId="77777777" w:rsidTr="002D633D">
        <w:tc>
          <w:tcPr>
            <w:tcW w:w="160" w:type="pct"/>
            <w:tcBorders>
              <w:bottom w:val="single" w:sz="4" w:space="0" w:color="000000"/>
            </w:tcBorders>
            <w:shd w:val="clear" w:color="auto" w:fill="365F91" w:themeFill="accent1" w:themeFillShade="BF"/>
          </w:tcPr>
          <w:p w14:paraId="402E36E0"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14:paraId="47FC0C4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14:paraId="2B702F5A"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14:paraId="09D55994"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14:paraId="58DA39FD"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14:paraId="46EF73BB"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14:paraId="6B379816"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14:paraId="1AF5A5D6" w14:textId="77777777" w:rsidTr="002D633D">
        <w:trPr>
          <w:trHeight w:val="60"/>
        </w:trPr>
        <w:tc>
          <w:tcPr>
            <w:tcW w:w="160" w:type="pct"/>
            <w:shd w:val="clear" w:color="auto" w:fill="auto"/>
          </w:tcPr>
          <w:p w14:paraId="787799E9" w14:textId="77777777"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14:paraId="1F588578"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14:paraId="22050FF5"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14:paraId="3741E8CB" w14:textId="0CB7CE6F" w:rsidR="004E1819"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Flexibility in </w:t>
            </w:r>
            <w:r w:rsidR="002C510D">
              <w:rPr>
                <w:rFonts w:ascii="Palatino Linotype" w:hAnsi="Palatino Linotype"/>
                <w:szCs w:val="20"/>
              </w:rPr>
              <w:t>E</w:t>
            </w:r>
            <w:r w:rsidRPr="00A00C1A">
              <w:rPr>
                <w:rFonts w:ascii="Palatino Linotype" w:hAnsi="Palatino Linotype"/>
                <w:szCs w:val="20"/>
              </w:rPr>
              <w:t xml:space="preserve">xception </w:t>
            </w:r>
            <w:r w:rsidR="002C510D">
              <w:rPr>
                <w:rFonts w:ascii="Palatino Linotype" w:hAnsi="Palatino Linotype"/>
                <w:szCs w:val="20"/>
              </w:rPr>
              <w:t>H</w:t>
            </w:r>
            <w:r w:rsidRPr="00A00C1A">
              <w:rPr>
                <w:rFonts w:ascii="Palatino Linotype" w:hAnsi="Palatino Linotype"/>
                <w:szCs w:val="20"/>
              </w:rPr>
              <w:t xml:space="preserve">andling and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ontrol</w:t>
            </w:r>
          </w:p>
        </w:tc>
        <w:tc>
          <w:tcPr>
            <w:tcW w:w="799" w:type="pct"/>
          </w:tcPr>
          <w:p w14:paraId="768C95D3" w14:textId="0B172D65" w:rsidR="004E1819"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Existing </w:t>
            </w:r>
            <w:r w:rsidR="002C510D">
              <w:rPr>
                <w:rFonts w:ascii="Palatino Linotype" w:hAnsi="Palatino Linotype"/>
                <w:szCs w:val="20"/>
              </w:rPr>
              <w:t>E</w:t>
            </w:r>
            <w:r w:rsidRPr="00A00C1A">
              <w:rPr>
                <w:rFonts w:ascii="Palatino Linotype" w:hAnsi="Palatino Linotype"/>
                <w:szCs w:val="20"/>
              </w:rPr>
              <w:t xml:space="preserve">xception </w:t>
            </w:r>
            <w:r w:rsidR="002C510D">
              <w:rPr>
                <w:rFonts w:ascii="Palatino Linotype" w:hAnsi="Palatino Linotype"/>
                <w:szCs w:val="20"/>
              </w:rPr>
              <w:t>H</w:t>
            </w:r>
            <w:r w:rsidRPr="00A00C1A">
              <w:rPr>
                <w:rFonts w:ascii="Palatino Linotype" w:hAnsi="Palatino Linotype"/>
                <w:szCs w:val="20"/>
              </w:rPr>
              <w:t>andling</w:t>
            </w:r>
          </w:p>
        </w:tc>
        <w:tc>
          <w:tcPr>
            <w:tcW w:w="760" w:type="pct"/>
          </w:tcPr>
          <w:p w14:paraId="0A5CB6F1"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21E2F59F"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14:paraId="6B92DD13" w14:textId="77777777" w:rsidTr="002D633D">
        <w:trPr>
          <w:trHeight w:val="60"/>
        </w:trPr>
        <w:tc>
          <w:tcPr>
            <w:tcW w:w="160" w:type="pct"/>
            <w:shd w:val="clear" w:color="auto" w:fill="auto"/>
          </w:tcPr>
          <w:p w14:paraId="5CE7CABF" w14:textId="77777777"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14:paraId="4359F095" w14:textId="5DCB62F9" w:rsidR="002D633D" w:rsidRPr="00211DF8" w:rsidRDefault="002D633D" w:rsidP="002C510D">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 xml:space="preserve">POS </w:t>
            </w:r>
            <w:r w:rsidR="002C510D">
              <w:rPr>
                <w:rFonts w:ascii="Palatino Linotype" w:eastAsia="Microsoft YaHei" w:hAnsi="Palatino Linotype"/>
                <w:szCs w:val="20"/>
                <w:lang w:eastAsia="zh-CN"/>
              </w:rPr>
              <w:t>C</w:t>
            </w:r>
            <w:r w:rsidRPr="00211DF8">
              <w:rPr>
                <w:rFonts w:ascii="Palatino Linotype" w:eastAsia="Microsoft YaHei" w:hAnsi="Palatino Linotype"/>
                <w:szCs w:val="20"/>
                <w:lang w:eastAsia="zh-CN"/>
              </w:rPr>
              <w:t>lient Maintenance</w:t>
            </w:r>
          </w:p>
        </w:tc>
        <w:tc>
          <w:tcPr>
            <w:tcW w:w="927" w:type="pct"/>
          </w:tcPr>
          <w:p w14:paraId="6C6F4CE2" w14:textId="76357F49"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14:paraId="04E56241" w14:textId="50A1BBB1" w:rsidR="002D633D" w:rsidRPr="00A00C1A" w:rsidRDefault="002D633D" w:rsidP="002C510D">
            <w:pPr>
              <w:spacing w:after="0"/>
              <w:rPr>
                <w:rFonts w:ascii="Palatino Linotype" w:hAnsi="Palatino Linotype"/>
                <w:szCs w:val="20"/>
                <w:lang w:eastAsia="zh-CN"/>
              </w:rPr>
            </w:pPr>
            <w:r w:rsidRPr="00A00C1A">
              <w:rPr>
                <w:rFonts w:ascii="Palatino Linotype" w:hAnsi="Palatino Linotype"/>
                <w:szCs w:val="20"/>
              </w:rPr>
              <w:t xml:space="preserve">Ease of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 xml:space="preserve">ontrol and </w:t>
            </w:r>
            <w:r w:rsidR="002C510D">
              <w:rPr>
                <w:rFonts w:ascii="Palatino Linotype" w:hAnsi="Palatino Linotype"/>
                <w:szCs w:val="20"/>
              </w:rPr>
              <w:t>M</w:t>
            </w:r>
            <w:r w:rsidRPr="00A00C1A">
              <w:rPr>
                <w:rFonts w:ascii="Palatino Linotype" w:hAnsi="Palatino Linotype"/>
                <w:szCs w:val="20"/>
              </w:rPr>
              <w:t>anipulation</w:t>
            </w:r>
          </w:p>
        </w:tc>
        <w:tc>
          <w:tcPr>
            <w:tcW w:w="799" w:type="pct"/>
          </w:tcPr>
          <w:p w14:paraId="6EF71DAB" w14:textId="5FEEB4F4" w:rsidR="002D633D"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Existing SQL </w:t>
            </w:r>
            <w:r w:rsidR="002C510D">
              <w:rPr>
                <w:rFonts w:ascii="Palatino Linotype" w:hAnsi="Palatino Linotype"/>
                <w:szCs w:val="20"/>
              </w:rPr>
              <w:t>A</w:t>
            </w:r>
            <w:r w:rsidRPr="00A00C1A">
              <w:rPr>
                <w:rFonts w:ascii="Palatino Linotype" w:hAnsi="Palatino Linotype"/>
                <w:szCs w:val="20"/>
              </w:rPr>
              <w:t xml:space="preserve">gent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ontrol</w:t>
            </w:r>
          </w:p>
        </w:tc>
        <w:tc>
          <w:tcPr>
            <w:tcW w:w="760" w:type="pct"/>
          </w:tcPr>
          <w:p w14:paraId="193A22F5"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665BD1F7"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14:paraId="7C3814C4" w14:textId="77777777" w:rsidR="004E1819" w:rsidRPr="00211DF8" w:rsidRDefault="004E1819" w:rsidP="001C3F48">
      <w:pPr>
        <w:pStyle w:val="Default"/>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14:paraId="0E818E94" w14:textId="77777777" w:rsidR="00D55A98" w:rsidRDefault="00D55A98">
      <w:pPr>
        <w:rPr>
          <w:rFonts w:ascii="Palatino Linotype" w:eastAsiaTheme="majorEastAsia" w:hAnsi="Palatino Linotype" w:cstheme="majorBidi"/>
          <w:b/>
          <w:bCs/>
          <w:color w:val="4F81BD" w:themeColor="accent1"/>
        </w:rPr>
      </w:pPr>
      <w:bookmarkStart w:id="26" w:name="_Toc394065915"/>
      <w:r>
        <w:rPr>
          <w:rFonts w:ascii="Palatino Linotype" w:hAnsi="Palatino Linotype"/>
        </w:rPr>
        <w:br w:type="page"/>
      </w:r>
    </w:p>
    <w:p w14:paraId="1B47827C" w14:textId="77777777" w:rsidR="004E1819" w:rsidRPr="00211DF8" w:rsidRDefault="004E1819" w:rsidP="007E6F0F">
      <w:pPr>
        <w:pStyle w:val="Heading3"/>
        <w:spacing w:line="360" w:lineRule="auto"/>
        <w:jc w:val="both"/>
        <w:rPr>
          <w:rFonts w:ascii="Palatino Linotype" w:hAnsi="Palatino Linotype"/>
        </w:rPr>
      </w:pPr>
      <w:bookmarkStart w:id="27" w:name="_Toc469739603"/>
      <w:r w:rsidRPr="00211DF8">
        <w:rPr>
          <w:rFonts w:ascii="Palatino Linotype" w:hAnsi="Palatino Linotype"/>
        </w:rPr>
        <w:lastRenderedPageBreak/>
        <w:t>Considerations</w:t>
      </w:r>
      <w:bookmarkEnd w:id="26"/>
      <w:bookmarkEnd w:id="27"/>
    </w:p>
    <w:p w14:paraId="216583CC" w14:textId="77777777" w:rsidR="004E1819" w:rsidRPr="00211DF8" w:rsidRDefault="004E1819" w:rsidP="007E6F0F">
      <w:pPr>
        <w:pStyle w:val="Heading4"/>
        <w:spacing w:before="0" w:line="360" w:lineRule="auto"/>
        <w:jc w:val="both"/>
        <w:rPr>
          <w:rFonts w:ascii="Palatino Linotype" w:hAnsi="Palatino Linotype"/>
        </w:rPr>
      </w:pPr>
      <w:bookmarkStart w:id="28" w:name="_Toc469739604"/>
      <w:r w:rsidRPr="00211DF8">
        <w:rPr>
          <w:rFonts w:ascii="Palatino Linotype" w:hAnsi="Palatino Linotype"/>
        </w:rPr>
        <w:t>Assumptions</w:t>
      </w:r>
      <w:bookmarkEnd w:id="19"/>
      <w:bookmarkEnd w:id="20"/>
      <w:bookmarkEnd w:id="28"/>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
        <w:gridCol w:w="2330"/>
        <w:gridCol w:w="6035"/>
        <w:gridCol w:w="1430"/>
      </w:tblGrid>
      <w:tr w:rsidR="0064399A" w:rsidRPr="00211DF8" w14:paraId="600EA478" w14:textId="77777777" w:rsidTr="002C510D">
        <w:trPr>
          <w:cantSplit/>
          <w:tblHeader/>
        </w:trPr>
        <w:tc>
          <w:tcPr>
            <w:tcW w:w="437" w:type="dxa"/>
            <w:shd w:val="clear" w:color="auto" w:fill="365F91" w:themeFill="accent1" w:themeFillShade="BF"/>
          </w:tcPr>
          <w:p w14:paraId="4E7DFE27"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330" w:type="dxa"/>
            <w:shd w:val="clear" w:color="auto" w:fill="365F91" w:themeFill="accent1" w:themeFillShade="BF"/>
          </w:tcPr>
          <w:p w14:paraId="528BFE3A" w14:textId="77777777"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035" w:type="dxa"/>
            <w:shd w:val="clear" w:color="auto" w:fill="365F91" w:themeFill="accent1" w:themeFillShade="BF"/>
          </w:tcPr>
          <w:p w14:paraId="5FA4CBAA"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0" w:type="dxa"/>
            <w:shd w:val="clear" w:color="auto" w:fill="365F91" w:themeFill="accent1" w:themeFillShade="BF"/>
          </w:tcPr>
          <w:p w14:paraId="5026155E" w14:textId="77777777"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14:paraId="4E23EEE7" w14:textId="77777777" w:rsidTr="002C510D">
        <w:trPr>
          <w:cantSplit/>
        </w:trPr>
        <w:tc>
          <w:tcPr>
            <w:tcW w:w="437" w:type="dxa"/>
          </w:tcPr>
          <w:p w14:paraId="2CC869F5"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330" w:type="dxa"/>
            <w:shd w:val="clear" w:color="auto" w:fill="auto"/>
          </w:tcPr>
          <w:p w14:paraId="1F95B818" w14:textId="35D90E33" w:rsidR="0064399A" w:rsidRPr="00211DF8" w:rsidRDefault="0064399A" w:rsidP="002C510D">
            <w:pPr>
              <w:spacing w:after="0"/>
              <w:rPr>
                <w:rFonts w:ascii="Palatino Linotype" w:hAnsi="Palatino Linotype"/>
                <w:szCs w:val="20"/>
              </w:rPr>
            </w:pPr>
            <w:r w:rsidRPr="00211DF8">
              <w:rPr>
                <w:rFonts w:ascii="Palatino Linotype" w:hAnsi="Palatino Linotype"/>
                <w:szCs w:val="20"/>
              </w:rPr>
              <w:t xml:space="preserve">JDBC </w:t>
            </w:r>
            <w:r w:rsidR="002C510D">
              <w:rPr>
                <w:rFonts w:ascii="Palatino Linotype" w:hAnsi="Palatino Linotype"/>
                <w:szCs w:val="20"/>
              </w:rPr>
              <w:t>C</w:t>
            </w:r>
            <w:r w:rsidRPr="00211DF8">
              <w:rPr>
                <w:rFonts w:ascii="Palatino Linotype" w:hAnsi="Palatino Linotype"/>
                <w:szCs w:val="20"/>
              </w:rPr>
              <w:t xml:space="preserve">onnection to </w:t>
            </w:r>
            <w:r w:rsidRPr="00211DF8">
              <w:rPr>
                <w:rFonts w:ascii="Palatino Linotype" w:hAnsi="Palatino Linotype"/>
                <w:szCs w:val="20"/>
                <w:lang w:val="en-GB"/>
              </w:rPr>
              <w:t xml:space="preserve">POS </w:t>
            </w:r>
            <w:r w:rsidR="002C510D">
              <w:rPr>
                <w:rFonts w:ascii="Palatino Linotype" w:hAnsi="Palatino Linotype"/>
                <w:szCs w:val="20"/>
                <w:lang w:val="en-GB"/>
              </w:rPr>
              <w:t>C</w:t>
            </w:r>
            <w:r w:rsidRPr="00211DF8">
              <w:rPr>
                <w:rFonts w:ascii="Palatino Linotype" w:hAnsi="Palatino Linotype"/>
                <w:szCs w:val="20"/>
                <w:lang w:val="en-GB"/>
              </w:rPr>
              <w:t>lients</w:t>
            </w:r>
            <w:r w:rsidRPr="00211DF8">
              <w:rPr>
                <w:rFonts w:ascii="Palatino Linotype" w:hAnsi="Palatino Linotype"/>
                <w:szCs w:val="20"/>
              </w:rPr>
              <w:t xml:space="preserve"> </w:t>
            </w:r>
          </w:p>
        </w:tc>
        <w:tc>
          <w:tcPr>
            <w:tcW w:w="6035" w:type="dxa"/>
          </w:tcPr>
          <w:p w14:paraId="1015E7B6" w14:textId="3069A6D0" w:rsidR="0064399A" w:rsidRDefault="00B3373D" w:rsidP="007E6F0F">
            <w:pPr>
              <w:spacing w:after="0"/>
              <w:jc w:val="both"/>
              <w:rPr>
                <w:rFonts w:ascii="Palatino Linotype" w:hAnsi="Palatino Linotype"/>
                <w:szCs w:val="20"/>
              </w:rPr>
            </w:pPr>
            <w:r>
              <w:rPr>
                <w:rFonts w:ascii="Palatino Linotype" w:hAnsi="Palatino Linotype"/>
                <w:szCs w:val="20"/>
              </w:rPr>
              <w:t>S</w:t>
            </w:r>
            <w:r w:rsidR="0064399A" w:rsidRPr="00211DF8">
              <w:rPr>
                <w:rFonts w:ascii="Palatino Linotype" w:hAnsi="Palatino Linotype"/>
                <w:szCs w:val="20"/>
              </w:rPr>
              <w:t>ervice bus</w:t>
            </w:r>
            <w:r w:rsidR="00D22817">
              <w:rPr>
                <w:rFonts w:ascii="Palatino Linotype" w:hAnsi="Palatino Linotype"/>
                <w:szCs w:val="20"/>
              </w:rPr>
              <w:t xml:space="preserve">’s </w:t>
            </w:r>
            <w:r w:rsidR="0064399A" w:rsidRPr="00211DF8">
              <w:rPr>
                <w:rFonts w:ascii="Palatino Linotype" w:hAnsi="Palatino Linotype"/>
                <w:szCs w:val="20"/>
              </w:rPr>
              <w:t>application layer will maintain JDBC connection to collect data from</w:t>
            </w:r>
            <w:r w:rsidR="001A6C6D">
              <w:rPr>
                <w:rFonts w:ascii="Palatino Linotype" w:hAnsi="Palatino Linotype"/>
                <w:szCs w:val="20"/>
              </w:rPr>
              <w:t xml:space="preserve"> the DB of</w:t>
            </w:r>
            <w:r w:rsidR="0064399A" w:rsidRPr="00211DF8">
              <w:rPr>
                <w:rFonts w:ascii="Palatino Linotype" w:hAnsi="Palatino Linotype"/>
                <w:szCs w:val="20"/>
              </w:rPr>
              <w:t xml:space="preserve"> POS clients</w:t>
            </w:r>
            <w:r w:rsidR="00D22817">
              <w:rPr>
                <w:rFonts w:ascii="Palatino Linotype" w:hAnsi="Palatino Linotype"/>
                <w:szCs w:val="20"/>
              </w:rPr>
              <w:t>.</w:t>
            </w:r>
          </w:p>
          <w:p w14:paraId="4DC42D43" w14:textId="2F959318" w:rsidR="00D22817" w:rsidRPr="00211DF8" w:rsidRDefault="00536533" w:rsidP="00C15BC6">
            <w:pPr>
              <w:spacing w:after="0"/>
              <w:jc w:val="both"/>
              <w:rPr>
                <w:rFonts w:ascii="Palatino Linotype" w:hAnsi="Palatino Linotype"/>
                <w:szCs w:val="20"/>
              </w:rPr>
            </w:pPr>
            <w:r>
              <w:rPr>
                <w:rFonts w:ascii="Palatino Linotype" w:hAnsi="Palatino Linotype"/>
                <w:szCs w:val="20"/>
              </w:rPr>
              <w:t xml:space="preserve">No </w:t>
            </w:r>
            <w:r w:rsidR="00D22817">
              <w:rPr>
                <w:rFonts w:ascii="Palatino Linotype" w:hAnsi="Palatino Linotype"/>
                <w:szCs w:val="20"/>
              </w:rPr>
              <w:t xml:space="preserve">additional component installation </w:t>
            </w:r>
            <w:r>
              <w:rPr>
                <w:rFonts w:ascii="Palatino Linotype" w:hAnsi="Palatino Linotype"/>
                <w:szCs w:val="20"/>
              </w:rPr>
              <w:t xml:space="preserve">required </w:t>
            </w:r>
            <w:r w:rsidR="00D22817">
              <w:rPr>
                <w:rFonts w:ascii="Palatino Linotype" w:hAnsi="Palatino Linotype"/>
                <w:szCs w:val="20"/>
              </w:rPr>
              <w:t>on the POS client in this phase.</w:t>
            </w:r>
          </w:p>
        </w:tc>
        <w:tc>
          <w:tcPr>
            <w:tcW w:w="1430" w:type="dxa"/>
          </w:tcPr>
          <w:p w14:paraId="7A09342F"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14:paraId="64DFDDCF" w14:textId="77777777" w:rsidTr="002C510D">
        <w:trPr>
          <w:cantSplit/>
        </w:trPr>
        <w:tc>
          <w:tcPr>
            <w:tcW w:w="437" w:type="dxa"/>
          </w:tcPr>
          <w:p w14:paraId="5390E943" w14:textId="3366DE26"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330" w:type="dxa"/>
            <w:shd w:val="clear" w:color="auto" w:fill="auto"/>
          </w:tcPr>
          <w:p w14:paraId="795184E8" w14:textId="128A6C4B" w:rsidR="0064399A" w:rsidRPr="00211DF8" w:rsidRDefault="0064399A" w:rsidP="002C510D">
            <w:pPr>
              <w:spacing w:after="0"/>
              <w:rPr>
                <w:rFonts w:ascii="Palatino Linotype" w:hAnsi="Palatino Linotype"/>
                <w:szCs w:val="20"/>
              </w:rPr>
            </w:pPr>
            <w:r w:rsidRPr="00211DF8">
              <w:rPr>
                <w:rFonts w:ascii="Palatino Linotype" w:hAnsi="Palatino Linotype"/>
                <w:szCs w:val="20"/>
              </w:rPr>
              <w:t>Sale</w:t>
            </w:r>
            <w:r w:rsidR="0014239B">
              <w:rPr>
                <w:rFonts w:ascii="Palatino Linotype" w:hAnsi="Palatino Linotype"/>
                <w:szCs w:val="20"/>
              </w:rPr>
              <w:t>s</w:t>
            </w:r>
            <w:r w:rsidRPr="00211DF8">
              <w:rPr>
                <w:rFonts w:ascii="Palatino Linotype" w:hAnsi="Palatino Linotype"/>
                <w:szCs w:val="20"/>
              </w:rPr>
              <w:t xml:space="preserve"> &amp; </w:t>
            </w:r>
            <w:r w:rsidR="0014239B">
              <w:rPr>
                <w:rFonts w:ascii="Palatino Linotype" w:hAnsi="Palatino Linotype"/>
                <w:szCs w:val="20"/>
              </w:rPr>
              <w:t>S</w:t>
            </w:r>
            <w:r w:rsidRPr="00211DF8">
              <w:rPr>
                <w:rFonts w:ascii="Palatino Linotype" w:hAnsi="Palatino Linotype"/>
                <w:szCs w:val="20"/>
              </w:rPr>
              <w:t>ale</w:t>
            </w:r>
            <w:r w:rsidR="0014239B">
              <w:rPr>
                <w:rFonts w:ascii="Palatino Linotype" w:hAnsi="Palatino Linotype"/>
                <w:szCs w:val="20"/>
              </w:rPr>
              <w:t>s</w:t>
            </w:r>
            <w:r w:rsidRPr="00211DF8">
              <w:rPr>
                <w:rFonts w:ascii="Palatino Linotype" w:hAnsi="Palatino Linotype"/>
                <w:szCs w:val="20"/>
              </w:rPr>
              <w:t xml:space="preserve"> EO</w:t>
            </w:r>
            <w:r w:rsidR="0014239B">
              <w:rPr>
                <w:rFonts w:ascii="Palatino Linotype" w:hAnsi="Palatino Linotype"/>
                <w:szCs w:val="20"/>
              </w:rPr>
              <w:t>D</w:t>
            </w:r>
            <w:r w:rsidRPr="00211DF8">
              <w:rPr>
                <w:rFonts w:ascii="Palatino Linotype" w:hAnsi="Palatino Linotype"/>
                <w:szCs w:val="20"/>
              </w:rPr>
              <w:t xml:space="preserve"> </w:t>
            </w:r>
            <w:r w:rsidR="002C510D">
              <w:rPr>
                <w:rFonts w:ascii="Palatino Linotype" w:hAnsi="Palatino Linotype"/>
                <w:szCs w:val="20"/>
              </w:rPr>
              <w:t>D</w:t>
            </w:r>
            <w:r w:rsidRPr="00211DF8">
              <w:rPr>
                <w:rFonts w:ascii="Palatino Linotype" w:hAnsi="Palatino Linotype"/>
                <w:szCs w:val="20"/>
              </w:rPr>
              <w:t xml:space="preserve">ata </w:t>
            </w:r>
            <w:r w:rsidR="002C510D">
              <w:rPr>
                <w:rFonts w:ascii="Palatino Linotype" w:hAnsi="Palatino Linotype"/>
                <w:szCs w:val="20"/>
              </w:rPr>
              <w:t>P</w:t>
            </w:r>
            <w:r w:rsidRPr="00211DF8">
              <w:rPr>
                <w:rFonts w:ascii="Palatino Linotype" w:hAnsi="Palatino Linotype"/>
                <w:szCs w:val="20"/>
              </w:rPr>
              <w:t>ushing to</w:t>
            </w:r>
            <w:r w:rsidR="0014239B">
              <w:rPr>
                <w:rFonts w:ascii="Palatino Linotype" w:hAnsi="Palatino Linotype"/>
                <w:szCs w:val="20"/>
              </w:rPr>
              <w:t xml:space="preserve"> </w:t>
            </w:r>
            <w:r w:rsidRPr="00211DF8">
              <w:rPr>
                <w:rFonts w:ascii="Palatino Linotype" w:hAnsi="Palatino Linotype"/>
                <w:szCs w:val="20"/>
              </w:rPr>
              <w:t>EDW</w:t>
            </w:r>
          </w:p>
        </w:tc>
        <w:tc>
          <w:tcPr>
            <w:tcW w:w="6035" w:type="dxa"/>
          </w:tcPr>
          <w:p w14:paraId="4764A2C1" w14:textId="1A4E9CB0" w:rsidR="0064399A" w:rsidRPr="00211DF8" w:rsidRDefault="0064399A" w:rsidP="00C15BC6">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w:t>
            </w:r>
            <w:r w:rsidR="00536533">
              <w:rPr>
                <w:rFonts w:ascii="Palatino Linotype" w:hAnsi="Palatino Linotype"/>
                <w:szCs w:val="20"/>
              </w:rPr>
              <w:t>s</w:t>
            </w:r>
            <w:r w:rsidRPr="00211DF8">
              <w:rPr>
                <w:rFonts w:ascii="Palatino Linotype" w:hAnsi="Palatino Linotype"/>
                <w:szCs w:val="20"/>
              </w:rPr>
              <w:t xml:space="preserve"> in EDW</w:t>
            </w:r>
            <w:r w:rsidR="00536533">
              <w:rPr>
                <w:rFonts w:ascii="Palatino Linotype" w:hAnsi="Palatino Linotype"/>
                <w:szCs w:val="20"/>
              </w:rPr>
              <w:t xml:space="preserve">. </w:t>
            </w:r>
            <w:r w:rsidRPr="00211DF8">
              <w:rPr>
                <w:rFonts w:ascii="Palatino Linotype" w:hAnsi="Palatino Linotype"/>
                <w:szCs w:val="20"/>
              </w:rPr>
              <w:t xml:space="preserve">EDW will </w:t>
            </w:r>
            <w:r w:rsidR="00536533">
              <w:rPr>
                <w:rFonts w:ascii="Palatino Linotype" w:hAnsi="Palatino Linotype"/>
                <w:szCs w:val="20"/>
              </w:rPr>
              <w:t xml:space="preserve">then </w:t>
            </w:r>
            <w:r w:rsidRPr="00211DF8">
              <w:rPr>
                <w:rFonts w:ascii="Palatino Linotype" w:hAnsi="Palatino Linotype"/>
                <w:szCs w:val="20"/>
              </w:rPr>
              <w:t>trigger conversion process against these data to formalize them into other table</w:t>
            </w:r>
            <w:r w:rsidR="00536533">
              <w:rPr>
                <w:rFonts w:ascii="Palatino Linotype" w:hAnsi="Palatino Linotype"/>
                <w:szCs w:val="20"/>
              </w:rPr>
              <w:t>s</w:t>
            </w:r>
            <w:r w:rsidRPr="00211DF8">
              <w:rPr>
                <w:rFonts w:ascii="Palatino Linotype" w:hAnsi="Palatino Linotype"/>
                <w:szCs w:val="20"/>
              </w:rPr>
              <w:t xml:space="preserve">. The staging tables’ schema shall be the same as those in POS clients/Service Bus </w:t>
            </w:r>
            <w:r w:rsidR="00D16331">
              <w:rPr>
                <w:rFonts w:ascii="Palatino Linotype" w:hAnsi="Palatino Linotype"/>
                <w:szCs w:val="20"/>
              </w:rPr>
              <w:t>Staging DB</w:t>
            </w:r>
            <w:r w:rsidRPr="00211DF8">
              <w:rPr>
                <w:rFonts w:ascii="Palatino Linotype" w:hAnsi="Palatino Linotype"/>
                <w:szCs w:val="20"/>
              </w:rPr>
              <w:t xml:space="preserve"> because Service bus will minimize the data transformation</w:t>
            </w:r>
            <w:r w:rsidR="00536533">
              <w:rPr>
                <w:rFonts w:ascii="Palatino Linotype" w:hAnsi="Palatino Linotype"/>
                <w:szCs w:val="20"/>
              </w:rPr>
              <w:t>.</w:t>
            </w:r>
          </w:p>
        </w:tc>
        <w:tc>
          <w:tcPr>
            <w:tcW w:w="1430" w:type="dxa"/>
          </w:tcPr>
          <w:p w14:paraId="7AC4A44B"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7D3CD5" w:rsidRPr="00211DF8" w14:paraId="340143D1" w14:textId="77777777" w:rsidTr="002C510D">
        <w:trPr>
          <w:cantSplit/>
          <w:trHeight w:val="1340"/>
        </w:trPr>
        <w:tc>
          <w:tcPr>
            <w:tcW w:w="437" w:type="dxa"/>
          </w:tcPr>
          <w:p w14:paraId="7B4D451B" w14:textId="77777777" w:rsidR="007D3CD5" w:rsidRPr="00211DF8" w:rsidRDefault="007D3CD5" w:rsidP="007D3CD5">
            <w:pPr>
              <w:spacing w:after="0"/>
              <w:jc w:val="both"/>
              <w:rPr>
                <w:rFonts w:ascii="Palatino Linotype" w:hAnsi="Palatino Linotype"/>
                <w:szCs w:val="20"/>
              </w:rPr>
            </w:pPr>
            <w:r w:rsidRPr="00211DF8">
              <w:rPr>
                <w:rFonts w:ascii="Palatino Linotype" w:hAnsi="Palatino Linotype"/>
                <w:szCs w:val="20"/>
              </w:rPr>
              <w:t>3</w:t>
            </w:r>
          </w:p>
        </w:tc>
        <w:tc>
          <w:tcPr>
            <w:tcW w:w="2330" w:type="dxa"/>
            <w:shd w:val="clear" w:color="auto" w:fill="auto"/>
          </w:tcPr>
          <w:p w14:paraId="5E612720" w14:textId="33B45B5A" w:rsidR="007D3CD5" w:rsidRPr="00211DF8" w:rsidRDefault="001D3F9D" w:rsidP="002C510D">
            <w:pPr>
              <w:spacing w:after="0"/>
              <w:rPr>
                <w:rFonts w:ascii="Palatino Linotype" w:hAnsi="Palatino Linotype"/>
                <w:szCs w:val="20"/>
              </w:rPr>
            </w:pPr>
            <w:r>
              <w:rPr>
                <w:rFonts w:ascii="Palatino Linotype" w:hAnsi="Palatino Linotype"/>
                <w:szCs w:val="20"/>
              </w:rPr>
              <w:t>“</w:t>
            </w:r>
            <w:r w:rsidR="007D3CD5" w:rsidRPr="00275463">
              <w:rPr>
                <w:rFonts w:ascii="Palatino Linotype" w:hAnsi="Palatino Linotype"/>
                <w:szCs w:val="20"/>
              </w:rPr>
              <w:t>hist_possystem</w:t>
            </w:r>
            <w:r>
              <w:rPr>
                <w:rFonts w:ascii="Palatino Linotype" w:hAnsi="Palatino Linotype"/>
                <w:szCs w:val="20"/>
              </w:rPr>
              <w:t>”</w:t>
            </w:r>
            <w:r w:rsidR="007D3CD5">
              <w:t xml:space="preserve"> </w:t>
            </w:r>
            <w:r w:rsidR="002C510D" w:rsidRPr="002C510D">
              <w:rPr>
                <w:rFonts w:ascii="Palatino Linotype" w:hAnsi="Palatino Linotype"/>
                <w:szCs w:val="20"/>
              </w:rPr>
              <w:t>R</w:t>
            </w:r>
            <w:r w:rsidR="007D3CD5" w:rsidRPr="00C15BC6">
              <w:rPr>
                <w:rFonts w:ascii="Palatino Linotype" w:hAnsi="Palatino Linotype"/>
                <w:szCs w:val="20"/>
              </w:rPr>
              <w:t xml:space="preserve">ecord </w:t>
            </w:r>
            <w:r w:rsidR="002C510D">
              <w:rPr>
                <w:rFonts w:ascii="Palatino Linotype" w:hAnsi="Palatino Linotype"/>
                <w:szCs w:val="20"/>
              </w:rPr>
              <w:t>M</w:t>
            </w:r>
            <w:r w:rsidR="007D3CD5" w:rsidRPr="00C15BC6">
              <w:rPr>
                <w:rFonts w:ascii="Palatino Linotype" w:hAnsi="Palatino Linotype"/>
                <w:szCs w:val="20"/>
              </w:rPr>
              <w:t xml:space="preserve">onitoring </w:t>
            </w:r>
            <w:r w:rsidR="007D3CD5" w:rsidRPr="00211DF8">
              <w:rPr>
                <w:rFonts w:ascii="Palatino Linotype" w:hAnsi="Palatino Linotype"/>
                <w:szCs w:val="20"/>
              </w:rPr>
              <w:t>for EOD process</w:t>
            </w:r>
          </w:p>
        </w:tc>
        <w:tc>
          <w:tcPr>
            <w:tcW w:w="6035" w:type="dxa"/>
          </w:tcPr>
          <w:p w14:paraId="5026DC74" w14:textId="44A5569F" w:rsidR="007D3CD5" w:rsidRPr="00211DF8" w:rsidRDefault="00931B0F" w:rsidP="00B3373D">
            <w:pPr>
              <w:spacing w:after="0"/>
              <w:rPr>
                <w:rFonts w:ascii="Palatino Linotype" w:hAnsi="Palatino Linotype"/>
                <w:szCs w:val="20"/>
              </w:rPr>
            </w:pPr>
            <w:r>
              <w:rPr>
                <w:rFonts w:ascii="Palatino Linotype" w:hAnsi="Palatino Linotype"/>
                <w:szCs w:val="20"/>
              </w:rPr>
              <w:t>“</w:t>
            </w:r>
            <w:r w:rsidR="00CF7BCF" w:rsidRPr="00275463">
              <w:rPr>
                <w:rFonts w:ascii="Palatino Linotype" w:hAnsi="Palatino Linotype"/>
                <w:szCs w:val="20"/>
              </w:rPr>
              <w:t>hist_possystem</w:t>
            </w:r>
            <w:r>
              <w:rPr>
                <w:rFonts w:ascii="Palatino Linotype" w:hAnsi="Palatino Linotype"/>
                <w:szCs w:val="20"/>
              </w:rPr>
              <w:t>”</w:t>
            </w:r>
            <w:r w:rsidR="007D3CD5" w:rsidRPr="00211DF8">
              <w:rPr>
                <w:rFonts w:ascii="Palatino Linotype" w:hAnsi="Palatino Linotype"/>
                <w:szCs w:val="20"/>
              </w:rPr>
              <w:t xml:space="preserve"> record </w:t>
            </w:r>
            <w:r w:rsidR="00B3373D">
              <w:rPr>
                <w:rFonts w:ascii="Palatino Linotype" w:hAnsi="Palatino Linotype"/>
                <w:szCs w:val="20"/>
              </w:rPr>
              <w:t>used as an acknowledgement of EOD processing.</w:t>
            </w:r>
          </w:p>
        </w:tc>
        <w:tc>
          <w:tcPr>
            <w:tcW w:w="1430" w:type="dxa"/>
          </w:tcPr>
          <w:p w14:paraId="7DE42235" w14:textId="77777777" w:rsidR="007D3CD5" w:rsidRPr="00211DF8" w:rsidRDefault="007D3CD5" w:rsidP="007D3CD5">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260EB3C" w14:textId="77777777" w:rsidTr="002C510D">
        <w:trPr>
          <w:cantSplit/>
          <w:trHeight w:val="890"/>
        </w:trPr>
        <w:tc>
          <w:tcPr>
            <w:tcW w:w="437" w:type="dxa"/>
          </w:tcPr>
          <w:p w14:paraId="2F936671" w14:textId="55301F61"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330" w:type="dxa"/>
            <w:shd w:val="clear" w:color="auto" w:fill="auto"/>
          </w:tcPr>
          <w:p w14:paraId="44CDDBC3"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035" w:type="dxa"/>
          </w:tcPr>
          <w:p w14:paraId="28749218" w14:textId="4B2877BE" w:rsidR="005D7940" w:rsidRPr="00211DF8" w:rsidRDefault="005D7940" w:rsidP="00B3373D">
            <w:pPr>
              <w:spacing w:after="0"/>
              <w:rPr>
                <w:rFonts w:ascii="Palatino Linotype" w:hAnsi="Palatino Linotype"/>
                <w:szCs w:val="20"/>
              </w:rPr>
            </w:pPr>
            <w:r w:rsidRPr="00211DF8">
              <w:rPr>
                <w:rFonts w:ascii="Palatino Linotype" w:hAnsi="Palatino Linotype"/>
                <w:szCs w:val="20"/>
              </w:rPr>
              <w:t xml:space="preserve">Assume the history tables are ready for download in POS client once the </w:t>
            </w:r>
            <w:r w:rsidR="003B6170">
              <w:rPr>
                <w:rFonts w:ascii="Palatino Linotype" w:hAnsi="Palatino Linotype"/>
                <w:szCs w:val="20"/>
              </w:rPr>
              <w:t xml:space="preserve">related </w:t>
            </w:r>
            <w:r w:rsidR="001D3F9D">
              <w:rPr>
                <w:rFonts w:ascii="Palatino Linotype" w:hAnsi="Palatino Linotype"/>
                <w:szCs w:val="20"/>
              </w:rPr>
              <w:t>“</w:t>
            </w:r>
            <w:r w:rsidR="003B6170">
              <w:rPr>
                <w:rFonts w:ascii="Palatino Linotype" w:hAnsi="Palatino Linotype"/>
                <w:szCs w:val="20"/>
              </w:rPr>
              <w:t>hist_possystem</w:t>
            </w:r>
            <w:r w:rsidR="001D3F9D">
              <w:rPr>
                <w:rFonts w:ascii="Palatino Linotype" w:hAnsi="Palatino Linotype"/>
                <w:szCs w:val="20"/>
              </w:rPr>
              <w:t>”</w:t>
            </w:r>
            <w:r w:rsidR="003B6170">
              <w:rPr>
                <w:rFonts w:ascii="Palatino Linotype" w:hAnsi="Palatino Linotype"/>
                <w:szCs w:val="20"/>
              </w:rPr>
              <w:t xml:space="preserve"> record </w:t>
            </w:r>
            <w:r w:rsidR="00B3373D">
              <w:rPr>
                <w:rFonts w:ascii="Palatino Linotype" w:hAnsi="Palatino Linotype"/>
                <w:szCs w:val="20"/>
              </w:rPr>
              <w:t>found</w:t>
            </w:r>
            <w:r w:rsidR="00536533">
              <w:rPr>
                <w:rFonts w:ascii="Palatino Linotype" w:hAnsi="Palatino Linotype"/>
                <w:szCs w:val="20"/>
              </w:rPr>
              <w:t>.</w:t>
            </w:r>
          </w:p>
        </w:tc>
        <w:tc>
          <w:tcPr>
            <w:tcW w:w="1430" w:type="dxa"/>
          </w:tcPr>
          <w:p w14:paraId="1B157CC9" w14:textId="77777777"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14:paraId="4FF00C90" w14:textId="77777777" w:rsidTr="002C510D">
        <w:trPr>
          <w:cantSplit/>
        </w:trPr>
        <w:tc>
          <w:tcPr>
            <w:tcW w:w="437" w:type="dxa"/>
          </w:tcPr>
          <w:p w14:paraId="7B2D29D2"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330" w:type="dxa"/>
            <w:shd w:val="clear" w:color="auto" w:fill="auto"/>
          </w:tcPr>
          <w:p w14:paraId="0EAA5301" w14:textId="4432EBD9" w:rsidR="005D7940" w:rsidRPr="00211DF8" w:rsidRDefault="005D7940" w:rsidP="002C510D">
            <w:pPr>
              <w:spacing w:after="0"/>
              <w:rPr>
                <w:rFonts w:ascii="Palatino Linotype" w:hAnsi="Palatino Linotype"/>
                <w:szCs w:val="20"/>
              </w:rPr>
            </w:pPr>
            <w:r w:rsidRPr="00211DF8">
              <w:rPr>
                <w:rFonts w:ascii="Palatino Linotype" w:hAnsi="Palatino Linotype"/>
                <w:szCs w:val="20"/>
              </w:rPr>
              <w:t xml:space="preserve">Exception </w:t>
            </w:r>
            <w:r w:rsidR="002C510D">
              <w:rPr>
                <w:rFonts w:ascii="Palatino Linotype" w:hAnsi="Palatino Linotype"/>
                <w:szCs w:val="20"/>
              </w:rPr>
              <w:t>H</w:t>
            </w:r>
            <w:r w:rsidRPr="00211DF8">
              <w:rPr>
                <w:rFonts w:ascii="Palatino Linotype" w:hAnsi="Palatino Linotype"/>
                <w:szCs w:val="20"/>
              </w:rPr>
              <w:t xml:space="preserve">andling &amp; </w:t>
            </w:r>
            <w:r w:rsidR="002C510D">
              <w:rPr>
                <w:rFonts w:ascii="Palatino Linotype" w:hAnsi="Palatino Linotype"/>
                <w:szCs w:val="20"/>
              </w:rPr>
              <w:t>R</w:t>
            </w:r>
            <w:r w:rsidRPr="00211DF8">
              <w:rPr>
                <w:rFonts w:ascii="Palatino Linotype" w:hAnsi="Palatino Linotype"/>
                <w:szCs w:val="20"/>
              </w:rPr>
              <w:t>eport</w:t>
            </w:r>
          </w:p>
        </w:tc>
        <w:tc>
          <w:tcPr>
            <w:tcW w:w="6035" w:type="dxa"/>
          </w:tcPr>
          <w:p w14:paraId="373F0EA0" w14:textId="750F2927" w:rsidR="005D7940" w:rsidRPr="00211DF8" w:rsidRDefault="005D7940">
            <w:pPr>
              <w:spacing w:after="240" w:line="259" w:lineRule="auto"/>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w:t>
            </w:r>
            <w:r w:rsidR="00DD46B2">
              <w:rPr>
                <w:rFonts w:ascii="Palatino Linotype" w:hAnsi="Palatino Linotype" w:cstheme="minorHAnsi"/>
              </w:rPr>
              <w:t>E</w:t>
            </w:r>
            <w:r w:rsidRPr="00211DF8">
              <w:rPr>
                <w:rFonts w:ascii="Palatino Linotype" w:hAnsi="Palatino Linotype" w:cstheme="minorHAnsi"/>
              </w:rPr>
              <w:t xml:space="preserve">SB </w:t>
            </w:r>
            <w:r w:rsidR="005D372D">
              <w:rPr>
                <w:rFonts w:ascii="Palatino Linotype" w:hAnsi="Palatino Linotype" w:cstheme="minorHAnsi"/>
              </w:rPr>
              <w:t>based</w:t>
            </w:r>
            <w:r w:rsidR="005D372D" w:rsidRPr="00211DF8">
              <w:rPr>
                <w:rFonts w:ascii="Palatino Linotype" w:hAnsi="Palatino Linotype" w:cstheme="minorHAnsi"/>
              </w:rPr>
              <w:t xml:space="preserve"> </w:t>
            </w:r>
            <w:r w:rsidRPr="00211DF8">
              <w:rPr>
                <w:rFonts w:ascii="Palatino Linotype" w:hAnsi="Palatino Linotype" w:cstheme="minorHAnsi"/>
              </w:rPr>
              <w:t>PO</w:t>
            </w:r>
            <w:r w:rsidR="002E0FED">
              <w:rPr>
                <w:rFonts w:ascii="Palatino Linotype" w:hAnsi="Palatino Linotype" w:cstheme="minorHAnsi"/>
              </w:rPr>
              <w:t>S</w:t>
            </w:r>
            <w:r w:rsidRPr="00211DF8">
              <w:rPr>
                <w:rFonts w:ascii="Palatino Linotype" w:hAnsi="Palatino Linotype" w:cstheme="minorHAnsi"/>
              </w:rPr>
              <w:t xml:space="preserve"> system</w:t>
            </w:r>
            <w:r w:rsidR="00DD46B2">
              <w:rPr>
                <w:rFonts w:ascii="Palatino Linotype" w:hAnsi="Palatino Linotype" w:cstheme="minorHAnsi"/>
              </w:rPr>
              <w:t xml:space="preserve"> (cake orders, event orders?)</w:t>
            </w:r>
            <w:r w:rsidRPr="00211DF8">
              <w:rPr>
                <w:rFonts w:ascii="Palatino Linotype" w:hAnsi="Palatino Linotype" w:cstheme="minorHAnsi"/>
              </w:rPr>
              <w:t>, error message should refer to the existing POS Polling process. The application layer handles most of the exception handling according to user requirements. Refer to latter sessions details</w:t>
            </w:r>
            <w:r w:rsidR="00536533">
              <w:rPr>
                <w:rFonts w:ascii="Palatino Linotype" w:hAnsi="Palatino Linotype" w:cstheme="minorHAnsi"/>
              </w:rPr>
              <w:t>.</w:t>
            </w:r>
          </w:p>
        </w:tc>
        <w:tc>
          <w:tcPr>
            <w:tcW w:w="1430" w:type="dxa"/>
          </w:tcPr>
          <w:p w14:paraId="0920F1F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121E1F9" w14:textId="77777777" w:rsidTr="002C510D">
        <w:trPr>
          <w:cantSplit/>
          <w:trHeight w:val="1457"/>
        </w:trPr>
        <w:tc>
          <w:tcPr>
            <w:tcW w:w="437" w:type="dxa"/>
          </w:tcPr>
          <w:p w14:paraId="471EDD1C"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330" w:type="dxa"/>
            <w:shd w:val="clear" w:color="auto" w:fill="auto"/>
          </w:tcPr>
          <w:p w14:paraId="06154B20" w14:textId="6711300B" w:rsidR="005D7940" w:rsidRPr="00211DF8" w:rsidRDefault="00952401" w:rsidP="002C510D">
            <w:pPr>
              <w:spacing w:after="0"/>
              <w:rPr>
                <w:rFonts w:ascii="Palatino Linotype" w:hAnsi="Palatino Linotype"/>
                <w:szCs w:val="20"/>
                <w:lang w:val="en-GB" w:eastAsia="zh-CN"/>
              </w:rPr>
            </w:pPr>
            <w:r>
              <w:rPr>
                <w:rFonts w:ascii="Palatino Linotype" w:hAnsi="Palatino Linotype"/>
                <w:szCs w:val="20"/>
                <w:lang w:val="en-GB"/>
              </w:rPr>
              <w:t>Real Time</w:t>
            </w:r>
            <w:r w:rsidR="005D7940" w:rsidRPr="00211DF8">
              <w:rPr>
                <w:rFonts w:ascii="Palatino Linotype" w:hAnsi="Palatino Linotype"/>
                <w:szCs w:val="20"/>
                <w:lang w:val="en-GB"/>
              </w:rPr>
              <w:t xml:space="preserve"> </w:t>
            </w:r>
            <w:r w:rsidR="002C510D">
              <w:rPr>
                <w:rFonts w:ascii="Palatino Linotype" w:hAnsi="Palatino Linotype"/>
                <w:szCs w:val="20"/>
                <w:lang w:val="en-GB"/>
              </w:rPr>
              <w:t>S</w:t>
            </w:r>
            <w:r w:rsidR="005D7940" w:rsidRPr="00211DF8">
              <w:rPr>
                <w:rFonts w:ascii="Palatino Linotype" w:hAnsi="Palatino Linotype"/>
                <w:szCs w:val="20"/>
                <w:lang w:val="en-GB"/>
              </w:rPr>
              <w:t xml:space="preserve">ales </w:t>
            </w:r>
            <w:r w:rsidR="002C510D">
              <w:rPr>
                <w:rFonts w:ascii="Palatino Linotype" w:hAnsi="Palatino Linotype"/>
                <w:szCs w:val="20"/>
                <w:lang w:val="en-GB"/>
              </w:rPr>
              <w:t>D</w:t>
            </w:r>
            <w:r w:rsidR="005D7940" w:rsidRPr="00211DF8">
              <w:rPr>
                <w:rFonts w:ascii="Palatino Linotype" w:hAnsi="Palatino Linotype"/>
                <w:szCs w:val="20"/>
                <w:lang w:val="en-GB"/>
              </w:rPr>
              <w:t xml:space="preserve">ata </w:t>
            </w:r>
            <w:r w:rsidR="002C510D">
              <w:rPr>
                <w:rFonts w:ascii="Palatino Linotype" w:hAnsi="Palatino Linotype"/>
                <w:szCs w:val="20"/>
                <w:lang w:val="en-GB"/>
              </w:rPr>
              <w:t>C</w:t>
            </w:r>
            <w:r w:rsidR="005D7940" w:rsidRPr="00211DF8">
              <w:rPr>
                <w:rFonts w:ascii="Palatino Linotype" w:hAnsi="Palatino Linotype"/>
                <w:szCs w:val="20"/>
                <w:lang w:val="en-GB"/>
              </w:rPr>
              <w:t xml:space="preserve">heck </w:t>
            </w:r>
            <w:r w:rsidR="002C510D">
              <w:rPr>
                <w:rFonts w:ascii="Palatino Linotype" w:hAnsi="Palatino Linotype"/>
                <w:szCs w:val="20"/>
                <w:lang w:val="en-GB"/>
              </w:rPr>
              <w:t>Sum M</w:t>
            </w:r>
            <w:r w:rsidR="005D7940" w:rsidRPr="00211DF8">
              <w:rPr>
                <w:rFonts w:ascii="Palatino Linotype" w:hAnsi="Palatino Linotype"/>
                <w:szCs w:val="20"/>
                <w:lang w:val="en-GB"/>
              </w:rPr>
              <w:t xml:space="preserve">echanism – </w:t>
            </w:r>
            <w:r w:rsidR="000F5510" w:rsidRPr="00211DF8">
              <w:rPr>
                <w:rFonts w:ascii="Palatino Linotype" w:hAnsi="Palatino Linotype"/>
                <w:szCs w:val="20"/>
                <w:lang w:val="en-GB"/>
              </w:rPr>
              <w:t>MITPOS</w:t>
            </w:r>
          </w:p>
        </w:tc>
        <w:tc>
          <w:tcPr>
            <w:tcW w:w="6035" w:type="dxa"/>
          </w:tcPr>
          <w:p w14:paraId="79EFB6D4" w14:textId="47761221" w:rsidR="005D7940" w:rsidRPr="00211DF8" w:rsidRDefault="00B3373D" w:rsidP="0026300D">
            <w:pPr>
              <w:spacing w:after="0"/>
              <w:rPr>
                <w:rFonts w:ascii="Palatino Linotype" w:hAnsi="Palatino Linotype"/>
                <w:szCs w:val="20"/>
                <w:lang w:val="en-GB"/>
              </w:rPr>
            </w:pPr>
            <w:r>
              <w:rPr>
                <w:rFonts w:ascii="Palatino Linotype" w:hAnsi="Palatino Linotype"/>
                <w:szCs w:val="20"/>
                <w:lang w:val="en-GB"/>
              </w:rPr>
              <w:t>S</w:t>
            </w:r>
            <w:r w:rsidR="005D7940" w:rsidRPr="00211DF8">
              <w:rPr>
                <w:rFonts w:ascii="Palatino Linotype" w:hAnsi="Palatino Linotype"/>
                <w:szCs w:val="20"/>
                <w:lang w:val="en-GB"/>
              </w:rPr>
              <w:t xml:space="preserve">ales data from </w:t>
            </w:r>
            <w:r w:rsidR="000F5510" w:rsidRPr="00211DF8">
              <w:rPr>
                <w:rFonts w:ascii="Palatino Linotype" w:hAnsi="Palatino Linotype"/>
                <w:szCs w:val="20"/>
                <w:lang w:val="en-GB"/>
              </w:rPr>
              <w:t>MITPOS</w:t>
            </w:r>
            <w:r w:rsidR="005D7940" w:rsidRPr="00211DF8">
              <w:rPr>
                <w:rFonts w:ascii="Palatino Linotype" w:hAnsi="Palatino Linotype"/>
                <w:szCs w:val="20"/>
                <w:lang w:val="en-GB"/>
              </w:rPr>
              <w:t xml:space="preserve"> could be considered as completed sales order data</w:t>
            </w:r>
            <w:r w:rsidR="00CA10DF">
              <w:rPr>
                <w:rFonts w:ascii="Palatino Linotype" w:hAnsi="Palatino Linotype"/>
                <w:szCs w:val="20"/>
                <w:lang w:val="en-GB"/>
              </w:rPr>
              <w:t xml:space="preserve"> which has valid records in orders, </w:t>
            </w:r>
            <w:r w:rsidR="0026300D">
              <w:rPr>
                <w:rFonts w:ascii="Palatino Linotype" w:hAnsi="Palatino Linotype"/>
                <w:szCs w:val="20"/>
                <w:lang w:val="en-GB"/>
              </w:rPr>
              <w:t>trans</w:t>
            </w:r>
            <w:r w:rsidR="00CA10DF">
              <w:rPr>
                <w:rFonts w:ascii="Palatino Linotype" w:hAnsi="Palatino Linotype"/>
                <w:szCs w:val="20"/>
                <w:lang w:val="en-GB"/>
              </w:rPr>
              <w:t xml:space="preserve"> and order pay</w:t>
            </w:r>
            <w:r w:rsidR="005D7940" w:rsidRPr="00211DF8">
              <w:rPr>
                <w:rFonts w:ascii="Palatino Linotype" w:hAnsi="Palatino Linotype"/>
                <w:szCs w:val="20"/>
                <w:lang w:val="en-GB"/>
              </w:rPr>
              <w:t>.</w:t>
            </w:r>
          </w:p>
        </w:tc>
        <w:tc>
          <w:tcPr>
            <w:tcW w:w="1430" w:type="dxa"/>
          </w:tcPr>
          <w:p w14:paraId="7C45E9A9"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6B5B6045" w14:textId="77777777" w:rsidTr="002C510D">
        <w:trPr>
          <w:cantSplit/>
        </w:trPr>
        <w:tc>
          <w:tcPr>
            <w:tcW w:w="437" w:type="dxa"/>
          </w:tcPr>
          <w:p w14:paraId="2BE6BE6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330" w:type="dxa"/>
            <w:shd w:val="clear" w:color="auto" w:fill="auto"/>
          </w:tcPr>
          <w:p w14:paraId="4E22A6E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035" w:type="dxa"/>
          </w:tcPr>
          <w:p w14:paraId="22696B3F" w14:textId="0B472A53" w:rsidR="005D7940" w:rsidRPr="00211DF8" w:rsidRDefault="00B3373D" w:rsidP="00C15BC6">
            <w:pPr>
              <w:spacing w:after="0"/>
              <w:rPr>
                <w:rFonts w:ascii="Palatino Linotype" w:hAnsi="Palatino Linotype"/>
                <w:szCs w:val="20"/>
                <w:lang w:val="en-GB"/>
              </w:rPr>
            </w:pPr>
            <w:r>
              <w:rPr>
                <w:rFonts w:ascii="Palatino Linotype" w:hAnsi="Palatino Linotype"/>
                <w:szCs w:val="20"/>
                <w:lang w:val="en-GB"/>
              </w:rPr>
              <w:t>V</w:t>
            </w:r>
            <w:r w:rsidR="005D7940" w:rsidRPr="00211DF8">
              <w:rPr>
                <w:rFonts w:ascii="Palatino Linotype" w:hAnsi="Palatino Linotype"/>
                <w:szCs w:val="20"/>
                <w:lang w:val="en-GB"/>
              </w:rPr>
              <w:t>oided sales order would become another reverse order records</w:t>
            </w:r>
            <w:r w:rsidR="00CA10DF">
              <w:rPr>
                <w:rFonts w:ascii="Palatino Linotype" w:hAnsi="Palatino Linotype"/>
                <w:szCs w:val="20"/>
                <w:lang w:val="en-GB"/>
              </w:rPr>
              <w:t xml:space="preserve"> </w:t>
            </w:r>
            <w:r w:rsidR="00CA10DF" w:rsidRPr="00CA10DF">
              <w:rPr>
                <w:rFonts w:ascii="Palatino Linotype" w:hAnsi="Palatino Linotype"/>
                <w:szCs w:val="20"/>
                <w:lang w:val="en-GB"/>
              </w:rPr>
              <w:t>with</w:t>
            </w:r>
            <w:r w:rsidR="005D7940" w:rsidRPr="00CA10DF">
              <w:rPr>
                <w:rFonts w:ascii="Palatino Linotype" w:hAnsi="Palatino Linotype"/>
                <w:szCs w:val="20"/>
                <w:lang w:val="en-GB"/>
              </w:rPr>
              <w:t xml:space="preserve"> </w:t>
            </w:r>
            <w:r w:rsidR="00CA10DF" w:rsidRPr="00C15BC6">
              <w:rPr>
                <w:rFonts w:ascii="Palatino Linotype" w:hAnsi="Palatino Linotype"/>
                <w:szCs w:val="20"/>
                <w:lang w:val="en-GB"/>
              </w:rPr>
              <w:t>the void flag marked to ‘1’</w:t>
            </w:r>
            <w:r w:rsidR="00215F58">
              <w:rPr>
                <w:rFonts w:ascii="Palatino Linotype" w:hAnsi="Palatino Linotype"/>
                <w:szCs w:val="20"/>
                <w:lang w:val="en-GB"/>
              </w:rPr>
              <w:t xml:space="preserve"> </w:t>
            </w:r>
            <w:r w:rsidR="005D7940" w:rsidRPr="00CA10DF">
              <w:rPr>
                <w:rFonts w:ascii="Palatino Linotype" w:hAnsi="Palatino Linotype"/>
                <w:szCs w:val="20"/>
                <w:lang w:val="en-GB"/>
              </w:rPr>
              <w:t>from</w:t>
            </w:r>
            <w:r w:rsidR="005D7940" w:rsidRPr="00211DF8">
              <w:rPr>
                <w:rFonts w:ascii="Palatino Linotype" w:hAnsi="Palatino Linotype"/>
                <w:szCs w:val="20"/>
                <w:lang w:val="en-GB"/>
              </w:rPr>
              <w:t xml:space="preserve"> POS client to service bus</w:t>
            </w:r>
            <w:r w:rsidR="00536533">
              <w:rPr>
                <w:rFonts w:ascii="Palatino Linotype" w:hAnsi="Palatino Linotype"/>
                <w:szCs w:val="20"/>
                <w:lang w:val="en-GB"/>
              </w:rPr>
              <w:t>.</w:t>
            </w:r>
          </w:p>
        </w:tc>
        <w:tc>
          <w:tcPr>
            <w:tcW w:w="1430" w:type="dxa"/>
          </w:tcPr>
          <w:p w14:paraId="41441160"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11AC494A" w14:textId="77777777" w:rsidTr="002C510D">
        <w:trPr>
          <w:cantSplit/>
        </w:trPr>
        <w:tc>
          <w:tcPr>
            <w:tcW w:w="437" w:type="dxa"/>
          </w:tcPr>
          <w:p w14:paraId="2B89337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lastRenderedPageBreak/>
              <w:t>8</w:t>
            </w:r>
          </w:p>
        </w:tc>
        <w:tc>
          <w:tcPr>
            <w:tcW w:w="2330" w:type="dxa"/>
            <w:shd w:val="clear" w:color="auto" w:fill="auto"/>
          </w:tcPr>
          <w:p w14:paraId="49878A55" w14:textId="08C72DD9" w:rsidR="005D7940" w:rsidRPr="00211DF8" w:rsidRDefault="005D7940" w:rsidP="002C510D">
            <w:pPr>
              <w:spacing w:after="0"/>
              <w:rPr>
                <w:rFonts w:ascii="Palatino Linotype" w:hAnsi="Palatino Linotype"/>
                <w:szCs w:val="20"/>
                <w:lang w:val="en-GB"/>
              </w:rPr>
            </w:pPr>
            <w:r w:rsidRPr="00211DF8">
              <w:rPr>
                <w:rFonts w:ascii="Palatino Linotype" w:hAnsi="Palatino Linotype"/>
                <w:szCs w:val="20"/>
                <w:lang w:val="en-GB"/>
              </w:rPr>
              <w:t xml:space="preserve">Direct </w:t>
            </w:r>
            <w:r w:rsidR="002C510D">
              <w:rPr>
                <w:rFonts w:ascii="Palatino Linotype" w:hAnsi="Palatino Linotype"/>
                <w:szCs w:val="20"/>
                <w:lang w:val="en-GB"/>
              </w:rPr>
              <w:t>DB</w:t>
            </w:r>
            <w:r w:rsidRPr="00211DF8">
              <w:rPr>
                <w:rFonts w:ascii="Palatino Linotype" w:hAnsi="Palatino Linotype"/>
                <w:szCs w:val="20"/>
                <w:lang w:val="en-GB"/>
              </w:rPr>
              <w:t>-to-</w:t>
            </w:r>
            <w:r w:rsidR="002C510D">
              <w:rPr>
                <w:rFonts w:ascii="Palatino Linotype" w:hAnsi="Palatino Linotype"/>
                <w:szCs w:val="20"/>
                <w:lang w:val="en-GB"/>
              </w:rPr>
              <w:t>DB</w:t>
            </w:r>
            <w:r w:rsidRPr="00211DF8">
              <w:rPr>
                <w:rFonts w:ascii="Palatino Linotype" w:hAnsi="Palatino Linotype"/>
                <w:szCs w:val="20"/>
                <w:lang w:val="en-GB"/>
              </w:rPr>
              <w:t xml:space="preserve"> EOD process</w:t>
            </w:r>
          </w:p>
        </w:tc>
        <w:tc>
          <w:tcPr>
            <w:tcW w:w="6035" w:type="dxa"/>
          </w:tcPr>
          <w:p w14:paraId="6FD2CAA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0" w:type="dxa"/>
          </w:tcPr>
          <w:p w14:paraId="04B43D9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14:paraId="3D42D008" w14:textId="77777777" w:rsidTr="002C510D">
        <w:trPr>
          <w:cantSplit/>
        </w:trPr>
        <w:tc>
          <w:tcPr>
            <w:tcW w:w="437" w:type="dxa"/>
          </w:tcPr>
          <w:p w14:paraId="19845787"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330" w:type="dxa"/>
            <w:shd w:val="clear" w:color="auto" w:fill="auto"/>
          </w:tcPr>
          <w:p w14:paraId="051EA000" w14:textId="66F805BE" w:rsidR="005D7940" w:rsidRPr="00211DF8" w:rsidRDefault="002C510D" w:rsidP="002C510D">
            <w:pPr>
              <w:spacing w:after="0"/>
              <w:rPr>
                <w:rFonts w:ascii="Palatino Linotype" w:hAnsi="Palatino Linotype"/>
                <w:szCs w:val="20"/>
                <w:lang w:val="en-GB"/>
              </w:rPr>
            </w:pPr>
            <w:r>
              <w:rPr>
                <w:rFonts w:ascii="Palatino Linotype" w:hAnsi="Palatino Linotype"/>
                <w:szCs w:val="20"/>
                <w:lang w:val="en-GB"/>
              </w:rPr>
              <w:t>Pricing/M</w:t>
            </w:r>
            <w:r w:rsidR="005D7940" w:rsidRPr="00211DF8">
              <w:rPr>
                <w:rFonts w:ascii="Palatino Linotype" w:hAnsi="Palatino Linotype"/>
                <w:szCs w:val="20"/>
                <w:lang w:val="en-GB"/>
              </w:rPr>
              <w:t xml:space="preserve">aster </w:t>
            </w:r>
            <w:r>
              <w:rPr>
                <w:rFonts w:ascii="Palatino Linotype" w:hAnsi="Palatino Linotype"/>
                <w:szCs w:val="20"/>
                <w:lang w:val="en-GB"/>
              </w:rPr>
              <w:t>Data U</w:t>
            </w:r>
            <w:r w:rsidR="005D7940" w:rsidRPr="00211DF8">
              <w:rPr>
                <w:rFonts w:ascii="Palatino Linotype" w:hAnsi="Palatino Linotype"/>
                <w:szCs w:val="20"/>
                <w:lang w:val="en-GB"/>
              </w:rPr>
              <w:t>pdate to POS client</w:t>
            </w:r>
          </w:p>
        </w:tc>
        <w:tc>
          <w:tcPr>
            <w:tcW w:w="6035" w:type="dxa"/>
          </w:tcPr>
          <w:p w14:paraId="02ECDE32" w14:textId="6B76E0D0" w:rsidR="005D7940" w:rsidRPr="00211DF8" w:rsidRDefault="00B3373D" w:rsidP="002C510D">
            <w:pPr>
              <w:spacing w:after="0"/>
              <w:rPr>
                <w:rFonts w:ascii="Palatino Linotype" w:hAnsi="Palatino Linotype"/>
                <w:szCs w:val="20"/>
                <w:lang w:val="en-GB"/>
              </w:rPr>
            </w:pPr>
            <w:r>
              <w:rPr>
                <w:rFonts w:ascii="Palatino Linotype" w:hAnsi="Palatino Linotype"/>
                <w:szCs w:val="20"/>
                <w:lang w:val="en-GB"/>
              </w:rPr>
              <w:t>P</w:t>
            </w:r>
            <w:r w:rsidR="005D7940" w:rsidRPr="00211DF8">
              <w:rPr>
                <w:rFonts w:ascii="Palatino Linotype" w:hAnsi="Palatino Linotype"/>
                <w:szCs w:val="20"/>
                <w:lang w:val="en-GB"/>
              </w:rPr>
              <w:t>ricing/</w:t>
            </w:r>
            <w:r w:rsidR="002C510D">
              <w:rPr>
                <w:rFonts w:ascii="Palatino Linotype" w:hAnsi="Palatino Linotype"/>
                <w:szCs w:val="20"/>
                <w:lang w:val="en-GB"/>
              </w:rPr>
              <w:t>M</w:t>
            </w:r>
            <w:r w:rsidR="005D7940" w:rsidRPr="00211DF8">
              <w:rPr>
                <w:rFonts w:ascii="Palatino Linotype" w:hAnsi="Palatino Linotype"/>
                <w:szCs w:val="20"/>
                <w:lang w:val="en-GB"/>
              </w:rPr>
              <w:t>aster update should be maintained the grouped data together in one transaction</w:t>
            </w:r>
            <w:r w:rsidR="0061417B">
              <w:rPr>
                <w:rFonts w:ascii="Palatino Linotype" w:hAnsi="Palatino Linotype"/>
                <w:szCs w:val="20"/>
                <w:lang w:val="en-GB"/>
              </w:rPr>
              <w:t>/commitment</w:t>
            </w:r>
            <w:r w:rsidR="005D7940" w:rsidRPr="00211DF8">
              <w:rPr>
                <w:rFonts w:ascii="Palatino Linotype" w:hAnsi="Palatino Linotype"/>
                <w:szCs w:val="20"/>
                <w:lang w:val="en-GB"/>
              </w:rPr>
              <w:t>. The grouping information could be found in “</w:t>
            </w:r>
            <w:r w:rsidR="00952401">
              <w:rPr>
                <w:rFonts w:ascii="Palatino Linotype" w:hAnsi="Palatino Linotype"/>
                <w:szCs w:val="20"/>
                <w:lang w:val="en-GB"/>
              </w:rPr>
              <w:t>p</w:t>
            </w:r>
            <w:r w:rsidR="005D7940" w:rsidRPr="00211DF8">
              <w:rPr>
                <w:rFonts w:ascii="Palatino Linotype" w:hAnsi="Palatino Linotype"/>
                <w:szCs w:val="20"/>
                <w:lang w:val="en-GB"/>
              </w:rPr>
              <w:t>oll_schema_info”</w:t>
            </w:r>
            <w:r w:rsidR="00536533">
              <w:rPr>
                <w:rFonts w:ascii="Palatino Linotype" w:hAnsi="Palatino Linotype"/>
                <w:szCs w:val="20"/>
                <w:lang w:val="en-GB"/>
              </w:rPr>
              <w:t>.</w:t>
            </w:r>
          </w:p>
        </w:tc>
        <w:tc>
          <w:tcPr>
            <w:tcW w:w="1430" w:type="dxa"/>
          </w:tcPr>
          <w:p w14:paraId="5414CE7F"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14:paraId="54440AB3" w14:textId="77777777" w:rsidTr="002C510D">
        <w:trPr>
          <w:cantSplit/>
        </w:trPr>
        <w:tc>
          <w:tcPr>
            <w:tcW w:w="437" w:type="dxa"/>
          </w:tcPr>
          <w:p w14:paraId="473390FB" w14:textId="77777777"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330" w:type="dxa"/>
            <w:shd w:val="clear" w:color="auto" w:fill="auto"/>
          </w:tcPr>
          <w:p w14:paraId="204DD15D" w14:textId="77777777"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035" w:type="dxa"/>
          </w:tcPr>
          <w:p w14:paraId="6465B101" w14:textId="526B07FF" w:rsidR="00534BCC" w:rsidRPr="00211DF8" w:rsidRDefault="00534BCC" w:rsidP="00B3373D">
            <w:pPr>
              <w:spacing w:after="0"/>
              <w:rPr>
                <w:rFonts w:ascii="Palatino Linotype" w:hAnsi="Palatino Linotype"/>
                <w:szCs w:val="20"/>
                <w:lang w:val="en-GB"/>
              </w:rPr>
            </w:pPr>
            <w:r w:rsidRPr="00211DF8">
              <w:rPr>
                <w:rFonts w:ascii="Palatino Linotype" w:hAnsi="Palatino Linotype"/>
                <w:color w:val="000000"/>
              </w:rPr>
              <w:t xml:space="preserve">Assume the pricing/master data has the primary </w:t>
            </w:r>
            <w:r w:rsidR="007A608F" w:rsidRPr="00211DF8">
              <w:rPr>
                <w:rFonts w:ascii="Palatino Linotype" w:hAnsi="Palatino Linotype"/>
                <w:color w:val="000000"/>
              </w:rPr>
              <w:t>key;</w:t>
            </w:r>
            <w:r w:rsidRPr="00211DF8">
              <w:rPr>
                <w:rFonts w:ascii="Palatino Linotype" w:hAnsi="Palatino Linotype"/>
                <w:color w:val="000000"/>
              </w:rPr>
              <w:t xml:space="preserve"> the processing will update/merge the data by the reference key to avoid override.</w:t>
            </w:r>
          </w:p>
        </w:tc>
        <w:tc>
          <w:tcPr>
            <w:tcW w:w="1430" w:type="dxa"/>
          </w:tcPr>
          <w:p w14:paraId="2C44537F" w14:textId="77777777"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14:paraId="356C1776" w14:textId="77777777" w:rsidR="00E97E9D" w:rsidRPr="00C15BC6" w:rsidRDefault="00E97E9D" w:rsidP="00C15BC6"/>
    <w:p w14:paraId="515B4D84" w14:textId="77777777" w:rsidR="004E1819" w:rsidRPr="00211DF8" w:rsidRDefault="004E1819" w:rsidP="007E6F0F">
      <w:pPr>
        <w:pStyle w:val="Heading4"/>
        <w:spacing w:before="0" w:line="360" w:lineRule="auto"/>
        <w:jc w:val="both"/>
        <w:rPr>
          <w:rFonts w:ascii="Palatino Linotype" w:hAnsi="Palatino Linotype"/>
        </w:rPr>
      </w:pPr>
      <w:bookmarkStart w:id="29" w:name="_Toc469739605"/>
      <w:r w:rsidRPr="00211DF8">
        <w:rPr>
          <w:rFonts w:ascii="Palatino Linotype" w:hAnsi="Palatino Linotype"/>
        </w:rPr>
        <w:t>Constraints</w:t>
      </w:r>
      <w:bookmarkEnd w:id="29"/>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14:paraId="1E824C4A" w14:textId="77777777" w:rsidTr="00E819A7">
        <w:trPr>
          <w:cantSplit/>
          <w:tblHeader/>
        </w:trPr>
        <w:tc>
          <w:tcPr>
            <w:tcW w:w="418" w:type="dxa"/>
            <w:shd w:val="clear" w:color="auto" w:fill="365F91" w:themeFill="accent1" w:themeFillShade="BF"/>
          </w:tcPr>
          <w:p w14:paraId="36B9AEA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14:paraId="0C6DED2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14:paraId="702F9249"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6C0BDF4C" w14:textId="77777777"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14:paraId="7FC46DD7" w14:textId="77777777" w:rsidTr="00947B39">
        <w:trPr>
          <w:cantSplit/>
        </w:trPr>
        <w:tc>
          <w:tcPr>
            <w:tcW w:w="418" w:type="dxa"/>
          </w:tcPr>
          <w:p w14:paraId="07B57918"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14:paraId="57F348C3" w14:textId="4B460879" w:rsidR="00E819A7" w:rsidRPr="00211DF8" w:rsidRDefault="00952401" w:rsidP="002C510D">
            <w:pPr>
              <w:spacing w:after="0"/>
              <w:rPr>
                <w:rFonts w:ascii="Palatino Linotype" w:hAnsi="Palatino Linotype"/>
                <w:szCs w:val="20"/>
                <w:lang w:val="en-GB" w:eastAsia="zh-CN"/>
              </w:rPr>
            </w:pPr>
            <w:r>
              <w:rPr>
                <w:rFonts w:ascii="Palatino Linotype" w:hAnsi="Palatino Linotype"/>
                <w:szCs w:val="20"/>
                <w:lang w:val="en-GB"/>
              </w:rPr>
              <w:t>Real Time</w:t>
            </w:r>
            <w:r w:rsidR="00E819A7" w:rsidRPr="00211DF8">
              <w:rPr>
                <w:rFonts w:ascii="Palatino Linotype" w:hAnsi="Palatino Linotype"/>
                <w:szCs w:val="20"/>
                <w:lang w:val="en-GB"/>
              </w:rPr>
              <w:t xml:space="preserve"> </w:t>
            </w:r>
            <w:r w:rsidR="002C510D">
              <w:rPr>
                <w:rFonts w:ascii="Palatino Linotype" w:hAnsi="Palatino Linotype"/>
                <w:szCs w:val="20"/>
                <w:lang w:val="en-GB"/>
              </w:rPr>
              <w:t>S</w:t>
            </w:r>
            <w:r w:rsidR="00E819A7" w:rsidRPr="00211DF8">
              <w:rPr>
                <w:rFonts w:ascii="Palatino Linotype" w:hAnsi="Palatino Linotype"/>
                <w:szCs w:val="20"/>
                <w:lang w:val="en-GB"/>
              </w:rPr>
              <w:t xml:space="preserve">ales </w:t>
            </w:r>
            <w:r w:rsidR="002C510D">
              <w:rPr>
                <w:rFonts w:ascii="Palatino Linotype" w:hAnsi="Palatino Linotype"/>
                <w:szCs w:val="20"/>
                <w:lang w:val="en-GB"/>
              </w:rPr>
              <w:t>D</w:t>
            </w:r>
            <w:r w:rsidR="00E819A7" w:rsidRPr="00211DF8">
              <w:rPr>
                <w:rFonts w:ascii="Palatino Linotype" w:hAnsi="Palatino Linotype"/>
                <w:szCs w:val="20"/>
                <w:lang w:val="en-GB"/>
              </w:rPr>
              <w:t xml:space="preserve">ata </w:t>
            </w:r>
            <w:r w:rsidR="002C510D">
              <w:rPr>
                <w:rFonts w:ascii="Palatino Linotype" w:hAnsi="Palatino Linotype"/>
                <w:szCs w:val="20"/>
                <w:lang w:val="en-GB"/>
              </w:rPr>
              <w:t>C</w:t>
            </w:r>
            <w:r w:rsidR="00E819A7" w:rsidRPr="00211DF8">
              <w:rPr>
                <w:rFonts w:ascii="Palatino Linotype" w:hAnsi="Palatino Linotype"/>
                <w:szCs w:val="20"/>
                <w:lang w:val="en-GB"/>
              </w:rPr>
              <w:t xml:space="preserve">heck </w:t>
            </w:r>
            <w:r w:rsidR="002C510D">
              <w:rPr>
                <w:rFonts w:ascii="Palatino Linotype" w:hAnsi="Palatino Linotype"/>
                <w:szCs w:val="20"/>
                <w:lang w:val="en-GB"/>
              </w:rPr>
              <w:t>S</w:t>
            </w:r>
            <w:r w:rsidR="00E819A7" w:rsidRPr="00211DF8">
              <w:rPr>
                <w:rFonts w:ascii="Palatino Linotype" w:hAnsi="Palatino Linotype"/>
                <w:szCs w:val="20"/>
                <w:lang w:val="en-GB"/>
              </w:rPr>
              <w:t xml:space="preserve">um </w:t>
            </w:r>
            <w:r w:rsidR="002C510D">
              <w:rPr>
                <w:rFonts w:ascii="Palatino Linotype" w:hAnsi="Palatino Linotype"/>
                <w:szCs w:val="20"/>
                <w:lang w:val="en-GB"/>
              </w:rPr>
              <w:t>M</w:t>
            </w:r>
            <w:r w:rsidR="00E819A7" w:rsidRPr="00211DF8">
              <w:rPr>
                <w:rFonts w:ascii="Palatino Linotype" w:hAnsi="Palatino Linotype"/>
                <w:szCs w:val="20"/>
                <w:lang w:val="en-GB"/>
              </w:rPr>
              <w:t>echanism - POINTSOF</w:t>
            </w:r>
            <w:r w:rsidR="00DB10C2" w:rsidRPr="00211DF8">
              <w:rPr>
                <w:rFonts w:ascii="Palatino Linotype" w:hAnsi="Palatino Linotype"/>
                <w:szCs w:val="20"/>
                <w:lang w:val="en-GB"/>
              </w:rPr>
              <w:t>T</w:t>
            </w:r>
          </w:p>
        </w:tc>
        <w:tc>
          <w:tcPr>
            <w:tcW w:w="6390" w:type="dxa"/>
          </w:tcPr>
          <w:p w14:paraId="2B3B3FC7" w14:textId="0F148A93" w:rsidR="00947B39" w:rsidRPr="00211DF8" w:rsidRDefault="00536533" w:rsidP="00A00C1A">
            <w:pPr>
              <w:spacing w:after="0"/>
              <w:rPr>
                <w:rFonts w:ascii="Palatino Linotype" w:hAnsi="Palatino Linotype"/>
                <w:szCs w:val="20"/>
                <w:lang w:val="en-GB"/>
              </w:rPr>
            </w:pPr>
            <w:r>
              <w:rPr>
                <w:rFonts w:ascii="Palatino Linotype" w:hAnsi="Palatino Linotype"/>
                <w:szCs w:val="20"/>
                <w:lang w:val="en-GB"/>
              </w:rPr>
              <w:t xml:space="preserve">As </w:t>
            </w:r>
            <w:r w:rsidR="00E819A7" w:rsidRPr="00211DF8">
              <w:rPr>
                <w:rFonts w:ascii="Palatino Linotype" w:hAnsi="Palatino Linotype"/>
                <w:szCs w:val="20"/>
                <w:lang w:val="en-GB"/>
              </w:rPr>
              <w:t xml:space="preserve">records from POINTSOFT POS client </w:t>
            </w:r>
            <w:r>
              <w:rPr>
                <w:rFonts w:ascii="Palatino Linotype" w:hAnsi="Palatino Linotype"/>
                <w:szCs w:val="20"/>
                <w:lang w:val="en-GB"/>
              </w:rPr>
              <w:t>will</w:t>
            </w:r>
            <w:r w:rsidRPr="00211DF8">
              <w:rPr>
                <w:rFonts w:ascii="Palatino Linotype" w:hAnsi="Palatino Linotype"/>
                <w:szCs w:val="20"/>
                <w:lang w:val="en-GB"/>
              </w:rPr>
              <w:t xml:space="preserve"> </w:t>
            </w:r>
            <w:r w:rsidR="00E819A7" w:rsidRPr="00211DF8">
              <w:rPr>
                <w:rFonts w:ascii="Palatino Linotype" w:hAnsi="Palatino Linotype"/>
                <w:szCs w:val="20"/>
                <w:lang w:val="en-GB"/>
              </w:rPr>
              <w:t>alter (increase and decrease) when the order is changed by time, hence, the checking on the completeness of a sales order would be limited to</w:t>
            </w:r>
            <w:r>
              <w:rPr>
                <w:rFonts w:ascii="Palatino Linotype" w:hAnsi="Palatino Linotype"/>
                <w:szCs w:val="20"/>
                <w:lang w:val="en-GB"/>
              </w:rPr>
              <w:t>:</w:t>
            </w:r>
            <w:r w:rsidR="00E819A7" w:rsidRPr="00211DF8">
              <w:rPr>
                <w:rFonts w:ascii="Palatino Linotype" w:hAnsi="Palatino Linotype"/>
                <w:szCs w:val="20"/>
                <w:lang w:val="en-GB"/>
              </w:rPr>
              <w:t xml:space="preserve"> </w:t>
            </w:r>
          </w:p>
          <w:p w14:paraId="752F872D" w14:textId="4A2AF308" w:rsidR="00947B39" w:rsidRDefault="00CE7296" w:rsidP="0007158E">
            <w:pPr>
              <w:pStyle w:val="TOC1"/>
              <w:numPr>
                <w:ilvl w:val="0"/>
                <w:numId w:val="19"/>
              </w:numPr>
              <w:rPr>
                <w:lang w:val="en-GB"/>
              </w:rPr>
            </w:pPr>
            <w:r>
              <w:rPr>
                <w:lang w:val="en-GB"/>
              </w:rPr>
              <w:t xml:space="preserve">Records under the key combination (branch code, order no., business date) exist in tables of orders, </w:t>
            </w:r>
            <w:r w:rsidR="0026300D">
              <w:rPr>
                <w:lang w:val="en-GB"/>
              </w:rPr>
              <w:t>trans</w:t>
            </w:r>
            <w:r>
              <w:rPr>
                <w:lang w:val="en-GB"/>
              </w:rPr>
              <w:t xml:space="preserve"> and order pay. This consider as the order completeness</w:t>
            </w:r>
          </w:p>
          <w:p w14:paraId="7A2E360E" w14:textId="62AE63BC" w:rsidR="00390376" w:rsidRPr="00211DF8" w:rsidRDefault="00390376" w:rsidP="0007158E">
            <w:pPr>
              <w:pStyle w:val="TOC1"/>
              <w:numPr>
                <w:ilvl w:val="0"/>
                <w:numId w:val="19"/>
              </w:numPr>
              <w:rPr>
                <w:lang w:val="en-GB"/>
              </w:rPr>
            </w:pPr>
            <w:r>
              <w:rPr>
                <w:lang w:val="en-GB"/>
              </w:rPr>
              <w:t xml:space="preserve">The data transfer will check sum on total record count and total amount of the target column </w:t>
            </w:r>
          </w:p>
        </w:tc>
        <w:tc>
          <w:tcPr>
            <w:tcW w:w="1435" w:type="dxa"/>
          </w:tcPr>
          <w:p w14:paraId="59DC9EC9"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47D63C5F" w14:textId="77777777" w:rsidTr="00947B39">
        <w:trPr>
          <w:cantSplit/>
        </w:trPr>
        <w:tc>
          <w:tcPr>
            <w:tcW w:w="418" w:type="dxa"/>
          </w:tcPr>
          <w:p w14:paraId="2DB6D5BB"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14:paraId="5A322DE4" w14:textId="4AFA5096" w:rsidR="00E819A7" w:rsidRPr="00211DF8" w:rsidRDefault="00947B39"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EOD </w:t>
            </w:r>
            <w:r w:rsidR="002C510D">
              <w:rPr>
                <w:rFonts w:ascii="Palatino Linotype" w:eastAsia="SimSun" w:hAnsi="Palatino Linotype"/>
                <w:szCs w:val="20"/>
                <w:lang w:eastAsia="zh-CN"/>
              </w:rPr>
              <w:t>D</w:t>
            </w:r>
            <w:r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P</w:t>
            </w:r>
            <w:r w:rsidRPr="00211DF8">
              <w:rPr>
                <w:rFonts w:ascii="Palatino Linotype" w:eastAsia="SimSun" w:hAnsi="Palatino Linotype"/>
                <w:szCs w:val="20"/>
                <w:lang w:eastAsia="zh-CN"/>
              </w:rPr>
              <w:t xml:space="preserve">rocess </w:t>
            </w:r>
            <w:r w:rsidR="002C510D">
              <w:rPr>
                <w:rFonts w:ascii="Palatino Linotype" w:eastAsia="SimSun" w:hAnsi="Palatino Linotype"/>
                <w:szCs w:val="20"/>
                <w:lang w:eastAsia="zh-CN"/>
              </w:rPr>
              <w:t>N</w:t>
            </w:r>
            <w:r w:rsidRPr="00211DF8">
              <w:rPr>
                <w:rFonts w:ascii="Palatino Linotype" w:eastAsia="SimSun" w:hAnsi="Palatino Linotype"/>
                <w:szCs w:val="20"/>
                <w:lang w:eastAsia="zh-CN"/>
              </w:rPr>
              <w:t xml:space="preserve">o </w:t>
            </w:r>
            <w:r w:rsidR="002C510D">
              <w:rPr>
                <w:rFonts w:ascii="Palatino Linotype" w:eastAsia="SimSun" w:hAnsi="Palatino Linotype"/>
                <w:szCs w:val="20"/>
                <w:lang w:eastAsia="zh-CN"/>
              </w:rPr>
              <w:t>C</w:t>
            </w:r>
            <w:r w:rsidRPr="00211DF8">
              <w:rPr>
                <w:rFonts w:ascii="Palatino Linotype" w:eastAsia="SimSun" w:hAnsi="Palatino Linotype"/>
                <w:szCs w:val="20"/>
                <w:lang w:eastAsia="zh-CN"/>
              </w:rPr>
              <w:t>ompromise</w:t>
            </w:r>
          </w:p>
        </w:tc>
        <w:tc>
          <w:tcPr>
            <w:tcW w:w="6390" w:type="dxa"/>
          </w:tcPr>
          <w:p w14:paraId="52175E31" w14:textId="43F5DD23" w:rsidR="00E819A7" w:rsidRPr="00211DF8" w:rsidRDefault="00947B39" w:rsidP="00C15BC6">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w:t>
            </w:r>
            <w:r w:rsidR="00C350F1">
              <w:rPr>
                <w:rFonts w:ascii="Palatino Linotype" w:hAnsi="Palatino Linotype"/>
                <w:szCs w:val="20"/>
                <w:lang w:val="en-GB"/>
              </w:rPr>
              <w:t xml:space="preserve">only carry out </w:t>
            </w:r>
            <w:r w:rsidR="0092108B" w:rsidRPr="00211DF8">
              <w:rPr>
                <w:rFonts w:ascii="Palatino Linotype" w:hAnsi="Palatino Linotype"/>
                <w:szCs w:val="20"/>
                <w:lang w:val="en-GB"/>
              </w:rPr>
              <w:t>record count</w:t>
            </w:r>
            <w:r w:rsidR="00536533">
              <w:rPr>
                <w:rFonts w:ascii="Palatino Linotype" w:hAnsi="Palatino Linotype"/>
                <w:szCs w:val="20"/>
                <w:lang w:val="en-GB"/>
              </w:rPr>
              <w:t xml:space="preserve"> </w:t>
            </w:r>
            <w:r w:rsidR="00C350F1">
              <w:rPr>
                <w:rFonts w:ascii="Palatino Linotype" w:hAnsi="Palatino Linotype"/>
                <w:szCs w:val="20"/>
                <w:lang w:val="en-GB"/>
              </w:rPr>
              <w:t xml:space="preserve">check. For summing a specific amount field for comparison is not able to carry out. </w:t>
            </w:r>
          </w:p>
        </w:tc>
        <w:tc>
          <w:tcPr>
            <w:tcW w:w="1435" w:type="dxa"/>
          </w:tcPr>
          <w:p w14:paraId="658559E3" w14:textId="77777777"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14:paraId="1DD786D3" w14:textId="77777777" w:rsidTr="00947B39">
        <w:trPr>
          <w:cantSplit/>
        </w:trPr>
        <w:tc>
          <w:tcPr>
            <w:tcW w:w="418" w:type="dxa"/>
          </w:tcPr>
          <w:p w14:paraId="00D6D95D"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lastRenderedPageBreak/>
              <w:t>3</w:t>
            </w:r>
          </w:p>
        </w:tc>
        <w:tc>
          <w:tcPr>
            <w:tcW w:w="1989" w:type="dxa"/>
            <w:shd w:val="clear" w:color="auto" w:fill="auto"/>
          </w:tcPr>
          <w:p w14:paraId="4D5D77E3" w14:textId="19A7EE5C" w:rsidR="00E819A7" w:rsidRPr="00211DF8" w:rsidRDefault="00952401" w:rsidP="002C510D">
            <w:pPr>
              <w:spacing w:after="0"/>
              <w:rPr>
                <w:rFonts w:ascii="Palatino Linotype" w:eastAsia="SimSun" w:hAnsi="Palatino Linotype"/>
                <w:szCs w:val="20"/>
                <w:lang w:eastAsia="zh-CN"/>
              </w:rPr>
            </w:pPr>
            <w:r>
              <w:rPr>
                <w:rFonts w:ascii="Palatino Linotype" w:eastAsia="SimSun" w:hAnsi="Palatino Linotype"/>
                <w:szCs w:val="20"/>
                <w:lang w:eastAsia="zh-CN"/>
              </w:rPr>
              <w:t>Real Time</w:t>
            </w:r>
            <w:r w:rsidR="00BF019D" w:rsidRPr="00211DF8">
              <w:rPr>
                <w:rFonts w:ascii="Palatino Linotype" w:eastAsia="SimSun" w:hAnsi="Palatino Linotype"/>
                <w:szCs w:val="20"/>
                <w:lang w:eastAsia="zh-CN"/>
              </w:rPr>
              <w:t xml:space="preserve"> Sales </w:t>
            </w:r>
            <w:r w:rsidR="002C510D">
              <w:rPr>
                <w:rFonts w:ascii="Palatino Linotype" w:eastAsia="SimSun" w:hAnsi="Palatino Linotype"/>
                <w:szCs w:val="20"/>
                <w:lang w:eastAsia="zh-CN"/>
              </w:rPr>
              <w:t>D</w:t>
            </w:r>
            <w:r w:rsidR="00BF019D"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P</w:t>
            </w:r>
            <w:r w:rsidR="00BF019D" w:rsidRPr="00211DF8">
              <w:rPr>
                <w:rFonts w:ascii="Palatino Linotype" w:eastAsia="SimSun" w:hAnsi="Palatino Linotype"/>
                <w:szCs w:val="20"/>
                <w:lang w:eastAsia="zh-CN"/>
              </w:rPr>
              <w:t>olling</w:t>
            </w:r>
          </w:p>
        </w:tc>
        <w:tc>
          <w:tcPr>
            <w:tcW w:w="6390" w:type="dxa"/>
          </w:tcPr>
          <w:p w14:paraId="15CD14AA" w14:textId="483A543F" w:rsidR="00BF019D" w:rsidRDefault="00952401" w:rsidP="00A00C1A">
            <w:pPr>
              <w:spacing w:after="0"/>
              <w:rPr>
                <w:rFonts w:ascii="Palatino Linotype" w:hAnsi="Palatino Linotype"/>
                <w:szCs w:val="20"/>
              </w:rPr>
            </w:pPr>
            <w:r>
              <w:rPr>
                <w:rFonts w:ascii="Palatino Linotype" w:hAnsi="Palatino Linotype"/>
                <w:szCs w:val="20"/>
              </w:rPr>
              <w:t>Real Time</w:t>
            </w:r>
            <w:r w:rsidR="00BF019D" w:rsidRPr="00211DF8">
              <w:rPr>
                <w:rFonts w:ascii="Palatino Linotype" w:hAnsi="Palatino Linotype"/>
                <w:szCs w:val="20"/>
              </w:rPr>
              <w:t xml:space="preserve"> sales </w:t>
            </w:r>
            <w:r w:rsidR="007A608F" w:rsidRPr="00211DF8">
              <w:rPr>
                <w:rFonts w:ascii="Palatino Linotype" w:hAnsi="Palatino Linotype"/>
                <w:szCs w:val="20"/>
              </w:rPr>
              <w:t>data-polling</w:t>
            </w:r>
            <w:r w:rsidR="00BF019D" w:rsidRPr="00211DF8">
              <w:rPr>
                <w:rFonts w:ascii="Palatino Linotype" w:hAnsi="Palatino Linotype"/>
                <w:szCs w:val="20"/>
              </w:rPr>
              <w:t xml:space="preserve"> process is required to run </w:t>
            </w:r>
            <w:r w:rsidR="009A06C8">
              <w:rPr>
                <w:rFonts w:ascii="Palatino Linotype" w:hAnsi="Palatino Linotype"/>
                <w:szCs w:val="20"/>
              </w:rPr>
              <w:t xml:space="preserve">within configurable </w:t>
            </w:r>
            <w:r w:rsidR="007A608F">
              <w:rPr>
                <w:rFonts w:ascii="Palatino Linotype" w:hAnsi="Palatino Linotype"/>
                <w:szCs w:val="20"/>
              </w:rPr>
              <w:t>time</w:t>
            </w:r>
            <w:r w:rsidR="009A06C8">
              <w:rPr>
                <w:rFonts w:ascii="Palatino Linotype" w:hAnsi="Palatino Linotype"/>
                <w:szCs w:val="20"/>
              </w:rPr>
              <w:t xml:space="preserve"> (Start/End time)</w:t>
            </w:r>
            <w:r w:rsidR="00BF019D" w:rsidRPr="00211DF8">
              <w:rPr>
                <w:rFonts w:ascii="Palatino Linotype" w:hAnsi="Palatino Linotype"/>
                <w:szCs w:val="20"/>
              </w:rPr>
              <w:t>.</w:t>
            </w:r>
            <w:r w:rsidR="009A06C8">
              <w:rPr>
                <w:rFonts w:ascii="Palatino Linotype" w:hAnsi="Palatino Linotype"/>
                <w:szCs w:val="20"/>
              </w:rPr>
              <w:t xml:space="preserve"> When the system time is out of the period, it should skip the job submission.</w:t>
            </w:r>
          </w:p>
          <w:p w14:paraId="68DC54B5" w14:textId="348CFC8E" w:rsidR="009A06C8" w:rsidRPr="00211DF8" w:rsidRDefault="006A1E7D" w:rsidP="00A00C1A">
            <w:pPr>
              <w:spacing w:after="0"/>
              <w:rPr>
                <w:rFonts w:ascii="Palatino Linotype" w:hAnsi="Palatino Linotype"/>
                <w:szCs w:val="20"/>
              </w:rPr>
            </w:pPr>
            <w:r>
              <w:rPr>
                <w:rFonts w:ascii="Palatino Linotype" w:hAnsi="Palatino Linotype"/>
                <w:szCs w:val="20"/>
              </w:rPr>
              <w:t>According to Maxim</w:t>
            </w:r>
            <w:r w:rsidR="00C92AEC">
              <w:rPr>
                <w:rFonts w:ascii="Palatino Linotype" w:hAnsi="Palatino Linotype"/>
                <w:szCs w:val="20"/>
              </w:rPr>
              <w:t>’s</w:t>
            </w:r>
            <w:r>
              <w:rPr>
                <w:rFonts w:ascii="Palatino Linotype" w:hAnsi="Palatino Linotype"/>
                <w:szCs w:val="20"/>
              </w:rPr>
              <w:t xml:space="preserve"> IT, the job trigger should strictly refer to the start time but actual end time should refer to EOD process, the configured end time is for reference.</w:t>
            </w:r>
          </w:p>
          <w:p w14:paraId="779E6A7D" w14:textId="06E820C8" w:rsidR="00E819A7" w:rsidRPr="00211DF8" w:rsidRDefault="00B3373D" w:rsidP="00B3373D">
            <w:pPr>
              <w:spacing w:after="0"/>
              <w:rPr>
                <w:rFonts w:ascii="Palatino Linotype" w:hAnsi="Palatino Linotype"/>
                <w:szCs w:val="20"/>
              </w:rPr>
            </w:pPr>
            <w:r>
              <w:rPr>
                <w:rFonts w:ascii="Palatino Linotype" w:hAnsi="Palatino Linotype"/>
                <w:szCs w:val="20"/>
              </w:rPr>
              <w:t xml:space="preserve">The polling process initiates </w:t>
            </w:r>
            <w:r w:rsidR="00BF019D" w:rsidRPr="00211DF8">
              <w:rPr>
                <w:rFonts w:ascii="Palatino Linotype" w:hAnsi="Palatino Linotype"/>
                <w:szCs w:val="20"/>
              </w:rPr>
              <w:t xml:space="preserve">DB connection in a timed interval even though </w:t>
            </w:r>
            <w:r w:rsidR="007A608F" w:rsidRPr="00211DF8">
              <w:rPr>
                <w:rFonts w:ascii="Palatino Linotype" w:hAnsi="Palatino Linotype"/>
                <w:szCs w:val="20"/>
              </w:rPr>
              <w:t>there is</w:t>
            </w:r>
            <w:r w:rsidR="00BF019D" w:rsidRPr="00211DF8">
              <w:rPr>
                <w:rFonts w:ascii="Palatino Linotype" w:hAnsi="Palatino Linotype"/>
                <w:szCs w:val="20"/>
              </w:rPr>
              <w:t xml:space="preserve"> a possibility that the POS client is offline. </w:t>
            </w:r>
          </w:p>
        </w:tc>
        <w:tc>
          <w:tcPr>
            <w:tcW w:w="1435" w:type="dxa"/>
          </w:tcPr>
          <w:p w14:paraId="1368281C" w14:textId="77777777"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53A49A23" w14:textId="77777777" w:rsidTr="00947B39">
        <w:trPr>
          <w:cantSplit/>
        </w:trPr>
        <w:tc>
          <w:tcPr>
            <w:tcW w:w="418" w:type="dxa"/>
          </w:tcPr>
          <w:p w14:paraId="705C1F85"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14:paraId="19322D7A" w14:textId="49D54C67" w:rsidR="00E819A7" w:rsidRPr="00211DF8" w:rsidRDefault="00BF019D"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w:t>
            </w:r>
            <w:r w:rsidR="002C510D">
              <w:rPr>
                <w:rFonts w:ascii="Palatino Linotype" w:eastAsia="SimSun" w:hAnsi="Palatino Linotype"/>
                <w:szCs w:val="20"/>
                <w:lang w:eastAsia="zh-CN"/>
              </w:rPr>
              <w:t>C</w:t>
            </w:r>
            <w:r w:rsidRPr="00211DF8">
              <w:rPr>
                <w:rFonts w:ascii="Palatino Linotype" w:eastAsia="SimSun" w:hAnsi="Palatino Linotype"/>
                <w:szCs w:val="20"/>
                <w:lang w:eastAsia="zh-CN"/>
              </w:rPr>
              <w:t xml:space="preserve">lient </w:t>
            </w:r>
            <w:r w:rsidR="002C510D">
              <w:rPr>
                <w:rFonts w:ascii="Palatino Linotype" w:eastAsia="SimSun" w:hAnsi="Palatino Linotype"/>
                <w:szCs w:val="20"/>
                <w:lang w:eastAsia="zh-CN"/>
              </w:rPr>
              <w:t>P</w:t>
            </w:r>
            <w:r w:rsidR="00693050" w:rsidRPr="00211DF8">
              <w:rPr>
                <w:rFonts w:ascii="Palatino Linotype" w:eastAsia="SimSun" w:hAnsi="Palatino Linotype"/>
                <w:szCs w:val="20"/>
                <w:lang w:eastAsia="zh-CN"/>
              </w:rPr>
              <w:t>ricing/</w:t>
            </w:r>
            <w:r w:rsidR="002C510D">
              <w:rPr>
                <w:rFonts w:ascii="Palatino Linotype" w:eastAsia="SimSun" w:hAnsi="Palatino Linotype"/>
                <w:szCs w:val="20"/>
                <w:lang w:eastAsia="zh-CN"/>
              </w:rPr>
              <w:t>M</w:t>
            </w:r>
            <w:r w:rsidR="00693050" w:rsidRPr="00211DF8">
              <w:rPr>
                <w:rFonts w:ascii="Palatino Linotype" w:eastAsia="SimSun" w:hAnsi="Palatino Linotype"/>
                <w:szCs w:val="20"/>
                <w:lang w:eastAsia="zh-CN"/>
              </w:rPr>
              <w:t xml:space="preserve">aster </w:t>
            </w:r>
            <w:r w:rsidR="002C510D">
              <w:rPr>
                <w:rFonts w:ascii="Palatino Linotype" w:eastAsia="SimSun" w:hAnsi="Palatino Linotype"/>
                <w:szCs w:val="20"/>
                <w:lang w:eastAsia="zh-CN"/>
              </w:rPr>
              <w:t>D</w:t>
            </w:r>
            <w:r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U</w:t>
            </w:r>
            <w:r w:rsidRPr="00211DF8">
              <w:rPr>
                <w:rFonts w:ascii="Palatino Linotype" w:eastAsia="SimSun" w:hAnsi="Palatino Linotype"/>
                <w:szCs w:val="20"/>
                <w:lang w:eastAsia="zh-CN"/>
              </w:rPr>
              <w:t xml:space="preserve">pdate </w:t>
            </w:r>
            <w:r w:rsidR="002C510D">
              <w:rPr>
                <w:rFonts w:ascii="Palatino Linotype" w:eastAsia="SimSun" w:hAnsi="Palatino Linotype"/>
                <w:szCs w:val="20"/>
                <w:lang w:eastAsia="zh-CN"/>
              </w:rPr>
              <w:t>M</w:t>
            </w:r>
            <w:r w:rsidRPr="00211DF8">
              <w:rPr>
                <w:rFonts w:ascii="Palatino Linotype" w:eastAsia="SimSun" w:hAnsi="Palatino Linotype"/>
                <w:szCs w:val="20"/>
                <w:lang w:eastAsia="zh-CN"/>
              </w:rPr>
              <w:t>echanism</w:t>
            </w:r>
          </w:p>
        </w:tc>
        <w:tc>
          <w:tcPr>
            <w:tcW w:w="6390" w:type="dxa"/>
          </w:tcPr>
          <w:p w14:paraId="3507540C" w14:textId="381068D1" w:rsidR="00E819A7" w:rsidRPr="00211DF8" w:rsidRDefault="00BF019D" w:rsidP="00952401">
            <w:pPr>
              <w:spacing w:after="0"/>
              <w:rPr>
                <w:rFonts w:ascii="Palatino Linotype" w:hAnsi="Palatino Linotype"/>
                <w:szCs w:val="20"/>
              </w:rPr>
            </w:pPr>
            <w:r w:rsidRPr="00211DF8">
              <w:rPr>
                <w:rFonts w:ascii="Palatino Linotype" w:hAnsi="Palatino Linotype"/>
                <w:szCs w:val="20"/>
              </w:rPr>
              <w:t>No need to delete record in client POS</w:t>
            </w:r>
            <w:r w:rsidR="000311B3">
              <w:rPr>
                <w:rFonts w:ascii="Palatino Linotype" w:hAnsi="Palatino Linotype"/>
                <w:szCs w:val="20"/>
              </w:rPr>
              <w:t xml:space="preserve"> system. The update strategy is:</w:t>
            </w:r>
            <w:r w:rsidR="00952401">
              <w:rPr>
                <w:rFonts w:ascii="Palatino Linotype" w:hAnsi="Palatino Linotype"/>
                <w:szCs w:val="20"/>
              </w:rPr>
              <w:br/>
            </w:r>
            <w:r w:rsidRPr="00211DF8">
              <w:rPr>
                <w:rFonts w:ascii="Palatino Linotype" w:hAnsi="Palatino Linotype"/>
                <w:szCs w:val="20"/>
              </w:rPr>
              <w:t xml:space="preserve">If record exists in the client local DB, update record according to </w:t>
            </w:r>
            <w:r w:rsidR="00952401">
              <w:rPr>
                <w:rFonts w:ascii="Palatino Linotype" w:hAnsi="Palatino Linotype"/>
                <w:szCs w:val="20"/>
              </w:rPr>
              <w:t>the key (NOT delete and insert).</w:t>
            </w:r>
            <w:r w:rsidR="00952401">
              <w:rPr>
                <w:rFonts w:ascii="Palatino Linotype" w:hAnsi="Palatino Linotype"/>
                <w:szCs w:val="20"/>
              </w:rPr>
              <w:br/>
            </w:r>
            <w:r w:rsidRPr="00211DF8">
              <w:rPr>
                <w:rFonts w:ascii="Palatino Linotype" w:hAnsi="Palatino Linotype"/>
                <w:szCs w:val="20"/>
              </w:rPr>
              <w:t xml:space="preserve">If record </w:t>
            </w:r>
            <w:r w:rsidR="00B3373D">
              <w:rPr>
                <w:rFonts w:ascii="Palatino Linotype" w:hAnsi="Palatino Linotype"/>
                <w:szCs w:val="20"/>
              </w:rPr>
              <w:t xml:space="preserve">does </w:t>
            </w:r>
            <w:r w:rsidRPr="00211DF8">
              <w:rPr>
                <w:rFonts w:ascii="Palatino Linotype" w:hAnsi="Palatino Linotype"/>
                <w:szCs w:val="20"/>
              </w:rPr>
              <w:t xml:space="preserve">not exist, just insert NEW records. </w:t>
            </w:r>
            <w:r w:rsidR="00952401">
              <w:rPr>
                <w:rFonts w:ascii="Palatino Linotype" w:hAnsi="Palatino Linotype"/>
                <w:szCs w:val="20"/>
              </w:rPr>
              <w:br/>
            </w:r>
            <w:r w:rsidR="00536533">
              <w:rPr>
                <w:rFonts w:ascii="Palatino Linotype" w:hAnsi="Palatino Linotype"/>
                <w:szCs w:val="20"/>
              </w:rPr>
              <w:t>For</w:t>
            </w:r>
            <w:r w:rsidRPr="00211DF8">
              <w:rPr>
                <w:rFonts w:ascii="Palatino Linotype" w:hAnsi="Palatino Linotype"/>
                <w:szCs w:val="20"/>
              </w:rPr>
              <w:t xml:space="preserve"> DELETE action, system only logical mark delete the record but NOT physical</w:t>
            </w:r>
            <w:r w:rsidR="00952401">
              <w:rPr>
                <w:rFonts w:ascii="Palatino Linotype" w:hAnsi="Palatino Linotype"/>
                <w:szCs w:val="20"/>
              </w:rPr>
              <w:t>ly delete the r</w:t>
            </w:r>
            <w:r w:rsidRPr="00211DF8">
              <w:rPr>
                <w:rFonts w:ascii="Palatino Linotype" w:hAnsi="Palatino Linotype"/>
                <w:szCs w:val="20"/>
              </w:rPr>
              <w:t>ecord</w:t>
            </w:r>
            <w:r w:rsidR="00536533">
              <w:rPr>
                <w:rFonts w:ascii="Palatino Linotype" w:hAnsi="Palatino Linotype"/>
                <w:szCs w:val="20"/>
              </w:rPr>
              <w:t>.</w:t>
            </w:r>
          </w:p>
        </w:tc>
        <w:tc>
          <w:tcPr>
            <w:tcW w:w="1435" w:type="dxa"/>
          </w:tcPr>
          <w:p w14:paraId="75302912" w14:textId="77777777"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7D46000E" w14:textId="77777777" w:rsidTr="00947B39">
        <w:trPr>
          <w:cantSplit/>
        </w:trPr>
        <w:tc>
          <w:tcPr>
            <w:tcW w:w="418" w:type="dxa"/>
          </w:tcPr>
          <w:p w14:paraId="6CBA21A1" w14:textId="77777777"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14:paraId="3BA9136D" w14:textId="0FB59139" w:rsidR="00E819A7" w:rsidRPr="00211DF8" w:rsidRDefault="00E819A7" w:rsidP="002C510D">
            <w:pPr>
              <w:spacing w:after="0"/>
              <w:rPr>
                <w:rFonts w:ascii="Palatino Linotype" w:hAnsi="Palatino Linotype"/>
                <w:szCs w:val="20"/>
                <w:lang w:val="en-GB"/>
              </w:rPr>
            </w:pPr>
            <w:r w:rsidRPr="00211DF8">
              <w:rPr>
                <w:rFonts w:ascii="Palatino Linotype" w:hAnsi="Palatino Linotype"/>
                <w:szCs w:val="20"/>
                <w:lang w:val="en-GB"/>
              </w:rPr>
              <w:t xml:space="preserve">Pricing/Master </w:t>
            </w:r>
            <w:r w:rsidR="002C510D">
              <w:rPr>
                <w:rFonts w:ascii="Palatino Linotype" w:hAnsi="Palatino Linotype"/>
                <w:szCs w:val="20"/>
                <w:lang w:val="en-GB"/>
              </w:rPr>
              <w:t>D</w:t>
            </w:r>
            <w:r w:rsidRPr="00211DF8">
              <w:rPr>
                <w:rFonts w:ascii="Palatino Linotype" w:hAnsi="Palatino Linotype"/>
                <w:szCs w:val="20"/>
                <w:lang w:val="en-GB"/>
              </w:rPr>
              <w:t xml:space="preserve">ata </w:t>
            </w:r>
            <w:r w:rsidR="002C510D">
              <w:rPr>
                <w:rFonts w:ascii="Palatino Linotype" w:hAnsi="Palatino Linotype"/>
                <w:szCs w:val="20"/>
                <w:lang w:val="en-GB"/>
              </w:rPr>
              <w:t>U</w:t>
            </w:r>
            <w:r w:rsidRPr="00211DF8">
              <w:rPr>
                <w:rFonts w:ascii="Palatino Linotype" w:hAnsi="Palatino Linotype"/>
                <w:szCs w:val="20"/>
                <w:lang w:val="en-GB"/>
              </w:rPr>
              <w:t>p</w:t>
            </w:r>
            <w:r w:rsidR="002C510D">
              <w:rPr>
                <w:rFonts w:ascii="Palatino Linotype" w:hAnsi="Palatino Linotype"/>
                <w:szCs w:val="20"/>
                <w:lang w:val="en-GB"/>
              </w:rPr>
              <w:t>date in Pricing S</w:t>
            </w:r>
            <w:r w:rsidRPr="00211DF8">
              <w:rPr>
                <w:rFonts w:ascii="Palatino Linotype" w:hAnsi="Palatino Linotype"/>
                <w:szCs w:val="20"/>
                <w:lang w:val="en-GB"/>
              </w:rPr>
              <w:t xml:space="preserve">erver </w:t>
            </w:r>
          </w:p>
        </w:tc>
        <w:tc>
          <w:tcPr>
            <w:tcW w:w="6390" w:type="dxa"/>
          </w:tcPr>
          <w:p w14:paraId="605B12D7" w14:textId="5133B8DF" w:rsidR="00E819A7" w:rsidRPr="00211DF8" w:rsidRDefault="00952401" w:rsidP="00952401">
            <w:pPr>
              <w:spacing w:after="0"/>
              <w:rPr>
                <w:rFonts w:ascii="Palatino Linotype" w:hAnsi="Palatino Linotype"/>
                <w:szCs w:val="20"/>
                <w:lang w:val="en-GB"/>
              </w:rPr>
            </w:pPr>
            <w:r>
              <w:rPr>
                <w:rFonts w:ascii="Palatino Linotype" w:hAnsi="Palatino Linotype"/>
                <w:szCs w:val="20"/>
                <w:lang w:val="en-GB"/>
              </w:rPr>
              <w:t>I</w:t>
            </w:r>
            <w:r w:rsidR="00D71F77" w:rsidRPr="00211DF8">
              <w:rPr>
                <w:rFonts w:ascii="Palatino Linotype" w:hAnsi="Palatino Linotype"/>
                <w:szCs w:val="20"/>
                <w:lang w:val="en-GB"/>
              </w:rPr>
              <w:t xml:space="preserve">n current pricing server, it requires </w:t>
            </w:r>
            <w:r>
              <w:rPr>
                <w:rFonts w:ascii="Palatino Linotype" w:hAnsi="Palatino Linotype"/>
                <w:szCs w:val="20"/>
                <w:lang w:val="en-GB"/>
              </w:rPr>
              <w:t xml:space="preserve">the </w:t>
            </w:r>
            <w:r w:rsidR="00D71F77" w:rsidRPr="00211DF8">
              <w:rPr>
                <w:rFonts w:ascii="Palatino Linotype" w:hAnsi="Palatino Linotype"/>
                <w:szCs w:val="20"/>
                <w:lang w:val="en-GB"/>
              </w:rPr>
              <w:t xml:space="preserve">triggering </w:t>
            </w:r>
            <w:r>
              <w:rPr>
                <w:rFonts w:ascii="Palatino Linotype" w:hAnsi="Palatino Linotype"/>
                <w:szCs w:val="20"/>
                <w:lang w:val="en-GB"/>
              </w:rPr>
              <w:t xml:space="preserve">of </w:t>
            </w:r>
            <w:r w:rsidR="00D71F77" w:rsidRPr="00211DF8">
              <w:rPr>
                <w:rFonts w:ascii="Palatino Linotype" w:hAnsi="Palatino Linotype"/>
                <w:szCs w:val="20"/>
                <w:lang w:val="en-GB"/>
              </w:rPr>
              <w:t>stored procedures to generate pricing data</w:t>
            </w:r>
            <w:r>
              <w:rPr>
                <w:rFonts w:ascii="Palatino Linotype" w:hAnsi="Palatino Linotype"/>
                <w:szCs w:val="20"/>
                <w:lang w:val="en-GB"/>
              </w:rPr>
              <w:t>. To adopt existing logic</w:t>
            </w:r>
            <w:r w:rsidR="00D71F77" w:rsidRPr="00211DF8">
              <w:rPr>
                <w:rFonts w:ascii="Palatino Linotype" w:hAnsi="Palatino Linotype"/>
                <w:szCs w:val="20"/>
                <w:lang w:val="en-GB"/>
              </w:rPr>
              <w:t xml:space="preserve">, service bus </w:t>
            </w:r>
            <w:r>
              <w:rPr>
                <w:rFonts w:ascii="Palatino Linotype" w:hAnsi="Palatino Linotype"/>
                <w:szCs w:val="20"/>
                <w:lang w:val="en-GB"/>
              </w:rPr>
              <w:t xml:space="preserve">will have </w:t>
            </w:r>
            <w:r w:rsidR="00D71F77" w:rsidRPr="00211DF8">
              <w:rPr>
                <w:rFonts w:ascii="Palatino Linotype" w:hAnsi="Palatino Linotype"/>
                <w:szCs w:val="20"/>
                <w:lang w:val="en-GB"/>
              </w:rPr>
              <w:t xml:space="preserve">DB adapter </w:t>
            </w:r>
            <w:r>
              <w:rPr>
                <w:rFonts w:ascii="Palatino Linotype" w:hAnsi="Palatino Linotype"/>
                <w:szCs w:val="20"/>
                <w:lang w:val="en-GB"/>
              </w:rPr>
              <w:t xml:space="preserve">implemented </w:t>
            </w:r>
            <w:r w:rsidR="00D71F77" w:rsidRPr="00211DF8">
              <w:rPr>
                <w:rFonts w:ascii="Palatino Linotype" w:hAnsi="Palatino Linotype"/>
                <w:szCs w:val="20"/>
                <w:lang w:val="en-GB"/>
              </w:rPr>
              <w:t>to trigger this process by time interval rather than us</w:t>
            </w:r>
            <w:r>
              <w:rPr>
                <w:rFonts w:ascii="Palatino Linotype" w:hAnsi="Palatino Linotype"/>
                <w:szCs w:val="20"/>
                <w:lang w:val="en-GB"/>
              </w:rPr>
              <w:t>ing</w:t>
            </w:r>
            <w:r w:rsidR="00D71F77" w:rsidRPr="00211DF8">
              <w:rPr>
                <w:rFonts w:ascii="Palatino Linotype" w:hAnsi="Palatino Linotype"/>
                <w:szCs w:val="20"/>
                <w:lang w:val="en-GB"/>
              </w:rPr>
              <w:t xml:space="preserve"> DB adapter to monitor the pricing/master data’s delta change.</w:t>
            </w:r>
          </w:p>
        </w:tc>
        <w:tc>
          <w:tcPr>
            <w:tcW w:w="1435" w:type="dxa"/>
          </w:tcPr>
          <w:p w14:paraId="20EE9E92"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14:paraId="017D220F" w14:textId="77777777" w:rsidR="002E65DE" w:rsidRDefault="002E65DE" w:rsidP="00A00C1A">
      <w:pPr>
        <w:pStyle w:val="Heading4"/>
        <w:numPr>
          <w:ilvl w:val="0"/>
          <w:numId w:val="0"/>
        </w:numPr>
        <w:spacing w:before="0" w:line="360" w:lineRule="auto"/>
        <w:jc w:val="both"/>
        <w:rPr>
          <w:rFonts w:ascii="Palatino Linotype" w:hAnsi="Palatino Linotype"/>
        </w:rPr>
      </w:pPr>
    </w:p>
    <w:p w14:paraId="38904E6D" w14:textId="77777777" w:rsidR="004E1819" w:rsidRPr="00211DF8" w:rsidRDefault="004E1819" w:rsidP="007E6F0F">
      <w:pPr>
        <w:pStyle w:val="Heading4"/>
        <w:spacing w:before="0" w:line="360" w:lineRule="auto"/>
        <w:jc w:val="both"/>
        <w:rPr>
          <w:rFonts w:ascii="Palatino Linotype" w:hAnsi="Palatino Linotype"/>
        </w:rPr>
      </w:pPr>
      <w:bookmarkStart w:id="30" w:name="_Toc469739606"/>
      <w:r w:rsidRPr="00211DF8">
        <w:rPr>
          <w:rFonts w:ascii="Palatino Linotype" w:hAnsi="Palatino Linotype"/>
        </w:rPr>
        <w:t>Dependencies</w:t>
      </w:r>
      <w:bookmarkEnd w:id="30"/>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14:paraId="4A234183" w14:textId="77777777" w:rsidTr="00947B39">
        <w:trPr>
          <w:cantSplit/>
          <w:tblHeader/>
        </w:trPr>
        <w:tc>
          <w:tcPr>
            <w:tcW w:w="396" w:type="dxa"/>
            <w:shd w:val="clear" w:color="auto" w:fill="365F91" w:themeFill="accent1" w:themeFillShade="BF"/>
          </w:tcPr>
          <w:p w14:paraId="131D6F30"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14:paraId="6B3F3D3B"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14:paraId="741CF47F"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15DC93EA"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14:paraId="03931D4D" w14:textId="77777777" w:rsidTr="00A00C1A">
        <w:trPr>
          <w:cantSplit/>
        </w:trPr>
        <w:tc>
          <w:tcPr>
            <w:tcW w:w="396" w:type="dxa"/>
            <w:shd w:val="clear" w:color="auto" w:fill="BFBFBF" w:themeFill="background1" w:themeFillShade="BF"/>
          </w:tcPr>
          <w:p w14:paraId="45951FB2"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14:paraId="04EDD918"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14:paraId="33AE10A3"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14:paraId="37C1096B"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3DD7B4C4" w14:textId="77777777" w:rsidR="002E65DE" w:rsidRDefault="002E65DE" w:rsidP="00A00C1A">
      <w:pPr>
        <w:pStyle w:val="Heading4"/>
        <w:numPr>
          <w:ilvl w:val="0"/>
          <w:numId w:val="0"/>
        </w:numPr>
        <w:spacing w:before="0" w:line="360" w:lineRule="auto"/>
        <w:ind w:left="864" w:hanging="864"/>
        <w:jc w:val="both"/>
        <w:rPr>
          <w:rFonts w:ascii="Palatino Linotype" w:hAnsi="Palatino Linotype"/>
        </w:rPr>
      </w:pPr>
    </w:p>
    <w:p w14:paraId="173E99F9" w14:textId="77777777" w:rsidR="004E1819" w:rsidRPr="00211DF8" w:rsidRDefault="004E1819" w:rsidP="007E6F0F">
      <w:pPr>
        <w:pStyle w:val="Heading4"/>
        <w:spacing w:before="0" w:line="360" w:lineRule="auto"/>
        <w:jc w:val="both"/>
        <w:rPr>
          <w:rFonts w:ascii="Palatino Linotype" w:hAnsi="Palatino Linotype"/>
        </w:rPr>
      </w:pPr>
      <w:bookmarkStart w:id="31" w:name="_Toc469739607"/>
      <w:r w:rsidRPr="00211DF8">
        <w:rPr>
          <w:rFonts w:ascii="Palatino Linotype" w:hAnsi="Palatino Linotype"/>
        </w:rPr>
        <w:t>Issues</w:t>
      </w:r>
      <w:bookmarkEnd w:id="31"/>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14:paraId="6ABF738C" w14:textId="77777777" w:rsidTr="004E1819">
        <w:trPr>
          <w:cantSplit/>
          <w:tblHeader/>
        </w:trPr>
        <w:tc>
          <w:tcPr>
            <w:tcW w:w="450" w:type="dxa"/>
            <w:shd w:val="clear" w:color="auto" w:fill="365F91" w:themeFill="accent1" w:themeFillShade="BF"/>
          </w:tcPr>
          <w:p w14:paraId="57A5A5F8"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14:paraId="08DD03FF"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14:paraId="21EF0C81"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14:paraId="67DF02B4" w14:textId="77777777" w:rsidTr="00A00C1A">
        <w:trPr>
          <w:cantSplit/>
        </w:trPr>
        <w:tc>
          <w:tcPr>
            <w:tcW w:w="450" w:type="dxa"/>
            <w:shd w:val="clear" w:color="auto" w:fill="BFBFBF" w:themeFill="background1" w:themeFillShade="BF"/>
          </w:tcPr>
          <w:p w14:paraId="4DC0B50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14:paraId="74ED87FC"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14:paraId="5786C27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7177AB6C" w14:textId="77777777" w:rsidR="002E65DE" w:rsidRDefault="002E65DE" w:rsidP="00A00C1A">
      <w:pPr>
        <w:pStyle w:val="Heading4"/>
        <w:numPr>
          <w:ilvl w:val="0"/>
          <w:numId w:val="0"/>
        </w:numPr>
        <w:spacing w:before="0" w:line="360" w:lineRule="auto"/>
        <w:ind w:left="864"/>
        <w:jc w:val="both"/>
        <w:rPr>
          <w:rFonts w:ascii="Palatino Linotype" w:hAnsi="Palatino Linotype"/>
        </w:rPr>
      </w:pPr>
    </w:p>
    <w:p w14:paraId="16F84DFD" w14:textId="5603090D" w:rsidR="004E1819" w:rsidRPr="00211DF8" w:rsidRDefault="004E1819" w:rsidP="007E6F0F">
      <w:pPr>
        <w:pStyle w:val="Heading4"/>
        <w:spacing w:before="0" w:line="360" w:lineRule="auto"/>
        <w:jc w:val="both"/>
        <w:rPr>
          <w:rFonts w:ascii="Palatino Linotype" w:hAnsi="Palatino Linotype"/>
        </w:rPr>
      </w:pPr>
      <w:bookmarkStart w:id="32" w:name="_Toc469739608"/>
      <w:r w:rsidRPr="00211DF8">
        <w:rPr>
          <w:rFonts w:ascii="Palatino Linotype" w:hAnsi="Palatino Linotype"/>
        </w:rPr>
        <w:t>Risks</w:t>
      </w:r>
      <w:bookmarkEnd w:id="21"/>
      <w:bookmarkEnd w:id="32"/>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14:paraId="3D39DF36" w14:textId="77777777" w:rsidTr="00345D44">
        <w:trPr>
          <w:cantSplit/>
          <w:tblHeader/>
        </w:trPr>
        <w:tc>
          <w:tcPr>
            <w:tcW w:w="450" w:type="dxa"/>
            <w:shd w:val="clear" w:color="auto" w:fill="365F91" w:themeFill="accent1" w:themeFillShade="BF"/>
          </w:tcPr>
          <w:p w14:paraId="4ED4B13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14:paraId="509F375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14:paraId="071ACC77"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14:paraId="2A22AC2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14:paraId="0F3218A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14:paraId="0FE7732B"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14:paraId="6524EB0D" w14:textId="77777777" w:rsidTr="00A00C1A">
        <w:trPr>
          <w:cantSplit/>
        </w:trPr>
        <w:tc>
          <w:tcPr>
            <w:tcW w:w="450" w:type="dxa"/>
            <w:shd w:val="clear" w:color="auto" w:fill="BFBFBF" w:themeFill="background1" w:themeFillShade="BF"/>
          </w:tcPr>
          <w:p w14:paraId="7034E2F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14:paraId="37F53C4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14:paraId="56177D49"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14:paraId="5E2E4A8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14:paraId="30ED5A22"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14:paraId="1CA79C5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545A35D3" w14:textId="77777777" w:rsidR="004E1819" w:rsidRPr="00211DF8" w:rsidRDefault="004E1819" w:rsidP="00BC4C23">
      <w:pPr>
        <w:pStyle w:val="Default"/>
        <w:jc w:val="center"/>
        <w:rPr>
          <w:rFonts w:ascii="Palatino Linotype" w:hAnsi="Palatino Linotype"/>
        </w:rPr>
      </w:pPr>
    </w:p>
    <w:p w14:paraId="23CFD345" w14:textId="77777777" w:rsidR="004E1819" w:rsidRPr="00211DF8" w:rsidRDefault="004E1819" w:rsidP="009D5EF3">
      <w:pPr>
        <w:pStyle w:val="Heading2"/>
      </w:pPr>
      <w:bookmarkStart w:id="33" w:name="_Toc394065916"/>
      <w:bookmarkStart w:id="34" w:name="_Toc469739609"/>
      <w:r w:rsidRPr="00211DF8">
        <w:lastRenderedPageBreak/>
        <w:t>Value Propositions</w:t>
      </w:r>
      <w:bookmarkEnd w:id="33"/>
      <w:bookmarkEnd w:id="34"/>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14:paraId="5A37885C" w14:textId="77777777" w:rsidTr="004E1819">
        <w:tc>
          <w:tcPr>
            <w:tcW w:w="488" w:type="dxa"/>
            <w:shd w:val="clear" w:color="auto" w:fill="365F91" w:themeFill="accent1" w:themeFillShade="BF"/>
            <w:vAlign w:val="center"/>
          </w:tcPr>
          <w:p w14:paraId="76E8BBF4"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3374" w:type="dxa"/>
            <w:shd w:val="clear" w:color="auto" w:fill="365F91" w:themeFill="accent1" w:themeFillShade="BF"/>
            <w:vAlign w:val="center"/>
          </w:tcPr>
          <w:p w14:paraId="597F8131"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Value Proposition</w:t>
            </w:r>
          </w:p>
        </w:tc>
        <w:tc>
          <w:tcPr>
            <w:tcW w:w="1620" w:type="dxa"/>
            <w:shd w:val="clear" w:color="auto" w:fill="365F91" w:themeFill="accent1" w:themeFillShade="BF"/>
            <w:vAlign w:val="center"/>
          </w:tcPr>
          <w:p w14:paraId="0B8C10E4"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Type</w:t>
            </w:r>
          </w:p>
        </w:tc>
        <w:tc>
          <w:tcPr>
            <w:tcW w:w="4590" w:type="dxa"/>
            <w:shd w:val="clear" w:color="auto" w:fill="365F91" w:themeFill="accent1" w:themeFillShade="BF"/>
          </w:tcPr>
          <w:p w14:paraId="1770B75F"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Area of Benefit</w:t>
            </w:r>
          </w:p>
        </w:tc>
      </w:tr>
      <w:tr w:rsidR="004E1819" w:rsidRPr="00211DF8" w14:paraId="66C840A0" w14:textId="77777777" w:rsidTr="00A00C1A">
        <w:trPr>
          <w:trHeight w:val="60"/>
        </w:trPr>
        <w:tc>
          <w:tcPr>
            <w:tcW w:w="488" w:type="dxa"/>
            <w:shd w:val="clear" w:color="auto" w:fill="BFBFBF" w:themeFill="background1" w:themeFillShade="BF"/>
          </w:tcPr>
          <w:p w14:paraId="1F770AE3"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14:paraId="34E97BA9"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14:paraId="7C39CA06"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14:paraId="50083AE5"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14:paraId="2B64275F" w14:textId="77777777" w:rsidR="00800475" w:rsidRPr="00211DF8" w:rsidRDefault="00800475" w:rsidP="007E6F0F">
      <w:pPr>
        <w:jc w:val="both"/>
        <w:rPr>
          <w:rFonts w:ascii="Palatino Linotype" w:hAnsi="Palatino Linotype"/>
          <w:lang w:eastAsia="zh-CN"/>
        </w:rPr>
      </w:pPr>
    </w:p>
    <w:p w14:paraId="43F29322" w14:textId="77777777" w:rsidR="00B0177F" w:rsidRDefault="00B0177F">
      <w:pPr>
        <w:rPr>
          <w:rFonts w:ascii="Palatino Linotype" w:eastAsia="SimSun" w:hAnsi="Palatino Linotype" w:cs="Microsoft YaHei"/>
          <w:b/>
          <w:bCs/>
          <w:color w:val="365F91" w:themeColor="accent1" w:themeShade="BF"/>
          <w:sz w:val="28"/>
          <w:szCs w:val="28"/>
          <w:lang w:eastAsia="zh-CN"/>
        </w:rPr>
      </w:pPr>
      <w:bookmarkStart w:id="35" w:name="_Toc394065919"/>
      <w:r>
        <w:br w:type="page"/>
      </w:r>
    </w:p>
    <w:p w14:paraId="3C473AE8" w14:textId="10025138" w:rsidR="00460F4D" w:rsidRPr="00211DF8" w:rsidRDefault="00460F4D" w:rsidP="009D5EF3">
      <w:pPr>
        <w:pStyle w:val="Heading1"/>
      </w:pPr>
      <w:bookmarkStart w:id="36" w:name="_Toc469739610"/>
      <w:r w:rsidRPr="00211DF8">
        <w:lastRenderedPageBreak/>
        <w:t>Business Process</w:t>
      </w:r>
      <w:bookmarkEnd w:id="35"/>
      <w:bookmarkEnd w:id="36"/>
    </w:p>
    <w:p w14:paraId="13ABB67E" w14:textId="77777777" w:rsidR="00460F4D" w:rsidRPr="00211DF8" w:rsidRDefault="00460F4D" w:rsidP="009D5EF3">
      <w:pPr>
        <w:pStyle w:val="Heading2"/>
      </w:pPr>
      <w:bookmarkStart w:id="37" w:name="_Toc394065920"/>
      <w:bookmarkStart w:id="38" w:name="_Toc469739611"/>
      <w:r w:rsidRPr="00211DF8">
        <w:t>Business Process Scope</w:t>
      </w:r>
      <w:bookmarkEnd w:id="37"/>
      <w:bookmarkEnd w:id="38"/>
    </w:p>
    <w:p w14:paraId="3D84BBF1"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14:paraId="7223135E" w14:textId="77777777" w:rsidTr="00D36D25">
        <w:tc>
          <w:tcPr>
            <w:tcW w:w="3085" w:type="dxa"/>
            <w:shd w:val="clear" w:color="auto" w:fill="365F91" w:themeFill="accent1" w:themeFillShade="BF"/>
          </w:tcPr>
          <w:p w14:paraId="282AE0EC"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7597" w:type="dxa"/>
            <w:shd w:val="clear" w:color="auto" w:fill="365F91" w:themeFill="accent1" w:themeFillShade="BF"/>
          </w:tcPr>
          <w:p w14:paraId="10038572"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r>
      <w:tr w:rsidR="00D36D25" w:rsidRPr="00211DF8" w14:paraId="2C515972" w14:textId="77777777" w:rsidTr="008B0458">
        <w:tc>
          <w:tcPr>
            <w:tcW w:w="3085" w:type="dxa"/>
            <w:shd w:val="clear" w:color="auto" w:fill="auto"/>
          </w:tcPr>
          <w:p w14:paraId="46AAFCC0" w14:textId="01982D15" w:rsidR="00D36D25" w:rsidRPr="00211DF8" w:rsidRDefault="007B2581" w:rsidP="002C510D">
            <w:pPr>
              <w:rPr>
                <w:rFonts w:ascii="Palatino Linotype" w:hAnsi="Palatino Linotype"/>
              </w:rPr>
            </w:pPr>
            <w:r w:rsidRPr="00211DF8">
              <w:rPr>
                <w:rFonts w:ascii="Palatino Linotype" w:eastAsia="SimSun" w:hAnsi="Palatino Linotype"/>
              </w:rPr>
              <w:t xml:space="preserve">Sales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R</w:t>
            </w:r>
            <w:r w:rsidRPr="00211DF8">
              <w:rPr>
                <w:rFonts w:ascii="Palatino Linotype" w:eastAsia="SimSun" w:hAnsi="Palatino Linotype"/>
              </w:rPr>
              <w:t xml:space="preserve">eal </w:t>
            </w:r>
            <w:r w:rsidR="002C510D">
              <w:rPr>
                <w:rFonts w:ascii="Palatino Linotype" w:eastAsia="SimSun" w:hAnsi="Palatino Linotype"/>
              </w:rPr>
              <w:t>T</w:t>
            </w:r>
            <w:r w:rsidRPr="00211DF8">
              <w:rPr>
                <w:rFonts w:ascii="Palatino Linotype" w:eastAsia="SimSun" w:hAnsi="Palatino Linotype"/>
              </w:rPr>
              <w:t xml:space="preserve">ime </w:t>
            </w:r>
            <w:r w:rsidR="002C510D">
              <w:rPr>
                <w:rFonts w:ascii="Palatino Linotype" w:eastAsia="SimSun" w:hAnsi="Palatino Linotype"/>
              </w:rPr>
              <w:t>E</w:t>
            </w:r>
            <w:r w:rsidRPr="00211DF8">
              <w:rPr>
                <w:rFonts w:ascii="Palatino Linotype" w:eastAsia="SimSun" w:hAnsi="Palatino Linotype"/>
              </w:rPr>
              <w:t>xchange</w:t>
            </w:r>
          </w:p>
        </w:tc>
        <w:tc>
          <w:tcPr>
            <w:tcW w:w="7597" w:type="dxa"/>
            <w:shd w:val="clear" w:color="auto" w:fill="auto"/>
          </w:tcPr>
          <w:p w14:paraId="28AF387A" w14:textId="0FDE3C03" w:rsidR="007B2581" w:rsidRPr="00211DF8" w:rsidRDefault="007B2581" w:rsidP="00A00C1A">
            <w:pPr>
              <w:rPr>
                <w:rFonts w:ascii="Palatino Linotype" w:eastAsia="SimSun" w:hAnsi="Palatino Linotype"/>
              </w:rPr>
            </w:pPr>
            <w:r w:rsidRPr="00211DF8">
              <w:rPr>
                <w:rFonts w:ascii="Palatino Linotype" w:eastAsia="SimSun" w:hAnsi="Palatino Linotype"/>
              </w:rPr>
              <w:t xml:space="preserve">In Maxim’s daily operation, sales data in POS </w:t>
            </w:r>
            <w:r w:rsidR="00866A3A" w:rsidRPr="00211DF8">
              <w:rPr>
                <w:rFonts w:ascii="Palatino Linotype" w:eastAsia="SimSun" w:hAnsi="Palatino Linotype"/>
              </w:rPr>
              <w:t>client</w:t>
            </w:r>
            <w:r w:rsidRPr="00211DF8">
              <w:rPr>
                <w:rFonts w:ascii="Palatino Linotype" w:eastAsia="SimSun" w:hAnsi="Palatino Linotype"/>
              </w:rPr>
              <w:t>s</w:t>
            </w:r>
            <w:r w:rsidR="00952401">
              <w:rPr>
                <w:rFonts w:ascii="Palatino Linotype" w:eastAsia="SimSun" w:hAnsi="Palatino Linotype"/>
              </w:rPr>
              <w:t xml:space="preserve"> will upload to 2 data consumers </w:t>
            </w:r>
            <w:r w:rsidRPr="00211DF8">
              <w:rPr>
                <w:rFonts w:ascii="Palatino Linotype" w:eastAsia="SimSun" w:hAnsi="Palatino Linotype"/>
              </w:rPr>
              <w:t>in real time.</w:t>
            </w:r>
          </w:p>
          <w:p w14:paraId="65167B48" w14:textId="460CA80C" w:rsidR="007B2581" w:rsidRPr="00211DF8" w:rsidRDefault="007B2581" w:rsidP="0007158E">
            <w:pPr>
              <w:pStyle w:val="TOC1"/>
              <w:numPr>
                <w:ilvl w:val="0"/>
                <w:numId w:val="3"/>
              </w:numPr>
              <w:rPr>
                <w:lang w:val="en-GB" w:eastAsia="zh-CN"/>
              </w:rPr>
            </w:pPr>
            <w:r w:rsidRPr="00211DF8">
              <w:rPr>
                <w:lang w:val="en-GB" w:eastAsia="zh-CN"/>
              </w:rPr>
              <w:t>Sales operation team – for data backup, audit</w:t>
            </w:r>
            <w:r w:rsidR="000150CA" w:rsidRPr="00211DF8">
              <w:rPr>
                <w:lang w:val="en-GB" w:eastAsia="zh-CN"/>
              </w:rPr>
              <w:t>ing</w:t>
            </w:r>
            <w:r w:rsidRPr="00211DF8">
              <w:rPr>
                <w:lang w:val="en-GB" w:eastAsia="zh-CN"/>
              </w:rPr>
              <w:t xml:space="preserve"> and </w:t>
            </w:r>
            <w:r w:rsidR="000150CA" w:rsidRPr="00211DF8">
              <w:rPr>
                <w:lang w:val="en-GB" w:eastAsia="zh-CN"/>
              </w:rPr>
              <w:t>other business process</w:t>
            </w:r>
            <w:r w:rsidR="00441697">
              <w:rPr>
                <w:lang w:val="en-GB" w:eastAsia="zh-CN"/>
              </w:rPr>
              <w:t xml:space="preserve"> (if Sales server still require the data)</w:t>
            </w:r>
            <w:r w:rsidR="000150CA" w:rsidRPr="00211DF8">
              <w:rPr>
                <w:lang w:val="en-GB" w:eastAsia="zh-CN"/>
              </w:rPr>
              <w:t>.</w:t>
            </w:r>
          </w:p>
          <w:p w14:paraId="2A8466A1" w14:textId="77777777" w:rsidR="007B2581" w:rsidRPr="00211DF8" w:rsidRDefault="007B2581" w:rsidP="00A00C1A">
            <w:pPr>
              <w:numPr>
                <w:ilvl w:val="0"/>
                <w:numId w:val="3"/>
              </w:numPr>
              <w:rPr>
                <w:rFonts w:ascii="Palatino Linotype" w:eastAsia="SimSun" w:hAnsi="Palatino Linotype"/>
              </w:rPr>
            </w:pPr>
            <w:r w:rsidRPr="00211DF8">
              <w:rPr>
                <w:rFonts w:ascii="Palatino Linotype" w:eastAsia="SimSun" w:hAnsi="Palatino Linotype"/>
              </w:rPr>
              <w:t>EDW team – use partial data for data conversion and analysis purpose.</w:t>
            </w:r>
          </w:p>
          <w:p w14:paraId="3461F06D" w14:textId="60315306" w:rsidR="000150CA" w:rsidRPr="00211DF8" w:rsidRDefault="00CC1ACF" w:rsidP="001A6C6D">
            <w:pPr>
              <w:rPr>
                <w:rFonts w:ascii="Palatino Linotype" w:eastAsia="SimSun" w:hAnsi="Palatino Linotype"/>
                <w:lang w:val="en-GB" w:eastAsia="zh-CN"/>
              </w:rPr>
            </w:pPr>
            <w:r>
              <w:rPr>
                <w:rFonts w:ascii="Palatino Linotype" w:eastAsia="SimSun" w:hAnsi="Palatino Linotype" w:cs="Times New Roman"/>
                <w:lang w:val="en-GB" w:eastAsia="zh-CN"/>
              </w:rPr>
              <w:t>S</w:t>
            </w:r>
            <w:r w:rsidR="000150CA" w:rsidRPr="00211DF8">
              <w:rPr>
                <w:rFonts w:ascii="Palatino Linotype" w:eastAsia="SimSun" w:hAnsi="Palatino Linotype" w:cs="Times New Roman"/>
                <w:lang w:val="en-GB" w:eastAsia="zh-CN"/>
              </w:rPr>
              <w:t xml:space="preserve">ales data shall be collected from 400+ POS </w:t>
            </w:r>
            <w:r w:rsidR="00866A3A" w:rsidRPr="00211DF8">
              <w:rPr>
                <w:rFonts w:ascii="Palatino Linotype" w:eastAsia="SimSun" w:hAnsi="Palatino Linotype" w:cs="Times New Roman"/>
                <w:lang w:val="en-GB" w:eastAsia="zh-CN"/>
              </w:rPr>
              <w:t>client</w:t>
            </w:r>
            <w:r w:rsidR="000150CA"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000150CA"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14:paraId="1FE5FB9E" w14:textId="77777777" w:rsidTr="008B0458">
        <w:tc>
          <w:tcPr>
            <w:tcW w:w="3085" w:type="dxa"/>
            <w:shd w:val="clear" w:color="auto" w:fill="auto"/>
          </w:tcPr>
          <w:p w14:paraId="47E127B5" w14:textId="60DF7A3D" w:rsidR="00D36D25" w:rsidRPr="00211DF8" w:rsidRDefault="007B2581" w:rsidP="002C510D">
            <w:pPr>
              <w:rPr>
                <w:rFonts w:ascii="Palatino Linotype" w:eastAsia="SimSun" w:hAnsi="Palatino Linotype"/>
              </w:rPr>
            </w:pPr>
            <w:r w:rsidRPr="00211DF8">
              <w:rPr>
                <w:rFonts w:ascii="Palatino Linotype" w:eastAsia="SimSun" w:hAnsi="Palatino Linotype"/>
              </w:rPr>
              <w:t xml:space="preserve">Sales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E</w:t>
            </w:r>
            <w:r w:rsidRPr="00211DF8">
              <w:rPr>
                <w:rFonts w:ascii="Palatino Linotype" w:eastAsia="SimSun" w:hAnsi="Palatino Linotype"/>
              </w:rPr>
              <w:t>nd-of-</w:t>
            </w:r>
            <w:r w:rsidR="002C510D">
              <w:rPr>
                <w:rFonts w:ascii="Palatino Linotype" w:eastAsia="SimSun" w:hAnsi="Palatino Linotype"/>
              </w:rPr>
              <w:t>D</w:t>
            </w:r>
            <w:r w:rsidRPr="00211DF8">
              <w:rPr>
                <w:rFonts w:ascii="Palatino Linotype" w:eastAsia="SimSun" w:hAnsi="Palatino Linotype"/>
              </w:rPr>
              <w:t>a</w:t>
            </w:r>
            <w:r w:rsidR="002C510D">
              <w:rPr>
                <w:rFonts w:ascii="Palatino Linotype" w:eastAsia="SimSun" w:hAnsi="Palatino Linotype"/>
              </w:rPr>
              <w:t>y</w:t>
            </w:r>
            <w:r w:rsidRPr="00211DF8">
              <w:rPr>
                <w:rFonts w:ascii="Palatino Linotype" w:eastAsia="SimSun" w:hAnsi="Palatino Linotype"/>
              </w:rPr>
              <w:t xml:space="preserve"> </w:t>
            </w:r>
            <w:r w:rsidR="002C510D">
              <w:rPr>
                <w:rFonts w:ascii="Palatino Linotype" w:eastAsia="SimSun" w:hAnsi="Palatino Linotype"/>
              </w:rPr>
              <w:t>P</w:t>
            </w:r>
            <w:r w:rsidRPr="00211DF8">
              <w:rPr>
                <w:rFonts w:ascii="Palatino Linotype" w:eastAsia="SimSun" w:hAnsi="Palatino Linotype"/>
              </w:rPr>
              <w:t>rocessing</w:t>
            </w:r>
          </w:p>
        </w:tc>
        <w:tc>
          <w:tcPr>
            <w:tcW w:w="7597" w:type="dxa"/>
            <w:shd w:val="clear" w:color="auto" w:fill="auto"/>
          </w:tcPr>
          <w:p w14:paraId="23BD148F" w14:textId="49EE812B" w:rsidR="00D36D25" w:rsidRDefault="003B2E24" w:rsidP="00A00C1A">
            <w:pPr>
              <w:rPr>
                <w:rFonts w:ascii="Palatino Linotype" w:eastAsia="SimSun" w:hAnsi="Palatino Linotype"/>
              </w:rPr>
            </w:pPr>
            <w:r w:rsidRPr="00211DF8">
              <w:rPr>
                <w:rFonts w:ascii="Palatino Linotype" w:eastAsia="SimSun" w:hAnsi="Palatino Linotype"/>
              </w:rPr>
              <w:t xml:space="preserve">POS </w:t>
            </w:r>
            <w:r w:rsidR="00866A3A" w:rsidRPr="00211DF8">
              <w:rPr>
                <w:rFonts w:ascii="Palatino Linotype" w:eastAsia="SimSun" w:hAnsi="Palatino Linotype"/>
              </w:rPr>
              <w:t>client</w:t>
            </w:r>
            <w:r w:rsidRPr="00211DF8">
              <w:rPr>
                <w:rFonts w:ascii="Palatino Linotype" w:eastAsia="SimSun" w:hAnsi="Palatino Linotype"/>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rPr>
              <w:t>client</w:t>
            </w:r>
            <w:r w:rsidRPr="00211DF8">
              <w:rPr>
                <w:rFonts w:ascii="Palatino Linotype" w:eastAsia="SimSun" w:hAnsi="Palatino Linotype"/>
              </w:rPr>
              <w:t>’s EOD flag</w:t>
            </w:r>
            <w:r w:rsidR="00FF537D">
              <w:rPr>
                <w:rFonts w:ascii="Palatino Linotype" w:eastAsia="SimSun" w:hAnsi="Palatino Linotype"/>
              </w:rPr>
              <w:t xml:space="preserve"> (</w:t>
            </w:r>
            <w:r w:rsidRPr="00211DF8">
              <w:rPr>
                <w:rFonts w:ascii="Palatino Linotype" w:eastAsia="SimSun" w:hAnsi="Palatino Linotype"/>
              </w:rPr>
              <w:t>indicat</w:t>
            </w:r>
            <w:r w:rsidR="00FF537D">
              <w:rPr>
                <w:rFonts w:ascii="Palatino Linotype" w:eastAsia="SimSun" w:hAnsi="Palatino Linotype"/>
              </w:rPr>
              <w:t>ing</w:t>
            </w:r>
            <w:r w:rsidRPr="00211DF8">
              <w:rPr>
                <w:rFonts w:ascii="Palatino Linotype" w:eastAsia="SimSun" w:hAnsi="Palatino Linotype"/>
              </w:rPr>
              <w:t xml:space="preserve"> that </w:t>
            </w:r>
            <w:r w:rsidR="00866A3A" w:rsidRPr="00211DF8">
              <w:rPr>
                <w:rFonts w:ascii="Palatino Linotype" w:eastAsia="SimSun" w:hAnsi="Palatino Linotype"/>
              </w:rPr>
              <w:t>client</w:t>
            </w:r>
            <w:r w:rsidRPr="00211DF8">
              <w:rPr>
                <w:rFonts w:ascii="Palatino Linotype" w:eastAsia="SimSun" w:hAnsi="Palatino Linotype"/>
              </w:rPr>
              <w:t xml:space="preserve"> has finished local data processing</w:t>
            </w:r>
            <w:r w:rsidR="00FF537D">
              <w:rPr>
                <w:rFonts w:ascii="Palatino Linotype" w:eastAsia="SimSun" w:hAnsi="Palatino Linotype"/>
              </w:rPr>
              <w:t>)</w:t>
            </w:r>
            <w:r w:rsidRPr="00211DF8">
              <w:rPr>
                <w:rFonts w:ascii="Palatino Linotype" w:eastAsia="SimSun" w:hAnsi="Palatino Linotype"/>
              </w:rPr>
              <w:t xml:space="preserve"> </w:t>
            </w:r>
            <w:r w:rsidR="001A6C6D">
              <w:rPr>
                <w:rFonts w:ascii="Palatino Linotype" w:eastAsia="SimSun" w:hAnsi="Palatino Linotype"/>
              </w:rPr>
              <w:t>is</w:t>
            </w:r>
            <w:r w:rsidRPr="00211DF8">
              <w:rPr>
                <w:rFonts w:ascii="Palatino Linotype" w:eastAsia="SimSun" w:hAnsi="Palatino Linotype"/>
              </w:rPr>
              <w:t xml:space="preserve"> ready for polling.</w:t>
            </w:r>
          </w:p>
          <w:p w14:paraId="27CA8891" w14:textId="5DDE25FC" w:rsidR="003B2E24" w:rsidRPr="00211DF8" w:rsidRDefault="003B2E24">
            <w:pPr>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check </w:t>
            </w:r>
            <w:r w:rsidR="00441697">
              <w:rPr>
                <w:rFonts w:ascii="Palatino Linotype" w:eastAsia="SimSun" w:hAnsi="Palatino Linotype" w:cs="Times New Roman"/>
                <w:lang w:val="en-GB" w:eastAsia="zh-CN"/>
              </w:rPr>
              <w:t xml:space="preserve">the total </w:t>
            </w:r>
            <w:r w:rsidRPr="00211DF8">
              <w:rPr>
                <w:rFonts w:ascii="Palatino Linotype" w:eastAsia="SimSun" w:hAnsi="Palatino Linotype" w:cs="Times New Roman"/>
                <w:lang w:val="en-GB" w:eastAsia="zh-CN"/>
              </w:rPr>
              <w:t>record count</w:t>
            </w:r>
            <w:r w:rsidR="00441697">
              <w:rPr>
                <w:rFonts w:ascii="Palatino Linotype" w:eastAsia="SimSun" w:hAnsi="Palatino Linotype" w:cs="Times New Roman"/>
                <w:lang w:val="en-GB" w:eastAsia="zh-CN"/>
              </w:rPr>
              <w:t xml:space="preserve"> and total amount of the target column</w:t>
            </w:r>
            <w:r w:rsidR="00441697" w:rsidRPr="00211DF8">
              <w:rPr>
                <w:rFonts w:ascii="Palatino Linotype" w:eastAsia="SimSun" w:hAnsi="Palatino Linotype" w:cs="Times New Roman"/>
                <w:lang w:val="en-GB" w:eastAsia="zh-CN"/>
              </w:rPr>
              <w:t xml:space="preserve"> to ensure the </w:t>
            </w:r>
            <w:r w:rsidR="00441697">
              <w:rPr>
                <w:rFonts w:ascii="Palatino Linotype" w:eastAsia="SimSun" w:hAnsi="Palatino Linotype" w:cs="Times New Roman"/>
                <w:lang w:val="en-GB" w:eastAsia="zh-CN"/>
              </w:rPr>
              <w:t>check sum</w:t>
            </w:r>
            <w:r w:rsidRPr="00211DF8">
              <w:rPr>
                <w:rFonts w:ascii="Palatino Linotype" w:eastAsia="SimSun" w:hAnsi="Palatino Linotype" w:cs="Times New Roman"/>
                <w:lang w:val="en-GB" w:eastAsia="zh-CN"/>
              </w:rPr>
              <w:t xml:space="preserve"> for the</w:t>
            </w:r>
            <w:r w:rsidR="00441697">
              <w:rPr>
                <w:rFonts w:ascii="Palatino Linotype" w:eastAsia="SimSun" w:hAnsi="Palatino Linotype" w:cs="Times New Roman"/>
                <w:lang w:val="en-GB" w:eastAsia="zh-CN"/>
              </w:rPr>
              <w:t xml:space="preserve"> POS</w:t>
            </w:r>
            <w:r w:rsidRPr="00211DF8">
              <w:rPr>
                <w:rFonts w:ascii="Palatino Linotype" w:eastAsia="SimSun" w:hAnsi="Palatino Linotype" w:cs="Times New Roman"/>
                <w:lang w:val="en-GB" w:eastAsia="zh-CN"/>
              </w:rPr>
              <w:t xml:space="preserve"> </w:t>
            </w:r>
            <w:r w:rsidR="00866A3A" w:rsidRPr="00211DF8">
              <w:rPr>
                <w:rFonts w:ascii="Palatino Linotype" w:eastAsia="SimSun" w:hAnsi="Palatino Linotype" w:cs="Times New Roman"/>
                <w:lang w:val="en-GB" w:eastAsia="zh-CN"/>
              </w:rPr>
              <w:t>client</w:t>
            </w:r>
            <w:r w:rsidR="00441697">
              <w:rPr>
                <w:rFonts w:ascii="Palatino Linotype" w:eastAsia="SimSun" w:hAnsi="Palatino Linotype" w:cs="Times New Roman"/>
                <w:lang w:val="en-GB" w:eastAsia="zh-CN"/>
              </w:rPr>
              <w:t>’s EOD processing to staging</w:t>
            </w:r>
            <w:r w:rsidR="00FF537D">
              <w:rPr>
                <w:rFonts w:ascii="Palatino Linotype" w:eastAsia="SimSun" w:hAnsi="Palatino Linotype" w:cs="Times New Roman"/>
                <w:lang w:val="en-GB" w:eastAsia="zh-CN"/>
              </w:rPr>
              <w:t xml:space="preserve"> without changing</w:t>
            </w:r>
            <w:r w:rsidR="00441697">
              <w:rPr>
                <w:rFonts w:ascii="Palatino Linotype" w:eastAsia="SimSun" w:hAnsi="Palatino Linotype" w:cs="Times New Roman"/>
                <w:lang w:val="en-GB" w:eastAsia="zh-CN"/>
              </w:rPr>
              <w:t>.</w:t>
            </w:r>
            <w:r w:rsidRPr="00211DF8">
              <w:rPr>
                <w:rFonts w:ascii="Palatino Linotype" w:eastAsia="SimSun" w:hAnsi="Palatino Linotype" w:cs="Times New Roman"/>
                <w:lang w:val="en-GB" w:eastAsia="zh-CN"/>
              </w:rPr>
              <w:t xml:space="preserve"> </w:t>
            </w:r>
          </w:p>
        </w:tc>
      </w:tr>
      <w:tr w:rsidR="003C553D" w:rsidRPr="00211DF8" w14:paraId="16A67A0A" w14:textId="77777777" w:rsidTr="008B0458">
        <w:tc>
          <w:tcPr>
            <w:tcW w:w="3085" w:type="dxa"/>
            <w:shd w:val="clear" w:color="auto" w:fill="auto"/>
          </w:tcPr>
          <w:p w14:paraId="54F2A72D" w14:textId="05682CB8" w:rsidR="003C553D" w:rsidRPr="00211DF8" w:rsidRDefault="003C553D" w:rsidP="002C510D">
            <w:pPr>
              <w:rPr>
                <w:rFonts w:ascii="Palatino Linotype" w:eastAsia="SimSun" w:hAnsi="Palatino Linotype"/>
              </w:rPr>
            </w:pPr>
            <w:r w:rsidRPr="00211DF8">
              <w:rPr>
                <w:rFonts w:ascii="Palatino Linotype" w:eastAsia="SimSun" w:hAnsi="Palatino Linotype"/>
              </w:rPr>
              <w:t xml:space="preserve">Master/Pricing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P</w:t>
            </w:r>
            <w:r w:rsidRPr="00211DF8">
              <w:rPr>
                <w:rFonts w:ascii="Palatino Linotype" w:eastAsia="SimSun" w:hAnsi="Palatino Linotype"/>
              </w:rPr>
              <w:t>rocessing</w:t>
            </w:r>
          </w:p>
        </w:tc>
        <w:tc>
          <w:tcPr>
            <w:tcW w:w="7597" w:type="dxa"/>
            <w:shd w:val="clear" w:color="auto" w:fill="auto"/>
          </w:tcPr>
          <w:p w14:paraId="4C2A87BF" w14:textId="02D65400" w:rsidR="00611DDF" w:rsidRPr="00611DDF" w:rsidRDefault="003C553D" w:rsidP="00611DDF">
            <w:pPr>
              <w:rPr>
                <w:rFonts w:ascii="Palatino Linotype" w:eastAsia="SimSun" w:hAnsi="Palatino Linotype"/>
              </w:rPr>
            </w:pPr>
            <w:r w:rsidRPr="00211DF8">
              <w:rPr>
                <w:rFonts w:ascii="Palatino Linotype" w:eastAsia="SimSun" w:hAnsi="Palatino Linotype"/>
              </w:rPr>
              <w:t xml:space="preserve">Master data and Pricing data shall be generated together in backend, and distributed to POS </w:t>
            </w:r>
            <w:r w:rsidR="00866A3A" w:rsidRPr="00211DF8">
              <w:rPr>
                <w:rFonts w:ascii="Palatino Linotype" w:eastAsia="SimSun" w:hAnsi="Palatino Linotype"/>
              </w:rPr>
              <w:t>client</w:t>
            </w:r>
            <w:r w:rsidRPr="00211DF8">
              <w:rPr>
                <w:rFonts w:ascii="Palatino Linotype" w:eastAsia="SimSun" w:hAnsi="Palatino Linotype"/>
              </w:rPr>
              <w:t>s with time interval batch jobs. These data has dependencies between some business related entities and requires their commitment control to be done within one single transaction</w:t>
            </w:r>
            <w:r w:rsidR="00441697">
              <w:rPr>
                <w:rFonts w:ascii="Palatino Linotype" w:eastAsia="SimSun" w:hAnsi="Palatino Linotype"/>
              </w:rPr>
              <w:t>/commitment control</w:t>
            </w:r>
            <w:r w:rsidRPr="00211DF8">
              <w:rPr>
                <w:rFonts w:ascii="Palatino Linotype" w:eastAsia="SimSun" w:hAnsi="Palatino Linotype"/>
              </w:rPr>
              <w:t xml:space="preserve"> against one POS </w:t>
            </w:r>
            <w:r w:rsidR="00866A3A" w:rsidRPr="00211DF8">
              <w:rPr>
                <w:rFonts w:ascii="Palatino Linotype" w:eastAsia="SimSun" w:hAnsi="Palatino Linotype"/>
              </w:rPr>
              <w:t>client</w:t>
            </w:r>
            <w:r w:rsidR="00611DDF">
              <w:rPr>
                <w:rFonts w:ascii="Palatino Linotype" w:eastAsia="SimSun" w:hAnsi="Palatino Linotype"/>
              </w:rPr>
              <w:t>.</w:t>
            </w:r>
            <w:r w:rsidR="00611DDF">
              <w:rPr>
                <w:rFonts w:ascii="Palatino Linotype" w:eastAsia="SimSun" w:hAnsi="Palatino Linotype"/>
              </w:rPr>
              <w:br/>
            </w:r>
          </w:p>
        </w:tc>
      </w:tr>
    </w:tbl>
    <w:p w14:paraId="0BA48856" w14:textId="77777777" w:rsidR="003C553D" w:rsidRPr="00211DF8" w:rsidRDefault="003C553D" w:rsidP="007E6F0F">
      <w:pPr>
        <w:pStyle w:val="TableStyle"/>
        <w:jc w:val="both"/>
        <w:rPr>
          <w:rFonts w:ascii="Palatino Linotype" w:hAnsi="Palatino Linotype"/>
        </w:rPr>
      </w:pPr>
    </w:p>
    <w:p w14:paraId="420EEF48" w14:textId="77777777" w:rsidR="003C553D" w:rsidRPr="00211DF8" w:rsidRDefault="003C553D" w:rsidP="007E6F0F">
      <w:pPr>
        <w:pStyle w:val="TableStyle"/>
        <w:jc w:val="both"/>
        <w:rPr>
          <w:rFonts w:ascii="Palatino Linotype" w:hAnsi="Palatino Linotype"/>
        </w:rPr>
      </w:pPr>
    </w:p>
    <w:p w14:paraId="51FE8528" w14:textId="77777777" w:rsidR="003C553D" w:rsidRPr="00211DF8" w:rsidRDefault="003C553D" w:rsidP="007E6F0F">
      <w:pPr>
        <w:pStyle w:val="TableStyle"/>
        <w:jc w:val="both"/>
        <w:rPr>
          <w:rFonts w:ascii="Palatino Linotype" w:hAnsi="Palatino Linotype"/>
        </w:rPr>
      </w:pPr>
    </w:p>
    <w:p w14:paraId="2C472DDE" w14:textId="77777777" w:rsidR="003C553D" w:rsidRPr="00211DF8" w:rsidRDefault="003C553D" w:rsidP="007E6F0F">
      <w:pPr>
        <w:pStyle w:val="TableStyle"/>
        <w:jc w:val="both"/>
        <w:rPr>
          <w:rFonts w:ascii="Palatino Linotype" w:hAnsi="Palatino Linotype"/>
        </w:rPr>
      </w:pPr>
    </w:p>
    <w:p w14:paraId="41B76B6D" w14:textId="77777777" w:rsidR="003C553D" w:rsidRPr="00211DF8" w:rsidRDefault="003C553D" w:rsidP="007E6F0F">
      <w:pPr>
        <w:pStyle w:val="TableStyle"/>
        <w:jc w:val="both"/>
        <w:rPr>
          <w:rFonts w:ascii="Palatino Linotype" w:hAnsi="Palatino Linotype"/>
        </w:rPr>
      </w:pPr>
    </w:p>
    <w:p w14:paraId="34A0FCE8" w14:textId="77777777" w:rsidR="00D36D25" w:rsidRPr="00211DF8" w:rsidRDefault="00331A36" w:rsidP="00FF5B79">
      <w:pPr>
        <w:pStyle w:val="TableStyle"/>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14:paraId="6FB76A95" w14:textId="77777777" w:rsidTr="00A00C1A">
        <w:tc>
          <w:tcPr>
            <w:tcW w:w="3055" w:type="dxa"/>
            <w:shd w:val="clear" w:color="auto" w:fill="365F91" w:themeFill="accent1" w:themeFillShade="BF"/>
          </w:tcPr>
          <w:p w14:paraId="1F130EA0"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3924C866"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14:paraId="5328B457" w14:textId="77777777" w:rsidR="00D36D25" w:rsidRPr="00211DF8" w:rsidRDefault="00D36D25" w:rsidP="0061154C">
            <w:pPr>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14:paraId="5B9B4BCA" w14:textId="77777777" w:rsidR="00D36D25" w:rsidRPr="00211DF8" w:rsidRDefault="0061154C" w:rsidP="00FF036B">
            <w:pPr>
              <w:jc w:val="center"/>
              <w:rPr>
                <w:rFonts w:ascii="Palatino Linotype" w:hAnsi="Palatino Linotype"/>
                <w:color w:val="FFFFFF"/>
              </w:rPr>
            </w:pPr>
            <w:r>
              <w:rPr>
                <w:rFonts w:ascii="Palatino Linotype" w:hAnsi="Palatino Linotype"/>
                <w:color w:val="FFFFFF"/>
              </w:rPr>
              <w:t>Business Area / Domain</w:t>
            </w:r>
          </w:p>
        </w:tc>
      </w:tr>
      <w:tr w:rsidR="00D36D25" w:rsidRPr="00211DF8" w14:paraId="24437B8B" w14:textId="77777777" w:rsidTr="00D55A98">
        <w:trPr>
          <w:trHeight w:val="998"/>
        </w:trPr>
        <w:tc>
          <w:tcPr>
            <w:tcW w:w="3055" w:type="dxa"/>
            <w:shd w:val="clear" w:color="auto" w:fill="auto"/>
          </w:tcPr>
          <w:p w14:paraId="6A80CD0A"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14:paraId="6A46DCA9" w14:textId="34D9728D" w:rsidR="00D36D25" w:rsidRPr="00211DF8" w:rsidRDefault="00712F2B" w:rsidP="00A00C1A">
            <w:pPr>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 xml:space="preserve">Download to Service Bus </w:t>
            </w:r>
            <w:r w:rsidR="00D16331">
              <w:rPr>
                <w:rFonts w:ascii="Palatino Linotype" w:eastAsia="SimSun" w:hAnsi="Palatino Linotype"/>
              </w:rPr>
              <w:t>Staging DB</w:t>
            </w:r>
            <w:r w:rsidR="001D3F9D">
              <w:rPr>
                <w:rFonts w:ascii="Palatino Linotype" w:eastAsia="SimSun" w:hAnsi="Palatino Linotype"/>
              </w:rPr>
              <w:t>.</w:t>
            </w:r>
            <w:r w:rsidR="004A4D08" w:rsidRPr="00211DF8">
              <w:rPr>
                <w:rFonts w:ascii="Palatino Linotype" w:eastAsia="SimSun" w:hAnsi="Palatino Linotype"/>
              </w:rPr>
              <w:t xml:space="preserve"> (</w:t>
            </w:r>
            <w:r w:rsidR="00952401">
              <w:rPr>
                <w:rFonts w:ascii="Palatino Linotype" w:eastAsia="SimSun" w:hAnsi="Palatino Linotype"/>
              </w:rPr>
              <w:t>Real Time</w:t>
            </w:r>
            <w:r w:rsidR="004A4D08" w:rsidRPr="00211DF8">
              <w:rPr>
                <w:rFonts w:ascii="Palatino Linotype" w:eastAsia="SimSun" w:hAnsi="Palatino Linotype"/>
              </w:rPr>
              <w:t xml:space="preserve"> &amp; EOD)</w:t>
            </w:r>
          </w:p>
        </w:tc>
        <w:tc>
          <w:tcPr>
            <w:tcW w:w="1980" w:type="dxa"/>
          </w:tcPr>
          <w:p w14:paraId="3B8C2C0B" w14:textId="77777777" w:rsidR="00D36D25" w:rsidRPr="00211DF8" w:rsidRDefault="002B3713" w:rsidP="0061154C">
            <w:pPr>
              <w:jc w:val="center"/>
              <w:rPr>
                <w:rFonts w:ascii="Palatino Linotype" w:eastAsia="SimSun" w:hAnsi="Palatino Linotype"/>
              </w:rPr>
            </w:pPr>
            <w:r w:rsidRPr="00211DF8">
              <w:rPr>
                <w:rFonts w:ascii="Palatino Linotype" w:eastAsia="SimSun" w:hAnsi="Palatino Linotype"/>
              </w:rPr>
              <w:t>Carl</w:t>
            </w:r>
          </w:p>
        </w:tc>
        <w:tc>
          <w:tcPr>
            <w:tcW w:w="1823" w:type="dxa"/>
          </w:tcPr>
          <w:p w14:paraId="0B826403" w14:textId="77777777" w:rsidR="00D36D25" w:rsidRPr="00211DF8" w:rsidRDefault="00D957D7" w:rsidP="00FF036B">
            <w:pPr>
              <w:jc w:val="center"/>
              <w:rPr>
                <w:rFonts w:ascii="Palatino Linotype" w:eastAsia="SimSun" w:hAnsi="Palatino Linotype"/>
              </w:rPr>
            </w:pPr>
            <w:r w:rsidRPr="00211DF8">
              <w:rPr>
                <w:rFonts w:ascii="Palatino Linotype" w:eastAsia="SimSun" w:hAnsi="Palatino Linotype"/>
              </w:rPr>
              <w:t>POS</w:t>
            </w:r>
          </w:p>
        </w:tc>
      </w:tr>
      <w:tr w:rsidR="004A4D08" w:rsidRPr="00211DF8" w14:paraId="051A5EA1" w14:textId="77777777" w:rsidTr="00A00C1A">
        <w:tc>
          <w:tcPr>
            <w:tcW w:w="3055" w:type="dxa"/>
            <w:shd w:val="clear" w:color="auto" w:fill="auto"/>
          </w:tcPr>
          <w:p w14:paraId="4BE73CAA" w14:textId="64DF4CED" w:rsidR="004A4D08" w:rsidRPr="00211DF8" w:rsidRDefault="004A4D08" w:rsidP="002C510D">
            <w:pPr>
              <w:rPr>
                <w:rFonts w:ascii="Palatino Linotype" w:eastAsia="SimSun" w:hAnsi="Palatino Linotype"/>
              </w:rPr>
            </w:pPr>
            <w:r w:rsidRPr="00211DF8">
              <w:rPr>
                <w:rFonts w:ascii="Palatino Linotype" w:eastAsia="SimSun" w:hAnsi="Palatino Linotype"/>
              </w:rPr>
              <w:t xml:space="preserve">Send POS </w:t>
            </w:r>
            <w:r w:rsidR="002C510D">
              <w:rPr>
                <w:rFonts w:ascii="Palatino Linotype" w:eastAsia="SimSun" w:hAnsi="Palatino Linotype"/>
              </w:rPr>
              <w:t>S</w:t>
            </w:r>
            <w:r w:rsidRPr="00211DF8">
              <w:rPr>
                <w:rFonts w:ascii="Palatino Linotype" w:eastAsia="SimSun" w:hAnsi="Palatino Linotype"/>
              </w:rPr>
              <w:t xml:space="preserve">ales </w:t>
            </w:r>
            <w:r w:rsidR="002C510D">
              <w:rPr>
                <w:rFonts w:ascii="Palatino Linotype" w:eastAsia="SimSun" w:hAnsi="Palatino Linotype"/>
              </w:rPr>
              <w:t>D</w:t>
            </w:r>
            <w:r w:rsidRPr="00211DF8">
              <w:rPr>
                <w:rFonts w:ascii="Palatino Linotype" w:eastAsia="SimSun" w:hAnsi="Palatino Linotype"/>
              </w:rPr>
              <w:t>ata from Staging DB to EDW</w:t>
            </w:r>
          </w:p>
        </w:tc>
        <w:tc>
          <w:tcPr>
            <w:tcW w:w="3780" w:type="dxa"/>
            <w:shd w:val="clear" w:color="auto" w:fill="auto"/>
          </w:tcPr>
          <w:p w14:paraId="010F364E" w14:textId="5BD626DD" w:rsidR="004A4D08" w:rsidRPr="00211DF8" w:rsidRDefault="004A4D08" w:rsidP="00A00C1A">
            <w:pPr>
              <w:rPr>
                <w:rFonts w:ascii="Palatino Linotype" w:eastAsia="SimSun" w:hAnsi="Palatino Linotype"/>
              </w:rPr>
            </w:pPr>
            <w:r w:rsidRPr="00211DF8">
              <w:rPr>
                <w:rFonts w:ascii="Palatino Linotype" w:eastAsia="SimSun" w:hAnsi="Palatino Linotype"/>
              </w:rPr>
              <w:t>Service Bus s</w:t>
            </w:r>
            <w:r w:rsidR="00C25D74">
              <w:rPr>
                <w:rFonts w:ascii="Palatino Linotype" w:eastAsia="SimSun" w:hAnsi="Palatino Linotype"/>
              </w:rPr>
              <w:t xml:space="preserve">end sales data from staging to </w:t>
            </w:r>
            <w:r w:rsidRPr="00211DF8">
              <w:rPr>
                <w:rFonts w:ascii="Palatino Linotype" w:eastAsia="SimSun" w:hAnsi="Palatino Linotype"/>
              </w:rPr>
              <w:t>EDW</w:t>
            </w:r>
            <w:r w:rsidR="001D3F9D">
              <w:rPr>
                <w:rFonts w:ascii="Palatino Linotype" w:eastAsia="SimSun" w:hAnsi="Palatino Linotype"/>
              </w:rPr>
              <w:t>.</w:t>
            </w:r>
          </w:p>
          <w:p w14:paraId="3FA2FB12" w14:textId="585C14AC" w:rsidR="004A4D08" w:rsidRPr="00211DF8" w:rsidRDefault="004A4D08" w:rsidP="00A00C1A">
            <w:pPr>
              <w:rPr>
                <w:rFonts w:ascii="Palatino Linotype" w:hAnsi="Palatino Linotype"/>
                <w:lang w:val="en-GB" w:eastAsia="zh-CN"/>
              </w:rPr>
            </w:pPr>
            <w:r w:rsidRPr="00211DF8">
              <w:rPr>
                <w:rFonts w:ascii="Palatino Linotype" w:eastAsia="SimSun" w:hAnsi="Palatino Linotype"/>
              </w:rPr>
              <w:t>(</w:t>
            </w:r>
            <w:r w:rsidR="00952401">
              <w:rPr>
                <w:rFonts w:ascii="Palatino Linotype" w:eastAsia="SimSun" w:hAnsi="Palatino Linotype"/>
              </w:rPr>
              <w:t>Real Time</w:t>
            </w:r>
            <w:r w:rsidRPr="00211DF8">
              <w:rPr>
                <w:rFonts w:ascii="Palatino Linotype" w:eastAsia="SimSun" w:hAnsi="Palatino Linotype"/>
              </w:rPr>
              <w:t xml:space="preserve"> &amp; EOD)</w:t>
            </w:r>
          </w:p>
        </w:tc>
        <w:tc>
          <w:tcPr>
            <w:tcW w:w="1980" w:type="dxa"/>
          </w:tcPr>
          <w:p w14:paraId="6A86A5DF" w14:textId="77777777" w:rsidR="004A4D08" w:rsidRPr="00211DF8" w:rsidRDefault="004A4D08" w:rsidP="0061154C">
            <w:pPr>
              <w:jc w:val="center"/>
              <w:rPr>
                <w:rFonts w:ascii="Palatino Linotype" w:eastAsia="SimSun" w:hAnsi="Palatino Linotype"/>
              </w:rPr>
            </w:pPr>
            <w:r w:rsidRPr="00211DF8">
              <w:rPr>
                <w:rFonts w:ascii="Palatino Linotype" w:eastAsia="SimSun" w:hAnsi="Palatino Linotype"/>
              </w:rPr>
              <w:t>Polly</w:t>
            </w:r>
          </w:p>
        </w:tc>
        <w:tc>
          <w:tcPr>
            <w:tcW w:w="1823" w:type="dxa"/>
          </w:tcPr>
          <w:p w14:paraId="4A965A7E" w14:textId="77777777" w:rsidR="004A4D08" w:rsidRPr="00211DF8" w:rsidRDefault="004A4D08" w:rsidP="00FF036B">
            <w:pPr>
              <w:jc w:val="center"/>
              <w:rPr>
                <w:rFonts w:ascii="Palatino Linotype" w:eastAsia="SimSun" w:hAnsi="Palatino Linotype"/>
              </w:rPr>
            </w:pPr>
            <w:r w:rsidRPr="00211DF8">
              <w:rPr>
                <w:rFonts w:ascii="Palatino Linotype" w:eastAsia="SimSun" w:hAnsi="Palatino Linotype"/>
              </w:rPr>
              <w:t>EDW</w:t>
            </w:r>
          </w:p>
        </w:tc>
      </w:tr>
      <w:tr w:rsidR="00D36D25" w:rsidRPr="00211DF8" w14:paraId="4D247610" w14:textId="77777777" w:rsidTr="00D55A98">
        <w:trPr>
          <w:trHeight w:val="782"/>
        </w:trPr>
        <w:tc>
          <w:tcPr>
            <w:tcW w:w="3055" w:type="dxa"/>
            <w:shd w:val="clear" w:color="auto" w:fill="auto"/>
          </w:tcPr>
          <w:p w14:paraId="5FAD0B92"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14:paraId="0CA1CC04" w14:textId="0359BA6E" w:rsidR="00D36D25" w:rsidRPr="00211DF8" w:rsidRDefault="00712F2B" w:rsidP="001A6C6D">
            <w:pPr>
              <w:rPr>
                <w:rFonts w:ascii="Palatino Linotype" w:eastAsia="SimSun" w:hAnsi="Palatino Linotype"/>
              </w:rPr>
            </w:pPr>
            <w:r w:rsidRPr="00211DF8">
              <w:rPr>
                <w:rFonts w:ascii="Palatino Linotype" w:eastAsia="SimSun" w:hAnsi="Palatino Linotype"/>
              </w:rPr>
              <w:t>POS an</w:t>
            </w:r>
            <w:r w:rsidR="001A6C6D">
              <w:rPr>
                <w:rFonts w:ascii="Palatino Linotype" w:eastAsia="SimSun" w:hAnsi="Palatino Linotype"/>
              </w:rPr>
              <w:t xml:space="preserve">d Pricing Server data exchange by </w:t>
            </w:r>
            <w:r w:rsidRPr="00211DF8">
              <w:rPr>
                <w:rFonts w:ascii="Palatino Linotype" w:eastAsia="SimSun" w:hAnsi="Palatino Linotype"/>
              </w:rPr>
              <w:t>polling schema definition</w:t>
            </w:r>
            <w:r w:rsidR="001D3F9D">
              <w:rPr>
                <w:rFonts w:ascii="Palatino Linotype" w:eastAsia="SimSun" w:hAnsi="Palatino Linotype"/>
              </w:rPr>
              <w:t>.</w:t>
            </w:r>
          </w:p>
        </w:tc>
        <w:tc>
          <w:tcPr>
            <w:tcW w:w="1980" w:type="dxa"/>
          </w:tcPr>
          <w:p w14:paraId="361C5F1D" w14:textId="77777777" w:rsidR="00D36D25" w:rsidRPr="00211DF8" w:rsidRDefault="002B3713" w:rsidP="0061154C">
            <w:pPr>
              <w:jc w:val="center"/>
              <w:rPr>
                <w:rFonts w:ascii="Palatino Linotype" w:eastAsia="SimSun" w:hAnsi="Palatino Linotype"/>
              </w:rPr>
            </w:pPr>
            <w:r w:rsidRPr="00211DF8">
              <w:rPr>
                <w:rFonts w:ascii="Palatino Linotype" w:eastAsia="SimSun" w:hAnsi="Palatino Linotype"/>
              </w:rPr>
              <w:t>Wing</w:t>
            </w:r>
          </w:p>
        </w:tc>
        <w:tc>
          <w:tcPr>
            <w:tcW w:w="1823" w:type="dxa"/>
          </w:tcPr>
          <w:p w14:paraId="7979B512" w14:textId="77777777" w:rsidR="00D36D25" w:rsidRPr="00211DF8" w:rsidRDefault="004A4D08" w:rsidP="00FF036B">
            <w:pPr>
              <w:jc w:val="center"/>
              <w:rPr>
                <w:rFonts w:ascii="Palatino Linotype" w:eastAsia="SimSun" w:hAnsi="Palatino Linotype"/>
              </w:rPr>
            </w:pPr>
            <w:r w:rsidRPr="00211DF8">
              <w:rPr>
                <w:rFonts w:ascii="Palatino Linotype" w:eastAsia="SimSun" w:hAnsi="Palatino Linotype"/>
              </w:rPr>
              <w:t>Infra</w:t>
            </w:r>
          </w:p>
        </w:tc>
      </w:tr>
      <w:tr w:rsidR="004A4D08" w:rsidRPr="00211DF8" w14:paraId="47E26CBE" w14:textId="77777777" w:rsidTr="00D55A98">
        <w:trPr>
          <w:trHeight w:val="980"/>
        </w:trPr>
        <w:tc>
          <w:tcPr>
            <w:tcW w:w="3055" w:type="dxa"/>
            <w:shd w:val="clear" w:color="auto" w:fill="auto"/>
          </w:tcPr>
          <w:p w14:paraId="0AD22DD7" w14:textId="77777777" w:rsidR="004A4D08" w:rsidRPr="00211DF8" w:rsidRDefault="004A4D08" w:rsidP="00A00C1A">
            <w:pPr>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14:paraId="3C354568" w14:textId="1FA819C8" w:rsidR="004A4D08" w:rsidRPr="00211DF8" w:rsidRDefault="004A4D08" w:rsidP="00A00C1A">
            <w:pPr>
              <w:rPr>
                <w:rFonts w:ascii="Palatino Linotype" w:eastAsia="SimSun" w:hAnsi="Palatino Linotype"/>
              </w:rPr>
            </w:pPr>
            <w:r w:rsidRPr="00211DF8">
              <w:rPr>
                <w:rFonts w:ascii="Palatino Linotype" w:eastAsia="SimSun" w:hAnsi="Palatino Linotype"/>
              </w:rPr>
              <w:t xml:space="preserve">Service Bus application distribute/send pricing/master date from </w:t>
            </w:r>
            <w:r w:rsidR="00D16331">
              <w:rPr>
                <w:rFonts w:ascii="Palatino Linotype" w:eastAsia="SimSun" w:hAnsi="Palatino Linotype"/>
              </w:rPr>
              <w:t>Staging DB</w:t>
            </w:r>
            <w:r w:rsidRPr="00211DF8">
              <w:rPr>
                <w:rFonts w:ascii="Palatino Linotype" w:eastAsia="SimSun" w:hAnsi="Palatino Linotype"/>
              </w:rPr>
              <w:t xml:space="preserve"> to all POS clients</w:t>
            </w:r>
            <w:r w:rsidR="001D3F9D">
              <w:rPr>
                <w:rFonts w:ascii="Palatino Linotype" w:eastAsia="SimSun" w:hAnsi="Palatino Linotype"/>
              </w:rPr>
              <w:t>.</w:t>
            </w:r>
          </w:p>
        </w:tc>
        <w:tc>
          <w:tcPr>
            <w:tcW w:w="1980" w:type="dxa"/>
          </w:tcPr>
          <w:p w14:paraId="62B47860" w14:textId="77777777" w:rsidR="004A4D08" w:rsidRPr="00211DF8" w:rsidRDefault="004A4D08" w:rsidP="0061154C">
            <w:pPr>
              <w:jc w:val="center"/>
              <w:rPr>
                <w:rFonts w:ascii="Palatino Linotype" w:eastAsia="SimSun" w:hAnsi="Palatino Linotype"/>
              </w:rPr>
            </w:pPr>
            <w:r w:rsidRPr="00211DF8">
              <w:rPr>
                <w:rFonts w:ascii="Palatino Linotype" w:eastAsia="SimSun" w:hAnsi="Palatino Linotype"/>
              </w:rPr>
              <w:t>Carl</w:t>
            </w:r>
          </w:p>
        </w:tc>
        <w:tc>
          <w:tcPr>
            <w:tcW w:w="1823" w:type="dxa"/>
          </w:tcPr>
          <w:p w14:paraId="407AF3A9" w14:textId="77777777" w:rsidR="004A4D08" w:rsidRPr="00211DF8" w:rsidRDefault="004A4D08" w:rsidP="00FF036B">
            <w:pPr>
              <w:jc w:val="center"/>
              <w:rPr>
                <w:rFonts w:ascii="Palatino Linotype" w:eastAsia="SimSun" w:hAnsi="Palatino Linotype"/>
              </w:rPr>
            </w:pPr>
            <w:r w:rsidRPr="00211DF8">
              <w:rPr>
                <w:rFonts w:ascii="Palatino Linotype" w:eastAsia="SimSun" w:hAnsi="Palatino Linotype"/>
              </w:rPr>
              <w:t>POS</w:t>
            </w:r>
          </w:p>
        </w:tc>
      </w:tr>
    </w:tbl>
    <w:p w14:paraId="54728066" w14:textId="77777777" w:rsidR="003C730A" w:rsidRPr="00211DF8" w:rsidRDefault="003C730A" w:rsidP="007E6F0F">
      <w:pPr>
        <w:pStyle w:val="TableStyle"/>
        <w:jc w:val="both"/>
        <w:rPr>
          <w:rFonts w:ascii="Palatino Linotype" w:hAnsi="Palatino Linotype"/>
        </w:rPr>
      </w:pPr>
    </w:p>
    <w:p w14:paraId="47B4BEEB"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14:paraId="4E74F288" w14:textId="77777777" w:rsidTr="00D36D25">
        <w:tc>
          <w:tcPr>
            <w:tcW w:w="3078" w:type="dxa"/>
            <w:shd w:val="clear" w:color="auto" w:fill="365F91" w:themeFill="accent1" w:themeFillShade="BF"/>
          </w:tcPr>
          <w:p w14:paraId="7C0D0C7E"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1BA536C9"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14:paraId="2C337DFC"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Objective</w:t>
            </w:r>
          </w:p>
        </w:tc>
      </w:tr>
      <w:tr w:rsidR="00D36D25" w:rsidRPr="00211DF8" w14:paraId="2CD169BD" w14:textId="77777777" w:rsidTr="00D55A98">
        <w:trPr>
          <w:trHeight w:val="998"/>
        </w:trPr>
        <w:tc>
          <w:tcPr>
            <w:tcW w:w="3078" w:type="dxa"/>
            <w:shd w:val="clear" w:color="auto" w:fill="auto"/>
          </w:tcPr>
          <w:p w14:paraId="778917E8" w14:textId="7AB1D8AB" w:rsidR="00D36D25" w:rsidRPr="00211DF8" w:rsidRDefault="00F415C1" w:rsidP="00A00C1A">
            <w:pPr>
              <w:rPr>
                <w:rFonts w:ascii="Palatino Linotype" w:eastAsia="SimSun" w:hAnsi="Palatino Linotype"/>
              </w:rPr>
            </w:pPr>
            <w:r w:rsidRPr="00211DF8">
              <w:rPr>
                <w:rFonts w:ascii="Palatino Linotype" w:eastAsia="SimSun" w:hAnsi="Palatino Linotype"/>
              </w:rPr>
              <w:t xml:space="preserve">Sales Data  </w:t>
            </w:r>
            <w:r w:rsidR="00952401">
              <w:rPr>
                <w:rFonts w:ascii="Palatino Linotype" w:eastAsia="SimSun" w:hAnsi="Palatino Linotype"/>
              </w:rPr>
              <w:t>Real Time</w:t>
            </w:r>
            <w:r w:rsidRPr="00211DF8">
              <w:rPr>
                <w:rFonts w:ascii="Palatino Linotype" w:eastAsia="SimSun" w:hAnsi="Palatino Linotype"/>
              </w:rPr>
              <w:t xml:space="preserve"> Exchange</w:t>
            </w:r>
          </w:p>
        </w:tc>
        <w:tc>
          <w:tcPr>
            <w:tcW w:w="3780" w:type="dxa"/>
            <w:shd w:val="clear" w:color="auto" w:fill="auto"/>
          </w:tcPr>
          <w:p w14:paraId="61670A94" w14:textId="27B6B185" w:rsidR="00D36D25" w:rsidRPr="00211DF8" w:rsidRDefault="00D55A98" w:rsidP="00A00C1A">
            <w:pPr>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r w:rsidR="00536533">
              <w:rPr>
                <w:rFonts w:ascii="Palatino Linotype" w:eastAsia="SimSun" w:hAnsi="Palatino Linotype"/>
              </w:rPr>
              <w:t>.</w:t>
            </w:r>
          </w:p>
        </w:tc>
        <w:tc>
          <w:tcPr>
            <w:tcW w:w="3780" w:type="dxa"/>
          </w:tcPr>
          <w:p w14:paraId="490DADCD" w14:textId="371E8CC2" w:rsidR="00D36D25" w:rsidRPr="00211DF8" w:rsidRDefault="00AC2B55" w:rsidP="00A00C1A">
            <w:pPr>
              <w:rPr>
                <w:rFonts w:ascii="Palatino Linotype" w:hAnsi="Palatino Linotype"/>
              </w:rPr>
            </w:pPr>
            <w:r w:rsidRPr="00211DF8">
              <w:rPr>
                <w:rFonts w:ascii="Palatino Linotype" w:eastAsia="SimSun" w:hAnsi="Palatino Linotype"/>
              </w:rPr>
              <w:t>To fulfil the purpose that the sales data in POS clients must be synchronized to Maxim</w:t>
            </w:r>
            <w:r w:rsidR="006F4289">
              <w:rPr>
                <w:rFonts w:ascii="Palatino Linotype" w:eastAsia="SimSun" w:hAnsi="Palatino Linotype"/>
              </w:rPr>
              <w:t>’s</w:t>
            </w:r>
            <w:r w:rsidRPr="00211DF8">
              <w:rPr>
                <w:rFonts w:ascii="Palatino Linotype" w:eastAsia="SimSun" w:hAnsi="Palatino Linotype"/>
              </w:rPr>
              <w:t xml:space="preserve">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r w:rsidR="00536533">
              <w:rPr>
                <w:rFonts w:ascii="Palatino Linotype" w:eastAsia="SimSun" w:hAnsi="Palatino Linotype"/>
              </w:rPr>
              <w:t>.</w:t>
            </w:r>
          </w:p>
        </w:tc>
      </w:tr>
      <w:tr w:rsidR="00D36D25" w:rsidRPr="00211DF8" w14:paraId="00487044" w14:textId="77777777" w:rsidTr="00D55A98">
        <w:trPr>
          <w:trHeight w:val="980"/>
        </w:trPr>
        <w:tc>
          <w:tcPr>
            <w:tcW w:w="3078" w:type="dxa"/>
            <w:shd w:val="clear" w:color="auto" w:fill="auto"/>
          </w:tcPr>
          <w:p w14:paraId="78D25072"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14:paraId="37652EFC" w14:textId="39603C9A" w:rsidR="00D36D25" w:rsidRPr="00211DF8" w:rsidRDefault="00C350F1" w:rsidP="00C15BC6">
            <w:pPr>
              <w:rPr>
                <w:rFonts w:ascii="Palatino Linotype" w:eastAsia="SimSun" w:hAnsi="Palatino Linotype"/>
              </w:rPr>
            </w:pPr>
            <w:r>
              <w:rPr>
                <w:rFonts w:ascii="Palatino Linotype" w:eastAsia="SimSun" w:hAnsi="Palatino Linotype"/>
              </w:rPr>
              <w:t xml:space="preserve">For each POS client, execute </w:t>
            </w:r>
            <w:r w:rsidR="00AC2B55" w:rsidRPr="00211DF8">
              <w:rPr>
                <w:rFonts w:ascii="Palatino Linotype" w:eastAsia="SimSun" w:hAnsi="Palatino Linotype"/>
              </w:rPr>
              <w:t>on</w:t>
            </w:r>
            <w:r>
              <w:rPr>
                <w:rFonts w:ascii="Palatino Linotype" w:eastAsia="SimSun" w:hAnsi="Palatino Linotype"/>
              </w:rPr>
              <w:t xml:space="preserve">ce (at most) per day </w:t>
            </w:r>
            <w:r w:rsidR="00AC2B55" w:rsidRPr="00211DF8">
              <w:rPr>
                <w:rFonts w:ascii="Palatino Linotype" w:eastAsia="SimSun" w:hAnsi="Palatino Linotype"/>
              </w:rPr>
              <w:t>to copy data from POS client to EDW</w:t>
            </w:r>
            <w:r w:rsidR="00536533">
              <w:rPr>
                <w:rFonts w:ascii="Palatino Linotype" w:eastAsia="SimSun" w:hAnsi="Palatino Linotype"/>
              </w:rPr>
              <w:t>.</w:t>
            </w:r>
          </w:p>
        </w:tc>
        <w:tc>
          <w:tcPr>
            <w:tcW w:w="3780" w:type="dxa"/>
          </w:tcPr>
          <w:p w14:paraId="3FC83FE8" w14:textId="3C01BAFC" w:rsidR="00D36D25" w:rsidRPr="00211DF8" w:rsidRDefault="00AC2B55" w:rsidP="00C15BC6">
            <w:pPr>
              <w:rPr>
                <w:rFonts w:ascii="Palatino Linotype" w:eastAsia="SimSun" w:hAnsi="Palatino Linotype"/>
              </w:rPr>
            </w:pPr>
            <w:r w:rsidRPr="00211DF8">
              <w:rPr>
                <w:rFonts w:ascii="Palatino Linotype" w:eastAsia="SimSun" w:hAnsi="Palatino Linotype"/>
              </w:rPr>
              <w:t>To transfer EOD data from each POS clients to EDW tables by on-demand trigger.</w:t>
            </w:r>
          </w:p>
        </w:tc>
      </w:tr>
      <w:tr w:rsidR="00F415C1" w:rsidRPr="00211DF8" w14:paraId="51A3CF27" w14:textId="77777777" w:rsidTr="00D55A98">
        <w:trPr>
          <w:trHeight w:val="980"/>
        </w:trPr>
        <w:tc>
          <w:tcPr>
            <w:tcW w:w="3078" w:type="dxa"/>
            <w:shd w:val="clear" w:color="auto" w:fill="auto"/>
          </w:tcPr>
          <w:p w14:paraId="76079107" w14:textId="68653704" w:rsidR="00F415C1" w:rsidRPr="00211DF8" w:rsidRDefault="00F415C1" w:rsidP="002C510D">
            <w:pPr>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G</w:t>
            </w:r>
            <w:r w:rsidRPr="00211DF8">
              <w:rPr>
                <w:rFonts w:ascii="Palatino Linotype" w:eastAsia="SimSun" w:hAnsi="Palatino Linotype"/>
              </w:rPr>
              <w:t xml:space="preserve">eneration and </w:t>
            </w:r>
            <w:r w:rsidR="002C510D">
              <w:rPr>
                <w:rFonts w:ascii="Palatino Linotype" w:eastAsia="SimSun" w:hAnsi="Palatino Linotype"/>
              </w:rPr>
              <w:t>U</w:t>
            </w:r>
            <w:r w:rsidRPr="00211DF8">
              <w:rPr>
                <w:rFonts w:ascii="Palatino Linotype" w:eastAsia="SimSun" w:hAnsi="Palatino Linotype"/>
              </w:rPr>
              <w:t xml:space="preserve">pdate to POS </w:t>
            </w:r>
            <w:r w:rsidR="00866A3A" w:rsidRPr="00211DF8">
              <w:rPr>
                <w:rFonts w:ascii="Palatino Linotype" w:eastAsia="SimSun" w:hAnsi="Palatino Linotype"/>
              </w:rPr>
              <w:t>client</w:t>
            </w:r>
          </w:p>
        </w:tc>
        <w:tc>
          <w:tcPr>
            <w:tcW w:w="3780" w:type="dxa"/>
            <w:shd w:val="clear" w:color="auto" w:fill="auto"/>
          </w:tcPr>
          <w:p w14:paraId="1B53BFD2" w14:textId="31C71228" w:rsidR="00F415C1" w:rsidRPr="00211DF8" w:rsidRDefault="00AC2B55" w:rsidP="00B10815">
            <w:pPr>
              <w:rPr>
                <w:rFonts w:ascii="Palatino Linotype" w:eastAsia="SimSun" w:hAnsi="Palatino Linotype"/>
              </w:rPr>
            </w:pPr>
            <w:r w:rsidRPr="00211DF8">
              <w:rPr>
                <w:rFonts w:ascii="Palatino Linotype" w:eastAsia="SimSun" w:hAnsi="Palatino Linotype"/>
              </w:rPr>
              <w:t>When</w:t>
            </w:r>
            <w:r w:rsidR="00B10815">
              <w:rPr>
                <w:rFonts w:ascii="Palatino Linotype" w:eastAsia="SimSun" w:hAnsi="Palatino Linotype"/>
              </w:rPr>
              <w:t>ever there are updates on</w:t>
            </w:r>
            <w:r w:rsidRPr="00211DF8">
              <w:rPr>
                <w:rFonts w:ascii="Palatino Linotype" w:eastAsia="SimSun" w:hAnsi="Palatino Linotype"/>
              </w:rPr>
              <w:t xml:space="preserve"> master/pricing data, push the update</w:t>
            </w:r>
            <w:r w:rsidR="00C350F1">
              <w:rPr>
                <w:rFonts w:ascii="Palatino Linotype" w:eastAsia="SimSun" w:hAnsi="Palatino Linotype"/>
              </w:rPr>
              <w:t>d data</w:t>
            </w:r>
            <w:r w:rsidRPr="00211DF8">
              <w:rPr>
                <w:rFonts w:ascii="Palatino Linotype" w:eastAsia="SimSun" w:hAnsi="Palatino Linotype"/>
              </w:rPr>
              <w:t xml:space="preserve"> to corresponding POS client.</w:t>
            </w:r>
          </w:p>
        </w:tc>
        <w:tc>
          <w:tcPr>
            <w:tcW w:w="3780" w:type="dxa"/>
          </w:tcPr>
          <w:p w14:paraId="76F289F7" w14:textId="77777777" w:rsidR="00F415C1" w:rsidRPr="00211DF8" w:rsidRDefault="00AC2B55" w:rsidP="00A00C1A">
            <w:pPr>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14:paraId="22A2B4E2" w14:textId="77777777" w:rsidR="00D36D25" w:rsidRPr="00211DF8" w:rsidRDefault="00F415C1" w:rsidP="009D5EF3">
      <w:pPr>
        <w:pStyle w:val="Heading2"/>
      </w:pPr>
      <w:bookmarkStart w:id="39" w:name="_Toc469739612"/>
      <w:r w:rsidRPr="00211DF8">
        <w:lastRenderedPageBreak/>
        <w:t>Sales Data</w:t>
      </w:r>
      <w:bookmarkEnd w:id="39"/>
    </w:p>
    <w:p w14:paraId="5701F6DA"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0" w:name="_Toc469739613"/>
      <w:r w:rsidRPr="00211DF8">
        <w:rPr>
          <w:rFonts w:ascii="Palatino Linotype" w:eastAsia="SimSun" w:hAnsi="Palatino Linotype"/>
          <w:lang w:eastAsia="zh-CN"/>
        </w:rPr>
        <w:t>Sales Data Overall Process Flow</w:t>
      </w:r>
      <w:bookmarkEnd w:id="40"/>
    </w:p>
    <w:p w14:paraId="0167DE3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14:paraId="08C5AA39" w14:textId="12D72A82" w:rsidR="00C9681A" w:rsidRPr="00211DF8" w:rsidRDefault="001739F6" w:rsidP="00C9681A">
      <w:pPr>
        <w:jc w:val="center"/>
        <w:rPr>
          <w:rFonts w:ascii="Palatino Linotype" w:hAnsi="Palatino Linotype"/>
          <w:b/>
          <w:lang w:eastAsia="zh-CN"/>
        </w:rPr>
      </w:pPr>
      <w:r>
        <w:rPr>
          <w:noProof/>
        </w:rPr>
        <w:drawing>
          <wp:inline distT="0" distB="0" distL="0" distR="0" wp14:anchorId="426469F7" wp14:editId="0A6E9AF7">
            <wp:extent cx="7103257" cy="5218920"/>
            <wp:effectExtent l="889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115739" cy="5228091"/>
                    </a:xfrm>
                    <a:prstGeom prst="rect">
                      <a:avLst/>
                    </a:prstGeom>
                  </pic:spPr>
                </pic:pic>
              </a:graphicData>
            </a:graphic>
          </wp:inline>
        </w:drawing>
      </w:r>
    </w:p>
    <w:p w14:paraId="221FFAF1"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14:paraId="29A0AC94" w14:textId="3484E0E0" w:rsidR="00150130" w:rsidRPr="00B0177F" w:rsidRDefault="00736E29" w:rsidP="00B0177F">
      <w:pPr>
        <w:jc w:val="center"/>
        <w:rPr>
          <w:rFonts w:ascii="Palatino Linotype" w:hAnsi="Palatino Linotype"/>
          <w:lang w:eastAsia="zh-CN"/>
        </w:rPr>
      </w:pPr>
      <w:r w:rsidRPr="00DD45AE">
        <w:rPr>
          <w:rFonts w:ascii="Palatino Linotype" w:hAnsi="Palatino Linotype"/>
          <w:noProof/>
        </w:rPr>
        <w:drawing>
          <wp:inline distT="0" distB="0" distL="0" distR="0" wp14:anchorId="621961EC" wp14:editId="6F592C9C">
            <wp:extent cx="5271240" cy="7711629"/>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14" cy="7719783"/>
                    </a:xfrm>
                    <a:prstGeom prst="rect">
                      <a:avLst/>
                    </a:prstGeom>
                    <a:noFill/>
                    <a:ln>
                      <a:noFill/>
                    </a:ln>
                  </pic:spPr>
                </pic:pic>
              </a:graphicData>
            </a:graphic>
          </wp:inline>
        </w:drawing>
      </w:r>
    </w:p>
    <w:p w14:paraId="14098495"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1" w:name="_Toc469739614"/>
      <w:r w:rsidRPr="00211DF8">
        <w:rPr>
          <w:rFonts w:ascii="Palatino Linotype" w:eastAsia="SimSun" w:hAnsi="Palatino Linotype"/>
          <w:lang w:eastAsia="zh-CN"/>
        </w:rPr>
        <w:lastRenderedPageBreak/>
        <w:t>System context</w:t>
      </w:r>
      <w:bookmarkEnd w:id="41"/>
    </w:p>
    <w:p w14:paraId="4C30014C" w14:textId="77777777" w:rsidR="00150130" w:rsidRPr="00211DF8" w:rsidRDefault="008A15B6" w:rsidP="00150130">
      <w:pPr>
        <w:rPr>
          <w:rFonts w:ascii="Palatino Linotype" w:hAnsi="Palatino Linotype"/>
          <w:lang w:eastAsia="zh-CN"/>
        </w:rPr>
      </w:pPr>
      <w:r w:rsidRPr="00211DF8">
        <w:rPr>
          <w:rFonts w:ascii="Palatino Linotype" w:eastAsia="SimSun" w:hAnsi="Palatino Linotype"/>
          <w:noProof/>
        </w:rPr>
        <w:drawing>
          <wp:inline distT="0" distB="0" distL="0" distR="0" wp14:anchorId="5CE68268" wp14:editId="1225B63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14:paraId="68AEB126" w14:textId="77777777" w:rsidR="00150130" w:rsidRPr="00211DF8" w:rsidRDefault="00150130" w:rsidP="00150130">
      <w:pPr>
        <w:rPr>
          <w:rFonts w:ascii="Palatino Linotype" w:hAnsi="Palatino Linotype"/>
          <w:lang w:eastAsia="zh-CN"/>
        </w:rPr>
      </w:pPr>
    </w:p>
    <w:p w14:paraId="10CEF844" w14:textId="77777777" w:rsidR="00150130" w:rsidRPr="00211DF8" w:rsidRDefault="00150130" w:rsidP="00150130">
      <w:pPr>
        <w:rPr>
          <w:rFonts w:ascii="Palatino Linotype" w:hAnsi="Palatino Linotype"/>
          <w:lang w:eastAsia="zh-CN"/>
        </w:rPr>
      </w:pPr>
    </w:p>
    <w:p w14:paraId="6F170D09" w14:textId="77777777" w:rsidR="003C5DC6" w:rsidRPr="00211DF8" w:rsidRDefault="003C5DC6">
      <w:pPr>
        <w:rPr>
          <w:rFonts w:ascii="Palatino Linotype" w:eastAsiaTheme="majorEastAsia" w:hAnsi="Palatino Linotype" w:cstheme="majorBidi"/>
          <w:b/>
          <w:bCs/>
          <w:color w:val="4F81BD" w:themeColor="accent1"/>
          <w:lang w:eastAsia="zh-CN"/>
        </w:rPr>
      </w:pPr>
      <w:bookmarkStart w:id="42" w:name="_Toc394065922"/>
      <w:r w:rsidRPr="00211DF8">
        <w:rPr>
          <w:rFonts w:ascii="Palatino Linotype" w:hAnsi="Palatino Linotype"/>
          <w:lang w:eastAsia="zh-CN"/>
        </w:rPr>
        <w:br w:type="page"/>
      </w:r>
    </w:p>
    <w:p w14:paraId="625C0548" w14:textId="680B8C01" w:rsidR="00D36D25" w:rsidRPr="00211DF8" w:rsidRDefault="00F415C1" w:rsidP="003C5DC6">
      <w:pPr>
        <w:pStyle w:val="Heading3"/>
        <w:rPr>
          <w:rFonts w:ascii="Palatino Linotype" w:hAnsi="Palatino Linotype"/>
          <w:lang w:eastAsia="zh-CN"/>
        </w:rPr>
      </w:pPr>
      <w:bookmarkStart w:id="43" w:name="_Toc469739615"/>
      <w:r w:rsidRPr="00211DF8">
        <w:rPr>
          <w:rFonts w:ascii="Palatino Linotype" w:hAnsi="Palatino Linotype"/>
          <w:lang w:eastAsia="zh-CN"/>
        </w:rPr>
        <w:lastRenderedPageBreak/>
        <w:t xml:space="preserve">Sales Data </w:t>
      </w:r>
      <w:bookmarkEnd w:id="42"/>
      <w:r w:rsidR="00165C2D" w:rsidRPr="00211DF8">
        <w:rPr>
          <w:rFonts w:ascii="Palatino Linotype" w:hAnsi="Palatino Linotype"/>
          <w:lang w:eastAsia="zh-CN"/>
        </w:rPr>
        <w:t>Real Time Polling (POS – Staging)</w:t>
      </w:r>
      <w:bookmarkEnd w:id="43"/>
    </w:p>
    <w:p w14:paraId="7F439476" w14:textId="7B0845A6" w:rsidR="003C5DC6" w:rsidRPr="00211DF8" w:rsidRDefault="003C5DC6" w:rsidP="003C5DC6">
      <w:pPr>
        <w:pStyle w:val="Heading4"/>
        <w:rPr>
          <w:rFonts w:ascii="Palatino Linotype" w:hAnsi="Palatino Linotype"/>
          <w:lang w:eastAsia="zh-CN"/>
        </w:rPr>
      </w:pPr>
      <w:bookmarkStart w:id="44" w:name="_Toc469739616"/>
      <w:r w:rsidRPr="00211DF8">
        <w:rPr>
          <w:rFonts w:ascii="Palatino Linotype" w:hAnsi="Palatino Linotype"/>
          <w:lang w:eastAsia="zh-CN"/>
        </w:rPr>
        <w:t>Process Flow</w:t>
      </w:r>
      <w:bookmarkEnd w:id="44"/>
    </w:p>
    <w:p w14:paraId="5EA375FD" w14:textId="48BF0619" w:rsidR="009E2AF3" w:rsidRPr="00211DF8" w:rsidRDefault="006971BB" w:rsidP="007E6F0F">
      <w:pPr>
        <w:jc w:val="both"/>
        <w:rPr>
          <w:rFonts w:ascii="Palatino Linotype" w:eastAsia="SimSun" w:hAnsi="Palatino Linotype"/>
          <w:lang w:eastAsia="zh-CN"/>
        </w:rPr>
      </w:pPr>
      <w:r w:rsidRPr="00DD45AE">
        <w:rPr>
          <w:rFonts w:ascii="Palatino Linotype" w:hAnsi="Palatino Linotype"/>
          <w:noProof/>
        </w:rPr>
        <mc:AlternateContent>
          <mc:Choice Requires="wps">
            <w:drawing>
              <wp:anchor distT="0" distB="0" distL="114300" distR="114300" simplePos="0" relativeHeight="251644416" behindDoc="0" locked="0" layoutInCell="1" allowOverlap="1" wp14:anchorId="1F10210A" wp14:editId="6DF19DCB">
                <wp:simplePos x="0" y="0"/>
                <wp:positionH relativeFrom="column">
                  <wp:posOffset>2063750</wp:posOffset>
                </wp:positionH>
                <wp:positionV relativeFrom="paragraph">
                  <wp:posOffset>3956050</wp:posOffset>
                </wp:positionV>
                <wp:extent cx="279400" cy="284480"/>
                <wp:effectExtent l="57150" t="38100" r="0" b="77470"/>
                <wp:wrapNone/>
                <wp:docPr id="36" name="Oval 3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CC62848" w14:textId="05EEF33C"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0210A" id="Oval 36" o:spid="_x0000_s1027" style="position:absolute;left:0;text-align:left;margin-left:162.5pt;margin-top:311.5pt;width:22pt;height:2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" fillcolor="#c0504d [3205]" stroked="f" strokeweight="3pt">
                <v:shadow on="t" color="black" opacity="24903f" origin=",.5" offset="0,.55556mm"/>
                <v:textbox inset="0,0,0,0">
                  <w:txbxContent>
                    <w:p w14:paraId="0CC62848" w14:textId="05EEF33C" w:rsidR="00775D52" w:rsidRPr="00DD45AE" w:rsidRDefault="00775D52" w:rsidP="00DD45AE">
                      <w:pPr>
                        <w:jc w:val="center"/>
                        <w:rPr>
                          <w:b/>
                          <w:sz w:val="18"/>
                          <w:lang w:val="en-GB"/>
                        </w:rPr>
                      </w:pPr>
                      <w:r>
                        <w:rPr>
                          <w:b/>
                          <w:sz w:val="18"/>
                          <w:lang w:val="en-GB"/>
                        </w:rPr>
                        <w:t>5</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3392" behindDoc="0" locked="0" layoutInCell="1" allowOverlap="1" wp14:anchorId="6FAF119E" wp14:editId="764A362E">
                <wp:simplePos x="0" y="0"/>
                <wp:positionH relativeFrom="column">
                  <wp:posOffset>1968500</wp:posOffset>
                </wp:positionH>
                <wp:positionV relativeFrom="paragraph">
                  <wp:posOffset>2628900</wp:posOffset>
                </wp:positionV>
                <wp:extent cx="279400" cy="284480"/>
                <wp:effectExtent l="57150" t="38100" r="0" b="77470"/>
                <wp:wrapNone/>
                <wp:docPr id="34" name="Oval 3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5D52411" w14:textId="573C3596"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F119E" id="Oval 34" o:spid="_x0000_s1028" style="position:absolute;left:0;text-align:left;margin-left:155pt;margin-top:207pt;width:22pt;height:2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" fillcolor="#c0504d [3205]" stroked="f" strokeweight="3pt">
                <v:shadow on="t" color="black" opacity="24903f" origin=",.5" offset="0,.55556mm"/>
                <v:textbox inset="0,0,0,0">
                  <w:txbxContent>
                    <w:p w14:paraId="15D52411" w14:textId="573C3596" w:rsidR="00775D52" w:rsidRPr="00DD45AE" w:rsidRDefault="00775D52" w:rsidP="00DD45AE">
                      <w:pPr>
                        <w:jc w:val="center"/>
                        <w:rPr>
                          <w:b/>
                          <w:sz w:val="18"/>
                          <w:lang w:val="en-GB"/>
                        </w:rPr>
                      </w:pPr>
                      <w:r>
                        <w:rPr>
                          <w:b/>
                          <w:sz w:val="18"/>
                          <w:lang w:val="en-GB"/>
                        </w:rPr>
                        <w:t>4</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2368" behindDoc="0" locked="0" layoutInCell="1" allowOverlap="1" wp14:anchorId="5D3E479F" wp14:editId="7A50D731">
                <wp:simplePos x="0" y="0"/>
                <wp:positionH relativeFrom="column">
                  <wp:posOffset>1981200</wp:posOffset>
                </wp:positionH>
                <wp:positionV relativeFrom="paragraph">
                  <wp:posOffset>1905000</wp:posOffset>
                </wp:positionV>
                <wp:extent cx="279400" cy="284480"/>
                <wp:effectExtent l="57150" t="38100" r="0" b="77470"/>
                <wp:wrapNone/>
                <wp:docPr id="33" name="Oval 3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3DAE817" w14:textId="184478A6"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E479F" id="Oval 33" o:spid="_x0000_s1029" style="position:absolute;left:0;text-align:left;margin-left:156pt;margin-top:150pt;width:22pt;height:22.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" fillcolor="#c0504d [3205]" stroked="f" strokeweight="3pt">
                <v:shadow on="t" color="black" opacity="24903f" origin=",.5" offset="0,.55556mm"/>
                <v:textbox inset="0,0,0,0">
                  <w:txbxContent>
                    <w:p w14:paraId="53DAE817" w14:textId="184478A6" w:rsidR="00775D52" w:rsidRPr="00DD45AE" w:rsidRDefault="00775D52" w:rsidP="00DD45AE">
                      <w:pPr>
                        <w:jc w:val="center"/>
                        <w:rPr>
                          <w:b/>
                          <w:sz w:val="18"/>
                          <w:lang w:val="en-GB"/>
                        </w:rPr>
                      </w:pPr>
                      <w:r>
                        <w:rPr>
                          <w:b/>
                          <w:sz w:val="18"/>
                          <w:lang w:val="en-GB"/>
                        </w:rPr>
                        <w:t>3</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1344" behindDoc="0" locked="0" layoutInCell="1" allowOverlap="1" wp14:anchorId="1B879C70" wp14:editId="4F66C892">
                <wp:simplePos x="0" y="0"/>
                <wp:positionH relativeFrom="column">
                  <wp:posOffset>2387600</wp:posOffset>
                </wp:positionH>
                <wp:positionV relativeFrom="paragraph">
                  <wp:posOffset>781050</wp:posOffset>
                </wp:positionV>
                <wp:extent cx="279400" cy="284480"/>
                <wp:effectExtent l="57150" t="38100" r="0" b="77470"/>
                <wp:wrapNone/>
                <wp:docPr id="31" name="Oval 3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084E039" w14:textId="120D8908"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9C70" id="Oval 31" o:spid="_x0000_s1030" style="position:absolute;left:0;text-align:left;margin-left:188pt;margin-top:61.5pt;width:22pt;height:22.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" fillcolor="#c0504d [3205]" stroked="f" strokeweight="3pt">
                <v:shadow on="t" color="black" opacity="24903f" origin=",.5" offset="0,.55556mm"/>
                <v:textbox inset="0,0,0,0">
                  <w:txbxContent>
                    <w:p w14:paraId="6084E039" w14:textId="120D8908" w:rsidR="00775D52" w:rsidRPr="00DD45AE" w:rsidRDefault="00775D52" w:rsidP="00DD45AE">
                      <w:pPr>
                        <w:jc w:val="center"/>
                        <w:rPr>
                          <w:b/>
                          <w:sz w:val="18"/>
                          <w:lang w:val="en-GB"/>
                        </w:rPr>
                      </w:pPr>
                      <w:r>
                        <w:rPr>
                          <w:b/>
                          <w:sz w:val="18"/>
                          <w:lang w:val="en-GB"/>
                        </w:rPr>
                        <w:t>2</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0320" behindDoc="0" locked="0" layoutInCell="1" allowOverlap="1" wp14:anchorId="232621B6" wp14:editId="52CD30AD">
                <wp:simplePos x="0" y="0"/>
                <wp:positionH relativeFrom="column">
                  <wp:posOffset>2057400</wp:posOffset>
                </wp:positionH>
                <wp:positionV relativeFrom="paragraph">
                  <wp:posOffset>781050</wp:posOffset>
                </wp:positionV>
                <wp:extent cx="279400" cy="284480"/>
                <wp:effectExtent l="57150" t="38100" r="0" b="77470"/>
                <wp:wrapNone/>
                <wp:docPr id="30" name="Oval 3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E4FBE9" w14:textId="09260FDF"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621B6" id="Oval 30" o:spid="_x0000_s1031" style="position:absolute;left:0;text-align:left;margin-left:162pt;margin-top:61.5pt;width:22pt;height:2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" fillcolor="#c0504d [3205]" stroked="f" strokeweight="3pt">
                <v:shadow on="t" color="black" opacity="24903f" origin=",.5" offset="0,.55556mm"/>
                <v:textbox inset="0,0,0,0">
                  <w:txbxContent>
                    <w:p w14:paraId="17E4FBE9" w14:textId="09260FDF" w:rsidR="00775D52" w:rsidRPr="00DD45AE" w:rsidRDefault="00775D52" w:rsidP="00DD45AE">
                      <w:pPr>
                        <w:jc w:val="center"/>
                        <w:rPr>
                          <w:b/>
                          <w:sz w:val="18"/>
                          <w:lang w:val="en-GB"/>
                        </w:rPr>
                      </w:pPr>
                      <w:r>
                        <w:rPr>
                          <w:b/>
                          <w:sz w:val="18"/>
                          <w:lang w:val="en-GB"/>
                        </w:rPr>
                        <w:t>1</w:t>
                      </w:r>
                    </w:p>
                  </w:txbxContent>
                </v:textbox>
              </v:oval>
            </w:pict>
          </mc:Fallback>
        </mc:AlternateContent>
      </w:r>
      <w:r w:rsidR="00EF1D40">
        <w:rPr>
          <w:noProof/>
        </w:rPr>
        <w:drawing>
          <wp:inline distT="0" distB="0" distL="0" distR="0" wp14:anchorId="2C3A805B" wp14:editId="679A5B7F">
            <wp:extent cx="5672043" cy="6723472"/>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5680946" cy="6734026"/>
                    </a:xfrm>
                    <a:prstGeom prst="rect">
                      <a:avLst/>
                    </a:prstGeom>
                  </pic:spPr>
                </pic:pic>
              </a:graphicData>
            </a:graphic>
          </wp:inline>
        </w:drawing>
      </w:r>
    </w:p>
    <w:p w14:paraId="3FF26651" w14:textId="77777777" w:rsidR="004E3805" w:rsidRPr="00211DF8" w:rsidRDefault="004E3805">
      <w:pPr>
        <w:rPr>
          <w:rFonts w:ascii="Palatino Linotype" w:eastAsia="新細明體" w:hAnsi="Palatino Linotype" w:cs="Times New Roman"/>
          <w:b/>
          <w:color w:val="215868"/>
          <w:sz w:val="24"/>
          <w:lang w:val="en-GB" w:eastAsia="zh-CN"/>
        </w:rPr>
      </w:pPr>
      <w:r w:rsidRPr="00211DF8">
        <w:rPr>
          <w:rFonts w:ascii="Palatino Linotype" w:hAnsi="Palatino Linotype"/>
        </w:rPr>
        <w:br w:type="page"/>
      </w:r>
    </w:p>
    <w:p w14:paraId="514C117C"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14:paraId="5E680431" w14:textId="77777777" w:rsidTr="004C60AE">
        <w:trPr>
          <w:cantSplit/>
          <w:tblHeader/>
        </w:trPr>
        <w:tc>
          <w:tcPr>
            <w:tcW w:w="1800" w:type="dxa"/>
            <w:shd w:val="clear" w:color="auto" w:fill="365F91" w:themeFill="accent1" w:themeFillShade="BF"/>
          </w:tcPr>
          <w:p w14:paraId="6E4796A3"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4B6AEE30"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604094C2"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2897B0D8" w14:textId="77777777"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14:paraId="28B6EE1B" w14:textId="77777777" w:rsidTr="004C60AE">
        <w:trPr>
          <w:cantSplit/>
          <w:trHeight w:val="123"/>
        </w:trPr>
        <w:tc>
          <w:tcPr>
            <w:tcW w:w="1800" w:type="dxa"/>
            <w:shd w:val="clear" w:color="auto" w:fill="auto"/>
          </w:tcPr>
          <w:p w14:paraId="5775AEB4" w14:textId="2D58EED0" w:rsidR="004A4D08" w:rsidRPr="00211DF8" w:rsidRDefault="004A4D08" w:rsidP="002C510D">
            <w:pPr>
              <w:spacing w:after="0"/>
              <w:rPr>
                <w:rFonts w:ascii="Palatino Linotype" w:hAnsi="Palatino Linotype"/>
                <w:sz w:val="21"/>
                <w:szCs w:val="20"/>
              </w:rPr>
            </w:pPr>
            <w:r w:rsidRPr="00211DF8">
              <w:rPr>
                <w:rFonts w:ascii="Palatino Linotype" w:hAnsi="Palatino Linotype"/>
                <w:sz w:val="21"/>
                <w:szCs w:val="20"/>
              </w:rPr>
              <w:t xml:space="preserve">ESB </w:t>
            </w:r>
            <w:r w:rsidR="002C510D">
              <w:rPr>
                <w:rFonts w:ascii="Palatino Linotype" w:hAnsi="Palatino Linotype"/>
                <w:sz w:val="21"/>
                <w:szCs w:val="20"/>
              </w:rPr>
              <w:t>T</w:t>
            </w:r>
            <w:r w:rsidRPr="00211DF8">
              <w:rPr>
                <w:rFonts w:ascii="Palatino Linotype" w:hAnsi="Palatino Linotype"/>
                <w:sz w:val="21"/>
                <w:szCs w:val="20"/>
              </w:rPr>
              <w:t xml:space="preserve">riggers the </w:t>
            </w:r>
            <w:r w:rsidR="0048416A">
              <w:rPr>
                <w:rFonts w:ascii="Palatino Linotype" w:hAnsi="Palatino Linotype"/>
                <w:sz w:val="21"/>
                <w:szCs w:val="20"/>
              </w:rPr>
              <w:t>B</w:t>
            </w:r>
            <w:r w:rsidRPr="00211DF8">
              <w:rPr>
                <w:rFonts w:ascii="Palatino Linotype" w:hAnsi="Palatino Linotype"/>
                <w:sz w:val="21"/>
                <w:szCs w:val="20"/>
              </w:rPr>
              <w:t xml:space="preserve">atch </w:t>
            </w:r>
            <w:r w:rsidR="0048416A">
              <w:rPr>
                <w:rFonts w:ascii="Palatino Linotype" w:hAnsi="Palatino Linotype"/>
                <w:sz w:val="21"/>
                <w:szCs w:val="20"/>
              </w:rPr>
              <w:t>P</w:t>
            </w:r>
            <w:r w:rsidRPr="00211DF8">
              <w:rPr>
                <w:rFonts w:ascii="Palatino Linotype" w:hAnsi="Palatino Linotype"/>
                <w:sz w:val="21"/>
                <w:szCs w:val="20"/>
              </w:rPr>
              <w:t xml:space="preserve">rocessing </w:t>
            </w:r>
            <w:r w:rsidR="002C510D">
              <w:rPr>
                <w:rFonts w:ascii="Palatino Linotype" w:hAnsi="Palatino Linotype"/>
                <w:sz w:val="21"/>
                <w:szCs w:val="20"/>
              </w:rPr>
              <w:t>A</w:t>
            </w:r>
            <w:r w:rsidRPr="00211DF8">
              <w:rPr>
                <w:rFonts w:ascii="Palatino Linotype" w:hAnsi="Palatino Linotype"/>
                <w:sz w:val="21"/>
                <w:szCs w:val="20"/>
              </w:rPr>
              <w:t>gain</w:t>
            </w:r>
            <w:r w:rsidR="0048416A">
              <w:rPr>
                <w:rFonts w:ascii="Palatino Linotype" w:hAnsi="Palatino Linotype"/>
                <w:sz w:val="21"/>
                <w:szCs w:val="20"/>
              </w:rPr>
              <w:t>st</w:t>
            </w:r>
            <w:r w:rsidRPr="00211DF8">
              <w:rPr>
                <w:rFonts w:ascii="Palatino Linotype" w:hAnsi="Palatino Linotype"/>
                <w:sz w:val="21"/>
                <w:szCs w:val="20"/>
              </w:rPr>
              <w:t xml:space="preserve"> POS </w:t>
            </w:r>
            <w:r w:rsidR="002C510D">
              <w:rPr>
                <w:rFonts w:ascii="Palatino Linotype" w:hAnsi="Palatino Linotype"/>
                <w:sz w:val="21"/>
                <w:szCs w:val="20"/>
              </w:rPr>
              <w:t>C</w:t>
            </w:r>
            <w:r w:rsidRPr="00211DF8">
              <w:rPr>
                <w:rFonts w:ascii="Palatino Linotype" w:hAnsi="Palatino Linotype"/>
                <w:sz w:val="21"/>
                <w:szCs w:val="20"/>
              </w:rPr>
              <w:t>lient</w:t>
            </w:r>
            <w:r w:rsidR="0048416A">
              <w:rPr>
                <w:rFonts w:ascii="Palatino Linotype" w:hAnsi="Palatino Linotype"/>
                <w:sz w:val="21"/>
                <w:szCs w:val="20"/>
              </w:rPr>
              <w:t>s</w:t>
            </w:r>
          </w:p>
        </w:tc>
        <w:tc>
          <w:tcPr>
            <w:tcW w:w="6210" w:type="dxa"/>
          </w:tcPr>
          <w:p w14:paraId="58BC269A" w14:textId="713970BE" w:rsidR="004A4D08" w:rsidRPr="00211DF8" w:rsidRDefault="004A4D08" w:rsidP="0007158E">
            <w:pPr>
              <w:pStyle w:val="TOC1"/>
              <w:numPr>
                <w:ilvl w:val="0"/>
                <w:numId w:val="8"/>
              </w:numPr>
            </w:pPr>
            <w:r w:rsidRPr="00211DF8">
              <w:t xml:space="preserve">The POS polling job pool is controlled by a centralized job controller which runs </w:t>
            </w:r>
            <w:r w:rsidR="00B10815">
              <w:t xml:space="preserve">periodically </w:t>
            </w:r>
          </w:p>
          <w:p w14:paraId="4521BB69" w14:textId="187DB4B2" w:rsidR="004A4D08" w:rsidRPr="00211DF8" w:rsidRDefault="004A4D08" w:rsidP="0007158E">
            <w:pPr>
              <w:pStyle w:val="TOC1"/>
              <w:numPr>
                <w:ilvl w:val="0"/>
                <w:numId w:val="8"/>
              </w:numPr>
              <w:rPr>
                <w:lang w:eastAsia="zh-CN"/>
              </w:rPr>
            </w:pPr>
            <w:r w:rsidRPr="00211DF8">
              <w:rPr>
                <w:lang w:eastAsia="zh-CN"/>
              </w:rPr>
              <w:t xml:space="preserve">The </w:t>
            </w:r>
            <w:r w:rsidR="005C5247">
              <w:rPr>
                <w:lang w:eastAsia="zh-CN"/>
              </w:rPr>
              <w:t>job controller job will</w:t>
            </w:r>
            <w:r w:rsidRPr="00211DF8">
              <w:rPr>
                <w:lang w:eastAsia="zh-CN"/>
              </w:rPr>
              <w:t xml:space="preserve"> submit multiple jobs in the pool</w:t>
            </w:r>
            <w:r w:rsidR="005C5247">
              <w:rPr>
                <w:lang w:eastAsia="zh-CN"/>
              </w:rPr>
              <w:t xml:space="preserve"> and the set of jobs</w:t>
            </w:r>
            <w:r w:rsidRPr="00211DF8">
              <w:rPr>
                <w:lang w:eastAsia="zh-CN"/>
              </w:rPr>
              <w:t xml:space="preserve"> sequentially process the POS client’s sales data polling in round robin rules</w:t>
            </w:r>
            <w:r w:rsidR="008E1233" w:rsidRPr="00211DF8">
              <w:rPr>
                <w:lang w:eastAsia="zh-CN"/>
              </w:rPr>
              <w:t xml:space="preserve"> according to the list of POS client defined</w:t>
            </w:r>
            <w:r w:rsidR="004035A7" w:rsidRPr="00211DF8">
              <w:rPr>
                <w:lang w:eastAsia="zh-CN"/>
              </w:rPr>
              <w:t xml:space="preserve"> (similar to the </w:t>
            </w:r>
            <w:r w:rsidR="00931B0F">
              <w:rPr>
                <w:lang w:eastAsia="zh-CN"/>
              </w:rPr>
              <w:t>“</w:t>
            </w:r>
            <w:r w:rsidR="004035A7" w:rsidRPr="00211DF8">
              <w:rPr>
                <w:lang w:eastAsia="zh-CN"/>
              </w:rPr>
              <w:t>poll_scheme_control</w:t>
            </w:r>
            <w:r w:rsidR="00931B0F">
              <w:rPr>
                <w:lang w:eastAsia="zh-CN"/>
              </w:rPr>
              <w:t>”</w:t>
            </w:r>
            <w:r w:rsidR="007A608F">
              <w:rPr>
                <w:lang w:eastAsia="zh-CN"/>
              </w:rPr>
              <w:t xml:space="preserve"> </w:t>
            </w:r>
            <w:r w:rsidR="004035A7" w:rsidRPr="00211DF8">
              <w:rPr>
                <w:lang w:eastAsia="zh-CN"/>
              </w:rPr>
              <w:t>table and</w:t>
            </w:r>
            <w:r w:rsidR="00587B46" w:rsidRPr="00211DF8">
              <w:rPr>
                <w:lang w:eastAsia="zh-CN"/>
              </w:rPr>
              <w:t xml:space="preserve"> the branch data in</w:t>
            </w:r>
            <w:r w:rsidR="004035A7" w:rsidRPr="00211DF8">
              <w:rPr>
                <w:lang w:eastAsia="zh-CN"/>
              </w:rPr>
              <w:t xml:space="preserve"> IT50.maxim.dbo.branch)</w:t>
            </w:r>
          </w:p>
          <w:p w14:paraId="3A1F8057" w14:textId="77777777" w:rsidR="008E1233" w:rsidRPr="00211DF8" w:rsidRDefault="004A4D08" w:rsidP="0007158E">
            <w:pPr>
              <w:pStyle w:val="TOC1"/>
              <w:numPr>
                <w:ilvl w:val="0"/>
                <w:numId w:val="8"/>
              </w:numPr>
              <w:rPr>
                <w:lang w:eastAsia="zh-CN"/>
              </w:rPr>
            </w:pPr>
            <w:r w:rsidRPr="00211DF8">
              <w:rPr>
                <w:lang w:eastAsia="zh-CN"/>
              </w:rPr>
              <w:t>The job controller shall justify the job submission according to the setting from the schema control table</w:t>
            </w:r>
          </w:p>
          <w:p w14:paraId="658B513C" w14:textId="77777777"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14:paraId="2CB85D83" w14:textId="77777777"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14:paraId="37E847F4" w14:textId="77777777"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651D1B8D" w14:textId="77777777" w:rsidR="004A4D08" w:rsidRPr="00211DF8" w:rsidRDefault="004A4D08" w:rsidP="004A4443">
            <w:pPr>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14:paraId="39991D3E" w14:textId="77777777" w:rsidTr="004C60AE">
        <w:trPr>
          <w:cantSplit/>
          <w:trHeight w:val="123"/>
        </w:trPr>
        <w:tc>
          <w:tcPr>
            <w:tcW w:w="1800" w:type="dxa"/>
            <w:shd w:val="clear" w:color="auto" w:fill="auto"/>
          </w:tcPr>
          <w:p w14:paraId="0CD93B48" w14:textId="193ECC34" w:rsidR="004A4D08" w:rsidRPr="00211DF8" w:rsidRDefault="004A4D08" w:rsidP="002C510D">
            <w:pPr>
              <w:spacing w:after="0"/>
              <w:rPr>
                <w:rFonts w:ascii="Palatino Linotype" w:hAnsi="Palatino Linotype"/>
                <w:sz w:val="21"/>
                <w:szCs w:val="20"/>
              </w:rPr>
            </w:pPr>
            <w:r w:rsidRPr="00211DF8">
              <w:rPr>
                <w:rFonts w:ascii="Palatino Linotype" w:hAnsi="Palatino Linotype"/>
                <w:sz w:val="21"/>
                <w:szCs w:val="20"/>
              </w:rPr>
              <w:t xml:space="preserve">Download </w:t>
            </w:r>
            <w:r w:rsidR="002C510D">
              <w:rPr>
                <w:rFonts w:ascii="Palatino Linotype" w:hAnsi="Palatino Linotype"/>
                <w:sz w:val="21"/>
                <w:szCs w:val="20"/>
              </w:rPr>
              <w:t>S</w:t>
            </w:r>
            <w:r w:rsidRPr="00211DF8">
              <w:rPr>
                <w:rFonts w:ascii="Palatino Linotype" w:hAnsi="Palatino Linotype"/>
                <w:sz w:val="21"/>
                <w:szCs w:val="20"/>
              </w:rPr>
              <w:t xml:space="preserve">ales </w:t>
            </w:r>
            <w:r w:rsidR="002C510D">
              <w:rPr>
                <w:rFonts w:ascii="Palatino Linotype" w:hAnsi="Palatino Linotype"/>
                <w:sz w:val="21"/>
                <w:szCs w:val="20"/>
              </w:rPr>
              <w:t>D</w:t>
            </w:r>
            <w:r w:rsidRPr="00211DF8">
              <w:rPr>
                <w:rFonts w:ascii="Palatino Linotype" w:hAnsi="Palatino Linotype"/>
                <w:sz w:val="21"/>
                <w:szCs w:val="20"/>
              </w:rPr>
              <w:t xml:space="preserve">ata from POS </w:t>
            </w:r>
            <w:r w:rsidR="002C510D">
              <w:rPr>
                <w:rFonts w:ascii="Palatino Linotype" w:hAnsi="Palatino Linotype"/>
                <w:sz w:val="21"/>
                <w:szCs w:val="20"/>
              </w:rPr>
              <w:t>C</w:t>
            </w:r>
            <w:r w:rsidRPr="00211DF8">
              <w:rPr>
                <w:rFonts w:ascii="Palatino Linotype" w:hAnsi="Palatino Linotype"/>
                <w:sz w:val="21"/>
                <w:szCs w:val="20"/>
              </w:rPr>
              <w:t xml:space="preserve">lients </w:t>
            </w:r>
            <w:r w:rsidR="002C510D">
              <w:rPr>
                <w:rFonts w:ascii="Palatino Linotype" w:hAnsi="Palatino Linotype"/>
                <w:sz w:val="21"/>
                <w:szCs w:val="20"/>
              </w:rPr>
              <w:t>t</w:t>
            </w:r>
            <w:r w:rsidRPr="00211DF8">
              <w:rPr>
                <w:rFonts w:ascii="Palatino Linotype" w:hAnsi="Palatino Linotype"/>
                <w:sz w:val="21"/>
                <w:szCs w:val="20"/>
              </w:rPr>
              <w:t xml:space="preserve">o </w:t>
            </w:r>
            <w:r w:rsidR="002C510D">
              <w:rPr>
                <w:rFonts w:ascii="Palatino Linotype" w:hAnsi="Palatino Linotype"/>
                <w:sz w:val="21"/>
                <w:szCs w:val="20"/>
              </w:rPr>
              <w:t>S</w:t>
            </w:r>
            <w:r w:rsidRPr="00211DF8">
              <w:rPr>
                <w:rFonts w:ascii="Palatino Linotype" w:hAnsi="Palatino Linotype"/>
                <w:sz w:val="21"/>
                <w:szCs w:val="20"/>
              </w:rPr>
              <w:t xml:space="preserve">ervice </w:t>
            </w:r>
            <w:r w:rsidR="002C510D">
              <w:rPr>
                <w:rFonts w:ascii="Palatino Linotype" w:hAnsi="Palatino Linotype"/>
                <w:sz w:val="21"/>
                <w:szCs w:val="20"/>
              </w:rPr>
              <w:t>B</w:t>
            </w:r>
            <w:r w:rsidRPr="00211DF8">
              <w:rPr>
                <w:rFonts w:ascii="Palatino Linotype" w:hAnsi="Palatino Linotype"/>
                <w:sz w:val="21"/>
                <w:szCs w:val="20"/>
              </w:rPr>
              <w:t xml:space="preserve">us </w:t>
            </w:r>
            <w:r w:rsidR="002C510D">
              <w:rPr>
                <w:rFonts w:ascii="Palatino Linotype" w:hAnsi="Palatino Linotype"/>
                <w:sz w:val="21"/>
                <w:szCs w:val="20"/>
              </w:rPr>
              <w:t>W</w:t>
            </w:r>
            <w:r w:rsidRPr="00211DF8">
              <w:rPr>
                <w:rFonts w:ascii="Palatino Linotype" w:hAnsi="Palatino Linotype"/>
                <w:sz w:val="21"/>
                <w:szCs w:val="20"/>
              </w:rPr>
              <w:t xml:space="preserve">orking </w:t>
            </w:r>
            <w:r w:rsidR="002C510D">
              <w:rPr>
                <w:rFonts w:ascii="Palatino Linotype" w:hAnsi="Palatino Linotype"/>
                <w:sz w:val="21"/>
                <w:szCs w:val="20"/>
              </w:rPr>
              <w:t>D</w:t>
            </w:r>
            <w:r w:rsidRPr="00211DF8">
              <w:rPr>
                <w:rFonts w:ascii="Palatino Linotype" w:hAnsi="Palatino Linotype"/>
                <w:sz w:val="21"/>
                <w:szCs w:val="20"/>
              </w:rPr>
              <w:t>atabase</w:t>
            </w:r>
          </w:p>
        </w:tc>
        <w:tc>
          <w:tcPr>
            <w:tcW w:w="6210" w:type="dxa"/>
          </w:tcPr>
          <w:p w14:paraId="04C3F8D9" w14:textId="51AA7F58" w:rsidR="004A4D08" w:rsidRPr="00211DF8" w:rsidRDefault="008E1233" w:rsidP="0007158E">
            <w:pPr>
              <w:pStyle w:val="TOC1"/>
              <w:numPr>
                <w:ilvl w:val="0"/>
                <w:numId w:val="43"/>
              </w:numPr>
            </w:pPr>
            <w:r w:rsidRPr="00211DF8">
              <w:t xml:space="preserve">For MS SQL basis POS client, e.g. </w:t>
            </w:r>
            <w:r w:rsidR="000F5510" w:rsidRPr="00211DF8">
              <w:t>MITPOS</w:t>
            </w:r>
            <w:r w:rsidRPr="00211DF8">
              <w:t xml:space="preserve">, </w:t>
            </w:r>
            <w:r w:rsidR="004A4D08" w:rsidRPr="00211DF8">
              <w:t>The POS client polling job will initiate the JDBC connection to the target data source, and download polling</w:t>
            </w:r>
            <w:r w:rsidR="007A608F">
              <w:t xml:space="preserve"> </w:t>
            </w:r>
            <w:r w:rsidR="004A4D08" w:rsidRPr="00211DF8">
              <w:t>data set which is “pending” for poll</w:t>
            </w:r>
            <w:r w:rsidR="00986506">
              <w:t>ing</w:t>
            </w:r>
            <w:r w:rsidR="004A4D08" w:rsidRPr="00211DF8">
              <w:t xml:space="preserve"> in POS client’s </w:t>
            </w:r>
            <w:r w:rsidR="00553FC1" w:rsidRPr="00211DF8">
              <w:t>DB.</w:t>
            </w:r>
          </w:p>
          <w:p w14:paraId="6D2E5F71" w14:textId="6C24B09E" w:rsidR="00553FC1" w:rsidRDefault="004A4D08" w:rsidP="0007158E">
            <w:pPr>
              <w:pStyle w:val="TOC1"/>
              <w:numPr>
                <w:ilvl w:val="0"/>
                <w:numId w:val="43"/>
              </w:numPr>
            </w:pPr>
            <w:r w:rsidRPr="00211DF8">
              <w:t xml:space="preserve">If the data source is a DBF file, the job will scan the target directory configured in the </w:t>
            </w:r>
            <w:r w:rsidR="00931B0F">
              <w:t>“</w:t>
            </w:r>
            <w:r w:rsidRPr="00211DF8">
              <w:t>poll</w:t>
            </w:r>
            <w:r w:rsidR="005C5247">
              <w:t>_</w:t>
            </w:r>
            <w:r w:rsidRPr="00211DF8">
              <w:t>schema</w:t>
            </w:r>
            <w:r w:rsidR="005C5247">
              <w:t>_</w:t>
            </w:r>
            <w:r w:rsidRPr="00211DF8">
              <w:t>info</w:t>
            </w:r>
            <w:r w:rsidR="00931B0F">
              <w:t>”</w:t>
            </w:r>
            <w:r w:rsidRPr="00211DF8">
              <w:t xml:space="preserve"> table, and use the DBF data to override the data in the staging tables.</w:t>
            </w:r>
            <w:r w:rsidR="008E1233" w:rsidRPr="00211DF8">
              <w:t xml:space="preserve"> </w:t>
            </w:r>
          </w:p>
          <w:p w14:paraId="1D91B0BC" w14:textId="66B55533" w:rsidR="00B05F37" w:rsidRDefault="00B05F37" w:rsidP="00A679F7">
            <w:pPr>
              <w:pStyle w:val="TOC1"/>
              <w:numPr>
                <w:ilvl w:val="0"/>
                <w:numId w:val="43"/>
              </w:numPr>
            </w:pPr>
            <w:r>
              <w:t>CSV file</w:t>
            </w:r>
            <w:r w:rsidR="00410A6A">
              <w:t>s</w:t>
            </w:r>
            <w:r>
              <w:t xml:space="preserve"> (2 type</w:t>
            </w:r>
            <w:r w:rsidR="00410A6A">
              <w:t>s</w:t>
            </w:r>
            <w:r>
              <w:t xml:space="preserve"> of csv files) accepted.</w:t>
            </w:r>
            <w:r w:rsidR="004B7C17">
              <w:rPr>
                <w:rFonts w:eastAsia="Microsoft YaHei"/>
                <w:szCs w:val="20"/>
              </w:rPr>
              <w:t xml:space="preserve"> F</w:t>
            </w:r>
            <w:r w:rsidR="004B7C17" w:rsidRPr="00410A6A">
              <w:rPr>
                <w:rFonts w:eastAsia="Microsoft YaHei"/>
                <w:szCs w:val="20"/>
              </w:rPr>
              <w:t>ile format</w:t>
            </w:r>
            <w:r w:rsidR="004B7C17">
              <w:rPr>
                <w:rFonts w:eastAsia="Microsoft YaHei"/>
                <w:szCs w:val="20"/>
              </w:rPr>
              <w:t xml:space="preserve"> information to be provided by Maxim’s IT</w:t>
            </w:r>
            <w:r>
              <w:t xml:space="preserve">. </w:t>
            </w:r>
          </w:p>
          <w:p w14:paraId="732B1C6B" w14:textId="77777777" w:rsidR="00B05F37" w:rsidRDefault="00B05F37" w:rsidP="0007158E">
            <w:pPr>
              <w:pStyle w:val="TOC1"/>
            </w:pPr>
          </w:p>
          <w:p w14:paraId="27105E40" w14:textId="42831D7A" w:rsidR="004A4D08" w:rsidRPr="00211DF8" w:rsidRDefault="00553FC1" w:rsidP="0007158E">
            <w:pPr>
              <w:pStyle w:val="TOC1"/>
            </w:pPr>
            <w:r w:rsidRPr="00211DF8">
              <w:t>Note: Assum</w:t>
            </w:r>
            <w:r w:rsidR="00C350F1">
              <w:t xml:space="preserve">ed </w:t>
            </w:r>
            <w:r w:rsidRPr="00211DF8">
              <w:t>that POINTSOFT</w:t>
            </w:r>
            <w:r w:rsidR="008E1233" w:rsidRPr="00211DF8">
              <w:t xml:space="preserve"> POS client should </w:t>
            </w:r>
            <w:r w:rsidRPr="00211DF8">
              <w:t xml:space="preserve">use </w:t>
            </w:r>
            <w:r w:rsidR="008E1233" w:rsidRPr="00211DF8">
              <w:t xml:space="preserve">FTP transfer the DBF file to </w:t>
            </w:r>
            <w:r w:rsidR="005C5247">
              <w:t>target network directory (FTP server)</w:t>
            </w:r>
            <w:r w:rsidRPr="00211DF8">
              <w:t>.</w:t>
            </w:r>
          </w:p>
          <w:p w14:paraId="39FC7BD1" w14:textId="77777777" w:rsidR="004A4D08" w:rsidRPr="00211DF8" w:rsidRDefault="004A4D08" w:rsidP="004A4D08">
            <w:pPr>
              <w:spacing w:after="0"/>
              <w:jc w:val="both"/>
              <w:rPr>
                <w:rFonts w:ascii="Palatino Linotype" w:hAnsi="Palatino Linotype"/>
                <w:sz w:val="21"/>
                <w:szCs w:val="20"/>
              </w:rPr>
            </w:pPr>
          </w:p>
        </w:tc>
        <w:tc>
          <w:tcPr>
            <w:tcW w:w="1260" w:type="dxa"/>
          </w:tcPr>
          <w:p w14:paraId="2626CE1B" w14:textId="77777777"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14:paraId="39BD98BB" w14:textId="77777777" w:rsidR="004A4D08" w:rsidRPr="00211DF8" w:rsidRDefault="004A4D08" w:rsidP="004A4443">
            <w:pPr>
              <w:rPr>
                <w:rFonts w:ascii="Palatino Linotype" w:eastAsia="SimSun" w:hAnsi="Palatino Linotype"/>
              </w:rPr>
            </w:pPr>
            <w:r w:rsidRPr="00211DF8">
              <w:rPr>
                <w:rFonts w:ascii="Palatino Linotype" w:eastAsia="SimSun" w:hAnsi="Palatino Linotype"/>
              </w:rPr>
              <w:t>Sales Data Download to Staging DB - Carl</w:t>
            </w:r>
          </w:p>
        </w:tc>
      </w:tr>
    </w:tbl>
    <w:p w14:paraId="4203AF29"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Role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687"/>
      </w:tblGrid>
      <w:tr w:rsidR="00D36D25" w:rsidRPr="00211DF8" w14:paraId="3149737B" w14:textId="77777777" w:rsidTr="00E35731">
        <w:trPr>
          <w:cantSplit/>
          <w:tblHeader/>
        </w:trPr>
        <w:tc>
          <w:tcPr>
            <w:tcW w:w="2453" w:type="dxa"/>
            <w:shd w:val="clear" w:color="auto" w:fill="365F91" w:themeFill="accent1" w:themeFillShade="BF"/>
          </w:tcPr>
          <w:p w14:paraId="2263975B"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1B24144"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687" w:type="dxa"/>
            <w:shd w:val="clear" w:color="auto" w:fill="365F91" w:themeFill="accent1" w:themeFillShade="BF"/>
          </w:tcPr>
          <w:p w14:paraId="0E7ECB49"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14:paraId="5DABCF0F" w14:textId="77777777" w:rsidTr="00E35731">
        <w:trPr>
          <w:cantSplit/>
          <w:trHeight w:val="123"/>
        </w:trPr>
        <w:tc>
          <w:tcPr>
            <w:tcW w:w="2453" w:type="dxa"/>
            <w:shd w:val="clear" w:color="auto" w:fill="auto"/>
          </w:tcPr>
          <w:p w14:paraId="69E005DB"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524D8A09"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687" w:type="dxa"/>
          </w:tcPr>
          <w:p w14:paraId="03B54F31"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14:paraId="1435AA52" w14:textId="77777777" w:rsidTr="00E35731">
        <w:trPr>
          <w:cantSplit/>
          <w:trHeight w:val="123"/>
        </w:trPr>
        <w:tc>
          <w:tcPr>
            <w:tcW w:w="2453" w:type="dxa"/>
            <w:shd w:val="clear" w:color="auto" w:fill="auto"/>
          </w:tcPr>
          <w:p w14:paraId="23335E7F"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04BD0522" w14:textId="1034FE1C" w:rsidR="00CD0E8E" w:rsidRPr="00211DF8" w:rsidRDefault="00CD0E8E" w:rsidP="00E32E1E">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w:t>
            </w:r>
            <w:r w:rsidR="00E32E1E">
              <w:rPr>
                <w:rFonts w:ascii="Palatino Linotype" w:eastAsia="SimSun" w:hAnsi="Palatino Linotype"/>
                <w:szCs w:val="20"/>
                <w:lang w:eastAsia="zh-CN"/>
              </w:rPr>
              <w:t>he</w:t>
            </w:r>
            <w:r w:rsidRPr="00211DF8">
              <w:rPr>
                <w:rFonts w:ascii="Palatino Linotype" w:eastAsia="SimSun" w:hAnsi="Palatino Linotype"/>
                <w:szCs w:val="20"/>
                <w:lang w:eastAsia="zh-CN"/>
              </w:rPr>
              <w:t xml:space="preserve"> right to conduct job re-run, job logs and dashboard</w:t>
            </w:r>
            <w:r w:rsidR="009D5EF3">
              <w:rPr>
                <w:rFonts w:ascii="Palatino Linotype" w:eastAsia="SimSun" w:hAnsi="Palatino Linotype"/>
                <w:szCs w:val="20"/>
                <w:lang w:eastAsia="zh-CN"/>
              </w:rPr>
              <w:t>; demand of daily summary report.</w:t>
            </w:r>
          </w:p>
        </w:tc>
        <w:tc>
          <w:tcPr>
            <w:tcW w:w="1687" w:type="dxa"/>
          </w:tcPr>
          <w:p w14:paraId="627A9868"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14:paraId="509169CA" w14:textId="77777777" w:rsidTr="00E35731">
        <w:trPr>
          <w:cantSplit/>
          <w:trHeight w:val="123"/>
        </w:trPr>
        <w:tc>
          <w:tcPr>
            <w:tcW w:w="2453" w:type="dxa"/>
            <w:shd w:val="clear" w:color="auto" w:fill="auto"/>
          </w:tcPr>
          <w:p w14:paraId="69D3CBC7"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lastRenderedPageBreak/>
              <w:t>POS Support</w:t>
            </w:r>
          </w:p>
        </w:tc>
        <w:tc>
          <w:tcPr>
            <w:tcW w:w="6750" w:type="dxa"/>
          </w:tcPr>
          <w:p w14:paraId="7D3D6FC6" w14:textId="3E898164" w:rsidR="00CD0E8E" w:rsidRPr="00211DF8" w:rsidRDefault="00CD0E8E">
            <w:pPr>
              <w:spacing w:after="0"/>
              <w:rPr>
                <w:rFonts w:ascii="Palatino Linotype" w:hAnsi="Palatino Linotype"/>
                <w:szCs w:val="20"/>
              </w:rPr>
            </w:pPr>
            <w:r w:rsidRPr="00211DF8">
              <w:rPr>
                <w:rFonts w:ascii="Palatino Linotype" w:eastAsia="SimSun" w:hAnsi="Palatino Linotype"/>
                <w:szCs w:val="20"/>
                <w:lang w:eastAsia="zh-CN"/>
              </w:rPr>
              <w:t xml:space="preserve">The user role has </w:t>
            </w:r>
            <w:r w:rsidR="00697D2F" w:rsidRPr="00211DF8">
              <w:rPr>
                <w:rFonts w:ascii="Palatino Linotype" w:eastAsia="SimSun" w:hAnsi="Palatino Linotype"/>
                <w:szCs w:val="20"/>
                <w:lang w:eastAsia="zh-CN"/>
              </w:rPr>
              <w:t>t</w:t>
            </w:r>
            <w:r w:rsidR="00697D2F">
              <w:rPr>
                <w:rFonts w:ascii="Palatino Linotype" w:eastAsia="SimSun" w:hAnsi="Palatino Linotype"/>
                <w:szCs w:val="20"/>
                <w:lang w:eastAsia="zh-CN"/>
              </w:rPr>
              <w:t>he</w:t>
            </w:r>
            <w:r w:rsidR="00697D2F" w:rsidRPr="00211DF8">
              <w:rPr>
                <w:rFonts w:ascii="Palatino Linotype" w:eastAsia="SimSun" w:hAnsi="Palatino Linotype"/>
                <w:szCs w:val="20"/>
                <w:lang w:eastAsia="zh-CN"/>
              </w:rPr>
              <w:t xml:space="preserve"> </w:t>
            </w:r>
            <w:r w:rsidRPr="00211DF8">
              <w:rPr>
                <w:rFonts w:ascii="Palatino Linotype" w:eastAsia="SimSun" w:hAnsi="Palatino Linotype"/>
                <w:szCs w:val="20"/>
                <w:lang w:eastAsia="zh-CN"/>
              </w:rPr>
              <w:t>right to</w:t>
            </w:r>
            <w:r w:rsidR="009D3C34">
              <w:rPr>
                <w:rFonts w:ascii="Palatino Linotype" w:eastAsia="SimSun" w:hAnsi="Palatino Linotype"/>
                <w:szCs w:val="20"/>
                <w:lang w:eastAsia="zh-CN"/>
              </w:rPr>
              <w:t xml:space="preserve"> re-run jobs and </w:t>
            </w:r>
            <w:r w:rsidR="00185972">
              <w:rPr>
                <w:rFonts w:ascii="Palatino Linotype" w:eastAsia="SimSun" w:hAnsi="Palatino Linotype"/>
                <w:szCs w:val="20"/>
                <w:lang w:eastAsia="zh-CN"/>
              </w:rPr>
              <w:t xml:space="preserve">query the </w:t>
            </w:r>
            <w:r w:rsidRPr="00211DF8">
              <w:rPr>
                <w:rFonts w:ascii="Palatino Linotype" w:eastAsia="SimSun" w:hAnsi="Palatino Linotype"/>
                <w:szCs w:val="20"/>
                <w:lang w:eastAsia="zh-CN"/>
              </w:rPr>
              <w:t>job logs</w:t>
            </w:r>
            <w:r w:rsidR="00185972">
              <w:rPr>
                <w:rFonts w:ascii="Palatino Linotype" w:eastAsia="SimSun" w:hAnsi="Palatino Linotype"/>
                <w:szCs w:val="20"/>
                <w:lang w:eastAsia="zh-CN"/>
              </w:rPr>
              <w:t xml:space="preserve"> (from POS client to Staging)</w:t>
            </w:r>
            <w:r w:rsidRPr="00211DF8">
              <w:rPr>
                <w:rFonts w:ascii="Palatino Linotype" w:eastAsia="SimSun" w:hAnsi="Palatino Linotype"/>
                <w:szCs w:val="20"/>
                <w:lang w:eastAsia="zh-CN"/>
              </w:rPr>
              <w:t xml:space="preserve"> the responsibility to receive POS related alert email</w:t>
            </w:r>
            <w:r w:rsidR="004A4443">
              <w:rPr>
                <w:rFonts w:ascii="Palatino Linotype" w:eastAsia="SimSun" w:hAnsi="Palatino Linotype"/>
                <w:szCs w:val="20"/>
                <w:lang w:eastAsia="zh-CN"/>
              </w:rPr>
              <w:t>.</w:t>
            </w:r>
          </w:p>
        </w:tc>
        <w:tc>
          <w:tcPr>
            <w:tcW w:w="1687" w:type="dxa"/>
          </w:tcPr>
          <w:p w14:paraId="38F60102"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75944FD5"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Application</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D36D25" w:rsidRPr="00211DF8" w14:paraId="5D918803" w14:textId="77777777" w:rsidTr="00E35731">
        <w:trPr>
          <w:cantSplit/>
          <w:tblHeader/>
        </w:trPr>
        <w:tc>
          <w:tcPr>
            <w:tcW w:w="2453" w:type="dxa"/>
            <w:shd w:val="clear" w:color="auto" w:fill="365F91" w:themeFill="accent1" w:themeFillShade="BF"/>
          </w:tcPr>
          <w:p w14:paraId="55C79C55"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8437" w:type="dxa"/>
            <w:shd w:val="clear" w:color="auto" w:fill="365F91" w:themeFill="accent1" w:themeFillShade="BF"/>
          </w:tcPr>
          <w:p w14:paraId="65C54FC1"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14:paraId="088A3120" w14:textId="77777777" w:rsidTr="00E35731">
        <w:trPr>
          <w:cantSplit/>
          <w:trHeight w:val="123"/>
        </w:trPr>
        <w:tc>
          <w:tcPr>
            <w:tcW w:w="2453" w:type="dxa"/>
            <w:shd w:val="clear" w:color="auto" w:fill="auto"/>
          </w:tcPr>
          <w:p w14:paraId="331BC05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8437" w:type="dxa"/>
          </w:tcPr>
          <w:p w14:paraId="4AADCC7A" w14:textId="77777777"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14:paraId="6B5CF71E" w14:textId="77777777" w:rsidTr="00E35731">
        <w:trPr>
          <w:cantSplit/>
          <w:trHeight w:val="123"/>
        </w:trPr>
        <w:tc>
          <w:tcPr>
            <w:tcW w:w="2453" w:type="dxa"/>
            <w:shd w:val="clear" w:color="auto" w:fill="auto"/>
          </w:tcPr>
          <w:p w14:paraId="388B531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Sending Gateway</w:t>
            </w:r>
          </w:p>
        </w:tc>
        <w:tc>
          <w:tcPr>
            <w:tcW w:w="8437" w:type="dxa"/>
          </w:tcPr>
          <w:p w14:paraId="53FEA717" w14:textId="77777777"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14:paraId="2309AF3F" w14:textId="77777777" w:rsidTr="00E35731">
        <w:trPr>
          <w:cantSplit/>
          <w:trHeight w:val="123"/>
        </w:trPr>
        <w:tc>
          <w:tcPr>
            <w:tcW w:w="2453" w:type="dxa"/>
            <w:shd w:val="clear" w:color="auto" w:fill="auto"/>
          </w:tcPr>
          <w:p w14:paraId="68812AF7" w14:textId="77777777"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8437" w:type="dxa"/>
          </w:tcPr>
          <w:p w14:paraId="3E5A2351" w14:textId="6B0C8CB6" w:rsidR="006D14A8" w:rsidRPr="00211DF8" w:rsidRDefault="00866A3A" w:rsidP="00C15BC6">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C350F1">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C350F1">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4594CF0A" w14:textId="77777777" w:rsidR="00165C2D" w:rsidRPr="00211DF8" w:rsidRDefault="00165C2D" w:rsidP="007E6F0F">
      <w:pPr>
        <w:jc w:val="both"/>
        <w:rPr>
          <w:rFonts w:ascii="Palatino Linotype" w:hAnsi="Palatino Linotype"/>
        </w:rPr>
        <w:sectPr w:rsidR="00165C2D" w:rsidRPr="00211DF8" w:rsidSect="00572028">
          <w:headerReference w:type="default" r:id="rId12"/>
          <w:footerReference w:type="default" r:id="rId13"/>
          <w:pgSz w:w="12240" w:h="15840"/>
          <w:pgMar w:top="720" w:right="720" w:bottom="720" w:left="720" w:header="720" w:footer="794" w:gutter="0"/>
          <w:cols w:space="720"/>
          <w:docGrid w:linePitch="360"/>
        </w:sectPr>
      </w:pPr>
    </w:p>
    <w:p w14:paraId="78D79396" w14:textId="77777777" w:rsidR="00165C2D" w:rsidRPr="00211DF8" w:rsidRDefault="00165C2D" w:rsidP="003C5DC6">
      <w:pPr>
        <w:pStyle w:val="Heading4"/>
        <w:rPr>
          <w:rFonts w:ascii="Palatino Linotype" w:hAnsi="Palatino Linotype"/>
          <w:lang w:eastAsia="zh-CN"/>
        </w:rPr>
      </w:pPr>
      <w:bookmarkStart w:id="45" w:name="_Toc469739617"/>
      <w:r w:rsidRPr="00211DF8">
        <w:rPr>
          <w:rFonts w:ascii="Palatino Linotype" w:hAnsi="Palatino Linotype"/>
          <w:lang w:eastAsia="zh-CN"/>
        </w:rPr>
        <w:lastRenderedPageBreak/>
        <w:t>Functional Requirement Details</w:t>
      </w:r>
      <w:bookmarkEnd w:id="45"/>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10"/>
        <w:gridCol w:w="2700"/>
        <w:gridCol w:w="1440"/>
        <w:gridCol w:w="900"/>
        <w:gridCol w:w="3690"/>
        <w:gridCol w:w="1823"/>
      </w:tblGrid>
      <w:tr w:rsidR="000E544B" w:rsidRPr="00211DF8" w14:paraId="4B80CA4C" w14:textId="77777777" w:rsidTr="00B3373D">
        <w:trPr>
          <w:cantSplit/>
          <w:tblHeader/>
        </w:trPr>
        <w:tc>
          <w:tcPr>
            <w:tcW w:w="1728" w:type="dxa"/>
            <w:shd w:val="clear" w:color="auto" w:fill="244061" w:themeFill="accent1" w:themeFillShade="80"/>
            <w:vAlign w:val="center"/>
          </w:tcPr>
          <w:p w14:paraId="0145E359"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710" w:type="dxa"/>
            <w:shd w:val="clear" w:color="auto" w:fill="244061" w:themeFill="accent1" w:themeFillShade="80"/>
            <w:vAlign w:val="center"/>
          </w:tcPr>
          <w:p w14:paraId="712F7890"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2700" w:type="dxa"/>
            <w:shd w:val="clear" w:color="auto" w:fill="244061" w:themeFill="accent1" w:themeFillShade="80"/>
            <w:vAlign w:val="center"/>
          </w:tcPr>
          <w:p w14:paraId="45312519"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14:paraId="09690DF9"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14:paraId="1E49AD6D"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tcBorders>
              <w:bottom w:val="single" w:sz="4" w:space="0" w:color="auto"/>
            </w:tcBorders>
            <w:shd w:val="clear" w:color="auto" w:fill="244061" w:themeFill="accent1" w:themeFillShade="80"/>
            <w:vAlign w:val="center"/>
          </w:tcPr>
          <w:p w14:paraId="0B8EE945"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tcBorders>
              <w:bottom w:val="single" w:sz="4" w:space="0" w:color="auto"/>
            </w:tcBorders>
            <w:shd w:val="clear" w:color="auto" w:fill="244061" w:themeFill="accent1" w:themeFillShade="80"/>
            <w:vAlign w:val="center"/>
          </w:tcPr>
          <w:p w14:paraId="0497B82A"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14:paraId="3E5F6E38" w14:textId="77777777" w:rsidTr="00B3373D">
        <w:trPr>
          <w:cantSplit/>
          <w:trHeight w:val="123"/>
        </w:trPr>
        <w:tc>
          <w:tcPr>
            <w:tcW w:w="1728" w:type="dxa"/>
            <w:shd w:val="clear" w:color="auto" w:fill="auto"/>
          </w:tcPr>
          <w:p w14:paraId="26DD9170" w14:textId="77777777" w:rsidR="000E544B" w:rsidRPr="0048416A" w:rsidRDefault="000E544B" w:rsidP="00A9505C">
            <w:pPr>
              <w:jc w:val="both"/>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w:t>
            </w:r>
          </w:p>
        </w:tc>
        <w:tc>
          <w:tcPr>
            <w:tcW w:w="1710" w:type="dxa"/>
          </w:tcPr>
          <w:p w14:paraId="1D2148A3" w14:textId="7A41A4D5" w:rsidR="000E544B" w:rsidRPr="0048416A" w:rsidRDefault="000E544B"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 xml:space="preserve">Sales Data </w:t>
            </w:r>
            <w:r w:rsidR="00952401" w:rsidRPr="0048416A">
              <w:rPr>
                <w:rFonts w:ascii="Palatino Linotype" w:eastAsia="SimSun" w:hAnsi="Palatino Linotype"/>
                <w:color w:val="000000"/>
                <w:sz w:val="21"/>
                <w:szCs w:val="21"/>
                <w:lang w:eastAsia="zh-CN"/>
              </w:rPr>
              <w:t>Real Time</w:t>
            </w:r>
            <w:r w:rsidRPr="0048416A">
              <w:rPr>
                <w:rFonts w:ascii="Palatino Linotype" w:eastAsia="SimSun" w:hAnsi="Palatino Linotype"/>
                <w:color w:val="000000"/>
                <w:sz w:val="21"/>
                <w:szCs w:val="21"/>
                <w:lang w:eastAsia="zh-CN"/>
              </w:rPr>
              <w:t xml:space="preserve"> polling to Staging DB</w:t>
            </w:r>
          </w:p>
        </w:tc>
        <w:tc>
          <w:tcPr>
            <w:tcW w:w="2700" w:type="dxa"/>
          </w:tcPr>
          <w:p w14:paraId="20EC4B9D" w14:textId="74480736" w:rsidR="000E544B" w:rsidRPr="0048416A" w:rsidRDefault="00A039EF" w:rsidP="00C15BC6">
            <w:pPr>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Collect t</w:t>
            </w:r>
            <w:r w:rsidR="000E544B" w:rsidRPr="0048416A">
              <w:rPr>
                <w:rFonts w:ascii="Palatino Linotype" w:eastAsia="SimSun" w:hAnsi="Palatino Linotype"/>
                <w:color w:val="000000"/>
                <w:sz w:val="21"/>
                <w:szCs w:val="21"/>
                <w:lang w:eastAsia="zh-CN"/>
              </w:rPr>
              <w:t>he sales data in POS client</w:t>
            </w:r>
            <w:r w:rsidRPr="0048416A">
              <w:rPr>
                <w:rFonts w:ascii="Palatino Linotype" w:eastAsia="SimSun" w:hAnsi="Palatino Linotype"/>
                <w:color w:val="000000"/>
                <w:sz w:val="21"/>
                <w:szCs w:val="21"/>
                <w:lang w:eastAsia="zh-CN"/>
              </w:rPr>
              <w:t>s</w:t>
            </w:r>
            <w:r w:rsidR="000E544B" w:rsidRPr="0048416A">
              <w:rPr>
                <w:rFonts w:ascii="Palatino Linotype" w:eastAsia="SimSun" w:hAnsi="Palatino Linotype"/>
                <w:color w:val="000000"/>
                <w:sz w:val="21"/>
                <w:szCs w:val="21"/>
                <w:lang w:eastAsia="zh-CN"/>
              </w:rPr>
              <w:t xml:space="preserve"> to Service Bus Staging DB in real time.</w:t>
            </w:r>
          </w:p>
        </w:tc>
        <w:tc>
          <w:tcPr>
            <w:tcW w:w="1440" w:type="dxa"/>
          </w:tcPr>
          <w:p w14:paraId="241D9AEE"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ECD6E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shd w:val="clear" w:color="auto" w:fill="A6A6A6" w:themeFill="background1" w:themeFillShade="A6"/>
          </w:tcPr>
          <w:p w14:paraId="4A1826F7" w14:textId="77777777"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shd w:val="clear" w:color="auto" w:fill="A6A6A6" w:themeFill="background1" w:themeFillShade="A6"/>
          </w:tcPr>
          <w:p w14:paraId="1B9BAD98" w14:textId="77777777"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14:paraId="4D87630A" w14:textId="77777777" w:rsidTr="00B3373D">
        <w:trPr>
          <w:cantSplit/>
          <w:trHeight w:val="123"/>
        </w:trPr>
        <w:tc>
          <w:tcPr>
            <w:tcW w:w="1728" w:type="dxa"/>
            <w:shd w:val="clear" w:color="auto" w:fill="auto"/>
          </w:tcPr>
          <w:p w14:paraId="6E14378D" w14:textId="77777777" w:rsidR="000E544B" w:rsidRPr="0048416A" w:rsidRDefault="000E544B" w:rsidP="00A9505C">
            <w:pPr>
              <w:jc w:val="both"/>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ESB-SAL-001-01</w:t>
            </w:r>
          </w:p>
        </w:tc>
        <w:tc>
          <w:tcPr>
            <w:tcW w:w="1710" w:type="dxa"/>
          </w:tcPr>
          <w:p w14:paraId="18A41AEE"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6AA9D5EE" w14:textId="77777777" w:rsidR="000E544B" w:rsidRPr="0048416A" w:rsidRDefault="000E544B" w:rsidP="00A00C1A">
            <w:pPr>
              <w:rPr>
                <w:rFonts w:ascii="Palatino Linotype" w:eastAsia="Microsoft YaHei" w:hAnsi="Palatino Linotype" w:cs="Microsoft YaHei"/>
                <w:color w:val="000000"/>
                <w:sz w:val="21"/>
                <w:szCs w:val="21"/>
                <w:lang w:val="en-GB"/>
              </w:rPr>
            </w:pPr>
            <w:r w:rsidRPr="0048416A">
              <w:rPr>
                <w:rFonts w:ascii="Palatino Linotype" w:eastAsia="Microsoft YaHei" w:hAnsi="Palatino Linotype" w:cs="Microsoft YaHei"/>
                <w:color w:val="000000"/>
                <w:sz w:val="21"/>
                <w:szCs w:val="21"/>
              </w:rPr>
              <w:t>In real time, the service bus shall trigger schedule jobs to download data from POS clients’ database.</w:t>
            </w:r>
          </w:p>
        </w:tc>
        <w:tc>
          <w:tcPr>
            <w:tcW w:w="1440" w:type="dxa"/>
          </w:tcPr>
          <w:p w14:paraId="1080F184"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3DBE1791"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09ADB82"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14:paraId="0FE3EF29" w14:textId="66F759B6"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w:t>
            </w:r>
            <w:r w:rsidR="009D5EF3">
              <w:rPr>
                <w:rFonts w:ascii="Palatino Linotype" w:hAnsi="Palatino Linotype" w:cs="Microsoft YaHei"/>
                <w:color w:val="000000"/>
                <w:sz w:val="20"/>
                <w:szCs w:val="20"/>
              </w:rPr>
              <w:t xml:space="preserve">iod of the schedule shall be </w:t>
            </w:r>
            <w:r w:rsidRPr="00211DF8">
              <w:rPr>
                <w:rFonts w:ascii="Palatino Linotype" w:hAnsi="Palatino Linotype" w:cs="Microsoft YaHei"/>
                <w:color w:val="000000"/>
                <w:sz w:val="20"/>
                <w:szCs w:val="20"/>
              </w:rPr>
              <w:t>7</w:t>
            </w:r>
            <w:r w:rsidR="009D5EF3">
              <w:rPr>
                <w:rFonts w:ascii="Palatino Linotype" w:hAnsi="Palatino Linotype" w:cs="Microsoft YaHei"/>
                <w:color w:val="000000"/>
                <w:sz w:val="20"/>
                <w:szCs w:val="20"/>
              </w:rPr>
              <w:t>x24</w:t>
            </w:r>
            <w:r w:rsidRPr="00211DF8">
              <w:rPr>
                <w:rFonts w:ascii="Palatino Linotype" w:hAnsi="Palatino Linotype" w:cs="Microsoft YaHei"/>
                <w:color w:val="000000"/>
                <w:sz w:val="20"/>
                <w:szCs w:val="20"/>
              </w:rPr>
              <w:t xml:space="preserve"> polling.</w:t>
            </w:r>
          </w:p>
        </w:tc>
        <w:tc>
          <w:tcPr>
            <w:tcW w:w="1823" w:type="dxa"/>
          </w:tcPr>
          <w:p w14:paraId="365A9EB5"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01AA88EB" w14:textId="77777777" w:rsidTr="00B3373D">
        <w:trPr>
          <w:cantSplit/>
          <w:trHeight w:val="123"/>
        </w:trPr>
        <w:tc>
          <w:tcPr>
            <w:tcW w:w="1728" w:type="dxa"/>
            <w:shd w:val="clear" w:color="auto" w:fill="auto"/>
          </w:tcPr>
          <w:p w14:paraId="5DEF55F1" w14:textId="77777777" w:rsidR="000E544B" w:rsidRPr="0048416A" w:rsidRDefault="000E544B" w:rsidP="00A9505C">
            <w:pPr>
              <w:jc w:val="both"/>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ESB-SAL-01-02</w:t>
            </w:r>
          </w:p>
        </w:tc>
        <w:tc>
          <w:tcPr>
            <w:tcW w:w="1710" w:type="dxa"/>
          </w:tcPr>
          <w:p w14:paraId="41C0DA30"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1E7F42E6"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schedule job shall handle 2 kinds of data source connection according to different POS machine vendors</w:t>
            </w:r>
            <w:r w:rsidR="004A4443" w:rsidRPr="0048416A">
              <w:rPr>
                <w:rFonts w:ascii="Palatino Linotype" w:hAnsi="Palatino Linotype"/>
                <w:color w:val="000000"/>
                <w:sz w:val="21"/>
                <w:szCs w:val="21"/>
              </w:rPr>
              <w:t>.</w:t>
            </w:r>
          </w:p>
        </w:tc>
        <w:tc>
          <w:tcPr>
            <w:tcW w:w="1440" w:type="dxa"/>
          </w:tcPr>
          <w:p w14:paraId="133634C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1931A6C"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3696532" w14:textId="77777777" w:rsidR="000E544B" w:rsidRPr="00211DF8" w:rsidRDefault="000E544B" w:rsidP="0007158E">
            <w:pPr>
              <w:pStyle w:val="TOC1"/>
              <w:numPr>
                <w:ilvl w:val="0"/>
                <w:numId w:val="4"/>
              </w:numPr>
            </w:pPr>
            <w:r w:rsidRPr="00211DF8">
              <w:t>POINTSOFT – DBF file</w:t>
            </w:r>
          </w:p>
          <w:p w14:paraId="1D5BFF57" w14:textId="77777777" w:rsidR="000E544B" w:rsidRPr="00211DF8" w:rsidRDefault="000E544B" w:rsidP="0007158E">
            <w:pPr>
              <w:pStyle w:val="TOC1"/>
            </w:pPr>
            <w:r w:rsidRPr="00211DF8">
              <w:t>The DBF file contains the full set of data of target tables from POS client’s DB</w:t>
            </w:r>
            <w:r w:rsidR="004A4443">
              <w:t>.</w:t>
            </w:r>
          </w:p>
          <w:p w14:paraId="6D5F6DB7" w14:textId="77777777" w:rsidR="000E544B" w:rsidRPr="00211DF8" w:rsidRDefault="000E544B" w:rsidP="0007158E">
            <w:pPr>
              <w:pStyle w:val="TOC1"/>
              <w:numPr>
                <w:ilvl w:val="0"/>
                <w:numId w:val="4"/>
              </w:numPr>
            </w:pPr>
            <w:r w:rsidRPr="00211DF8">
              <w:t>MITPOS – SQL Server database connection</w:t>
            </w:r>
          </w:p>
          <w:p w14:paraId="0100FFC5" w14:textId="71A378F9" w:rsidR="000E544B" w:rsidRPr="00211DF8" w:rsidRDefault="000E544B" w:rsidP="0007158E">
            <w:pPr>
              <w:pStyle w:val="TOC1"/>
            </w:pPr>
            <w:r w:rsidRPr="00211DF8">
              <w:t>For the database connection, the schedule job shall download the delta data indicated by the flags in local tables of POS clients.</w:t>
            </w:r>
          </w:p>
        </w:tc>
        <w:tc>
          <w:tcPr>
            <w:tcW w:w="1823" w:type="dxa"/>
          </w:tcPr>
          <w:p w14:paraId="1E60C67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3C40444F" w14:textId="77777777" w:rsidTr="00B3373D">
        <w:trPr>
          <w:cantSplit/>
          <w:trHeight w:val="123"/>
        </w:trPr>
        <w:tc>
          <w:tcPr>
            <w:tcW w:w="1728" w:type="dxa"/>
            <w:shd w:val="clear" w:color="auto" w:fill="auto"/>
          </w:tcPr>
          <w:p w14:paraId="06535B8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ESB-SAL-01-03</w:t>
            </w:r>
          </w:p>
        </w:tc>
        <w:tc>
          <w:tcPr>
            <w:tcW w:w="1710" w:type="dxa"/>
          </w:tcPr>
          <w:p w14:paraId="46EA2192"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1F16AB9F"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service bus polling application will take care of the sales order transactions according to different POS client</w:t>
            </w:r>
            <w:r w:rsidR="004A4443" w:rsidRPr="0048416A">
              <w:rPr>
                <w:rFonts w:ascii="Palatino Linotype" w:hAnsi="Palatino Linotype"/>
                <w:color w:val="000000"/>
                <w:sz w:val="21"/>
                <w:szCs w:val="21"/>
              </w:rPr>
              <w:t>.</w:t>
            </w:r>
          </w:p>
          <w:p w14:paraId="43C2AD95" w14:textId="77777777" w:rsidR="000E544B" w:rsidRPr="0048416A" w:rsidRDefault="000E544B" w:rsidP="0007158E">
            <w:pPr>
              <w:pStyle w:val="TOC1"/>
              <w:numPr>
                <w:ilvl w:val="0"/>
                <w:numId w:val="5"/>
              </w:numPr>
            </w:pPr>
            <w:r w:rsidRPr="0048416A">
              <w:t>MITPOS</w:t>
            </w:r>
          </w:p>
        </w:tc>
        <w:tc>
          <w:tcPr>
            <w:tcW w:w="1440" w:type="dxa"/>
          </w:tcPr>
          <w:p w14:paraId="1E89F729"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2DDBA50E"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5E57D6A9" w14:textId="0BE220D6" w:rsidR="000E544B" w:rsidRPr="0048416A" w:rsidRDefault="000E544B" w:rsidP="00B3373D">
            <w:pPr>
              <w:jc w:val="both"/>
              <w:rPr>
                <w:rFonts w:ascii="Palatino Linotype" w:hAnsi="Palatino Linotype"/>
                <w:color w:val="000000"/>
                <w:sz w:val="21"/>
                <w:szCs w:val="21"/>
              </w:rPr>
            </w:pPr>
            <w:r w:rsidRPr="0048416A">
              <w:rPr>
                <w:rFonts w:ascii="Palatino Linotype" w:hAnsi="Palatino Linotype"/>
                <w:color w:val="000000"/>
                <w:sz w:val="21"/>
                <w:szCs w:val="21"/>
              </w:rPr>
              <w:t>MITPOS client will commit a “full sales order transaction” as a whole, which means ORDER, TRANS and PAY are committed together when a purchase order is completed. When there</w:t>
            </w:r>
            <w:r w:rsidR="00B3373D" w:rsidRPr="0048416A">
              <w:rPr>
                <w:rFonts w:ascii="Palatino Linotype" w:hAnsi="Palatino Linotype"/>
                <w:color w:val="000000"/>
                <w:sz w:val="21"/>
                <w:szCs w:val="21"/>
              </w:rPr>
              <w:t xml:space="preserve"> is</w:t>
            </w:r>
            <w:r w:rsidRPr="0048416A">
              <w:rPr>
                <w:rFonts w:ascii="Palatino Linotype" w:hAnsi="Palatino Linotype"/>
                <w:color w:val="000000"/>
                <w:sz w:val="21"/>
                <w:szCs w:val="21"/>
              </w:rPr>
              <w:t xml:space="preserve"> void order, MITPOS client will generate voided transaction for the corresponding records.</w:t>
            </w:r>
          </w:p>
        </w:tc>
        <w:tc>
          <w:tcPr>
            <w:tcW w:w="1823" w:type="dxa"/>
          </w:tcPr>
          <w:p w14:paraId="6AD303A8"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29386BD3" w14:textId="77777777" w:rsidTr="00B3373D">
        <w:trPr>
          <w:cantSplit/>
          <w:trHeight w:val="123"/>
        </w:trPr>
        <w:tc>
          <w:tcPr>
            <w:tcW w:w="1728" w:type="dxa"/>
            <w:shd w:val="clear" w:color="auto" w:fill="auto"/>
          </w:tcPr>
          <w:p w14:paraId="08896358"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ESB-SAL-01-04</w:t>
            </w:r>
          </w:p>
        </w:tc>
        <w:tc>
          <w:tcPr>
            <w:tcW w:w="1710" w:type="dxa"/>
          </w:tcPr>
          <w:p w14:paraId="19B4D5E0"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497DC0F9"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service bus polling application will take care of the sales order transactions according to different POS client</w:t>
            </w:r>
            <w:r w:rsidR="004A4443" w:rsidRPr="0048416A">
              <w:rPr>
                <w:rFonts w:ascii="Palatino Linotype" w:hAnsi="Palatino Linotype"/>
                <w:color w:val="000000"/>
                <w:sz w:val="21"/>
                <w:szCs w:val="21"/>
              </w:rPr>
              <w:t>.</w:t>
            </w:r>
          </w:p>
          <w:p w14:paraId="7860FF0C" w14:textId="77777777" w:rsidR="000E544B" w:rsidRPr="0048416A" w:rsidRDefault="000E544B" w:rsidP="0007158E">
            <w:pPr>
              <w:pStyle w:val="TOC1"/>
              <w:numPr>
                <w:ilvl w:val="0"/>
                <w:numId w:val="5"/>
              </w:numPr>
            </w:pPr>
            <w:r w:rsidRPr="0048416A">
              <w:t>POINTSOFT</w:t>
            </w:r>
          </w:p>
        </w:tc>
        <w:tc>
          <w:tcPr>
            <w:tcW w:w="1440" w:type="dxa"/>
          </w:tcPr>
          <w:p w14:paraId="3C257375"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03CB3257"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2556D720" w14:textId="6F24D463" w:rsidR="000E544B" w:rsidRPr="0048416A" w:rsidRDefault="000E544B" w:rsidP="00A9505C">
            <w:pPr>
              <w:jc w:val="both"/>
              <w:rPr>
                <w:rFonts w:ascii="Palatino Linotype" w:hAnsi="Palatino Linotype"/>
                <w:color w:val="000000"/>
                <w:sz w:val="21"/>
                <w:szCs w:val="21"/>
              </w:rPr>
            </w:pPr>
            <w:r w:rsidRPr="0048416A">
              <w:rPr>
                <w:rFonts w:ascii="Palatino Linotype" w:hAnsi="Palatino Linotype"/>
                <w:color w:val="000000"/>
                <w:sz w:val="21"/>
                <w:szCs w:val="21"/>
              </w:rPr>
              <w:t>POINTSOFT POS will commit by tables instead of "Sales", partial record found.</w:t>
            </w:r>
          </w:p>
          <w:p w14:paraId="0F879DDA" w14:textId="6283C768" w:rsidR="000E544B" w:rsidRPr="0048416A" w:rsidRDefault="000E544B" w:rsidP="00FC4B63">
            <w:pPr>
              <w:jc w:val="both"/>
              <w:rPr>
                <w:rFonts w:ascii="Palatino Linotype" w:hAnsi="Palatino Linotype"/>
                <w:color w:val="000000"/>
                <w:sz w:val="21"/>
                <w:szCs w:val="21"/>
              </w:rPr>
            </w:pPr>
            <w:r w:rsidRPr="0048416A">
              <w:rPr>
                <w:rFonts w:ascii="Palatino Linotype" w:hAnsi="Palatino Linotype"/>
                <w:color w:val="000000"/>
                <w:sz w:val="21"/>
                <w:szCs w:val="21"/>
              </w:rPr>
              <w:t>For Sales Polling, only "whole" sales transactions sent to EDW for Sales data Polling. Partial sales records (e.g. POINTSOFT POS) should NOT sen</w:t>
            </w:r>
            <w:r w:rsidR="00B3373D" w:rsidRPr="0048416A">
              <w:rPr>
                <w:rFonts w:ascii="Palatino Linotype" w:hAnsi="Palatino Linotype"/>
                <w:color w:val="000000"/>
                <w:sz w:val="21"/>
                <w:szCs w:val="21"/>
              </w:rPr>
              <w:t>d</w:t>
            </w:r>
            <w:r w:rsidRPr="0048416A">
              <w:rPr>
                <w:rFonts w:ascii="Palatino Linotype" w:hAnsi="Palatino Linotype"/>
                <w:color w:val="000000"/>
                <w:sz w:val="21"/>
                <w:szCs w:val="21"/>
              </w:rPr>
              <w:t xml:space="preserve"> to EDW. The data from POINTSOFT client will </w:t>
            </w:r>
            <w:r w:rsidR="00FC4B63" w:rsidRPr="0048416A">
              <w:rPr>
                <w:rFonts w:ascii="Palatino Linotype" w:hAnsi="Palatino Linotype"/>
                <w:color w:val="000000"/>
                <w:sz w:val="21"/>
                <w:szCs w:val="21"/>
              </w:rPr>
              <w:t xml:space="preserve">stage </w:t>
            </w:r>
            <w:r w:rsidRPr="0048416A">
              <w:rPr>
                <w:rFonts w:ascii="Palatino Linotype" w:hAnsi="Palatino Linotype"/>
                <w:color w:val="000000"/>
                <w:sz w:val="21"/>
                <w:szCs w:val="21"/>
              </w:rPr>
              <w:t>in service bus working DB until the data become consistent.</w:t>
            </w:r>
          </w:p>
        </w:tc>
        <w:tc>
          <w:tcPr>
            <w:tcW w:w="1823" w:type="dxa"/>
          </w:tcPr>
          <w:p w14:paraId="60BF62A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48416A" w14:paraId="7865D2B6" w14:textId="77777777" w:rsidTr="00B3373D">
        <w:trPr>
          <w:cantSplit/>
          <w:trHeight w:val="123"/>
        </w:trPr>
        <w:tc>
          <w:tcPr>
            <w:tcW w:w="1728" w:type="dxa"/>
            <w:shd w:val="clear" w:color="auto" w:fill="auto"/>
          </w:tcPr>
          <w:p w14:paraId="748D383E" w14:textId="77777777" w:rsidR="000E544B" w:rsidRPr="0048416A" w:rsidRDefault="00FB78F8" w:rsidP="00A9505C">
            <w:pPr>
              <w:jc w:val="both"/>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ESB-SAL-01-05</w:t>
            </w:r>
          </w:p>
        </w:tc>
        <w:tc>
          <w:tcPr>
            <w:tcW w:w="1710" w:type="dxa"/>
          </w:tcPr>
          <w:p w14:paraId="68B3A45F" w14:textId="77777777" w:rsidR="000E544B" w:rsidRPr="0048416A" w:rsidRDefault="00FB78F8"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 xml:space="preserve">Update POS Client’s Polling Flag after </w:t>
            </w:r>
          </w:p>
        </w:tc>
        <w:tc>
          <w:tcPr>
            <w:tcW w:w="2700" w:type="dxa"/>
          </w:tcPr>
          <w:p w14:paraId="4EB5C879" w14:textId="77777777" w:rsidR="000E544B" w:rsidRPr="0048416A" w:rsidRDefault="00FB78F8"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Update POS Client’s Polling Flag after the download of data is successful</w:t>
            </w:r>
            <w:r w:rsidR="004A4443" w:rsidRPr="0048416A">
              <w:rPr>
                <w:rFonts w:ascii="Palatino Linotype" w:eastAsia="SimSun" w:hAnsi="Palatino Linotype"/>
                <w:color w:val="000000"/>
                <w:sz w:val="21"/>
                <w:szCs w:val="21"/>
                <w:lang w:eastAsia="zh-CN"/>
              </w:rPr>
              <w:t>.</w:t>
            </w:r>
          </w:p>
        </w:tc>
        <w:tc>
          <w:tcPr>
            <w:tcW w:w="1440" w:type="dxa"/>
          </w:tcPr>
          <w:p w14:paraId="2ED89C61"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46F40796"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1AD3D0DF" w14:textId="35B0C86B" w:rsidR="000E544B" w:rsidRPr="0048416A" w:rsidRDefault="00652878" w:rsidP="00FC4B63">
            <w:pPr>
              <w:spacing w:after="0"/>
              <w:jc w:val="both"/>
              <w:rPr>
                <w:rFonts w:ascii="Palatino Linotype" w:eastAsia="SimSun" w:hAnsi="Palatino Linotype"/>
                <w:color w:val="000000"/>
                <w:sz w:val="21"/>
                <w:szCs w:val="21"/>
                <w:lang w:eastAsia="zh-CN"/>
              </w:rPr>
            </w:pPr>
            <w:r w:rsidRPr="0048416A">
              <w:rPr>
                <w:rFonts w:ascii="Palatino Linotype" w:hAnsi="Palatino Linotype"/>
                <w:sz w:val="21"/>
                <w:szCs w:val="21"/>
              </w:rPr>
              <w:t>After downloading the sales data from POS client</w:t>
            </w:r>
            <w:r w:rsidRPr="0048416A">
              <w:rPr>
                <w:rFonts w:ascii="Palatino Linotype" w:hAnsi="Palatino Linotype"/>
                <w:sz w:val="21"/>
                <w:szCs w:val="21"/>
                <w:lang w:val="en-GB"/>
              </w:rPr>
              <w:t>, i</w:t>
            </w:r>
            <w:r w:rsidR="000E544B" w:rsidRPr="0048416A">
              <w:rPr>
                <w:rFonts w:ascii="Palatino Linotype" w:hAnsi="Palatino Linotype"/>
                <w:sz w:val="21"/>
                <w:szCs w:val="21"/>
              </w:rPr>
              <w:t xml:space="preserve">f transfer success, the </w:t>
            </w:r>
            <w:r w:rsidR="004B011B" w:rsidRPr="0048416A">
              <w:rPr>
                <w:rFonts w:ascii="Palatino Linotype" w:hAnsi="Palatino Linotype"/>
                <w:sz w:val="21"/>
                <w:szCs w:val="21"/>
              </w:rPr>
              <w:t>processing job update</w:t>
            </w:r>
            <w:r w:rsidR="00FC4B63" w:rsidRPr="0048416A">
              <w:rPr>
                <w:rFonts w:ascii="Palatino Linotype" w:hAnsi="Palatino Linotype"/>
                <w:sz w:val="21"/>
                <w:szCs w:val="21"/>
              </w:rPr>
              <w:t>s</w:t>
            </w:r>
            <w:r w:rsidR="004B011B" w:rsidRPr="0048416A">
              <w:rPr>
                <w:rFonts w:ascii="Palatino Linotype" w:hAnsi="Palatino Linotype"/>
                <w:sz w:val="21"/>
                <w:szCs w:val="21"/>
              </w:rPr>
              <w:t xml:space="preserve"> the polling flag status back to POS client indicating the batch of data has already polled to service bus </w:t>
            </w:r>
            <w:r w:rsidR="00D16331" w:rsidRPr="0048416A">
              <w:rPr>
                <w:rFonts w:ascii="Palatino Linotype" w:hAnsi="Palatino Linotype"/>
                <w:sz w:val="21"/>
                <w:szCs w:val="21"/>
              </w:rPr>
              <w:t>Staging DB</w:t>
            </w:r>
            <w:r w:rsidR="000E544B" w:rsidRPr="0048416A">
              <w:rPr>
                <w:rFonts w:ascii="Palatino Linotype" w:hAnsi="Palatino Linotype"/>
                <w:sz w:val="21"/>
                <w:szCs w:val="21"/>
              </w:rPr>
              <w:t xml:space="preserve"> upon the job completion</w:t>
            </w:r>
            <w:r w:rsidR="004A4443" w:rsidRPr="0048416A">
              <w:rPr>
                <w:rFonts w:ascii="Palatino Linotype" w:hAnsi="Palatino Linotype"/>
                <w:sz w:val="21"/>
                <w:szCs w:val="21"/>
              </w:rPr>
              <w:t>.</w:t>
            </w:r>
          </w:p>
        </w:tc>
        <w:tc>
          <w:tcPr>
            <w:tcW w:w="1823" w:type="dxa"/>
          </w:tcPr>
          <w:p w14:paraId="4B00CA83"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w:t>
            </w:r>
          </w:p>
        </w:tc>
      </w:tr>
      <w:tr w:rsidR="000E544B" w:rsidRPr="00211DF8" w14:paraId="450F535F" w14:textId="77777777" w:rsidTr="00B3373D">
        <w:trPr>
          <w:cantSplit/>
          <w:trHeight w:val="123"/>
        </w:trPr>
        <w:tc>
          <w:tcPr>
            <w:tcW w:w="1728" w:type="dxa"/>
            <w:shd w:val="clear" w:color="auto" w:fill="auto"/>
          </w:tcPr>
          <w:p w14:paraId="75518920"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lastRenderedPageBreak/>
              <w:t>ESB-SAL-01-06</w:t>
            </w:r>
          </w:p>
        </w:tc>
        <w:tc>
          <w:tcPr>
            <w:tcW w:w="1710" w:type="dxa"/>
          </w:tcPr>
          <w:p w14:paraId="540677F3" w14:textId="77777777"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2700" w:type="dxa"/>
          </w:tcPr>
          <w:p w14:paraId="173491B4"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14:paraId="56C6537F"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17E165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14:paraId="2D2AD979" w14:textId="77777777" w:rsidR="009407C0" w:rsidRPr="00211DF8" w:rsidRDefault="009407C0" w:rsidP="0007158E">
            <w:pPr>
              <w:pStyle w:val="TOC1"/>
              <w:numPr>
                <w:ilvl w:val="0"/>
                <w:numId w:val="13"/>
              </w:numPr>
            </w:pPr>
            <w:r w:rsidRPr="00211DF8">
              <w:t>Job run status</w:t>
            </w:r>
          </w:p>
          <w:p w14:paraId="5FE5CBB3" w14:textId="77777777" w:rsidR="009407C0" w:rsidRPr="00211DF8" w:rsidRDefault="009407C0" w:rsidP="0007158E">
            <w:pPr>
              <w:pStyle w:val="TOC1"/>
              <w:numPr>
                <w:ilvl w:val="0"/>
                <w:numId w:val="13"/>
              </w:numPr>
            </w:pPr>
            <w:r w:rsidRPr="00211DF8">
              <w:t>Number of records processed</w:t>
            </w:r>
          </w:p>
          <w:p w14:paraId="0DC47C94" w14:textId="77777777" w:rsidR="009407C0" w:rsidRPr="00211DF8" w:rsidRDefault="009407C0" w:rsidP="0007158E">
            <w:pPr>
              <w:pStyle w:val="TOC1"/>
              <w:numPr>
                <w:ilvl w:val="0"/>
                <w:numId w:val="13"/>
              </w:numPr>
            </w:pPr>
            <w:r w:rsidRPr="00211DF8">
              <w:t>Job name, e.g. POS – Staging</w:t>
            </w:r>
          </w:p>
          <w:p w14:paraId="45EBF87B" w14:textId="77777777" w:rsidR="009407C0" w:rsidRPr="00211DF8" w:rsidRDefault="009407C0" w:rsidP="0007158E">
            <w:pPr>
              <w:pStyle w:val="TOC1"/>
              <w:numPr>
                <w:ilvl w:val="0"/>
                <w:numId w:val="13"/>
              </w:numPr>
            </w:pPr>
            <w:r w:rsidRPr="00211DF8">
              <w:t>Job ID</w:t>
            </w:r>
          </w:p>
          <w:p w14:paraId="08A861CD" w14:textId="77777777" w:rsidR="009407C0" w:rsidRPr="00211DF8" w:rsidRDefault="009407C0" w:rsidP="0007158E">
            <w:pPr>
              <w:pStyle w:val="TOC1"/>
              <w:numPr>
                <w:ilvl w:val="0"/>
                <w:numId w:val="13"/>
              </w:numPr>
            </w:pPr>
            <w:r w:rsidRPr="00211DF8">
              <w:t>Job run error stage (if any)</w:t>
            </w:r>
          </w:p>
          <w:p w14:paraId="3EBCA427" w14:textId="77777777" w:rsidR="009407C0" w:rsidRPr="00211DF8" w:rsidRDefault="009407C0" w:rsidP="0007158E">
            <w:pPr>
              <w:pStyle w:val="TOC1"/>
              <w:numPr>
                <w:ilvl w:val="0"/>
                <w:numId w:val="13"/>
              </w:numPr>
            </w:pPr>
            <w:r w:rsidRPr="00211DF8">
              <w:t>Error Category, e.g. DB, Network and Other, etc.</w:t>
            </w:r>
          </w:p>
          <w:p w14:paraId="65F24C39" w14:textId="77777777" w:rsidR="000E544B" w:rsidRPr="00211DF8" w:rsidRDefault="009407C0" w:rsidP="0007158E">
            <w:pPr>
              <w:pStyle w:val="TOC1"/>
              <w:numPr>
                <w:ilvl w:val="0"/>
                <w:numId w:val="13"/>
              </w:numPr>
              <w:rPr>
                <w:color w:val="000000"/>
              </w:rPr>
            </w:pPr>
            <w:r w:rsidRPr="00211DF8">
              <w:t>Job start/end time (regarded as Coping to Staging start/end time)</w:t>
            </w:r>
          </w:p>
        </w:tc>
        <w:tc>
          <w:tcPr>
            <w:tcW w:w="1823" w:type="dxa"/>
          </w:tcPr>
          <w:p w14:paraId="1B6321AB"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14:paraId="77FE2A77" w14:textId="77777777" w:rsidR="00165C2D" w:rsidRPr="00211DF8" w:rsidRDefault="00165C2D" w:rsidP="007E6F0F">
      <w:pPr>
        <w:jc w:val="both"/>
        <w:rPr>
          <w:rFonts w:ascii="Palatino Linotype" w:hAnsi="Palatino Linotype"/>
        </w:rPr>
      </w:pPr>
    </w:p>
    <w:p w14:paraId="6CB017F4" w14:textId="77777777"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572028">
          <w:pgSz w:w="15840" w:h="12240" w:orient="landscape"/>
          <w:pgMar w:top="720" w:right="720" w:bottom="720" w:left="720" w:header="720" w:footer="794" w:gutter="0"/>
          <w:cols w:space="720"/>
          <w:docGrid w:linePitch="360"/>
        </w:sectPr>
      </w:pPr>
    </w:p>
    <w:p w14:paraId="3A93EE3E" w14:textId="77777777" w:rsidR="00165C2D" w:rsidRPr="00211DF8" w:rsidRDefault="00165C2D" w:rsidP="00165C2D">
      <w:pPr>
        <w:pStyle w:val="Heading3"/>
        <w:spacing w:after="200" w:line="240" w:lineRule="auto"/>
        <w:jc w:val="both"/>
        <w:rPr>
          <w:rFonts w:ascii="Palatino Linotype" w:eastAsia="SimSun" w:hAnsi="Palatino Linotype"/>
          <w:lang w:eastAsia="zh-CN"/>
        </w:rPr>
      </w:pPr>
      <w:bookmarkStart w:id="46" w:name="_Toc469739618"/>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(Staging - EDW)</w:t>
      </w:r>
      <w:bookmarkEnd w:id="46"/>
    </w:p>
    <w:p w14:paraId="58278B13" w14:textId="77777777" w:rsidR="00711BEE" w:rsidRPr="00211DF8" w:rsidRDefault="00711BEE" w:rsidP="00711BEE">
      <w:pPr>
        <w:pStyle w:val="Heading4"/>
        <w:rPr>
          <w:rFonts w:ascii="Palatino Linotype" w:hAnsi="Palatino Linotype"/>
          <w:lang w:eastAsia="zh-CN"/>
        </w:rPr>
      </w:pPr>
      <w:bookmarkStart w:id="47" w:name="_Toc469739619"/>
      <w:r w:rsidRPr="00211DF8">
        <w:rPr>
          <w:rFonts w:ascii="Palatino Linotype" w:hAnsi="Palatino Linotype"/>
          <w:lang w:eastAsia="zh-CN"/>
        </w:rPr>
        <w:t>Processing Flow</w:t>
      </w:r>
      <w:bookmarkEnd w:id="47"/>
    </w:p>
    <w:p w14:paraId="000F4DD8" w14:textId="2250D8B0" w:rsidR="00CE227B" w:rsidRPr="00211DF8" w:rsidRDefault="009F0B6D" w:rsidP="007E6F0F">
      <w:pPr>
        <w:jc w:val="both"/>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38272" behindDoc="0" locked="0" layoutInCell="1" allowOverlap="1" wp14:anchorId="7D730EE8" wp14:editId="700E0D95">
                <wp:simplePos x="0" y="0"/>
                <wp:positionH relativeFrom="column">
                  <wp:posOffset>3302000</wp:posOffset>
                </wp:positionH>
                <wp:positionV relativeFrom="paragraph">
                  <wp:posOffset>4796790</wp:posOffset>
                </wp:positionV>
                <wp:extent cx="279400" cy="284480"/>
                <wp:effectExtent l="57150" t="38100" r="0" b="77470"/>
                <wp:wrapNone/>
                <wp:docPr id="28" name="Oval 2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FAEDF34" w14:textId="43C03F59"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30EE8" id="Oval 28" o:spid="_x0000_s1032" style="position:absolute;left:0;text-align:left;margin-left:260pt;margin-top:377.7pt;width:22pt;height:2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" fillcolor="#c0504d [3205]" stroked="f" strokeweight="3pt">
                <v:shadow on="t" color="black" opacity="24903f" origin=",.5" offset="0,.55556mm"/>
                <v:textbox inset="0,0,0,0">
                  <w:txbxContent>
                    <w:p w14:paraId="3FAEDF34" w14:textId="43C03F59"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36224" behindDoc="0" locked="0" layoutInCell="1" allowOverlap="1" wp14:anchorId="6D7E2FBF" wp14:editId="1FEC2669">
                <wp:simplePos x="0" y="0"/>
                <wp:positionH relativeFrom="column">
                  <wp:posOffset>1289050</wp:posOffset>
                </wp:positionH>
                <wp:positionV relativeFrom="paragraph">
                  <wp:posOffset>5368290</wp:posOffset>
                </wp:positionV>
                <wp:extent cx="279400" cy="284480"/>
                <wp:effectExtent l="57150" t="38100" r="0" b="77470"/>
                <wp:wrapNone/>
                <wp:docPr id="26" name="Oval 2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F74950D" w14:textId="76202594"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E2FBF" id="Oval 26" o:spid="_x0000_s1033" style="position:absolute;left:0;text-align:left;margin-left:101.5pt;margin-top:422.7pt;width:22pt;height:22.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" fillcolor="#c0504d [3205]" stroked="f" strokeweight="3pt">
                <v:shadow on="t" color="black" opacity="24903f" origin=",.5" offset="0,.55556mm"/>
                <v:textbox inset="0,0,0,0">
                  <w:txbxContent>
                    <w:p w14:paraId="4F74950D" w14:textId="76202594" w:rsidR="00775D52" w:rsidRPr="00DD45AE" w:rsidRDefault="00775D52" w:rsidP="00DD45AE">
                      <w:pPr>
                        <w:jc w:val="center"/>
                        <w:rPr>
                          <w:b/>
                          <w:sz w:val="18"/>
                          <w:lang w:val="en-GB"/>
                        </w:rPr>
                      </w:pPr>
                      <w:r>
                        <w:rPr>
                          <w:b/>
                          <w:sz w:val="18"/>
                          <w:lang w:val="en-GB"/>
                        </w:rPr>
                        <w:t>5</w:t>
                      </w:r>
                    </w:p>
                  </w:txbxContent>
                </v:textbox>
              </v:oval>
            </w:pict>
          </mc:Fallback>
        </mc:AlternateContent>
      </w:r>
      <w:r w:rsidR="00A91B89" w:rsidRPr="00DD45AE">
        <w:rPr>
          <w:rFonts w:ascii="Palatino Linotype" w:hAnsi="Palatino Linotype"/>
          <w:noProof/>
        </w:rPr>
        <mc:AlternateContent>
          <mc:Choice Requires="wps">
            <w:drawing>
              <wp:anchor distT="0" distB="0" distL="114300" distR="114300" simplePos="0" relativeHeight="251634176" behindDoc="0" locked="0" layoutInCell="1" allowOverlap="1" wp14:anchorId="0DACF8E7" wp14:editId="54D0E403">
                <wp:simplePos x="0" y="0"/>
                <wp:positionH relativeFrom="column">
                  <wp:posOffset>2038350</wp:posOffset>
                </wp:positionH>
                <wp:positionV relativeFrom="paragraph">
                  <wp:posOffset>3361690</wp:posOffset>
                </wp:positionV>
                <wp:extent cx="279400" cy="284480"/>
                <wp:effectExtent l="57150" t="38100" r="0" b="77470"/>
                <wp:wrapNone/>
                <wp:docPr id="25" name="Oval 2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86013AE" w14:textId="554DB480"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CF8E7" id="Oval 25" o:spid="_x0000_s1034" style="position:absolute;left:0;text-align:left;margin-left:160.5pt;margin-top:264.7pt;width:22pt;height:22.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" fillcolor="#c0504d [3205]" stroked="f" strokeweight="3pt">
                <v:shadow on="t" color="black" opacity="24903f" origin=",.5" offset="0,.55556mm"/>
                <v:textbox inset="0,0,0,0">
                  <w:txbxContent>
                    <w:p w14:paraId="686013AE" w14:textId="554DB480" w:rsidR="00775D52" w:rsidRPr="00DD45AE" w:rsidRDefault="00775D52" w:rsidP="00DD45AE">
                      <w:pPr>
                        <w:jc w:val="center"/>
                        <w:rPr>
                          <w:b/>
                          <w:sz w:val="18"/>
                          <w:lang w:val="en-GB"/>
                        </w:rPr>
                      </w:pPr>
                      <w:r>
                        <w:rPr>
                          <w:b/>
                          <w:sz w:val="18"/>
                          <w:lang w:val="en-GB"/>
                        </w:rPr>
                        <w:t>3</w:t>
                      </w:r>
                    </w:p>
                  </w:txbxContent>
                </v:textbox>
              </v:oval>
            </w:pict>
          </mc:Fallback>
        </mc:AlternateContent>
      </w:r>
      <w:r w:rsidR="00A91B89" w:rsidRPr="00DD45AE">
        <w:rPr>
          <w:rFonts w:ascii="Palatino Linotype" w:hAnsi="Palatino Linotype"/>
          <w:noProof/>
        </w:rPr>
        <mc:AlternateContent>
          <mc:Choice Requires="wps">
            <w:drawing>
              <wp:anchor distT="0" distB="0" distL="114300" distR="114300" simplePos="0" relativeHeight="251632128" behindDoc="0" locked="0" layoutInCell="1" allowOverlap="1" wp14:anchorId="12D76356" wp14:editId="01B4E162">
                <wp:simplePos x="0" y="0"/>
                <wp:positionH relativeFrom="column">
                  <wp:posOffset>2057400</wp:posOffset>
                </wp:positionH>
                <wp:positionV relativeFrom="paragraph">
                  <wp:posOffset>2059940</wp:posOffset>
                </wp:positionV>
                <wp:extent cx="279400" cy="284480"/>
                <wp:effectExtent l="57150" t="38100" r="0" b="77470"/>
                <wp:wrapNone/>
                <wp:docPr id="24" name="Oval 2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1DE69F" w14:textId="326D4EA3"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76356" id="Oval 24" o:spid="_x0000_s1035" style="position:absolute;left:0;text-align:left;margin-left:162pt;margin-top:162.2pt;width:22pt;height:22.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" fillcolor="#c0504d [3205]" stroked="f" strokeweight="3pt">
                <v:shadow on="t" color="black" opacity="24903f" origin=",.5" offset="0,.55556mm"/>
                <v:textbox inset="0,0,0,0">
                  <w:txbxContent>
                    <w:p w14:paraId="211DE69F" w14:textId="326D4EA3" w:rsidR="00775D52" w:rsidRPr="00DD45AE" w:rsidRDefault="00775D52" w:rsidP="00DD45AE">
                      <w:pPr>
                        <w:jc w:val="center"/>
                        <w:rPr>
                          <w:b/>
                          <w:sz w:val="18"/>
                          <w:lang w:val="en-GB"/>
                        </w:rPr>
                      </w:pPr>
                      <w:r>
                        <w:rPr>
                          <w:b/>
                          <w:sz w:val="18"/>
                          <w:lang w:val="en-GB"/>
                        </w:rPr>
                        <w:t>2</w:t>
                      </w:r>
                    </w:p>
                  </w:txbxContent>
                </v:textbox>
              </v:oval>
            </w:pict>
          </mc:Fallback>
        </mc:AlternateContent>
      </w:r>
      <w:r w:rsidR="00A91B89" w:rsidRPr="00DD45AE">
        <w:rPr>
          <w:rFonts w:ascii="Palatino Linotype" w:hAnsi="Palatino Linotype"/>
          <w:noProof/>
        </w:rPr>
        <mc:AlternateContent>
          <mc:Choice Requires="wps">
            <w:drawing>
              <wp:anchor distT="0" distB="0" distL="114300" distR="114300" simplePos="0" relativeHeight="251630080" behindDoc="0" locked="0" layoutInCell="1" allowOverlap="1" wp14:anchorId="5D634E15" wp14:editId="5CD7765C">
                <wp:simplePos x="0" y="0"/>
                <wp:positionH relativeFrom="column">
                  <wp:posOffset>2133600</wp:posOffset>
                </wp:positionH>
                <wp:positionV relativeFrom="paragraph">
                  <wp:posOffset>807720</wp:posOffset>
                </wp:positionV>
                <wp:extent cx="279400" cy="279400"/>
                <wp:effectExtent l="57150" t="38100" r="0" b="82550"/>
                <wp:wrapNone/>
                <wp:docPr id="9" name="Oval 9"/>
                <wp:cNvGraphicFramePr/>
                <a:graphic xmlns:a="http://schemas.openxmlformats.org/drawingml/2006/main">
                  <a:graphicData uri="http://schemas.microsoft.com/office/word/2010/wordprocessingShape">
                    <wps:wsp>
                      <wps:cNvSpPr/>
                      <wps:spPr>
                        <a:xfrm>
                          <a:off x="0" y="0"/>
                          <a:ext cx="279400" cy="27940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2AB7085" w14:textId="1836AA6C" w:rsidR="00775D52" w:rsidRPr="00DD45AE" w:rsidRDefault="00775D52" w:rsidP="00DD45AE">
                            <w:pPr>
                              <w:jc w:val="center"/>
                              <w:rPr>
                                <w:b/>
                                <w:sz w:val="18"/>
                              </w:rPr>
                            </w:pPr>
                            <w:r w:rsidRPr="00DD45AE">
                              <w:rPr>
                                <w: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34E15" id="Oval 9" o:spid="_x0000_s1036" style="position:absolute;left:0;text-align:left;margin-left:168pt;margin-top:63.6pt;width:22pt;height:2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" fillcolor="#c0504d [3205]" stroked="f" strokeweight="3pt">
                <v:shadow on="t" color="black" opacity="24903f" origin=",.5" offset="0,.55556mm"/>
                <v:textbox inset="0,0,0,0">
                  <w:txbxContent>
                    <w:p w14:paraId="12AB7085" w14:textId="1836AA6C" w:rsidR="00775D52" w:rsidRPr="00DD45AE" w:rsidRDefault="00775D52" w:rsidP="00DD45AE">
                      <w:pPr>
                        <w:jc w:val="center"/>
                        <w:rPr>
                          <w:b/>
                          <w:sz w:val="18"/>
                        </w:rPr>
                      </w:pPr>
                      <w:r w:rsidRPr="00DD45AE">
                        <w:rPr>
                          <w:b/>
                        </w:rPr>
                        <w:t>1</w:t>
                      </w:r>
                    </w:p>
                  </w:txbxContent>
                </v:textbox>
              </v:oval>
            </w:pict>
          </mc:Fallback>
        </mc:AlternateContent>
      </w:r>
      <w:r w:rsidRPr="00DD45AE">
        <w:rPr>
          <w:rFonts w:ascii="Palatino Linotype" w:hAnsi="Palatino Linotype"/>
          <w:noProof/>
        </w:rPr>
        <w:drawing>
          <wp:inline distT="0" distB="0" distL="0" distR="0" wp14:anchorId="03FD3E14" wp14:editId="2DD4367D">
            <wp:extent cx="6851015" cy="62179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15" cy="6217920"/>
                    </a:xfrm>
                    <a:prstGeom prst="rect">
                      <a:avLst/>
                    </a:prstGeom>
                    <a:noFill/>
                    <a:ln>
                      <a:noFill/>
                    </a:ln>
                  </pic:spPr>
                </pic:pic>
              </a:graphicData>
            </a:graphic>
          </wp:inline>
        </w:drawing>
      </w:r>
    </w:p>
    <w:p w14:paraId="662A0732" w14:textId="77777777" w:rsidR="00CE227B" w:rsidRPr="00211DF8" w:rsidRDefault="00CE227B" w:rsidP="007E6F0F">
      <w:pPr>
        <w:jc w:val="both"/>
        <w:rPr>
          <w:rFonts w:ascii="Palatino Linotype" w:hAnsi="Palatino Linotype"/>
        </w:rPr>
      </w:pPr>
    </w:p>
    <w:p w14:paraId="7562FE0D" w14:textId="77777777" w:rsidR="001814AB" w:rsidRPr="00211DF8" w:rsidRDefault="001814AB">
      <w:pPr>
        <w:rPr>
          <w:rFonts w:ascii="Palatino Linotype" w:eastAsia="新細明體" w:hAnsi="Palatino Linotype" w:cs="Times New Roman"/>
          <w:b/>
          <w:color w:val="215868"/>
          <w:sz w:val="24"/>
          <w:lang w:val="en-GB" w:eastAsia="zh-CN"/>
        </w:rPr>
      </w:pPr>
      <w:r w:rsidRPr="00211DF8">
        <w:rPr>
          <w:rFonts w:ascii="Palatino Linotype" w:hAnsi="Palatino Linotype"/>
        </w:rPr>
        <w:br w:type="page"/>
      </w:r>
    </w:p>
    <w:p w14:paraId="71B92DFC" w14:textId="5203EB9F" w:rsidR="001814AB" w:rsidRPr="00211DF8" w:rsidRDefault="001814AB" w:rsidP="001814AB">
      <w:pPr>
        <w:pStyle w:val="TableStyle"/>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14:paraId="4954B3A5" w14:textId="77777777" w:rsidTr="00A9505C">
        <w:trPr>
          <w:cantSplit/>
          <w:tblHeader/>
        </w:trPr>
        <w:tc>
          <w:tcPr>
            <w:tcW w:w="1800" w:type="dxa"/>
            <w:shd w:val="clear" w:color="auto" w:fill="365F91" w:themeFill="accent1" w:themeFillShade="BF"/>
          </w:tcPr>
          <w:p w14:paraId="682600B9"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14F6B3DE"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75F0C63"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746B0967" w14:textId="77777777"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14:paraId="03339F95" w14:textId="77777777" w:rsidTr="004A4443">
        <w:trPr>
          <w:cantSplit/>
          <w:trHeight w:val="1304"/>
        </w:trPr>
        <w:tc>
          <w:tcPr>
            <w:tcW w:w="1800" w:type="dxa"/>
            <w:shd w:val="clear" w:color="auto" w:fill="auto"/>
          </w:tcPr>
          <w:p w14:paraId="517CAB44" w14:textId="7C205B90" w:rsidR="001814AB" w:rsidRPr="00211DF8" w:rsidRDefault="0048416A" w:rsidP="00A00C1A">
            <w:pPr>
              <w:spacing w:after="0"/>
              <w:rPr>
                <w:rFonts w:ascii="Palatino Linotype" w:hAnsi="Palatino Linotype"/>
                <w:sz w:val="21"/>
                <w:szCs w:val="20"/>
              </w:rPr>
            </w:pPr>
            <w:r>
              <w:rPr>
                <w:rFonts w:ascii="Palatino Linotype" w:hAnsi="Palatino Linotype"/>
                <w:sz w:val="21"/>
                <w:szCs w:val="20"/>
              </w:rPr>
              <w:t>Read Sales Data from Staging DB</w:t>
            </w:r>
          </w:p>
        </w:tc>
        <w:tc>
          <w:tcPr>
            <w:tcW w:w="6210" w:type="dxa"/>
          </w:tcPr>
          <w:p w14:paraId="36C31FE1" w14:textId="4F83E4F2" w:rsidR="001814AB" w:rsidRPr="00211DF8" w:rsidRDefault="00E90B74" w:rsidP="0007158E">
            <w:pPr>
              <w:pStyle w:val="TOC1"/>
              <w:rPr>
                <w:u w:val="single"/>
              </w:rPr>
            </w:pPr>
            <w:r>
              <w:t>The real time sales data processing job (Staging to EDW)</w:t>
            </w:r>
            <w:r w:rsidR="00B0177F">
              <w:t xml:space="preserve"> </w:t>
            </w:r>
            <w:r w:rsidR="000F0D8D" w:rsidRPr="00211DF8">
              <w:t xml:space="preserve">submitted to process the real time sales data in the </w:t>
            </w:r>
            <w:r w:rsidR="00D16331">
              <w:t>Staging DB</w:t>
            </w:r>
            <w:r w:rsidR="00B13649" w:rsidRPr="00211DF8">
              <w:t xml:space="preserve"> of </w:t>
            </w:r>
            <w:r>
              <w:t>target POS client</w:t>
            </w:r>
            <w:r w:rsidR="00B13649" w:rsidRPr="00211DF8">
              <w:t>.</w:t>
            </w:r>
          </w:p>
          <w:p w14:paraId="645DAC04" w14:textId="77777777" w:rsidR="001814AB" w:rsidRDefault="001814AB" w:rsidP="00A00C1A">
            <w:pPr>
              <w:spacing w:after="0"/>
              <w:rPr>
                <w:rFonts w:ascii="Palatino Linotype" w:hAnsi="Palatino Linotype"/>
                <w:sz w:val="21"/>
                <w:szCs w:val="20"/>
              </w:rPr>
            </w:pPr>
          </w:p>
          <w:p w14:paraId="76AABBD9" w14:textId="76F23129" w:rsidR="00084668" w:rsidRPr="00211DF8" w:rsidRDefault="00084668" w:rsidP="00A00C1A">
            <w:pPr>
              <w:spacing w:after="0"/>
              <w:rPr>
                <w:rFonts w:ascii="Palatino Linotype" w:hAnsi="Palatino Linotype"/>
                <w:sz w:val="21"/>
                <w:szCs w:val="20"/>
              </w:rPr>
            </w:pPr>
          </w:p>
        </w:tc>
        <w:tc>
          <w:tcPr>
            <w:tcW w:w="1260" w:type="dxa"/>
          </w:tcPr>
          <w:p w14:paraId="0EF56E1E" w14:textId="77777777"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14:paraId="788E3928" w14:textId="77777777" w:rsidR="001814AB" w:rsidRPr="00211DF8" w:rsidRDefault="000F0D8D"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62637052" w14:textId="77777777" w:rsidTr="00A9505C">
        <w:trPr>
          <w:cantSplit/>
          <w:trHeight w:val="123"/>
        </w:trPr>
        <w:tc>
          <w:tcPr>
            <w:tcW w:w="1800" w:type="dxa"/>
            <w:shd w:val="clear" w:color="auto" w:fill="auto"/>
          </w:tcPr>
          <w:p w14:paraId="6E7DC7E8" w14:textId="2B3E25E8" w:rsidR="001814AB" w:rsidRPr="00211DF8" w:rsidRDefault="0048416A" w:rsidP="00A00C1A">
            <w:pPr>
              <w:spacing w:after="0"/>
              <w:rPr>
                <w:rFonts w:ascii="Palatino Linotype" w:hAnsi="Palatino Linotype"/>
                <w:sz w:val="21"/>
                <w:szCs w:val="20"/>
              </w:rPr>
            </w:pPr>
            <w:r>
              <w:rPr>
                <w:rFonts w:ascii="Palatino Linotype" w:hAnsi="Palatino Linotype"/>
                <w:sz w:val="21"/>
                <w:szCs w:val="20"/>
              </w:rPr>
              <w:t>Validate Data Integrity</w:t>
            </w:r>
          </w:p>
        </w:tc>
        <w:tc>
          <w:tcPr>
            <w:tcW w:w="6210" w:type="dxa"/>
          </w:tcPr>
          <w:p w14:paraId="6A6AF2A3" w14:textId="0B6E5369" w:rsidR="001814AB" w:rsidRPr="00211DF8" w:rsidRDefault="001814AB" w:rsidP="0007158E">
            <w:pPr>
              <w:pStyle w:val="TOC1"/>
            </w:pPr>
            <w:r w:rsidRPr="00211DF8">
              <w:t xml:space="preserve">The job will </w:t>
            </w:r>
            <w:r w:rsidR="002108A2" w:rsidRPr="00211DF8">
              <w:t>continue</w:t>
            </w:r>
            <w:r w:rsidR="002108A2">
              <w:t xml:space="preserve"> to</w:t>
            </w:r>
            <w:r w:rsidRPr="00211DF8">
              <w:t xml:space="preserve"> validate (refer to requirement details of Sales Data real time processing in below section</w:t>
            </w:r>
            <w:r w:rsidR="00EC509D">
              <w:t xml:space="preserve"> </w:t>
            </w:r>
            <w:r w:rsidR="008028C8">
              <w:t>4.2.4.2 #ESB-SAL-02-03</w:t>
            </w:r>
            <w:r w:rsidRPr="00211DF8">
              <w:t>) the polled sales data’s integrity</w:t>
            </w:r>
            <w:r w:rsidR="00644FA5">
              <w:t xml:space="preserve"> by order</w:t>
            </w:r>
            <w:r w:rsidRPr="00211DF8">
              <w:t xml:space="preserve"> in the staging table of current batch. If the whole batch data’s completeness </w:t>
            </w:r>
            <w:r w:rsidR="00A94877">
              <w:t>guaranteed</w:t>
            </w:r>
            <w:r w:rsidRPr="00211DF8">
              <w:t>, the job will move to next steps.</w:t>
            </w:r>
          </w:p>
          <w:p w14:paraId="23EB4297" w14:textId="77777777" w:rsidR="001814AB" w:rsidRPr="00211DF8" w:rsidRDefault="001814AB" w:rsidP="0007158E">
            <w:pPr>
              <w:pStyle w:val="TOC1"/>
            </w:pPr>
          </w:p>
        </w:tc>
        <w:tc>
          <w:tcPr>
            <w:tcW w:w="1260" w:type="dxa"/>
          </w:tcPr>
          <w:p w14:paraId="136659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58843148" w14:textId="77777777" w:rsidR="001814AB" w:rsidRPr="00211DF8" w:rsidRDefault="001814AB"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0AED48C4" w14:textId="77777777" w:rsidTr="004A4443">
        <w:trPr>
          <w:cantSplit/>
          <w:trHeight w:val="3788"/>
        </w:trPr>
        <w:tc>
          <w:tcPr>
            <w:tcW w:w="1800" w:type="dxa"/>
            <w:shd w:val="clear" w:color="auto" w:fill="auto"/>
          </w:tcPr>
          <w:p w14:paraId="1BD8D97A" w14:textId="3EB63F3E" w:rsidR="001814AB" w:rsidRPr="00211DF8" w:rsidRDefault="0048416A" w:rsidP="00A00C1A">
            <w:pPr>
              <w:spacing w:after="0"/>
              <w:rPr>
                <w:rFonts w:ascii="Palatino Linotype" w:eastAsia="SimSun" w:hAnsi="Palatino Linotype"/>
                <w:sz w:val="21"/>
                <w:szCs w:val="20"/>
                <w:lang w:eastAsia="zh-CN"/>
              </w:rPr>
            </w:pPr>
            <w:r>
              <w:rPr>
                <w:rFonts w:ascii="Palatino Linotype" w:hAnsi="Palatino Linotype"/>
                <w:sz w:val="21"/>
                <w:szCs w:val="20"/>
              </w:rPr>
              <w:t>Send Sales Data to EDW</w:t>
            </w:r>
          </w:p>
        </w:tc>
        <w:tc>
          <w:tcPr>
            <w:tcW w:w="6210" w:type="dxa"/>
          </w:tcPr>
          <w:p w14:paraId="691BCF12" w14:textId="77777777" w:rsidR="001814AB" w:rsidRPr="00211DF8" w:rsidRDefault="001814AB" w:rsidP="0007158E">
            <w:pPr>
              <w:pStyle w:val="TOC1"/>
            </w:pPr>
            <w:r w:rsidRPr="00211DF8">
              <w:t>The job will send the data to EDW through the pre-configured interface in the service bus, and the interface shall fulfill below function</w:t>
            </w:r>
            <w:r w:rsidR="004A4443">
              <w:t>.</w:t>
            </w:r>
          </w:p>
          <w:p w14:paraId="6AE3D6C1" w14:textId="514DA1F2" w:rsidR="001814AB" w:rsidRPr="00211DF8" w:rsidRDefault="001814AB" w:rsidP="0007158E">
            <w:pPr>
              <w:pStyle w:val="TOC1"/>
              <w:numPr>
                <w:ilvl w:val="1"/>
                <w:numId w:val="24"/>
              </w:numPr>
            </w:pPr>
            <w:r w:rsidRPr="00211DF8">
              <w:t xml:space="preserve">Transfer sales data apple-to-apple from </w:t>
            </w:r>
            <w:r w:rsidR="00D16331">
              <w:t>Staging DB</w:t>
            </w:r>
            <w:r w:rsidRPr="00211DF8">
              <w:t xml:space="preserve"> to EDW </w:t>
            </w:r>
          </w:p>
          <w:p w14:paraId="41B29590" w14:textId="77777777" w:rsidR="001814AB" w:rsidRPr="00211DF8" w:rsidRDefault="001814AB" w:rsidP="0007158E">
            <w:pPr>
              <w:pStyle w:val="TOC1"/>
              <w:numPr>
                <w:ilvl w:val="1"/>
                <w:numId w:val="24"/>
              </w:numPr>
            </w:pPr>
            <w:r w:rsidRPr="00211DF8">
              <w:t>Response a return code indicating the data transfer is success or not</w:t>
            </w:r>
            <w:r w:rsidR="007F7BFB" w:rsidRPr="00211DF8">
              <w:t>. The response will contain the records ID with corresponding return code.</w:t>
            </w:r>
          </w:p>
          <w:p w14:paraId="7B207B11" w14:textId="41259700" w:rsidR="001814AB" w:rsidRPr="00211DF8" w:rsidRDefault="001814AB" w:rsidP="0007158E">
            <w:pPr>
              <w:pStyle w:val="TOC1"/>
            </w:pPr>
            <w:r w:rsidRPr="00211DF8">
              <w:t xml:space="preserve">If the transfer is successful, the response result will update into staging database, and lately </w:t>
            </w:r>
            <w:r w:rsidR="008D47BB" w:rsidRPr="00211DF8">
              <w:t>revert</w:t>
            </w:r>
            <w:r w:rsidR="008D47BB">
              <w:t>ed</w:t>
            </w:r>
            <w:r w:rsidRPr="00211DF8">
              <w:t xml:space="preserve"> to </w:t>
            </w:r>
            <w:r w:rsidR="007F7BFB" w:rsidRPr="00211DF8">
              <w:t>Staging DB</w:t>
            </w:r>
            <w:r w:rsidR="004A4443">
              <w:t xml:space="preserve"> upon the job</w:t>
            </w:r>
            <w:r w:rsidR="008D47BB">
              <w:t>’s</w:t>
            </w:r>
            <w:r w:rsidR="004A4443">
              <w:t xml:space="preserve"> completion.</w:t>
            </w:r>
          </w:p>
        </w:tc>
        <w:tc>
          <w:tcPr>
            <w:tcW w:w="1260" w:type="dxa"/>
          </w:tcPr>
          <w:p w14:paraId="281E3F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14:paraId="2B76E2F3" w14:textId="77777777" w:rsidR="001814AB" w:rsidRPr="00211DF8" w:rsidRDefault="001814AB"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14:paraId="7E32AB22" w14:textId="77777777" w:rsidTr="00A9505C">
        <w:trPr>
          <w:cantSplit/>
          <w:trHeight w:val="123"/>
        </w:trPr>
        <w:tc>
          <w:tcPr>
            <w:tcW w:w="1800" w:type="dxa"/>
            <w:shd w:val="clear" w:color="auto" w:fill="auto"/>
          </w:tcPr>
          <w:p w14:paraId="4C0D3B6E" w14:textId="77777777"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14:paraId="32ADB597" w14:textId="77777777" w:rsidR="00942BDD" w:rsidRPr="00211DF8" w:rsidRDefault="00942BDD" w:rsidP="0007158E">
            <w:pPr>
              <w:pStyle w:val="TOC1"/>
            </w:pPr>
            <w:r w:rsidRPr="00211DF8">
              <w:t>Update the job log to reflect the summary of the whole real time batch including</w:t>
            </w:r>
            <w:r w:rsidR="004A4443">
              <w:t>:</w:t>
            </w:r>
          </w:p>
          <w:p w14:paraId="4D1C3866" w14:textId="77777777" w:rsidR="00942BDD" w:rsidRPr="00211DF8" w:rsidRDefault="00942BDD" w:rsidP="0007158E">
            <w:pPr>
              <w:pStyle w:val="TOC1"/>
              <w:numPr>
                <w:ilvl w:val="1"/>
                <w:numId w:val="21"/>
              </w:numPr>
            </w:pPr>
            <w:r w:rsidRPr="00211DF8">
              <w:t>Job run status</w:t>
            </w:r>
          </w:p>
          <w:p w14:paraId="4EAC7307" w14:textId="77777777" w:rsidR="00942BDD" w:rsidRPr="00211DF8" w:rsidRDefault="00942BDD" w:rsidP="0007158E">
            <w:pPr>
              <w:pStyle w:val="TOC1"/>
              <w:numPr>
                <w:ilvl w:val="1"/>
                <w:numId w:val="21"/>
              </w:numPr>
            </w:pPr>
            <w:r w:rsidRPr="00211DF8">
              <w:t>Number of records processed</w:t>
            </w:r>
          </w:p>
          <w:p w14:paraId="48C5A271" w14:textId="77777777" w:rsidR="00942BDD" w:rsidRPr="00211DF8" w:rsidRDefault="00942BDD" w:rsidP="0007158E">
            <w:pPr>
              <w:pStyle w:val="TOC1"/>
              <w:numPr>
                <w:ilvl w:val="1"/>
                <w:numId w:val="21"/>
              </w:numPr>
            </w:pPr>
            <w:r w:rsidRPr="00211DF8">
              <w:t>Job name, e.g. Staging – EDW.</w:t>
            </w:r>
          </w:p>
          <w:p w14:paraId="60F5AD27" w14:textId="77777777" w:rsidR="00942BDD" w:rsidRPr="00211DF8" w:rsidRDefault="00942BDD" w:rsidP="0007158E">
            <w:pPr>
              <w:pStyle w:val="TOC1"/>
              <w:numPr>
                <w:ilvl w:val="1"/>
                <w:numId w:val="21"/>
              </w:numPr>
            </w:pPr>
            <w:r w:rsidRPr="00211DF8">
              <w:t>Job ID</w:t>
            </w:r>
          </w:p>
          <w:p w14:paraId="4C00A4C8" w14:textId="77777777" w:rsidR="00942BDD" w:rsidRPr="00211DF8" w:rsidRDefault="00942BDD" w:rsidP="0007158E">
            <w:pPr>
              <w:pStyle w:val="TOC1"/>
              <w:numPr>
                <w:ilvl w:val="1"/>
                <w:numId w:val="21"/>
              </w:numPr>
            </w:pPr>
            <w:r w:rsidRPr="00211DF8">
              <w:t>Job run error stage (if any)</w:t>
            </w:r>
          </w:p>
          <w:p w14:paraId="4FBE70E9" w14:textId="77777777" w:rsidR="00942BDD" w:rsidRPr="00211DF8" w:rsidRDefault="00942BDD" w:rsidP="0007158E">
            <w:pPr>
              <w:pStyle w:val="TOC1"/>
              <w:numPr>
                <w:ilvl w:val="1"/>
                <w:numId w:val="21"/>
              </w:numPr>
            </w:pPr>
            <w:r w:rsidRPr="00211DF8">
              <w:t>Error Category, e.g. DB, Network and Other, etc.</w:t>
            </w:r>
          </w:p>
          <w:p w14:paraId="57FE75D5" w14:textId="77777777" w:rsidR="00942BDD" w:rsidRPr="00211DF8" w:rsidRDefault="00942BDD" w:rsidP="0007158E">
            <w:pPr>
              <w:pStyle w:val="TOC1"/>
              <w:numPr>
                <w:ilvl w:val="1"/>
                <w:numId w:val="21"/>
              </w:numPr>
            </w:pPr>
            <w:r w:rsidRPr="00211DF8">
              <w:t>Job start/end time (regarded as Staging to EDW start/end time)</w:t>
            </w:r>
          </w:p>
        </w:tc>
        <w:tc>
          <w:tcPr>
            <w:tcW w:w="1260" w:type="dxa"/>
          </w:tcPr>
          <w:p w14:paraId="57FB4864" w14:textId="77777777"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5E15004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14:paraId="66B805AB" w14:textId="77777777" w:rsidR="00942BDD" w:rsidRPr="00211DF8" w:rsidRDefault="00942BDD" w:rsidP="004A4443">
            <w:pPr>
              <w:spacing w:after="0"/>
              <w:rPr>
                <w:rFonts w:ascii="Palatino Linotype" w:eastAsia="SimSun" w:hAnsi="Palatino Linotype"/>
              </w:rPr>
            </w:pPr>
          </w:p>
          <w:p w14:paraId="3CBE709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14:paraId="70F1901D" w14:textId="77777777" w:rsidR="00942BDD" w:rsidRPr="00211DF8" w:rsidRDefault="00942BDD" w:rsidP="004A4443">
            <w:pPr>
              <w:spacing w:after="0"/>
              <w:rPr>
                <w:rFonts w:ascii="Palatino Linotype" w:hAnsi="Palatino Linotype"/>
                <w:sz w:val="21"/>
                <w:szCs w:val="20"/>
              </w:rPr>
            </w:pPr>
          </w:p>
        </w:tc>
      </w:tr>
    </w:tbl>
    <w:p w14:paraId="78DC2844" w14:textId="77777777" w:rsidR="001814AB" w:rsidRPr="00211DF8" w:rsidRDefault="001814AB" w:rsidP="001814AB">
      <w:pPr>
        <w:pStyle w:val="TableStyle"/>
        <w:jc w:val="both"/>
        <w:rPr>
          <w:rFonts w:ascii="Palatino Linotype" w:hAnsi="Palatino Linotype"/>
        </w:rPr>
      </w:pPr>
    </w:p>
    <w:p w14:paraId="28987F9E"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lastRenderedPageBreak/>
        <w:t>Measure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1814AB" w:rsidRPr="00211DF8" w14:paraId="22FB8233" w14:textId="77777777" w:rsidTr="00E35731">
        <w:trPr>
          <w:cantSplit/>
          <w:tblHeader/>
        </w:trPr>
        <w:tc>
          <w:tcPr>
            <w:tcW w:w="2453" w:type="dxa"/>
            <w:shd w:val="clear" w:color="auto" w:fill="365F91" w:themeFill="accent1" w:themeFillShade="BF"/>
          </w:tcPr>
          <w:p w14:paraId="7D64A1C4"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8437" w:type="dxa"/>
            <w:shd w:val="clear" w:color="auto" w:fill="365F91" w:themeFill="accent1" w:themeFillShade="BF"/>
          </w:tcPr>
          <w:p w14:paraId="189EE673"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14:paraId="21312341" w14:textId="77777777" w:rsidTr="00E35731">
        <w:trPr>
          <w:cantSplit/>
          <w:tblHeader/>
        </w:trPr>
        <w:tc>
          <w:tcPr>
            <w:tcW w:w="2453" w:type="dxa"/>
            <w:shd w:val="clear" w:color="auto" w:fill="A6A6A6" w:themeFill="background1" w:themeFillShade="A6"/>
          </w:tcPr>
          <w:p w14:paraId="25BEAFC0"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8437" w:type="dxa"/>
            <w:shd w:val="clear" w:color="auto" w:fill="A6A6A6" w:themeFill="background1" w:themeFillShade="A6"/>
          </w:tcPr>
          <w:p w14:paraId="1F692EB2"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14:paraId="75223E1D" w14:textId="77777777" w:rsidR="00D16925" w:rsidRDefault="00D16925" w:rsidP="001814AB">
      <w:pPr>
        <w:pStyle w:val="TableStyle"/>
        <w:jc w:val="both"/>
        <w:rPr>
          <w:rFonts w:ascii="Palatino Linotype" w:hAnsi="Palatino Linotype"/>
          <w:b/>
          <w:bCs/>
        </w:rPr>
      </w:pPr>
    </w:p>
    <w:p w14:paraId="3DB5E602"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t>Role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687"/>
      </w:tblGrid>
      <w:tr w:rsidR="001814AB" w:rsidRPr="00211DF8" w14:paraId="1F7ECCCB" w14:textId="77777777" w:rsidTr="00E35731">
        <w:trPr>
          <w:cantSplit/>
          <w:tblHeader/>
        </w:trPr>
        <w:tc>
          <w:tcPr>
            <w:tcW w:w="2453" w:type="dxa"/>
            <w:shd w:val="clear" w:color="auto" w:fill="365F91" w:themeFill="accent1" w:themeFillShade="BF"/>
          </w:tcPr>
          <w:p w14:paraId="06459DCB"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37C317AA"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687" w:type="dxa"/>
            <w:shd w:val="clear" w:color="auto" w:fill="365F91" w:themeFill="accent1" w:themeFillShade="BF"/>
          </w:tcPr>
          <w:p w14:paraId="526FA0F6"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14:paraId="3F4363C1" w14:textId="77777777" w:rsidTr="00E35731">
        <w:trPr>
          <w:cantSplit/>
          <w:trHeight w:val="123"/>
        </w:trPr>
        <w:tc>
          <w:tcPr>
            <w:tcW w:w="2453" w:type="dxa"/>
            <w:shd w:val="clear" w:color="auto" w:fill="auto"/>
          </w:tcPr>
          <w:p w14:paraId="5E834FE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6E9D27AF"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687" w:type="dxa"/>
          </w:tcPr>
          <w:p w14:paraId="1E084B7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14:paraId="4B01E660" w14:textId="77777777" w:rsidTr="00E35731">
        <w:trPr>
          <w:cantSplit/>
          <w:trHeight w:val="123"/>
        </w:trPr>
        <w:tc>
          <w:tcPr>
            <w:tcW w:w="2453" w:type="dxa"/>
            <w:shd w:val="clear" w:color="auto" w:fill="auto"/>
          </w:tcPr>
          <w:p w14:paraId="1756A8F3"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9C30D7" w14:textId="2767C79A" w:rsidR="001814AB" w:rsidRPr="00211DF8" w:rsidRDefault="001814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 of daily summary report</w:t>
            </w:r>
            <w:r w:rsidR="004A4443">
              <w:rPr>
                <w:rFonts w:ascii="Palatino Linotype" w:eastAsia="SimSun" w:hAnsi="Palatino Linotype"/>
                <w:szCs w:val="20"/>
                <w:lang w:eastAsia="zh-CN"/>
              </w:rPr>
              <w:t>.</w:t>
            </w:r>
          </w:p>
        </w:tc>
        <w:tc>
          <w:tcPr>
            <w:tcW w:w="1687" w:type="dxa"/>
          </w:tcPr>
          <w:p w14:paraId="6D0A9BA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14:paraId="5D919DE4" w14:textId="77777777" w:rsidTr="00E35731">
        <w:trPr>
          <w:cantSplit/>
          <w:trHeight w:val="123"/>
        </w:trPr>
        <w:tc>
          <w:tcPr>
            <w:tcW w:w="2453" w:type="dxa"/>
            <w:shd w:val="clear" w:color="auto" w:fill="auto"/>
          </w:tcPr>
          <w:p w14:paraId="2EE7B78C" w14:textId="0743A72A" w:rsidR="000E0320" w:rsidRDefault="000E0320" w:rsidP="00A00C1A">
            <w:pPr>
              <w:spacing w:after="0"/>
              <w:rPr>
                <w:rFonts w:ascii="Palatino Linotype" w:eastAsia="SimSun" w:hAnsi="Palatino Linotype"/>
                <w:szCs w:val="20"/>
                <w:lang w:eastAsia="zh-CN"/>
              </w:rPr>
            </w:pPr>
          </w:p>
          <w:p w14:paraId="22EFDE33" w14:textId="4970B160" w:rsidR="000E0320" w:rsidRPr="00211DF8" w:rsidRDefault="000E0320" w:rsidP="00A00C1A">
            <w:pPr>
              <w:spacing w:after="0"/>
              <w:rPr>
                <w:rFonts w:ascii="Palatino Linotype" w:eastAsia="SimSun" w:hAnsi="Palatino Linotype"/>
                <w:szCs w:val="20"/>
                <w:lang w:eastAsia="zh-CN"/>
              </w:rPr>
            </w:pPr>
            <w:r w:rsidRPr="00D87112">
              <w:rPr>
                <w:rFonts w:ascii="Palatino Linotype" w:eastAsia="SimSun" w:hAnsi="Palatino Linotype"/>
                <w:szCs w:val="20"/>
                <w:lang w:eastAsia="zh-CN"/>
              </w:rPr>
              <w:t xml:space="preserve">Service Bus </w:t>
            </w:r>
            <w:r w:rsidR="002639FA" w:rsidRPr="00DD45AE">
              <w:rPr>
                <w:rFonts w:ascii="Palatino Linotype" w:eastAsia="SimSun" w:hAnsi="Palatino Linotype"/>
                <w:szCs w:val="20"/>
                <w:lang w:eastAsia="zh-CN"/>
              </w:rPr>
              <w:t>Operator</w:t>
            </w:r>
          </w:p>
        </w:tc>
        <w:tc>
          <w:tcPr>
            <w:tcW w:w="6750" w:type="dxa"/>
          </w:tcPr>
          <w:p w14:paraId="672BFE87" w14:textId="2CFCC0A5"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r w:rsidR="004A4443">
              <w:rPr>
                <w:rFonts w:ascii="Palatino Linotype" w:eastAsia="SimSun" w:hAnsi="Palatino Linotype"/>
                <w:szCs w:val="20"/>
                <w:lang w:eastAsia="zh-CN"/>
              </w:rPr>
              <w:t>.</w:t>
            </w:r>
          </w:p>
        </w:tc>
        <w:tc>
          <w:tcPr>
            <w:tcW w:w="1687" w:type="dxa"/>
          </w:tcPr>
          <w:p w14:paraId="1DD05D22"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6632B0A" w14:textId="77777777" w:rsidR="00F47646" w:rsidRDefault="00F47646" w:rsidP="001814AB">
      <w:pPr>
        <w:pStyle w:val="TableStyle"/>
        <w:jc w:val="both"/>
        <w:rPr>
          <w:rFonts w:ascii="Palatino Linotype" w:hAnsi="Palatino Linotype"/>
        </w:rPr>
      </w:pPr>
    </w:p>
    <w:p w14:paraId="1576F81A"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t>Application</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1814AB" w:rsidRPr="00211DF8" w14:paraId="1ADC0CF4" w14:textId="77777777" w:rsidTr="00E35731">
        <w:trPr>
          <w:cantSplit/>
          <w:tblHeader/>
        </w:trPr>
        <w:tc>
          <w:tcPr>
            <w:tcW w:w="2453" w:type="dxa"/>
            <w:shd w:val="clear" w:color="auto" w:fill="365F91" w:themeFill="accent1" w:themeFillShade="BF"/>
          </w:tcPr>
          <w:p w14:paraId="1018AC47"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8437" w:type="dxa"/>
            <w:shd w:val="clear" w:color="auto" w:fill="365F91" w:themeFill="accent1" w:themeFillShade="BF"/>
          </w:tcPr>
          <w:p w14:paraId="1D95E76D"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14:paraId="09C8DB4B" w14:textId="77777777" w:rsidTr="00E35731">
        <w:trPr>
          <w:cantSplit/>
          <w:trHeight w:val="123"/>
        </w:trPr>
        <w:tc>
          <w:tcPr>
            <w:tcW w:w="2453" w:type="dxa"/>
            <w:shd w:val="clear" w:color="auto" w:fill="auto"/>
          </w:tcPr>
          <w:p w14:paraId="06E9A3A4"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8437" w:type="dxa"/>
          </w:tcPr>
          <w:p w14:paraId="4C378A7E"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14:paraId="12658189" w14:textId="77777777" w:rsidTr="00E35731">
        <w:trPr>
          <w:cantSplit/>
          <w:trHeight w:val="123"/>
        </w:trPr>
        <w:tc>
          <w:tcPr>
            <w:tcW w:w="2453" w:type="dxa"/>
            <w:shd w:val="clear" w:color="auto" w:fill="auto"/>
          </w:tcPr>
          <w:p w14:paraId="799185B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8437" w:type="dxa"/>
          </w:tcPr>
          <w:p w14:paraId="5EC3A388"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14:paraId="32269832" w14:textId="77777777" w:rsidTr="00E35731">
        <w:trPr>
          <w:cantSplit/>
          <w:trHeight w:val="123"/>
        </w:trPr>
        <w:tc>
          <w:tcPr>
            <w:tcW w:w="2453" w:type="dxa"/>
            <w:shd w:val="clear" w:color="auto" w:fill="auto"/>
          </w:tcPr>
          <w:p w14:paraId="5B27122D"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8437" w:type="dxa"/>
          </w:tcPr>
          <w:p w14:paraId="04F1250A" w14:textId="0E196D84" w:rsidR="001814AB" w:rsidRPr="00211DF8" w:rsidRDefault="001814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0DA98C69" w14:textId="77777777" w:rsidR="001814AB" w:rsidRPr="00211DF8" w:rsidRDefault="001814AB" w:rsidP="001814AB">
      <w:pPr>
        <w:jc w:val="both"/>
        <w:rPr>
          <w:rFonts w:ascii="Palatino Linotype" w:hAnsi="Palatino Linotype"/>
        </w:rPr>
        <w:sectPr w:rsidR="001814AB" w:rsidRPr="00211DF8" w:rsidSect="00572028">
          <w:headerReference w:type="default" r:id="rId15"/>
          <w:footerReference w:type="default" r:id="rId16"/>
          <w:pgSz w:w="12240" w:h="15840"/>
          <w:pgMar w:top="720" w:right="720" w:bottom="720" w:left="720" w:header="720" w:footer="794" w:gutter="0"/>
          <w:cols w:space="720"/>
          <w:docGrid w:linePitch="360"/>
        </w:sectPr>
      </w:pPr>
    </w:p>
    <w:p w14:paraId="3C7C4E3E" w14:textId="77777777" w:rsidR="001814AB" w:rsidRPr="00211DF8" w:rsidRDefault="001814AB" w:rsidP="00711BEE">
      <w:pPr>
        <w:pStyle w:val="Heading4"/>
        <w:rPr>
          <w:rFonts w:ascii="Palatino Linotype" w:hAnsi="Palatino Linotype"/>
          <w:lang w:eastAsia="zh-CN"/>
        </w:rPr>
      </w:pPr>
      <w:bookmarkStart w:id="48" w:name="_Toc469739620"/>
      <w:r w:rsidRPr="00211DF8">
        <w:rPr>
          <w:rFonts w:ascii="Palatino Linotype" w:hAnsi="Palatino Linotype"/>
          <w:lang w:eastAsia="zh-CN"/>
        </w:rPr>
        <w:lastRenderedPageBreak/>
        <w:t>Functional Requirement Details</w:t>
      </w:r>
      <w:bookmarkEnd w:id="48"/>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14:paraId="37FEE658" w14:textId="77777777" w:rsidTr="001F5555">
        <w:trPr>
          <w:cantSplit/>
          <w:tblHeader/>
        </w:trPr>
        <w:tc>
          <w:tcPr>
            <w:tcW w:w="1391" w:type="dxa"/>
            <w:shd w:val="clear" w:color="auto" w:fill="244061" w:themeFill="accent1" w:themeFillShade="80"/>
            <w:vAlign w:val="center"/>
          </w:tcPr>
          <w:p w14:paraId="07D27FE9"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3181C9E3"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B2AE4C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1798766D" w14:textId="77777777"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14:paraId="4F03E0EE" w14:textId="77777777"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14:paraId="62D8E02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351D16C2"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14:paraId="74FDE614" w14:textId="77777777" w:rsidTr="00A00C1A">
        <w:trPr>
          <w:cantSplit/>
          <w:trHeight w:val="123"/>
        </w:trPr>
        <w:tc>
          <w:tcPr>
            <w:tcW w:w="1391" w:type="dxa"/>
            <w:shd w:val="clear" w:color="auto" w:fill="auto"/>
          </w:tcPr>
          <w:p w14:paraId="48D79DF4" w14:textId="77777777"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14:paraId="12D36745" w14:textId="30EE9640" w:rsidR="00304DFA"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14:paraId="532D7C6F" w14:textId="77777777"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14:paraId="130B9B46" w14:textId="77777777"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14:paraId="3F5083F4" w14:textId="77777777"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14:paraId="0EE2F1F9" w14:textId="77777777"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14:paraId="33699821" w14:textId="77777777"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14:paraId="6CD8B426" w14:textId="77777777" w:rsidTr="00A00C1A">
        <w:trPr>
          <w:cantSplit/>
          <w:trHeight w:val="123"/>
        </w:trPr>
        <w:tc>
          <w:tcPr>
            <w:tcW w:w="1391" w:type="dxa"/>
            <w:shd w:val="clear" w:color="auto" w:fill="auto"/>
          </w:tcPr>
          <w:p w14:paraId="4B708108" w14:textId="77777777" w:rsidR="007D4BBF" w:rsidRPr="00432774" w:rsidRDefault="007D4BBF" w:rsidP="00A00C1A">
            <w:pPr>
              <w:rPr>
                <w:rFonts w:ascii="Palatino Linotype" w:hAnsi="Palatino Linotype"/>
                <w:color w:val="000000"/>
                <w:sz w:val="20"/>
                <w:szCs w:val="20"/>
              </w:rPr>
            </w:pPr>
            <w:r w:rsidRPr="00432774">
              <w:rPr>
                <w:rFonts w:ascii="Palatino Linotype" w:eastAsia="SimSun" w:hAnsi="Palatino Linotype"/>
                <w:color w:val="000000"/>
                <w:sz w:val="20"/>
                <w:szCs w:val="20"/>
                <w:lang w:eastAsia="zh-CN"/>
              </w:rPr>
              <w:t>ESB-SAL-02-01</w:t>
            </w:r>
          </w:p>
        </w:tc>
        <w:tc>
          <w:tcPr>
            <w:tcW w:w="1530" w:type="dxa"/>
          </w:tcPr>
          <w:p w14:paraId="3612DBCF" w14:textId="4006A2ED" w:rsidR="007D4BBF" w:rsidRPr="00432774" w:rsidRDefault="0048416A" w:rsidP="00A00C1A">
            <w:pPr>
              <w:rPr>
                <w:rFonts w:ascii="Palatino Linotype" w:eastAsia="SimSun" w:hAnsi="Palatino Linotype"/>
                <w:color w:val="000000"/>
                <w:sz w:val="20"/>
                <w:szCs w:val="20"/>
                <w:lang w:eastAsia="zh-CN"/>
              </w:rPr>
            </w:pPr>
            <w:r w:rsidRPr="00432774">
              <w:rPr>
                <w:rFonts w:ascii="Palatino Linotype" w:eastAsia="SimSun" w:hAnsi="Palatino Linotype"/>
                <w:color w:val="000000"/>
                <w:sz w:val="20"/>
                <w:szCs w:val="20"/>
                <w:lang w:eastAsia="zh-CN"/>
              </w:rPr>
              <w:t>Data Processing to EDW</w:t>
            </w:r>
          </w:p>
        </w:tc>
        <w:tc>
          <w:tcPr>
            <w:tcW w:w="3870" w:type="dxa"/>
          </w:tcPr>
          <w:p w14:paraId="0C876E1E" w14:textId="2FE96E05" w:rsidR="007D4BBF" w:rsidRPr="00432774" w:rsidRDefault="007D4BBF" w:rsidP="00A00C1A">
            <w:pPr>
              <w:rPr>
                <w:rFonts w:ascii="Palatino Linotype" w:hAnsi="Palatino Linotype"/>
                <w:color w:val="000000"/>
                <w:sz w:val="21"/>
                <w:szCs w:val="21"/>
              </w:rPr>
            </w:pPr>
            <w:r w:rsidRPr="00432774">
              <w:rPr>
                <w:rFonts w:ascii="Palatino Linotype" w:hAnsi="Palatino Linotype"/>
                <w:color w:val="000000"/>
                <w:sz w:val="21"/>
                <w:szCs w:val="21"/>
              </w:rPr>
              <w:t xml:space="preserve">The </w:t>
            </w:r>
            <w:r w:rsidR="006E5C28" w:rsidRPr="00432774">
              <w:rPr>
                <w:rFonts w:ascii="Palatino Linotype" w:hAnsi="Palatino Linotype"/>
                <w:color w:val="000000"/>
                <w:sz w:val="21"/>
                <w:szCs w:val="21"/>
              </w:rPr>
              <w:t>real time sales data</w:t>
            </w:r>
            <w:r w:rsidRPr="00432774">
              <w:rPr>
                <w:rFonts w:ascii="Palatino Linotype" w:hAnsi="Palatino Linotype"/>
                <w:color w:val="000000"/>
                <w:sz w:val="21"/>
                <w:szCs w:val="21"/>
              </w:rPr>
              <w:t xml:space="preserve"> processing job</w:t>
            </w:r>
            <w:r w:rsidR="006E5C28" w:rsidRPr="00432774">
              <w:rPr>
                <w:rFonts w:ascii="Palatino Linotype" w:hAnsi="Palatino Linotype"/>
                <w:color w:val="000000"/>
                <w:sz w:val="21"/>
                <w:szCs w:val="21"/>
              </w:rPr>
              <w:t xml:space="preserve"> (Staging to EDW)</w:t>
            </w:r>
            <w:r w:rsidRPr="00432774">
              <w:rPr>
                <w:rFonts w:ascii="Palatino Linotype" w:hAnsi="Palatino Linotype"/>
                <w:color w:val="000000"/>
                <w:sz w:val="21"/>
                <w:szCs w:val="21"/>
              </w:rPr>
              <w:t xml:space="preserve"> reads sales data from </w:t>
            </w:r>
            <w:r w:rsidR="00D16331" w:rsidRPr="00432774">
              <w:rPr>
                <w:rFonts w:ascii="Palatino Linotype" w:hAnsi="Palatino Linotype"/>
                <w:color w:val="000000"/>
                <w:sz w:val="21"/>
                <w:szCs w:val="21"/>
              </w:rPr>
              <w:t>Staging DB</w:t>
            </w:r>
            <w:r w:rsidRPr="00432774">
              <w:rPr>
                <w:rFonts w:ascii="Palatino Linotype" w:eastAsia="SimSun" w:hAnsi="Palatino Linotype"/>
                <w:color w:val="000000"/>
                <w:sz w:val="21"/>
                <w:szCs w:val="21"/>
                <w:lang w:eastAsia="zh-CN"/>
              </w:rPr>
              <w:t xml:space="preserve">. </w:t>
            </w:r>
            <w:r w:rsidRPr="00432774">
              <w:rPr>
                <w:rFonts w:ascii="Palatino Linotype" w:hAnsi="Palatino Linotype"/>
                <w:color w:val="000000"/>
                <w:sz w:val="21"/>
                <w:szCs w:val="21"/>
              </w:rPr>
              <w:t>Firstly</w:t>
            </w:r>
            <w:r w:rsidR="00B0177F" w:rsidRPr="00432774">
              <w:rPr>
                <w:rFonts w:ascii="Palatino Linotype" w:hAnsi="Palatino Linotype"/>
                <w:color w:val="000000"/>
                <w:sz w:val="21"/>
                <w:szCs w:val="21"/>
              </w:rPr>
              <w:t>,</w:t>
            </w:r>
            <w:r w:rsidRPr="00432774">
              <w:rPr>
                <w:rFonts w:ascii="Palatino Linotype" w:hAnsi="Palatino Linotype"/>
                <w:color w:val="000000"/>
                <w:sz w:val="21"/>
                <w:szCs w:val="21"/>
              </w:rPr>
              <w:t xml:space="preserve"> it shall check the Data integrity for data from both MIDPOS and POINTSOFT</w:t>
            </w:r>
            <w:r w:rsidR="004A4443" w:rsidRPr="00432774">
              <w:rPr>
                <w:rFonts w:ascii="Palatino Linotype" w:hAnsi="Palatino Linotype"/>
                <w:color w:val="000000"/>
                <w:sz w:val="21"/>
                <w:szCs w:val="21"/>
              </w:rPr>
              <w:t>.</w:t>
            </w:r>
          </w:p>
        </w:tc>
        <w:tc>
          <w:tcPr>
            <w:tcW w:w="1096" w:type="dxa"/>
          </w:tcPr>
          <w:p w14:paraId="4298272D" w14:textId="77777777" w:rsidR="007D4BBF" w:rsidRPr="00432774" w:rsidRDefault="007D4BBF" w:rsidP="004A4443">
            <w:pPr>
              <w:jc w:val="center"/>
              <w:rPr>
                <w:rFonts w:ascii="Palatino Linotype" w:hAnsi="Palatino Linotype"/>
                <w:color w:val="000000"/>
                <w:sz w:val="21"/>
                <w:szCs w:val="21"/>
              </w:rPr>
            </w:pPr>
            <w:r w:rsidRPr="00432774">
              <w:rPr>
                <w:rFonts w:ascii="Palatino Linotype" w:hAnsi="Palatino Linotype"/>
                <w:color w:val="000000"/>
                <w:sz w:val="21"/>
                <w:szCs w:val="21"/>
              </w:rPr>
              <w:t>Must Have</w:t>
            </w:r>
          </w:p>
        </w:tc>
        <w:tc>
          <w:tcPr>
            <w:tcW w:w="951" w:type="dxa"/>
          </w:tcPr>
          <w:p w14:paraId="6223BE9D" w14:textId="77777777" w:rsidR="007D4BBF" w:rsidRPr="00432774" w:rsidRDefault="0004266B" w:rsidP="00A00C1A">
            <w:pPr>
              <w:jc w:val="center"/>
              <w:rPr>
                <w:rFonts w:ascii="Palatino Linotype" w:eastAsia="SimSun" w:hAnsi="Palatino Linotype"/>
                <w:color w:val="000000"/>
                <w:sz w:val="21"/>
                <w:szCs w:val="21"/>
                <w:lang w:eastAsia="zh-CN"/>
              </w:rPr>
            </w:pPr>
            <w:r w:rsidRPr="00432774">
              <w:rPr>
                <w:rFonts w:ascii="Palatino Linotype" w:eastAsia="SimSun" w:hAnsi="Palatino Linotype"/>
                <w:color w:val="000000"/>
                <w:sz w:val="21"/>
                <w:szCs w:val="21"/>
                <w:lang w:eastAsia="zh-CN"/>
              </w:rPr>
              <w:t>Polly</w:t>
            </w:r>
          </w:p>
        </w:tc>
        <w:tc>
          <w:tcPr>
            <w:tcW w:w="4248" w:type="dxa"/>
          </w:tcPr>
          <w:p w14:paraId="10548200" w14:textId="77777777" w:rsidR="007D4BBF" w:rsidRPr="00432774" w:rsidRDefault="007D4BBF" w:rsidP="00A00C1A">
            <w:pPr>
              <w:rPr>
                <w:rFonts w:ascii="Palatino Linotype" w:hAnsi="Palatino Linotype" w:cs="Microsoft YaHei"/>
                <w:color w:val="000000"/>
                <w:sz w:val="21"/>
                <w:szCs w:val="21"/>
              </w:rPr>
            </w:pPr>
            <w:r w:rsidRPr="00432774">
              <w:rPr>
                <w:rFonts w:ascii="Palatino Linotype" w:hAnsi="Palatino Linotype" w:cs="Microsoft YaHei"/>
                <w:color w:val="000000"/>
                <w:sz w:val="21"/>
                <w:szCs w:val="21"/>
              </w:rPr>
              <w:t>According to #ESB-SAL-01-03 &amp; # ESB-SAL-01-04</w:t>
            </w:r>
          </w:p>
          <w:p w14:paraId="150C023C" w14:textId="72B6358F" w:rsidR="007D4BBF" w:rsidRPr="00432774" w:rsidRDefault="007D4BBF" w:rsidP="00A00C1A">
            <w:pPr>
              <w:rPr>
                <w:rFonts w:ascii="Palatino Linotype" w:eastAsia="Microsoft YaHei" w:hAnsi="Palatino Linotype" w:cs="Microsoft YaHei"/>
                <w:color w:val="000000"/>
                <w:sz w:val="21"/>
                <w:szCs w:val="21"/>
              </w:rPr>
            </w:pPr>
            <w:r w:rsidRPr="00432774">
              <w:rPr>
                <w:rFonts w:ascii="Palatino Linotype" w:eastAsia="Microsoft YaHei" w:hAnsi="Palatino Linotype" w:cs="Microsoft YaHei"/>
                <w:color w:val="000000"/>
                <w:sz w:val="21"/>
                <w:szCs w:val="21"/>
              </w:rPr>
              <w:t xml:space="preserve">a) </w:t>
            </w:r>
            <w:r w:rsidR="00AA3711" w:rsidRPr="00432774">
              <w:rPr>
                <w:rFonts w:ascii="Palatino Linotype" w:eastAsia="Microsoft YaHei" w:hAnsi="Palatino Linotype" w:cs="Microsoft YaHei"/>
                <w:color w:val="000000"/>
                <w:sz w:val="21"/>
                <w:szCs w:val="21"/>
              </w:rPr>
              <w:t xml:space="preserve">For each sales transaction, system will treat </w:t>
            </w:r>
            <w:r w:rsidR="00FC4B63" w:rsidRPr="00432774">
              <w:rPr>
                <w:rFonts w:ascii="Palatino Linotype" w:eastAsia="Microsoft YaHei" w:hAnsi="Palatino Linotype" w:cs="Microsoft YaHei"/>
                <w:color w:val="000000"/>
                <w:sz w:val="21"/>
                <w:szCs w:val="21"/>
              </w:rPr>
              <w:t>“</w:t>
            </w:r>
            <w:r w:rsidRPr="00432774">
              <w:rPr>
                <w:rFonts w:ascii="Palatino Linotype" w:eastAsia="Microsoft YaHei" w:hAnsi="Palatino Linotype" w:cs="Microsoft YaHei"/>
                <w:color w:val="000000"/>
                <w:sz w:val="21"/>
                <w:szCs w:val="21"/>
              </w:rPr>
              <w:t>orders</w:t>
            </w:r>
            <w:r w:rsidR="00FC4B63" w:rsidRPr="00432774">
              <w:rPr>
                <w:rFonts w:ascii="Palatino Linotype" w:eastAsia="Microsoft YaHei" w:hAnsi="Palatino Linotype" w:cs="Microsoft YaHei"/>
                <w:color w:val="000000"/>
                <w:sz w:val="21"/>
                <w:szCs w:val="21"/>
              </w:rPr>
              <w:t>”</w:t>
            </w:r>
            <w:r w:rsidRPr="00432774">
              <w:rPr>
                <w:rFonts w:ascii="Palatino Linotype" w:eastAsia="Microsoft YaHei" w:hAnsi="Palatino Linotype" w:cs="Microsoft YaHei"/>
                <w:color w:val="000000"/>
                <w:sz w:val="21"/>
                <w:szCs w:val="21"/>
              </w:rPr>
              <w:t xml:space="preserve">, </w:t>
            </w:r>
            <w:r w:rsidR="00FC4B63" w:rsidRPr="00432774">
              <w:rPr>
                <w:rFonts w:ascii="Palatino Linotype" w:eastAsia="Microsoft YaHei" w:hAnsi="Palatino Linotype" w:cs="Microsoft YaHei"/>
                <w:color w:val="000000"/>
                <w:sz w:val="21"/>
                <w:szCs w:val="21"/>
              </w:rPr>
              <w:t>“</w:t>
            </w:r>
            <w:r w:rsidRPr="00432774">
              <w:rPr>
                <w:rFonts w:ascii="Palatino Linotype" w:eastAsia="Microsoft YaHei" w:hAnsi="Palatino Linotype" w:cs="Microsoft YaHei"/>
                <w:color w:val="000000"/>
                <w:sz w:val="21"/>
                <w:szCs w:val="21"/>
              </w:rPr>
              <w:t>trans</w:t>
            </w:r>
            <w:r w:rsidR="00FC4B63" w:rsidRPr="00432774">
              <w:rPr>
                <w:rFonts w:ascii="Palatino Linotype" w:eastAsia="Microsoft YaHei" w:hAnsi="Palatino Linotype" w:cs="Microsoft YaHei"/>
                <w:color w:val="000000"/>
                <w:sz w:val="21"/>
                <w:szCs w:val="21"/>
              </w:rPr>
              <w:t>”</w:t>
            </w:r>
            <w:r w:rsidR="00AA3711" w:rsidRPr="00432774">
              <w:rPr>
                <w:rFonts w:ascii="Palatino Linotype" w:eastAsia="Microsoft YaHei" w:hAnsi="Palatino Linotype" w:cs="Microsoft YaHei"/>
                <w:color w:val="000000"/>
                <w:sz w:val="21"/>
                <w:szCs w:val="21"/>
              </w:rPr>
              <w:t xml:space="preserve"> and </w:t>
            </w:r>
            <w:r w:rsidR="00FC4B63" w:rsidRPr="00432774">
              <w:rPr>
                <w:rFonts w:ascii="Palatino Linotype" w:eastAsia="Microsoft YaHei" w:hAnsi="Palatino Linotype" w:cs="Microsoft YaHei"/>
                <w:color w:val="000000"/>
                <w:sz w:val="21"/>
                <w:szCs w:val="21"/>
              </w:rPr>
              <w:t>“</w:t>
            </w:r>
            <w:r w:rsidRPr="00432774">
              <w:rPr>
                <w:rFonts w:ascii="Palatino Linotype" w:eastAsia="Microsoft YaHei" w:hAnsi="Palatino Linotype" w:cs="Microsoft YaHei"/>
                <w:color w:val="000000"/>
                <w:sz w:val="21"/>
                <w:szCs w:val="21"/>
              </w:rPr>
              <w:t>order_pay</w:t>
            </w:r>
            <w:r w:rsidR="00FC4B63" w:rsidRPr="00432774">
              <w:rPr>
                <w:rFonts w:ascii="Palatino Linotype" w:eastAsia="Microsoft YaHei" w:hAnsi="Palatino Linotype" w:cs="Microsoft YaHei"/>
                <w:color w:val="000000"/>
                <w:sz w:val="21"/>
                <w:szCs w:val="21"/>
              </w:rPr>
              <w:t>”</w:t>
            </w:r>
            <w:r w:rsidR="00AA3711" w:rsidRPr="00432774">
              <w:rPr>
                <w:rFonts w:ascii="Palatino Linotype" w:eastAsia="Microsoft YaHei" w:hAnsi="Palatino Linotype" w:cs="Microsoft YaHei"/>
                <w:color w:val="000000"/>
                <w:sz w:val="21"/>
                <w:szCs w:val="21"/>
              </w:rPr>
              <w:t xml:space="preserve"> are mandatory where as </w:t>
            </w:r>
            <w:r w:rsidR="00FC4B63" w:rsidRPr="00432774">
              <w:rPr>
                <w:rFonts w:ascii="Palatino Linotype" w:eastAsia="Microsoft YaHei" w:hAnsi="Palatino Linotype" w:cs="Microsoft YaHei"/>
                <w:color w:val="000000"/>
                <w:sz w:val="21"/>
                <w:szCs w:val="21"/>
              </w:rPr>
              <w:t>“</w:t>
            </w:r>
            <w:r w:rsidRPr="00432774">
              <w:rPr>
                <w:rFonts w:ascii="Palatino Linotype" w:eastAsia="Microsoft YaHei" w:hAnsi="Palatino Linotype" w:cs="Microsoft YaHei"/>
                <w:color w:val="000000"/>
                <w:sz w:val="21"/>
                <w:szCs w:val="21"/>
              </w:rPr>
              <w:t>coupon</w:t>
            </w:r>
            <w:r w:rsidR="00FC4B63" w:rsidRPr="00432774">
              <w:rPr>
                <w:rFonts w:ascii="Palatino Linotype" w:eastAsia="Microsoft YaHei" w:hAnsi="Palatino Linotype" w:cs="Microsoft YaHei"/>
                <w:color w:val="000000"/>
                <w:sz w:val="21"/>
                <w:szCs w:val="21"/>
              </w:rPr>
              <w:t>”</w:t>
            </w:r>
            <w:r w:rsidR="00AA3711" w:rsidRPr="00432774">
              <w:rPr>
                <w:rFonts w:ascii="Palatino Linotype" w:eastAsia="Microsoft YaHei" w:hAnsi="Palatino Linotype" w:cs="Microsoft YaHei"/>
                <w:color w:val="000000"/>
                <w:sz w:val="21"/>
                <w:szCs w:val="21"/>
              </w:rPr>
              <w:t xml:space="preserve"> is optional. </w:t>
            </w:r>
            <w:bookmarkStart w:id="49" w:name="_GoBack"/>
            <w:bookmarkEnd w:id="49"/>
          </w:p>
          <w:p w14:paraId="08BE6F2C" w14:textId="606DAC84" w:rsidR="007D4BBF" w:rsidRPr="00432774" w:rsidRDefault="007D4BBF" w:rsidP="00A00C1A">
            <w:pPr>
              <w:rPr>
                <w:rFonts w:ascii="Palatino Linotype" w:eastAsia="Microsoft YaHei" w:hAnsi="Palatino Linotype" w:cs="Microsoft YaHei"/>
                <w:color w:val="000000"/>
                <w:sz w:val="21"/>
                <w:szCs w:val="21"/>
              </w:rPr>
            </w:pPr>
            <w:r w:rsidRPr="00432774">
              <w:rPr>
                <w:rFonts w:ascii="Palatino Linotype" w:eastAsia="Microsoft YaHei" w:hAnsi="Palatino Linotype" w:cs="Microsoft YaHei"/>
                <w:color w:val="000000"/>
                <w:sz w:val="21"/>
                <w:szCs w:val="21"/>
              </w:rPr>
              <w:t>b) Tables are linked by</w:t>
            </w:r>
            <w:r w:rsidR="00FC4B63" w:rsidRPr="00432774">
              <w:rPr>
                <w:rFonts w:ascii="Palatino Linotype" w:eastAsia="Microsoft YaHei" w:hAnsi="Palatino Linotype" w:cs="Microsoft YaHei"/>
                <w:color w:val="000000"/>
                <w:sz w:val="21"/>
                <w:szCs w:val="21"/>
              </w:rPr>
              <w:t>:</w:t>
            </w:r>
            <w:r w:rsidRPr="00432774">
              <w:rPr>
                <w:rFonts w:ascii="Palatino Linotype" w:eastAsia="Microsoft YaHei" w:hAnsi="Palatino Linotype" w:cs="Microsoft YaHei"/>
                <w:color w:val="000000"/>
                <w:sz w:val="21"/>
                <w:szCs w:val="21"/>
              </w:rPr>
              <w:t xml:space="preserve"> </w:t>
            </w:r>
          </w:p>
          <w:p w14:paraId="0CBBA761" w14:textId="77777777" w:rsidR="007D4BBF" w:rsidRPr="00432774" w:rsidRDefault="007D4BBF" w:rsidP="004A4443">
            <w:pPr>
              <w:spacing w:after="0"/>
              <w:rPr>
                <w:rFonts w:ascii="Palatino Linotype" w:eastAsia="Microsoft YaHei" w:hAnsi="Palatino Linotype" w:cs="Microsoft YaHei"/>
                <w:color w:val="000000"/>
                <w:sz w:val="21"/>
                <w:szCs w:val="21"/>
              </w:rPr>
            </w:pPr>
            <w:r w:rsidRPr="00432774">
              <w:rPr>
                <w:rFonts w:ascii="Palatino Linotype" w:eastAsia="Microsoft YaHei" w:hAnsi="Palatino Linotype" w:cs="Microsoft YaHei"/>
                <w:color w:val="000000"/>
                <w:sz w:val="21"/>
                <w:szCs w:val="21"/>
              </w:rPr>
              <w:t>- Business Date</w:t>
            </w:r>
          </w:p>
          <w:p w14:paraId="1610F727" w14:textId="77777777" w:rsidR="007D4BBF" w:rsidRPr="00432774" w:rsidRDefault="007D4BBF" w:rsidP="004A4443">
            <w:pPr>
              <w:spacing w:after="0"/>
              <w:rPr>
                <w:rFonts w:ascii="Palatino Linotype" w:eastAsia="Microsoft YaHei" w:hAnsi="Palatino Linotype" w:cs="Microsoft YaHei"/>
                <w:color w:val="000000"/>
                <w:sz w:val="21"/>
                <w:szCs w:val="21"/>
              </w:rPr>
            </w:pPr>
            <w:r w:rsidRPr="00432774">
              <w:rPr>
                <w:rFonts w:ascii="Palatino Linotype" w:eastAsia="Microsoft YaHei" w:hAnsi="Palatino Linotype" w:cs="Microsoft YaHei"/>
                <w:color w:val="000000"/>
                <w:sz w:val="21"/>
                <w:szCs w:val="21"/>
              </w:rPr>
              <w:t xml:space="preserve">- Branch Code </w:t>
            </w:r>
          </w:p>
          <w:p w14:paraId="23E64E83" w14:textId="6BEBCE54" w:rsidR="007D4BBF" w:rsidRPr="00432774" w:rsidRDefault="007D4BBF" w:rsidP="004A4443">
            <w:pPr>
              <w:spacing w:after="0"/>
              <w:rPr>
                <w:rFonts w:ascii="Palatino Linotype" w:eastAsia="Microsoft YaHei" w:hAnsi="Palatino Linotype" w:cs="Microsoft YaHei"/>
                <w:color w:val="000000"/>
                <w:sz w:val="21"/>
                <w:szCs w:val="21"/>
              </w:rPr>
            </w:pPr>
            <w:r w:rsidRPr="00432774">
              <w:rPr>
                <w:rFonts w:ascii="Palatino Linotype" w:eastAsia="Microsoft YaHei" w:hAnsi="Palatino Linotype" w:cs="Microsoft YaHei"/>
                <w:color w:val="000000"/>
                <w:sz w:val="21"/>
                <w:szCs w:val="21"/>
              </w:rPr>
              <w:t xml:space="preserve">- </w:t>
            </w:r>
            <w:r w:rsidR="00071E11" w:rsidRPr="00432774">
              <w:rPr>
                <w:rFonts w:ascii="Palatino Linotype" w:eastAsia="Microsoft YaHei" w:hAnsi="Palatino Linotype" w:cs="Microsoft YaHei"/>
                <w:color w:val="000000"/>
                <w:sz w:val="21"/>
                <w:szCs w:val="21"/>
              </w:rPr>
              <w:t>Order No.</w:t>
            </w:r>
            <w:r w:rsidRPr="00432774">
              <w:rPr>
                <w:rFonts w:ascii="Palatino Linotype" w:eastAsia="Microsoft YaHei" w:hAnsi="Palatino Linotype" w:cs="Microsoft YaHei"/>
                <w:color w:val="000000"/>
                <w:sz w:val="21"/>
                <w:szCs w:val="21"/>
              </w:rPr>
              <w:t xml:space="preserve"> </w:t>
            </w:r>
          </w:p>
          <w:p w14:paraId="1C0A2869" w14:textId="77777777" w:rsidR="00071E11" w:rsidRPr="00432774" w:rsidRDefault="00071E11" w:rsidP="004A4443">
            <w:pPr>
              <w:spacing w:after="0"/>
              <w:rPr>
                <w:rFonts w:ascii="Palatino Linotype" w:eastAsia="Microsoft YaHei" w:hAnsi="Palatino Linotype" w:cs="Microsoft YaHei"/>
                <w:color w:val="000000"/>
                <w:sz w:val="21"/>
                <w:szCs w:val="21"/>
              </w:rPr>
            </w:pPr>
          </w:p>
          <w:p w14:paraId="30C643F2" w14:textId="6B7A2F2F" w:rsidR="007D4BBF" w:rsidRPr="00432774" w:rsidRDefault="007D4BBF">
            <w:pPr>
              <w:rPr>
                <w:rFonts w:ascii="Palatino Linotype" w:eastAsia="Microsoft YaHei" w:hAnsi="Palatino Linotype" w:cs="Microsoft YaHei"/>
                <w:color w:val="000000"/>
                <w:sz w:val="21"/>
                <w:szCs w:val="21"/>
              </w:rPr>
            </w:pPr>
            <w:r w:rsidRPr="00432774">
              <w:rPr>
                <w:rFonts w:ascii="Palatino Linotype" w:eastAsia="Microsoft YaHei" w:hAnsi="Palatino Linotype" w:cs="Microsoft YaHei"/>
                <w:color w:val="000000"/>
                <w:sz w:val="21"/>
                <w:szCs w:val="21"/>
              </w:rPr>
              <w:t>c) All sales tables linked up by the above key</w:t>
            </w:r>
            <w:r w:rsidR="00FC4B63" w:rsidRPr="00432774">
              <w:rPr>
                <w:rFonts w:ascii="Palatino Linotype" w:eastAsia="Microsoft YaHei" w:hAnsi="Palatino Linotype" w:cs="Microsoft YaHei"/>
                <w:color w:val="000000"/>
                <w:sz w:val="21"/>
                <w:szCs w:val="21"/>
              </w:rPr>
              <w:t>s</w:t>
            </w:r>
            <w:r w:rsidRPr="00432774">
              <w:rPr>
                <w:rFonts w:ascii="Palatino Linotype" w:eastAsia="Microsoft YaHei" w:hAnsi="Palatino Linotype" w:cs="Microsoft YaHei"/>
                <w:color w:val="000000"/>
                <w:sz w:val="21"/>
                <w:szCs w:val="21"/>
              </w:rPr>
              <w:t>.</w:t>
            </w:r>
          </w:p>
        </w:tc>
        <w:tc>
          <w:tcPr>
            <w:tcW w:w="905" w:type="dxa"/>
          </w:tcPr>
          <w:p w14:paraId="41296A1D" w14:textId="77777777" w:rsidR="007D4BBF" w:rsidRPr="00211DF8" w:rsidRDefault="007D4BBF" w:rsidP="00A00C1A">
            <w:pPr>
              <w:rPr>
                <w:rFonts w:ascii="Palatino Linotype" w:hAnsi="Palatino Linotype"/>
                <w:color w:val="000000"/>
                <w:sz w:val="20"/>
                <w:szCs w:val="20"/>
              </w:rPr>
            </w:pPr>
            <w:r w:rsidRPr="00432774">
              <w:rPr>
                <w:rFonts w:ascii="Palatino Linotype" w:eastAsia="SimSun" w:hAnsi="Palatino Linotype"/>
                <w:color w:val="000000"/>
                <w:sz w:val="20"/>
                <w:szCs w:val="20"/>
                <w:lang w:eastAsia="zh-CN"/>
              </w:rPr>
              <w:t>ESB-SAL-02</w:t>
            </w:r>
          </w:p>
        </w:tc>
      </w:tr>
      <w:tr w:rsidR="0060272F" w:rsidRPr="00211DF8" w14:paraId="39CC498F" w14:textId="77777777" w:rsidTr="00A00C1A">
        <w:trPr>
          <w:cantSplit/>
          <w:trHeight w:val="123"/>
        </w:trPr>
        <w:tc>
          <w:tcPr>
            <w:tcW w:w="1391" w:type="dxa"/>
            <w:shd w:val="clear" w:color="auto" w:fill="auto"/>
          </w:tcPr>
          <w:p w14:paraId="5083F8EF"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ESB-SAL-02-02</w:t>
            </w:r>
          </w:p>
        </w:tc>
        <w:tc>
          <w:tcPr>
            <w:tcW w:w="1530" w:type="dxa"/>
          </w:tcPr>
          <w:p w14:paraId="71F1CEA6" w14:textId="2432BE79" w:rsidR="0060272F"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tcPr>
          <w:p w14:paraId="6491B0BC" w14:textId="7777777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processing job will focus on real time sales data </w:t>
            </w:r>
            <w:r w:rsidR="00FF4ADD" w:rsidRPr="0007158E">
              <w:rPr>
                <w:rFonts w:ascii="Palatino Linotype" w:eastAsia="SimSun" w:hAnsi="Palatino Linotype"/>
                <w:color w:val="000000"/>
                <w:sz w:val="21"/>
                <w:szCs w:val="21"/>
                <w:lang w:eastAsia="zh-CN"/>
              </w:rPr>
              <w:t>related</w:t>
            </w:r>
            <w:r w:rsidRPr="0007158E">
              <w:rPr>
                <w:rFonts w:ascii="Palatino Linotype" w:eastAsia="SimSun" w:hAnsi="Palatino Linotype"/>
                <w:color w:val="000000"/>
                <w:sz w:val="21"/>
                <w:szCs w:val="21"/>
                <w:lang w:eastAsia="zh-CN"/>
              </w:rPr>
              <w:t xml:space="preserve"> target table.</w:t>
            </w:r>
          </w:p>
        </w:tc>
        <w:tc>
          <w:tcPr>
            <w:tcW w:w="1096" w:type="dxa"/>
          </w:tcPr>
          <w:p w14:paraId="44361502"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9D0B91A" w14:textId="77777777" w:rsidR="0060272F" w:rsidRPr="00D87112" w:rsidRDefault="0060272F" w:rsidP="00A00C1A">
            <w:pPr>
              <w:jc w:val="center"/>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Polly</w:t>
            </w:r>
          </w:p>
        </w:tc>
        <w:tc>
          <w:tcPr>
            <w:tcW w:w="4248" w:type="dxa"/>
          </w:tcPr>
          <w:p w14:paraId="075A1050" w14:textId="791CB7F1" w:rsidR="0060272F" w:rsidRPr="00D87112" w:rsidRDefault="0060272F" w:rsidP="0007158E">
            <w:pPr>
              <w:pStyle w:val="TOC1"/>
              <w:numPr>
                <w:ilvl w:val="0"/>
                <w:numId w:val="27"/>
              </w:numPr>
              <w:rPr>
                <w:lang w:eastAsia="zh-CN"/>
              </w:rPr>
            </w:pPr>
            <w:r w:rsidRPr="00D87112">
              <w:rPr>
                <w:lang w:eastAsia="zh-CN"/>
              </w:rPr>
              <w:t>Check_lo</w:t>
            </w:r>
            <w:r w:rsidR="00001CE2" w:rsidRPr="00D87112">
              <w:rPr>
                <w:lang w:eastAsia="zh-CN"/>
              </w:rPr>
              <w:t>g</w:t>
            </w:r>
            <w:r w:rsidR="00DD1429" w:rsidRPr="00D87112">
              <w:rPr>
                <w:lang w:eastAsia="zh-CN"/>
              </w:rPr>
              <w:t xml:space="preserve"> (check_logs)</w:t>
            </w:r>
          </w:p>
          <w:p w14:paraId="253075D3" w14:textId="19C0B9A9" w:rsidR="0060272F" w:rsidRPr="00D87112" w:rsidRDefault="0060272F" w:rsidP="0007158E">
            <w:pPr>
              <w:pStyle w:val="TOC1"/>
              <w:numPr>
                <w:ilvl w:val="0"/>
                <w:numId w:val="27"/>
              </w:numPr>
              <w:rPr>
                <w:lang w:eastAsia="zh-CN"/>
              </w:rPr>
            </w:pPr>
            <w:r w:rsidRPr="00D87112">
              <w:rPr>
                <w:lang w:eastAsia="zh-CN"/>
              </w:rPr>
              <w:t>Coupon sales</w:t>
            </w:r>
            <w:r w:rsidR="00DD1429" w:rsidRPr="00D87112">
              <w:rPr>
                <w:lang w:eastAsia="zh-CN"/>
              </w:rPr>
              <w:t xml:space="preserve"> (coupon_sales)</w:t>
            </w:r>
          </w:p>
          <w:p w14:paraId="4F24F24C" w14:textId="2A8FA9A5" w:rsidR="0060272F" w:rsidRPr="00D87112" w:rsidRDefault="0060272F" w:rsidP="0007158E">
            <w:pPr>
              <w:pStyle w:val="TOC1"/>
              <w:numPr>
                <w:ilvl w:val="0"/>
                <w:numId w:val="27"/>
              </w:numPr>
              <w:rPr>
                <w:lang w:eastAsia="zh-CN"/>
              </w:rPr>
            </w:pPr>
            <w:r w:rsidRPr="00D87112">
              <w:rPr>
                <w:lang w:eastAsia="zh-CN"/>
              </w:rPr>
              <w:t>Orders</w:t>
            </w:r>
            <w:r w:rsidR="00DD1429" w:rsidRPr="00DD45AE">
              <w:rPr>
                <w:lang w:eastAsia="zh-CN"/>
              </w:rPr>
              <w:t xml:space="preserve"> (orders)</w:t>
            </w:r>
          </w:p>
          <w:p w14:paraId="577034DC" w14:textId="72D17CE3" w:rsidR="0060272F" w:rsidRPr="00D87112" w:rsidRDefault="0060272F" w:rsidP="0007158E">
            <w:pPr>
              <w:pStyle w:val="TOC1"/>
              <w:numPr>
                <w:ilvl w:val="0"/>
                <w:numId w:val="27"/>
              </w:numPr>
              <w:rPr>
                <w:lang w:eastAsia="zh-CN"/>
              </w:rPr>
            </w:pPr>
            <w:r w:rsidRPr="00D87112">
              <w:rPr>
                <w:lang w:eastAsia="zh-CN"/>
              </w:rPr>
              <w:t>Orders pay</w:t>
            </w:r>
            <w:r w:rsidR="00DD1429" w:rsidRPr="00DD45AE">
              <w:rPr>
                <w:lang w:eastAsia="zh-CN"/>
              </w:rPr>
              <w:t xml:space="preserve"> (orders_pay)</w:t>
            </w:r>
          </w:p>
          <w:p w14:paraId="06A8C14E" w14:textId="7EEDA912" w:rsidR="0060272F" w:rsidRPr="00D87112" w:rsidRDefault="0060272F" w:rsidP="0007158E">
            <w:pPr>
              <w:pStyle w:val="TOC1"/>
              <w:numPr>
                <w:ilvl w:val="0"/>
                <w:numId w:val="27"/>
              </w:numPr>
              <w:rPr>
                <w:lang w:eastAsia="zh-CN"/>
              </w:rPr>
            </w:pPr>
            <w:r w:rsidRPr="00D87112">
              <w:rPr>
                <w:lang w:eastAsia="zh-CN"/>
              </w:rPr>
              <w:t>Redeem coupon</w:t>
            </w:r>
            <w:r w:rsidR="00DD1429" w:rsidRPr="00D87112">
              <w:rPr>
                <w:lang w:eastAsia="zh-CN"/>
              </w:rPr>
              <w:t xml:space="preserve"> (redeem_coupon)</w:t>
            </w:r>
          </w:p>
          <w:p w14:paraId="130C7799" w14:textId="4A777517" w:rsidR="0060272F" w:rsidRPr="00D87112" w:rsidRDefault="0060272F" w:rsidP="0007158E">
            <w:pPr>
              <w:pStyle w:val="TOC1"/>
              <w:numPr>
                <w:ilvl w:val="0"/>
                <w:numId w:val="27"/>
              </w:numPr>
              <w:rPr>
                <w:lang w:eastAsia="zh-CN"/>
              </w:rPr>
            </w:pPr>
            <w:r w:rsidRPr="00D87112">
              <w:rPr>
                <w:lang w:eastAsia="zh-CN"/>
              </w:rPr>
              <w:t>Supp</w:t>
            </w:r>
            <w:r w:rsidR="00DD1429" w:rsidRPr="00DD45AE">
              <w:rPr>
                <w:lang w:eastAsia="zh-CN"/>
              </w:rPr>
              <w:t xml:space="preserve"> (supp)</w:t>
            </w:r>
          </w:p>
          <w:p w14:paraId="6054ED24" w14:textId="4FE10AF8" w:rsidR="0060272F" w:rsidRPr="00D87112" w:rsidRDefault="0060272F" w:rsidP="0007158E">
            <w:pPr>
              <w:pStyle w:val="TOC1"/>
              <w:numPr>
                <w:ilvl w:val="0"/>
                <w:numId w:val="27"/>
              </w:numPr>
              <w:rPr>
                <w:lang w:eastAsia="zh-CN"/>
              </w:rPr>
            </w:pPr>
            <w:r w:rsidRPr="00D87112">
              <w:rPr>
                <w:lang w:eastAsia="zh-CN"/>
              </w:rPr>
              <w:t>Trans</w:t>
            </w:r>
            <w:r w:rsidR="00DD1429" w:rsidRPr="00DD45AE">
              <w:rPr>
                <w:lang w:eastAsia="zh-CN"/>
              </w:rPr>
              <w:t xml:space="preserve"> (trans)</w:t>
            </w:r>
          </w:p>
          <w:p w14:paraId="351A5FA3" w14:textId="126F1EA0" w:rsidR="0060272F" w:rsidRPr="00D87112" w:rsidRDefault="0060272F" w:rsidP="0007158E">
            <w:pPr>
              <w:pStyle w:val="TOC1"/>
              <w:numPr>
                <w:ilvl w:val="0"/>
                <w:numId w:val="27"/>
              </w:numPr>
              <w:rPr>
                <w:lang w:eastAsia="zh-CN"/>
              </w:rPr>
            </w:pPr>
            <w:r w:rsidRPr="00D87112">
              <w:rPr>
                <w:lang w:eastAsia="zh-CN"/>
              </w:rPr>
              <w:t>Transaction ecard</w:t>
            </w:r>
            <w:r w:rsidR="00DD1429" w:rsidRPr="00D87112">
              <w:rPr>
                <w:lang w:eastAsia="zh-CN"/>
              </w:rPr>
              <w:t xml:space="preserve"> (trans_ecard)</w:t>
            </w:r>
          </w:p>
          <w:p w14:paraId="0815AE21" w14:textId="082F1E60" w:rsidR="0060272F" w:rsidRPr="00D87112" w:rsidRDefault="0060272F" w:rsidP="0026300D">
            <w:pPr>
              <w:pStyle w:val="TOC1"/>
              <w:numPr>
                <w:ilvl w:val="0"/>
                <w:numId w:val="27"/>
              </w:numPr>
              <w:rPr>
                <w:lang w:eastAsia="zh-CN"/>
              </w:rPr>
            </w:pPr>
            <w:r w:rsidRPr="00D87112">
              <w:rPr>
                <w:lang w:eastAsia="zh-CN"/>
              </w:rPr>
              <w:t>Transaction modifier</w:t>
            </w:r>
            <w:r w:rsidR="00DD1429" w:rsidRPr="00D87112">
              <w:rPr>
                <w:lang w:eastAsia="zh-CN"/>
              </w:rPr>
              <w:t xml:space="preserve"> (trans_modifier)</w:t>
            </w:r>
          </w:p>
        </w:tc>
        <w:tc>
          <w:tcPr>
            <w:tcW w:w="905" w:type="dxa"/>
          </w:tcPr>
          <w:p w14:paraId="42C5D013" w14:textId="77777777" w:rsidR="0060272F" w:rsidRPr="00211DF8" w:rsidRDefault="0060272F" w:rsidP="0060272F">
            <w:pPr>
              <w:jc w:val="both"/>
              <w:rPr>
                <w:rFonts w:ascii="Palatino Linotype" w:hAnsi="Palatino Linotype"/>
                <w:color w:val="000000"/>
                <w:sz w:val="20"/>
                <w:szCs w:val="20"/>
              </w:rPr>
            </w:pPr>
          </w:p>
        </w:tc>
      </w:tr>
      <w:tr w:rsidR="0060272F" w:rsidRPr="00211DF8" w14:paraId="7EE4BD84" w14:textId="77777777" w:rsidTr="00A00C1A">
        <w:trPr>
          <w:cantSplit/>
          <w:trHeight w:val="123"/>
        </w:trPr>
        <w:tc>
          <w:tcPr>
            <w:tcW w:w="1391" w:type="dxa"/>
            <w:shd w:val="clear" w:color="auto" w:fill="auto"/>
          </w:tcPr>
          <w:p w14:paraId="6D2ED8ED"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ESB-SAL-02-03</w:t>
            </w:r>
          </w:p>
        </w:tc>
        <w:tc>
          <w:tcPr>
            <w:tcW w:w="1530" w:type="dxa"/>
          </w:tcPr>
          <w:p w14:paraId="3944DE1B" w14:textId="026A05A0" w:rsidR="0060272F" w:rsidRPr="00211DF8" w:rsidRDefault="0060272F" w:rsidP="0048416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w:t>
            </w:r>
            <w:r w:rsidR="0048416A">
              <w:rPr>
                <w:rFonts w:ascii="Palatino Linotype" w:eastAsia="SimSun" w:hAnsi="Palatino Linotype"/>
                <w:color w:val="000000"/>
                <w:sz w:val="20"/>
                <w:szCs w:val="20"/>
                <w:lang w:eastAsia="zh-CN"/>
              </w:rPr>
              <w:t>P</w:t>
            </w:r>
            <w:r w:rsidRPr="00211DF8">
              <w:rPr>
                <w:rFonts w:ascii="Palatino Linotype" w:eastAsia="SimSun" w:hAnsi="Palatino Linotype"/>
                <w:color w:val="000000"/>
                <w:sz w:val="20"/>
                <w:szCs w:val="20"/>
                <w:lang w:eastAsia="zh-CN"/>
              </w:rPr>
              <w:t>rocessing to EDW</w:t>
            </w:r>
          </w:p>
        </w:tc>
        <w:tc>
          <w:tcPr>
            <w:tcW w:w="3870" w:type="dxa"/>
          </w:tcPr>
          <w:p w14:paraId="22097BC4" w14:textId="25425254"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After verifying</w:t>
            </w:r>
            <w:r w:rsidR="00CE433F" w:rsidRPr="0007158E">
              <w:rPr>
                <w:rFonts w:ascii="Palatino Linotype" w:eastAsia="SimSun" w:hAnsi="Palatino Linotype"/>
                <w:color w:val="000000"/>
                <w:sz w:val="21"/>
                <w:szCs w:val="21"/>
                <w:lang w:eastAsia="zh-CN"/>
              </w:rPr>
              <w:t xml:space="preserve"> whether</w:t>
            </w:r>
            <w:r w:rsidRPr="0007158E">
              <w:rPr>
                <w:rFonts w:ascii="Palatino Linotype" w:eastAsia="SimSun" w:hAnsi="Palatino Linotype"/>
                <w:color w:val="000000"/>
                <w:sz w:val="21"/>
                <w:szCs w:val="21"/>
                <w:lang w:eastAsia="zh-CN"/>
              </w:rPr>
              <w:t xml:space="preserve"> the sales data is completed. Send the completed data to EDW</w:t>
            </w:r>
            <w:r w:rsidR="004A4443" w:rsidRPr="0007158E">
              <w:rPr>
                <w:rFonts w:ascii="Palatino Linotype" w:eastAsia="SimSun" w:hAnsi="Palatino Linotype"/>
                <w:color w:val="000000"/>
                <w:sz w:val="21"/>
                <w:szCs w:val="21"/>
                <w:lang w:eastAsia="zh-CN"/>
              </w:rPr>
              <w:t>.</w:t>
            </w:r>
          </w:p>
        </w:tc>
        <w:tc>
          <w:tcPr>
            <w:tcW w:w="1096" w:type="dxa"/>
          </w:tcPr>
          <w:p w14:paraId="60DDCC64"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37F70F6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C163ADC" w14:textId="2C1C4BF1" w:rsidR="0060272F" w:rsidRPr="0007158E" w:rsidRDefault="0060272F" w:rsidP="0026300D">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service bus application will use </w:t>
            </w:r>
            <w:r w:rsidR="00071E11" w:rsidRPr="0007158E">
              <w:rPr>
                <w:rFonts w:ascii="Palatino Linotype" w:eastAsia="SimSun" w:hAnsi="Palatino Linotype"/>
                <w:color w:val="000000"/>
                <w:sz w:val="21"/>
                <w:szCs w:val="21"/>
                <w:lang w:eastAsia="zh-CN"/>
              </w:rPr>
              <w:t>“business date, branch code, order no.”</w:t>
            </w:r>
            <w:r w:rsidRPr="0007158E">
              <w:rPr>
                <w:rFonts w:ascii="Palatino Linotype" w:eastAsia="SimSun" w:hAnsi="Palatino Linotype"/>
                <w:color w:val="000000"/>
                <w:sz w:val="21"/>
                <w:szCs w:val="21"/>
                <w:lang w:eastAsia="zh-CN"/>
              </w:rPr>
              <w:t xml:space="preserve"> to check the integrity of data. When the data in </w:t>
            </w:r>
            <w:r w:rsidR="00071E11" w:rsidRPr="0007158E">
              <w:rPr>
                <w:rFonts w:ascii="Palatino Linotype" w:eastAsia="SimSun" w:hAnsi="Palatino Linotype"/>
                <w:color w:val="000000"/>
                <w:sz w:val="21"/>
                <w:szCs w:val="21"/>
                <w:lang w:eastAsia="zh-CN"/>
              </w:rPr>
              <w:t>tables of “orders”, “</w:t>
            </w:r>
            <w:r w:rsidR="0026300D">
              <w:rPr>
                <w:rFonts w:ascii="Palatino Linotype" w:eastAsia="SimSun" w:hAnsi="Palatino Linotype"/>
                <w:color w:val="000000"/>
                <w:sz w:val="21"/>
                <w:szCs w:val="21"/>
                <w:lang w:eastAsia="zh-CN"/>
              </w:rPr>
              <w:t>trans</w:t>
            </w:r>
            <w:r w:rsidR="00071E11" w:rsidRPr="0007158E">
              <w:rPr>
                <w:rFonts w:ascii="Palatino Linotype" w:eastAsia="SimSun" w:hAnsi="Palatino Linotype"/>
                <w:color w:val="000000"/>
                <w:sz w:val="21"/>
                <w:szCs w:val="21"/>
                <w:lang w:eastAsia="zh-CN"/>
              </w:rPr>
              <w:t>” and “order pay”</w:t>
            </w:r>
            <w:r w:rsidR="00634DA5" w:rsidRPr="0007158E">
              <w:rPr>
                <w:rFonts w:ascii="Palatino Linotype" w:eastAsia="SimSun" w:hAnsi="Palatino Linotype"/>
                <w:color w:val="000000"/>
                <w:sz w:val="21"/>
                <w:szCs w:val="21"/>
                <w:lang w:eastAsia="zh-CN"/>
              </w:rPr>
              <w:t xml:space="preserve"> (but not limit to)</w:t>
            </w:r>
            <w:r w:rsidRPr="0007158E">
              <w:rPr>
                <w:rFonts w:ascii="Palatino Linotype" w:eastAsia="SimSun" w:hAnsi="Palatino Linotype"/>
                <w:color w:val="000000"/>
                <w:sz w:val="21"/>
                <w:szCs w:val="21"/>
                <w:lang w:eastAsia="zh-CN"/>
              </w:rPr>
              <w:t xml:space="preserve"> </w:t>
            </w:r>
            <w:r w:rsidR="00A042CF" w:rsidRPr="0007158E">
              <w:rPr>
                <w:rFonts w:ascii="Palatino Linotype" w:eastAsia="SimSun" w:hAnsi="Palatino Linotype"/>
                <w:color w:val="000000"/>
                <w:sz w:val="21"/>
                <w:szCs w:val="21"/>
                <w:lang w:eastAsia="zh-CN"/>
              </w:rPr>
              <w:t>confirmed</w:t>
            </w:r>
            <w:r w:rsidRPr="0007158E">
              <w:rPr>
                <w:rFonts w:ascii="Palatino Linotype" w:eastAsia="SimSun" w:hAnsi="Palatino Linotype"/>
                <w:color w:val="000000"/>
                <w:sz w:val="21"/>
                <w:szCs w:val="21"/>
                <w:lang w:eastAsia="zh-CN"/>
              </w:rPr>
              <w:t xml:space="preserve"> completed, the service bus application will send the full order data to EDW</w:t>
            </w:r>
            <w:r w:rsidR="004A4443" w:rsidRPr="0007158E">
              <w:rPr>
                <w:rFonts w:ascii="Palatino Linotype" w:eastAsia="SimSun" w:hAnsi="Palatino Linotype"/>
                <w:color w:val="000000"/>
                <w:sz w:val="21"/>
                <w:szCs w:val="21"/>
                <w:lang w:eastAsia="zh-CN"/>
              </w:rPr>
              <w:t>.</w:t>
            </w:r>
          </w:p>
        </w:tc>
        <w:tc>
          <w:tcPr>
            <w:tcW w:w="905" w:type="dxa"/>
          </w:tcPr>
          <w:p w14:paraId="1BDCC0FF"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53528E4" w14:textId="77777777" w:rsidTr="00A00C1A">
        <w:trPr>
          <w:cantSplit/>
          <w:trHeight w:val="123"/>
        </w:trPr>
        <w:tc>
          <w:tcPr>
            <w:tcW w:w="1391" w:type="dxa"/>
            <w:shd w:val="clear" w:color="auto" w:fill="auto"/>
          </w:tcPr>
          <w:p w14:paraId="28476AB7"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ESB-SAL-02-04</w:t>
            </w:r>
          </w:p>
        </w:tc>
        <w:tc>
          <w:tcPr>
            <w:tcW w:w="1530" w:type="dxa"/>
          </w:tcPr>
          <w:p w14:paraId="56D5A866" w14:textId="0FB66632" w:rsidR="0060272F" w:rsidRPr="0007158E" w:rsidRDefault="0060272F" w:rsidP="0048416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w:t>
            </w:r>
            <w:r w:rsidR="0048416A" w:rsidRPr="0007158E">
              <w:rPr>
                <w:rFonts w:ascii="Palatino Linotype" w:eastAsia="SimSun" w:hAnsi="Palatino Linotype"/>
                <w:color w:val="000000"/>
                <w:sz w:val="21"/>
                <w:szCs w:val="21"/>
                <w:lang w:eastAsia="zh-CN"/>
              </w:rPr>
              <w:t>P</w:t>
            </w:r>
            <w:r w:rsidRPr="0007158E">
              <w:rPr>
                <w:rFonts w:ascii="Palatino Linotype" w:eastAsia="SimSun" w:hAnsi="Palatino Linotype"/>
                <w:color w:val="000000"/>
                <w:sz w:val="21"/>
                <w:szCs w:val="21"/>
                <w:lang w:eastAsia="zh-CN"/>
              </w:rPr>
              <w:t>rocessing to EDW</w:t>
            </w:r>
          </w:p>
        </w:tc>
        <w:tc>
          <w:tcPr>
            <w:tcW w:w="3870" w:type="dxa"/>
          </w:tcPr>
          <w:p w14:paraId="5DAA3A8D" w14:textId="73FFF3F1" w:rsidR="0060272F" w:rsidRPr="0007158E" w:rsidRDefault="00952401"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Real Time</w:t>
            </w:r>
            <w:r w:rsidR="0060272F" w:rsidRPr="0007158E">
              <w:rPr>
                <w:rFonts w:ascii="Palatino Linotype" w:eastAsia="SimSun" w:hAnsi="Palatino Linotype"/>
                <w:color w:val="000000"/>
                <w:sz w:val="21"/>
                <w:szCs w:val="21"/>
                <w:lang w:eastAsia="zh-CN"/>
              </w:rPr>
              <w:t xml:space="preserve"> sales data polling exceptional data handling</w:t>
            </w:r>
            <w:r w:rsidR="004A4443" w:rsidRPr="0007158E">
              <w:rPr>
                <w:rFonts w:ascii="Palatino Linotype" w:eastAsia="SimSun" w:hAnsi="Palatino Linotype"/>
                <w:color w:val="000000"/>
                <w:sz w:val="21"/>
                <w:szCs w:val="21"/>
                <w:lang w:eastAsia="zh-CN"/>
              </w:rPr>
              <w:t>.</w:t>
            </w:r>
          </w:p>
        </w:tc>
        <w:tc>
          <w:tcPr>
            <w:tcW w:w="1096" w:type="dxa"/>
          </w:tcPr>
          <w:p w14:paraId="669529D5" w14:textId="77777777" w:rsidR="0060272F" w:rsidRPr="0007158E" w:rsidRDefault="0060272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0372BED4" w14:textId="77777777" w:rsidR="0060272F" w:rsidRPr="0007158E" w:rsidRDefault="0060272F"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640F7473" w14:textId="4267A14D" w:rsidR="0060272F" w:rsidRPr="0007158E" w:rsidRDefault="00CE433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Theoretically,</w:t>
            </w:r>
            <w:r w:rsidR="0060272F" w:rsidRPr="0007158E">
              <w:rPr>
                <w:rFonts w:ascii="Palatino Linotype" w:eastAsia="SimSun" w:hAnsi="Palatino Linotype"/>
                <w:color w:val="000000"/>
                <w:sz w:val="21"/>
                <w:szCs w:val="21"/>
                <w:lang w:eastAsia="zh-CN"/>
              </w:rPr>
              <w:t xml:space="preserve"> the data from POS client shall not contain the in-consistent data to service bus. </w:t>
            </w:r>
            <w:r w:rsidR="00C952E6" w:rsidRPr="0007158E">
              <w:rPr>
                <w:rFonts w:ascii="Palatino Linotype" w:eastAsia="SimSun" w:hAnsi="Palatino Linotype"/>
                <w:color w:val="000000"/>
                <w:sz w:val="21"/>
                <w:szCs w:val="21"/>
                <w:lang w:eastAsia="zh-CN"/>
              </w:rPr>
              <w:t>B</w:t>
            </w:r>
            <w:r w:rsidR="0060272F" w:rsidRPr="0007158E">
              <w:rPr>
                <w:rFonts w:ascii="Palatino Linotype" w:eastAsia="SimSun" w:hAnsi="Palatino Linotype"/>
                <w:color w:val="000000"/>
                <w:sz w:val="21"/>
                <w:szCs w:val="21"/>
                <w:lang w:eastAsia="zh-CN"/>
              </w:rPr>
              <w:t xml:space="preserve">ecause the data updating logic of POINTSOFT is full table override, the service bus application will wait until the data of a </w:t>
            </w:r>
            <w:r w:rsidR="00DD1429" w:rsidRPr="0007158E">
              <w:rPr>
                <w:rFonts w:ascii="Palatino Linotype" w:eastAsia="SimSun" w:hAnsi="Palatino Linotype"/>
                <w:color w:val="000000"/>
                <w:sz w:val="21"/>
                <w:szCs w:val="21"/>
                <w:lang w:eastAsia="zh-CN"/>
              </w:rPr>
              <w:t>sales</w:t>
            </w:r>
            <w:r w:rsidR="0060272F" w:rsidRPr="0007158E">
              <w:rPr>
                <w:rFonts w:ascii="Palatino Linotype" w:eastAsia="SimSun" w:hAnsi="Palatino Linotype"/>
                <w:color w:val="000000"/>
                <w:sz w:val="21"/>
                <w:szCs w:val="21"/>
                <w:lang w:eastAsia="zh-CN"/>
              </w:rPr>
              <w:t xml:space="preserve"> order to complete, and send to EDW.</w:t>
            </w:r>
          </w:p>
          <w:p w14:paraId="3FF34AC6" w14:textId="1900FB01" w:rsidR="0060272F" w:rsidRPr="0007158E" w:rsidRDefault="0060272F" w:rsidP="00C15BC6">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There will be an indicator in the staging data</w:t>
            </w:r>
            <w:r w:rsidR="00674CC8" w:rsidRPr="0007158E">
              <w:rPr>
                <w:rFonts w:ascii="Palatino Linotype" w:eastAsia="SimSun" w:hAnsi="Palatino Linotype"/>
                <w:color w:val="000000"/>
                <w:sz w:val="21"/>
                <w:szCs w:val="21"/>
                <w:lang w:eastAsia="zh-CN"/>
              </w:rPr>
              <w:t xml:space="preserve">base reflecting the records </w:t>
            </w:r>
            <w:r w:rsidRPr="0007158E">
              <w:rPr>
                <w:rFonts w:ascii="Palatino Linotype" w:eastAsia="SimSun" w:hAnsi="Palatino Linotype"/>
                <w:color w:val="000000"/>
                <w:sz w:val="21"/>
                <w:szCs w:val="21"/>
                <w:lang w:eastAsia="zh-CN"/>
              </w:rPr>
              <w:t>sent or not. Until the polling cut-off time</w:t>
            </w:r>
            <w:r w:rsidR="00DD1429" w:rsidRPr="0007158E">
              <w:rPr>
                <w:rFonts w:ascii="Palatino Linotype" w:eastAsia="SimSun" w:hAnsi="Palatino Linotype"/>
                <w:color w:val="000000"/>
                <w:sz w:val="21"/>
                <w:szCs w:val="21"/>
                <w:lang w:eastAsia="zh-CN"/>
              </w:rPr>
              <w:t xml:space="preserve"> (4:00am, configurable)</w:t>
            </w:r>
            <w:r w:rsidRPr="0007158E">
              <w:rPr>
                <w:rFonts w:ascii="Palatino Linotype" w:eastAsia="SimSun" w:hAnsi="Palatino Linotype"/>
                <w:color w:val="000000"/>
                <w:sz w:val="21"/>
                <w:szCs w:val="21"/>
                <w:lang w:eastAsia="zh-CN"/>
              </w:rPr>
              <w:t>, the system shall send the alert email with accumulated exceptional data to support team.</w:t>
            </w:r>
          </w:p>
        </w:tc>
        <w:tc>
          <w:tcPr>
            <w:tcW w:w="905" w:type="dxa"/>
          </w:tcPr>
          <w:p w14:paraId="73887674" w14:textId="77777777" w:rsidR="0060272F" w:rsidRPr="0007158E" w:rsidRDefault="0060272F" w:rsidP="0060272F">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w:t>
            </w:r>
          </w:p>
        </w:tc>
      </w:tr>
      <w:tr w:rsidR="0060272F" w:rsidRPr="00211DF8" w14:paraId="5B8E05FB" w14:textId="77777777" w:rsidTr="00A00C1A">
        <w:trPr>
          <w:cantSplit/>
          <w:trHeight w:val="123"/>
        </w:trPr>
        <w:tc>
          <w:tcPr>
            <w:tcW w:w="1391" w:type="dxa"/>
            <w:shd w:val="clear" w:color="auto" w:fill="auto"/>
          </w:tcPr>
          <w:p w14:paraId="736E8A44"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ESB-SAL-02-05</w:t>
            </w:r>
          </w:p>
        </w:tc>
        <w:tc>
          <w:tcPr>
            <w:tcW w:w="1530" w:type="dxa"/>
          </w:tcPr>
          <w:p w14:paraId="72BB51EE" w14:textId="784F0D1E" w:rsidR="0060272F" w:rsidRPr="0007158E" w:rsidRDefault="0060272F" w:rsidP="0048416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w:t>
            </w:r>
            <w:r w:rsidR="0048416A" w:rsidRPr="0007158E">
              <w:rPr>
                <w:rFonts w:ascii="Palatino Linotype" w:eastAsia="SimSun" w:hAnsi="Palatino Linotype"/>
                <w:color w:val="000000"/>
                <w:sz w:val="21"/>
                <w:szCs w:val="21"/>
                <w:lang w:eastAsia="zh-CN"/>
              </w:rPr>
              <w:t>Pr</w:t>
            </w:r>
            <w:r w:rsidRPr="0007158E">
              <w:rPr>
                <w:rFonts w:ascii="Palatino Linotype" w:eastAsia="SimSun" w:hAnsi="Palatino Linotype"/>
                <w:color w:val="000000"/>
                <w:sz w:val="21"/>
                <w:szCs w:val="21"/>
                <w:lang w:eastAsia="zh-CN"/>
              </w:rPr>
              <w:t>ocessing to EDW</w:t>
            </w:r>
          </w:p>
        </w:tc>
        <w:tc>
          <w:tcPr>
            <w:tcW w:w="3870" w:type="dxa"/>
          </w:tcPr>
          <w:p w14:paraId="174301C9" w14:textId="7777777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Sales data sending, by block update and return code. With the return code of the service call, the process will mark the block of records the completion of the sending to EDW.</w:t>
            </w:r>
          </w:p>
          <w:p w14:paraId="00A84C46" w14:textId="3FE66C6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When return value is a failure code, the process applies a retry mechanism with the retry limit. If the number of retry exceeds the limit, it shall skip to next block</w:t>
            </w:r>
            <w:r w:rsidR="00827046" w:rsidRPr="0007158E">
              <w:rPr>
                <w:rFonts w:ascii="Palatino Linotype" w:eastAsia="SimSun" w:hAnsi="Palatino Linotype"/>
                <w:color w:val="000000"/>
                <w:sz w:val="21"/>
                <w:szCs w:val="21"/>
                <w:lang w:eastAsia="zh-CN"/>
              </w:rPr>
              <w:t>, and the job will end with error data log</w:t>
            </w:r>
            <w:r w:rsidR="004A4443" w:rsidRPr="0007158E">
              <w:rPr>
                <w:rFonts w:ascii="Palatino Linotype" w:eastAsia="SimSun" w:hAnsi="Palatino Linotype"/>
                <w:color w:val="000000"/>
                <w:sz w:val="21"/>
                <w:szCs w:val="21"/>
                <w:lang w:eastAsia="zh-CN"/>
              </w:rPr>
              <w:t>.</w:t>
            </w:r>
          </w:p>
        </w:tc>
        <w:tc>
          <w:tcPr>
            <w:tcW w:w="1096" w:type="dxa"/>
          </w:tcPr>
          <w:p w14:paraId="5382BB26" w14:textId="77777777" w:rsidR="0060272F" w:rsidRPr="0007158E" w:rsidRDefault="0060272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5952709A" w14:textId="77777777" w:rsidR="0060272F" w:rsidRPr="0007158E" w:rsidRDefault="0060272F"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4AB6BA68" w14:textId="72787065" w:rsidR="0060272F" w:rsidRPr="0007158E" w:rsidRDefault="0060272F" w:rsidP="00A00C1A">
            <w:pPr>
              <w:spacing w:after="0"/>
              <w:rPr>
                <w:rFonts w:ascii="Palatino Linotype" w:hAnsi="Palatino Linotype"/>
                <w:sz w:val="21"/>
                <w:szCs w:val="21"/>
              </w:rPr>
            </w:pPr>
            <w:r w:rsidRPr="0007158E">
              <w:rPr>
                <w:rFonts w:ascii="Palatino Linotype" w:hAnsi="Palatino Linotype"/>
                <w:sz w:val="21"/>
                <w:szCs w:val="21"/>
              </w:rPr>
              <w:t xml:space="preserve">The service bus has the limitation of </w:t>
            </w:r>
            <w:r w:rsidR="00631187" w:rsidRPr="0007158E">
              <w:rPr>
                <w:rFonts w:ascii="Palatino Linotype" w:hAnsi="Palatino Linotype"/>
                <w:sz w:val="21"/>
                <w:szCs w:val="21"/>
              </w:rPr>
              <w:t>network;</w:t>
            </w:r>
            <w:r w:rsidRPr="0007158E">
              <w:rPr>
                <w:rFonts w:ascii="Palatino Linotype" w:hAnsi="Palatino Linotype"/>
                <w:sz w:val="21"/>
                <w:szCs w:val="21"/>
              </w:rPr>
              <w:t xml:space="preserve"> the number of records shall be </w:t>
            </w:r>
            <w:r w:rsidR="00631187" w:rsidRPr="0007158E">
              <w:rPr>
                <w:rFonts w:ascii="Palatino Linotype" w:hAnsi="Palatino Linotype"/>
                <w:sz w:val="21"/>
                <w:szCs w:val="21"/>
              </w:rPr>
              <w:t>transferred</w:t>
            </w:r>
            <w:r w:rsidRPr="0007158E">
              <w:rPr>
                <w:rFonts w:ascii="Palatino Linotype" w:hAnsi="Palatino Linotype"/>
                <w:sz w:val="21"/>
                <w:szCs w:val="21"/>
              </w:rPr>
              <w:t xml:space="preserve"> block by block (e.g. 50)</w:t>
            </w:r>
            <w:r w:rsidR="00891BF5" w:rsidRPr="0007158E">
              <w:rPr>
                <w:rFonts w:ascii="Palatino Linotype" w:hAnsi="Palatino Linotype"/>
                <w:sz w:val="21"/>
                <w:szCs w:val="21"/>
              </w:rPr>
              <w:t xml:space="preserve"> into EDW through the service</w:t>
            </w:r>
            <w:r w:rsidRPr="0007158E">
              <w:rPr>
                <w:rFonts w:ascii="Palatino Linotype" w:hAnsi="Palatino Linotype"/>
                <w:sz w:val="21"/>
                <w:szCs w:val="21"/>
              </w:rPr>
              <w:t xml:space="preserve">. This number shall be </w:t>
            </w:r>
            <w:r w:rsidR="00FC4B63" w:rsidRPr="0007158E">
              <w:rPr>
                <w:rFonts w:ascii="Palatino Linotype" w:hAnsi="Palatino Linotype"/>
                <w:sz w:val="21"/>
                <w:szCs w:val="21"/>
              </w:rPr>
              <w:t xml:space="preserve">a configurable item </w:t>
            </w:r>
            <w:r w:rsidRPr="0007158E">
              <w:rPr>
                <w:rFonts w:ascii="Palatino Linotype" w:hAnsi="Palatino Linotype"/>
                <w:sz w:val="21"/>
                <w:szCs w:val="21"/>
              </w:rPr>
              <w:t>in the system.</w:t>
            </w:r>
          </w:p>
          <w:p w14:paraId="5F1A084A" w14:textId="726DE4A9" w:rsidR="0060272F" w:rsidRPr="0007158E" w:rsidRDefault="0060272F" w:rsidP="00FC4B63">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When the service response success return code, update to the staging tables indicating the corresponding records synchronized</w:t>
            </w:r>
            <w:r w:rsidR="004A4443" w:rsidRPr="0007158E">
              <w:rPr>
                <w:rFonts w:ascii="Palatino Linotype" w:eastAsia="SimSun" w:hAnsi="Palatino Linotype"/>
                <w:color w:val="000000"/>
                <w:sz w:val="21"/>
                <w:szCs w:val="21"/>
                <w:lang w:eastAsia="zh-CN"/>
              </w:rPr>
              <w:t>.</w:t>
            </w:r>
          </w:p>
        </w:tc>
        <w:tc>
          <w:tcPr>
            <w:tcW w:w="905" w:type="dxa"/>
          </w:tcPr>
          <w:p w14:paraId="04BCD6ED" w14:textId="77777777" w:rsidR="0060272F" w:rsidRPr="0007158E" w:rsidRDefault="0060272F" w:rsidP="0060272F">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w:t>
            </w:r>
          </w:p>
        </w:tc>
      </w:tr>
      <w:tr w:rsidR="002E2CFC" w:rsidRPr="00211DF8" w14:paraId="2F009DAA" w14:textId="77777777" w:rsidTr="00A00C1A">
        <w:trPr>
          <w:cantSplit/>
          <w:trHeight w:val="123"/>
        </w:trPr>
        <w:tc>
          <w:tcPr>
            <w:tcW w:w="1391" w:type="dxa"/>
            <w:shd w:val="clear" w:color="auto" w:fill="auto"/>
          </w:tcPr>
          <w:p w14:paraId="72885DC0" w14:textId="77777777" w:rsidR="002E2CFC" w:rsidRPr="0007158E" w:rsidRDefault="002E2CFC"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ESB-SAL-02-06</w:t>
            </w:r>
          </w:p>
        </w:tc>
        <w:tc>
          <w:tcPr>
            <w:tcW w:w="1530" w:type="dxa"/>
          </w:tcPr>
          <w:p w14:paraId="74817A58" w14:textId="77777777" w:rsidR="002E2CFC" w:rsidRPr="0007158E" w:rsidRDefault="002E2CFC" w:rsidP="00A00C1A">
            <w:pPr>
              <w:rPr>
                <w:rFonts w:ascii="Palatino Linotype" w:hAnsi="Palatino Linotype"/>
                <w:color w:val="000000"/>
                <w:sz w:val="21"/>
                <w:szCs w:val="21"/>
              </w:rPr>
            </w:pPr>
            <w:r w:rsidRPr="0007158E">
              <w:rPr>
                <w:rFonts w:ascii="Palatino Linotype" w:hAnsi="Palatino Linotype"/>
                <w:color w:val="000000"/>
                <w:sz w:val="21"/>
                <w:szCs w:val="21"/>
              </w:rPr>
              <w:t>Job Completion</w:t>
            </w:r>
          </w:p>
        </w:tc>
        <w:tc>
          <w:tcPr>
            <w:tcW w:w="3870" w:type="dxa"/>
          </w:tcPr>
          <w:p w14:paraId="263F7BE1" w14:textId="77777777" w:rsidR="002E2CFC" w:rsidRPr="0007158E" w:rsidRDefault="002E2CFC"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 job completion shall log information of the job processing in DB for real time processing</w:t>
            </w:r>
            <w:r w:rsidR="004A4443" w:rsidRPr="0007158E">
              <w:rPr>
                <w:rFonts w:ascii="Palatino Linotype" w:eastAsia="SimSun" w:hAnsi="Palatino Linotype"/>
                <w:color w:val="000000"/>
                <w:sz w:val="21"/>
                <w:szCs w:val="21"/>
                <w:lang w:eastAsia="zh-CN"/>
              </w:rPr>
              <w:t>.</w:t>
            </w:r>
          </w:p>
        </w:tc>
        <w:tc>
          <w:tcPr>
            <w:tcW w:w="1096" w:type="dxa"/>
          </w:tcPr>
          <w:p w14:paraId="6C802E98" w14:textId="77777777" w:rsidR="002E2CFC" w:rsidRPr="0007158E" w:rsidRDefault="002E2CFC"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0C885E7B" w14:textId="77777777" w:rsidR="002E2CFC" w:rsidRPr="0007158E" w:rsidRDefault="002E2CFC"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669D3F77" w14:textId="77777777" w:rsidR="002E2CFC" w:rsidRPr="0007158E" w:rsidRDefault="002E2CFC" w:rsidP="0007158E">
            <w:pPr>
              <w:pStyle w:val="TOC1"/>
              <w:numPr>
                <w:ilvl w:val="0"/>
                <w:numId w:val="28"/>
              </w:numPr>
              <w:rPr>
                <w:sz w:val="21"/>
                <w:szCs w:val="21"/>
              </w:rPr>
            </w:pPr>
            <w:r w:rsidRPr="0007158E">
              <w:rPr>
                <w:sz w:val="21"/>
                <w:szCs w:val="21"/>
              </w:rPr>
              <w:t>Job run status</w:t>
            </w:r>
          </w:p>
          <w:p w14:paraId="3998AD92" w14:textId="77777777" w:rsidR="002E2CFC" w:rsidRPr="0007158E" w:rsidRDefault="002E2CFC" w:rsidP="0007158E">
            <w:pPr>
              <w:pStyle w:val="TOC1"/>
              <w:numPr>
                <w:ilvl w:val="0"/>
                <w:numId w:val="28"/>
              </w:numPr>
              <w:rPr>
                <w:sz w:val="21"/>
                <w:szCs w:val="21"/>
              </w:rPr>
            </w:pPr>
            <w:r w:rsidRPr="0007158E">
              <w:rPr>
                <w:sz w:val="21"/>
                <w:szCs w:val="21"/>
              </w:rPr>
              <w:t>Number of records processed</w:t>
            </w:r>
          </w:p>
          <w:p w14:paraId="31477EC0" w14:textId="77777777" w:rsidR="002E2CFC" w:rsidRPr="0007158E" w:rsidRDefault="002E2CFC" w:rsidP="0007158E">
            <w:pPr>
              <w:pStyle w:val="TOC1"/>
              <w:numPr>
                <w:ilvl w:val="0"/>
                <w:numId w:val="28"/>
              </w:numPr>
              <w:rPr>
                <w:sz w:val="21"/>
                <w:szCs w:val="21"/>
              </w:rPr>
            </w:pPr>
            <w:r w:rsidRPr="0007158E">
              <w:rPr>
                <w:sz w:val="21"/>
                <w:szCs w:val="21"/>
              </w:rPr>
              <w:t>Job name, e.g. Staging - EDW</w:t>
            </w:r>
          </w:p>
          <w:p w14:paraId="1ED654E2" w14:textId="77777777" w:rsidR="002E2CFC" w:rsidRPr="0007158E" w:rsidRDefault="002E2CFC" w:rsidP="0007158E">
            <w:pPr>
              <w:pStyle w:val="TOC1"/>
              <w:numPr>
                <w:ilvl w:val="0"/>
                <w:numId w:val="28"/>
              </w:numPr>
              <w:rPr>
                <w:sz w:val="21"/>
                <w:szCs w:val="21"/>
              </w:rPr>
            </w:pPr>
            <w:r w:rsidRPr="0007158E">
              <w:rPr>
                <w:sz w:val="21"/>
                <w:szCs w:val="21"/>
              </w:rPr>
              <w:t>Job ID</w:t>
            </w:r>
          </w:p>
          <w:p w14:paraId="1F83205F" w14:textId="77777777" w:rsidR="002E2CFC" w:rsidRPr="0007158E" w:rsidRDefault="002E2CFC" w:rsidP="0007158E">
            <w:pPr>
              <w:pStyle w:val="TOC1"/>
              <w:numPr>
                <w:ilvl w:val="0"/>
                <w:numId w:val="28"/>
              </w:numPr>
              <w:rPr>
                <w:sz w:val="21"/>
                <w:szCs w:val="21"/>
              </w:rPr>
            </w:pPr>
            <w:r w:rsidRPr="0007158E">
              <w:rPr>
                <w:sz w:val="21"/>
                <w:szCs w:val="21"/>
              </w:rPr>
              <w:t>Job run error stage (if any)</w:t>
            </w:r>
          </w:p>
          <w:p w14:paraId="047D8DD2" w14:textId="77777777" w:rsidR="002E2CFC" w:rsidRPr="0007158E" w:rsidRDefault="002E2CFC" w:rsidP="0007158E">
            <w:pPr>
              <w:pStyle w:val="TOC1"/>
              <w:numPr>
                <w:ilvl w:val="0"/>
                <w:numId w:val="28"/>
              </w:numPr>
              <w:rPr>
                <w:sz w:val="21"/>
                <w:szCs w:val="21"/>
              </w:rPr>
            </w:pPr>
            <w:r w:rsidRPr="0007158E">
              <w:rPr>
                <w:sz w:val="21"/>
                <w:szCs w:val="21"/>
              </w:rPr>
              <w:t>Error Category, e.g. DB, Network and Other, etc.</w:t>
            </w:r>
          </w:p>
          <w:p w14:paraId="5FB65255" w14:textId="77777777" w:rsidR="002E2CFC" w:rsidRPr="0007158E" w:rsidRDefault="002E2CFC" w:rsidP="0007158E">
            <w:pPr>
              <w:pStyle w:val="TOC1"/>
              <w:numPr>
                <w:ilvl w:val="0"/>
                <w:numId w:val="28"/>
              </w:numPr>
              <w:rPr>
                <w:color w:val="000000"/>
                <w:sz w:val="21"/>
                <w:szCs w:val="21"/>
              </w:rPr>
            </w:pPr>
            <w:r w:rsidRPr="0007158E">
              <w:rPr>
                <w:sz w:val="21"/>
                <w:szCs w:val="21"/>
              </w:rPr>
              <w:t>Job start/end time (regarded as Coping to EDW start/end time)</w:t>
            </w:r>
          </w:p>
        </w:tc>
        <w:tc>
          <w:tcPr>
            <w:tcW w:w="905" w:type="dxa"/>
          </w:tcPr>
          <w:p w14:paraId="708164B0" w14:textId="77777777" w:rsidR="002E2CFC" w:rsidRPr="0007158E" w:rsidRDefault="002E2CFC" w:rsidP="002E2CFC">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ESB-SAL-002</w:t>
            </w:r>
          </w:p>
        </w:tc>
      </w:tr>
    </w:tbl>
    <w:p w14:paraId="45AD419F" w14:textId="77777777" w:rsidR="001814AB" w:rsidRPr="00211DF8" w:rsidRDefault="001814AB" w:rsidP="001814AB">
      <w:pPr>
        <w:jc w:val="both"/>
        <w:rPr>
          <w:rFonts w:ascii="Palatino Linotype" w:hAnsi="Palatino Linotype"/>
        </w:rPr>
      </w:pPr>
    </w:p>
    <w:p w14:paraId="22BB59D0" w14:textId="77777777"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572028">
          <w:pgSz w:w="15840" w:h="12240" w:orient="landscape"/>
          <w:pgMar w:top="720" w:right="720" w:bottom="720" w:left="720" w:header="720" w:footer="794" w:gutter="0"/>
          <w:cols w:space="720"/>
          <w:docGrid w:linePitch="360"/>
        </w:sectPr>
      </w:pPr>
    </w:p>
    <w:p w14:paraId="08714D5E" w14:textId="77777777" w:rsidR="00CE227B" w:rsidRPr="00211DF8" w:rsidRDefault="00CE227B" w:rsidP="007E6F0F">
      <w:pPr>
        <w:jc w:val="both"/>
        <w:rPr>
          <w:rFonts w:ascii="Palatino Linotype" w:hAnsi="Palatino Linotype"/>
        </w:rPr>
      </w:pPr>
    </w:p>
    <w:p w14:paraId="7DB1C997" w14:textId="77777777" w:rsidR="00396E19" w:rsidRPr="00211DF8" w:rsidRDefault="00CE227B" w:rsidP="00165C2D">
      <w:pPr>
        <w:pStyle w:val="Heading3"/>
        <w:spacing w:after="200" w:line="240" w:lineRule="auto"/>
        <w:jc w:val="both"/>
        <w:rPr>
          <w:rFonts w:ascii="Palatino Linotype" w:eastAsia="SimSun" w:hAnsi="Palatino Linotype"/>
          <w:lang w:eastAsia="zh-CN"/>
        </w:rPr>
      </w:pPr>
      <w:bookmarkStart w:id="50" w:name="_Toc469739621"/>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50"/>
    </w:p>
    <w:p w14:paraId="288F99C5" w14:textId="77777777" w:rsidR="00711BEE" w:rsidRPr="00211DF8" w:rsidRDefault="00711BEE" w:rsidP="00711BEE">
      <w:pPr>
        <w:pStyle w:val="Heading4"/>
        <w:rPr>
          <w:rFonts w:ascii="Palatino Linotype" w:hAnsi="Palatino Linotype"/>
          <w:lang w:eastAsia="zh-CN"/>
        </w:rPr>
      </w:pPr>
      <w:bookmarkStart w:id="51" w:name="_Toc469739622"/>
      <w:r w:rsidRPr="00211DF8">
        <w:rPr>
          <w:rFonts w:ascii="Palatino Linotype" w:hAnsi="Palatino Linotype"/>
          <w:lang w:eastAsia="zh-CN"/>
        </w:rPr>
        <w:t>Process Flow</w:t>
      </w:r>
      <w:bookmarkEnd w:id="51"/>
    </w:p>
    <w:p w14:paraId="280AF468" w14:textId="22CA794D" w:rsidR="00CA6BF5" w:rsidRPr="00211DF8" w:rsidRDefault="006E1324" w:rsidP="006523DB">
      <w:pPr>
        <w:jc w:val="both"/>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45440" behindDoc="0" locked="0" layoutInCell="1" allowOverlap="1" wp14:anchorId="5DEEF062" wp14:editId="5C13D788">
                <wp:simplePos x="0" y="0"/>
                <wp:positionH relativeFrom="column">
                  <wp:posOffset>1209675</wp:posOffset>
                </wp:positionH>
                <wp:positionV relativeFrom="paragraph">
                  <wp:posOffset>685638</wp:posOffset>
                </wp:positionV>
                <wp:extent cx="279400" cy="284480"/>
                <wp:effectExtent l="57150" t="38100" r="0" b="77470"/>
                <wp:wrapNone/>
                <wp:docPr id="38" name="Oval 3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EE73F02" w14:textId="2EDA8BEC"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EF062" id="Oval 38" o:spid="_x0000_s1037" style="position:absolute;left:0;text-align:left;margin-left:95.25pt;margin-top:54pt;width:22pt;height:2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" fillcolor="#c0504d [3205]" stroked="f" strokeweight="3pt">
                <v:shadow on="t" color="black" opacity="24903f" origin=",.5" offset="0,.55556mm"/>
                <v:textbox inset="0,0,0,0">
                  <w:txbxContent>
                    <w:p w14:paraId="1EE73F02" w14:textId="2EDA8BEC" w:rsidR="00775D52" w:rsidRPr="00DD45AE" w:rsidRDefault="00775D52" w:rsidP="00DD45AE">
                      <w:pPr>
                        <w:jc w:val="center"/>
                        <w:rPr>
                          <w:b/>
                          <w:sz w:val="18"/>
                          <w:lang w:val="en-GB"/>
                        </w:rPr>
                      </w:pPr>
                      <w:r>
                        <w:rPr>
                          <w:b/>
                          <w:sz w:val="18"/>
                          <w:lang w:val="en-GB"/>
                        </w:rPr>
                        <w:t>1</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47488" behindDoc="0" locked="0" layoutInCell="1" allowOverlap="1" wp14:anchorId="5AED0175" wp14:editId="0968C415">
                <wp:simplePos x="0" y="0"/>
                <wp:positionH relativeFrom="column">
                  <wp:posOffset>2140585</wp:posOffset>
                </wp:positionH>
                <wp:positionV relativeFrom="paragraph">
                  <wp:posOffset>3754120</wp:posOffset>
                </wp:positionV>
                <wp:extent cx="279400" cy="284480"/>
                <wp:effectExtent l="57150" t="38100" r="0" b="77470"/>
                <wp:wrapNone/>
                <wp:docPr id="39" name="Oval 3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1000A09" w14:textId="5741D7BB"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D0175" id="Oval 39" o:spid="_x0000_s1038" style="position:absolute;left:0;text-align:left;margin-left:168.55pt;margin-top:295.6pt;width:22pt;height:2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" fillcolor="#c0504d [3205]" stroked="f" strokeweight="3pt">
                <v:shadow on="t" color="black" opacity="24903f" origin=",.5" offset="0,.55556mm"/>
                <v:textbox inset="0,0,0,0">
                  <w:txbxContent>
                    <w:p w14:paraId="11000A09" w14:textId="5741D7BB" w:rsidR="00775D52" w:rsidRPr="00DD45AE" w:rsidRDefault="00775D52" w:rsidP="00DD45AE">
                      <w:pPr>
                        <w:jc w:val="center"/>
                        <w:rPr>
                          <w:b/>
                          <w:sz w:val="18"/>
                          <w:lang w:val="en-GB"/>
                        </w:rPr>
                      </w:pPr>
                      <w:r>
                        <w:rPr>
                          <w:b/>
                          <w:sz w:val="18"/>
                          <w:lang w:val="en-GB"/>
                        </w:rPr>
                        <w:t>2</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53632" behindDoc="0" locked="0" layoutInCell="1" allowOverlap="1" wp14:anchorId="4B57C01D" wp14:editId="39A1A5F7">
                <wp:simplePos x="0" y="0"/>
                <wp:positionH relativeFrom="column">
                  <wp:posOffset>2141855</wp:posOffset>
                </wp:positionH>
                <wp:positionV relativeFrom="paragraph">
                  <wp:posOffset>5878195</wp:posOffset>
                </wp:positionV>
                <wp:extent cx="279400" cy="284480"/>
                <wp:effectExtent l="57150" t="38100" r="0" b="77470"/>
                <wp:wrapNone/>
                <wp:docPr id="43" name="Oval 4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C3A3C5B" w14:textId="516CFA9A"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7C01D" id="Oval 43" o:spid="_x0000_s1039" style="position:absolute;left:0;text-align:left;margin-left:168.65pt;margin-top:462.85pt;width:22pt;height:2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" fillcolor="#c0504d [3205]" stroked="f" strokeweight="3pt">
                <v:shadow on="t" color="black" opacity="24903f" origin=",.5" offset="0,.55556mm"/>
                <v:textbox inset="0,0,0,0">
                  <w:txbxContent>
                    <w:p w14:paraId="6C3A3C5B" w14:textId="516CFA9A" w:rsidR="00775D52" w:rsidRPr="00DD45AE" w:rsidRDefault="00775D52"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51584" behindDoc="0" locked="0" layoutInCell="1" allowOverlap="1" wp14:anchorId="13A46F97" wp14:editId="3EAACDB0">
                <wp:simplePos x="0" y="0"/>
                <wp:positionH relativeFrom="column">
                  <wp:posOffset>2146935</wp:posOffset>
                </wp:positionH>
                <wp:positionV relativeFrom="paragraph">
                  <wp:posOffset>5142865</wp:posOffset>
                </wp:positionV>
                <wp:extent cx="279400" cy="284480"/>
                <wp:effectExtent l="57150" t="38100" r="0" b="77470"/>
                <wp:wrapNone/>
                <wp:docPr id="41" name="Oval 4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1F810F1" w14:textId="48AA07AE"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46F97" id="Oval 41" o:spid="_x0000_s1040" style="position:absolute;left:0;text-align:left;margin-left:169.05pt;margin-top:404.95pt;width:22pt;height:2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" fillcolor="#c0504d [3205]" stroked="f" strokeweight="3pt">
                <v:shadow on="t" color="black" opacity="24903f" origin=",.5" offset="0,.55556mm"/>
                <v:textbox inset="0,0,0,0">
                  <w:txbxContent>
                    <w:p w14:paraId="51F810F1" w14:textId="48AA07AE"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49536" behindDoc="0" locked="0" layoutInCell="1" allowOverlap="1" wp14:anchorId="1F395708" wp14:editId="4C9C3E23">
                <wp:simplePos x="0" y="0"/>
                <wp:positionH relativeFrom="column">
                  <wp:posOffset>2136140</wp:posOffset>
                </wp:positionH>
                <wp:positionV relativeFrom="paragraph">
                  <wp:posOffset>4393403</wp:posOffset>
                </wp:positionV>
                <wp:extent cx="279400" cy="284480"/>
                <wp:effectExtent l="57150" t="38100" r="0" b="77470"/>
                <wp:wrapNone/>
                <wp:docPr id="40" name="Oval 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BAA858" w14:textId="7D91F519"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95708" id="Oval 40" o:spid="_x0000_s1041" style="position:absolute;left:0;text-align:left;margin-left:168.2pt;margin-top:345.95pt;width:22pt;height:2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" fillcolor="#c0504d [3205]" stroked="f" strokeweight="3pt">
                <v:shadow on="t" color="black" opacity="24903f" origin=",.5" offset="0,.55556mm"/>
                <v:textbox inset="0,0,0,0">
                  <w:txbxContent>
                    <w:p w14:paraId="17BAA858" w14:textId="7D91F519" w:rsidR="00775D52" w:rsidRPr="00DD45AE" w:rsidRDefault="00775D52" w:rsidP="00DD45AE">
                      <w:pPr>
                        <w:jc w:val="center"/>
                        <w:rPr>
                          <w:b/>
                          <w:sz w:val="18"/>
                          <w:lang w:val="en-GB"/>
                        </w:rPr>
                      </w:pPr>
                      <w:r>
                        <w:rPr>
                          <w:b/>
                          <w:sz w:val="18"/>
                          <w:lang w:val="en-GB"/>
                        </w:rPr>
                        <w:t>3</w:t>
                      </w:r>
                    </w:p>
                  </w:txbxContent>
                </v:textbox>
              </v:oval>
            </w:pict>
          </mc:Fallback>
        </mc:AlternateContent>
      </w:r>
      <w:r w:rsidR="006523DB">
        <w:rPr>
          <w:rFonts w:ascii="Palatino Linotype" w:hAnsi="Palatino Linotype"/>
          <w:noProof/>
        </w:rPr>
        <w:drawing>
          <wp:inline distT="0" distB="0" distL="0" distR="0" wp14:anchorId="13101584" wp14:editId="1B3ACA72">
            <wp:extent cx="5895453" cy="697495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17">
                      <a:extLst>
                        <a:ext uri="{28A0092B-C50C-407E-A947-70E740481C1C}">
                          <a14:useLocalDpi xmlns:a14="http://schemas.microsoft.com/office/drawing/2010/main" val="0"/>
                        </a:ext>
                      </a:extLst>
                    </a:blip>
                    <a:stretch>
                      <a:fillRect/>
                    </a:stretch>
                  </pic:blipFill>
                  <pic:spPr>
                    <a:xfrm>
                      <a:off x="0" y="0"/>
                      <a:ext cx="5899475" cy="6979716"/>
                    </a:xfrm>
                    <a:prstGeom prst="rect">
                      <a:avLst/>
                    </a:prstGeom>
                  </pic:spPr>
                </pic:pic>
              </a:graphicData>
            </a:graphic>
          </wp:inline>
        </w:drawing>
      </w:r>
    </w:p>
    <w:p w14:paraId="474F0B74" w14:textId="77777777" w:rsidR="000F67A7" w:rsidRPr="00211DF8" w:rsidRDefault="000F67A7">
      <w:pPr>
        <w:rPr>
          <w:rFonts w:ascii="Palatino Linotype" w:eastAsia="新細明體" w:hAnsi="Palatino Linotype" w:cs="Times New Roman"/>
          <w:b/>
          <w:color w:val="215868"/>
          <w:sz w:val="24"/>
          <w:lang w:val="en-GB" w:eastAsia="zh-CN"/>
        </w:rPr>
      </w:pPr>
      <w:r w:rsidRPr="00211DF8">
        <w:rPr>
          <w:rFonts w:ascii="Palatino Linotype" w:hAnsi="Palatino Linotype"/>
        </w:rPr>
        <w:br w:type="page"/>
      </w:r>
    </w:p>
    <w:p w14:paraId="3E773A88"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14:paraId="4E88BBD4" w14:textId="77777777" w:rsidTr="00A00C1A">
        <w:trPr>
          <w:cantSplit/>
          <w:tblHeader/>
        </w:trPr>
        <w:tc>
          <w:tcPr>
            <w:tcW w:w="1530" w:type="dxa"/>
            <w:shd w:val="clear" w:color="auto" w:fill="365F91" w:themeFill="accent1" w:themeFillShade="BF"/>
          </w:tcPr>
          <w:p w14:paraId="7F0D41A1"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14:paraId="3A9BAF9B"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14:paraId="01AC995D" w14:textId="77777777"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5844646" w14:textId="77777777"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14:paraId="3F5DD780" w14:textId="77777777" w:rsidTr="00A00C1A">
        <w:trPr>
          <w:cantSplit/>
          <w:trHeight w:val="123"/>
        </w:trPr>
        <w:tc>
          <w:tcPr>
            <w:tcW w:w="1530" w:type="dxa"/>
            <w:shd w:val="clear" w:color="auto" w:fill="auto"/>
          </w:tcPr>
          <w:p w14:paraId="6E9AA109" w14:textId="0188B57A" w:rsidR="004C60AE" w:rsidRPr="0048416A" w:rsidRDefault="004C60AE" w:rsidP="0048416A">
            <w:pPr>
              <w:spacing w:after="0"/>
              <w:rPr>
                <w:rFonts w:ascii="Palatino Linotype" w:eastAsia="SimSun" w:hAnsi="Palatino Linotype"/>
                <w:sz w:val="21"/>
                <w:szCs w:val="21"/>
                <w:lang w:eastAsia="zh-CN"/>
              </w:rPr>
            </w:pPr>
            <w:r w:rsidRPr="0048416A">
              <w:rPr>
                <w:rFonts w:ascii="Palatino Linotype" w:eastAsia="SimSun" w:hAnsi="Palatino Linotype"/>
                <w:sz w:val="21"/>
                <w:szCs w:val="21"/>
                <w:lang w:eastAsia="zh-CN"/>
              </w:rPr>
              <w:t xml:space="preserve">Monitor POS </w:t>
            </w:r>
            <w:r w:rsidR="0048416A" w:rsidRPr="0048416A">
              <w:rPr>
                <w:rFonts w:ascii="Palatino Linotype" w:eastAsia="SimSun" w:hAnsi="Palatino Linotype"/>
                <w:sz w:val="21"/>
                <w:szCs w:val="21"/>
                <w:lang w:eastAsia="zh-CN"/>
              </w:rPr>
              <w:t>C</w:t>
            </w:r>
            <w:r w:rsidRPr="0048416A">
              <w:rPr>
                <w:rFonts w:ascii="Palatino Linotype" w:eastAsia="SimSun" w:hAnsi="Palatino Linotype"/>
                <w:sz w:val="21"/>
                <w:szCs w:val="21"/>
                <w:lang w:eastAsia="zh-CN"/>
              </w:rPr>
              <w:t xml:space="preserve">lient’s </w:t>
            </w:r>
            <w:r w:rsidR="0048416A" w:rsidRPr="0048416A">
              <w:rPr>
                <w:rFonts w:ascii="Palatino Linotype" w:eastAsia="SimSun" w:hAnsi="Palatino Linotype"/>
                <w:sz w:val="21"/>
                <w:szCs w:val="21"/>
                <w:lang w:eastAsia="zh-CN"/>
              </w:rPr>
              <w:t>C</w:t>
            </w:r>
            <w:r w:rsidRPr="0048416A">
              <w:rPr>
                <w:rFonts w:ascii="Palatino Linotype" w:eastAsia="SimSun" w:hAnsi="Palatino Linotype"/>
                <w:sz w:val="21"/>
                <w:szCs w:val="21"/>
                <w:lang w:eastAsia="zh-CN"/>
              </w:rPr>
              <w:t xml:space="preserve">ompletion of its EOD </w:t>
            </w:r>
            <w:r w:rsidR="0048416A" w:rsidRPr="0048416A">
              <w:rPr>
                <w:rFonts w:ascii="Palatino Linotype" w:eastAsia="SimSun" w:hAnsi="Palatino Linotype"/>
                <w:sz w:val="21"/>
                <w:szCs w:val="21"/>
                <w:lang w:eastAsia="zh-CN"/>
              </w:rPr>
              <w:t>P</w:t>
            </w:r>
            <w:r w:rsidRPr="0048416A">
              <w:rPr>
                <w:rFonts w:ascii="Palatino Linotype" w:eastAsia="SimSun" w:hAnsi="Palatino Linotype"/>
                <w:sz w:val="21"/>
                <w:szCs w:val="21"/>
                <w:lang w:eastAsia="zh-CN"/>
              </w:rPr>
              <w:t>rocess.</w:t>
            </w:r>
          </w:p>
        </w:tc>
        <w:tc>
          <w:tcPr>
            <w:tcW w:w="5580" w:type="dxa"/>
          </w:tcPr>
          <w:p w14:paraId="3D20BB20" w14:textId="0DD59B86" w:rsidR="004C60AE" w:rsidRPr="00211DF8" w:rsidRDefault="004C60AE" w:rsidP="0007158E">
            <w:pPr>
              <w:pStyle w:val="TOC1"/>
            </w:pPr>
            <w:r w:rsidRPr="00211DF8">
              <w:t>The enterprise service bus process</w:t>
            </w:r>
            <w:r w:rsidR="00A039EF">
              <w:t>es</w:t>
            </w:r>
            <w:r w:rsidRPr="00211DF8">
              <w:t xml:space="preserve"> shall monitor the update of the “</w:t>
            </w:r>
            <w:r w:rsidR="00E11A8B" w:rsidRPr="00211DF8">
              <w:t>hist_possystem</w:t>
            </w:r>
            <w:r w:rsidRPr="00211DF8">
              <w:t>” which was written in POS clients.</w:t>
            </w:r>
          </w:p>
          <w:p w14:paraId="2BB780FC" w14:textId="77777777" w:rsidR="00E11A8B" w:rsidRPr="00211DF8" w:rsidRDefault="00E11A8B" w:rsidP="00A00C1A">
            <w:pPr>
              <w:spacing w:after="0"/>
              <w:rPr>
                <w:rFonts w:ascii="Palatino Linotype" w:hAnsi="Palatino Linotype"/>
                <w:sz w:val="20"/>
                <w:szCs w:val="20"/>
              </w:rPr>
            </w:pPr>
          </w:p>
          <w:p w14:paraId="39DC0C87" w14:textId="77777777" w:rsidR="004C60AE" w:rsidRPr="00211DF8" w:rsidRDefault="004C60AE" w:rsidP="0007158E">
            <w:pPr>
              <w:pStyle w:val="TOC1"/>
            </w:pPr>
            <w:r w:rsidRPr="00211DF8">
              <w:t>On retrieved the triggering value of this record, the EOD job controller will fire a job to start the EOD process towards this data source</w:t>
            </w:r>
            <w:r w:rsidR="00E26165" w:rsidRPr="00211DF8">
              <w:t xml:space="preserve"> (MITPOS)</w:t>
            </w:r>
            <w:r w:rsidR="004A4443">
              <w:t>.</w:t>
            </w:r>
          </w:p>
          <w:p w14:paraId="49D96DBC" w14:textId="77777777" w:rsidR="00E26165" w:rsidRPr="00211DF8" w:rsidRDefault="00E26165" w:rsidP="00A00C1A">
            <w:pPr>
              <w:spacing w:after="0"/>
              <w:rPr>
                <w:rFonts w:ascii="Palatino Linotype" w:hAnsi="Palatino Linotype"/>
                <w:sz w:val="20"/>
                <w:szCs w:val="20"/>
              </w:rPr>
            </w:pPr>
          </w:p>
        </w:tc>
        <w:tc>
          <w:tcPr>
            <w:tcW w:w="1890" w:type="dxa"/>
          </w:tcPr>
          <w:p w14:paraId="3553A535" w14:textId="77777777"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64F5A8E9" w14:textId="77777777"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14:paraId="4B77170F" w14:textId="77777777" w:rsidTr="0048416A">
        <w:trPr>
          <w:cantSplit/>
          <w:trHeight w:val="2465"/>
        </w:trPr>
        <w:tc>
          <w:tcPr>
            <w:tcW w:w="1530" w:type="dxa"/>
            <w:shd w:val="clear" w:color="auto" w:fill="auto"/>
          </w:tcPr>
          <w:p w14:paraId="0E210FB6" w14:textId="245E2CF2" w:rsidR="004C60AE" w:rsidRPr="00211DF8" w:rsidRDefault="004C60AE" w:rsidP="0048416A">
            <w:pPr>
              <w:spacing w:after="0"/>
              <w:rPr>
                <w:rFonts w:ascii="Palatino Linotype" w:hAnsi="Palatino Linotype"/>
                <w:sz w:val="21"/>
                <w:szCs w:val="20"/>
              </w:rPr>
            </w:pPr>
            <w:r w:rsidRPr="00211DF8">
              <w:rPr>
                <w:rFonts w:ascii="Palatino Linotype" w:hAnsi="Palatino Linotype"/>
                <w:sz w:val="21"/>
                <w:szCs w:val="20"/>
              </w:rPr>
              <w:t xml:space="preserve">Download EOD sales data from POS clients to service bus </w:t>
            </w:r>
            <w:r w:rsidR="0048416A">
              <w:rPr>
                <w:rFonts w:ascii="Palatino Linotype" w:hAnsi="Palatino Linotype"/>
                <w:sz w:val="21"/>
                <w:szCs w:val="20"/>
              </w:rPr>
              <w:t>W</w:t>
            </w:r>
            <w:r w:rsidRPr="00211DF8">
              <w:rPr>
                <w:rFonts w:ascii="Palatino Linotype" w:hAnsi="Palatino Linotype"/>
                <w:sz w:val="21"/>
                <w:szCs w:val="20"/>
              </w:rPr>
              <w:t xml:space="preserve">orking </w:t>
            </w:r>
            <w:r w:rsidR="0048416A">
              <w:rPr>
                <w:rFonts w:ascii="Palatino Linotype" w:hAnsi="Palatino Linotype"/>
                <w:sz w:val="21"/>
                <w:szCs w:val="20"/>
              </w:rPr>
              <w:t>D</w:t>
            </w:r>
            <w:r w:rsidRPr="00211DF8">
              <w:rPr>
                <w:rFonts w:ascii="Palatino Linotype" w:hAnsi="Palatino Linotype"/>
                <w:sz w:val="21"/>
                <w:szCs w:val="20"/>
              </w:rPr>
              <w:t>atabase</w:t>
            </w:r>
          </w:p>
        </w:tc>
        <w:tc>
          <w:tcPr>
            <w:tcW w:w="5580" w:type="dxa"/>
          </w:tcPr>
          <w:p w14:paraId="2564742A" w14:textId="77777777" w:rsidR="004C60AE" w:rsidRPr="00211DF8" w:rsidRDefault="004C60AE" w:rsidP="0007158E">
            <w:pPr>
              <w:pStyle w:val="TOC1"/>
            </w:pPr>
            <w:r w:rsidRPr="00211DF8">
              <w:t>The EOD processing job downloads full set of data from POS client’s history tables, and stage them in service bus DB.</w:t>
            </w:r>
          </w:p>
          <w:p w14:paraId="19C927D5" w14:textId="77777777" w:rsidR="004C60AE" w:rsidRPr="00211DF8" w:rsidRDefault="004C60AE" w:rsidP="00A00C1A">
            <w:pPr>
              <w:spacing w:after="0"/>
              <w:rPr>
                <w:rFonts w:ascii="Palatino Linotype" w:hAnsi="Palatino Linotype"/>
                <w:sz w:val="21"/>
                <w:szCs w:val="20"/>
              </w:rPr>
            </w:pPr>
          </w:p>
        </w:tc>
        <w:tc>
          <w:tcPr>
            <w:tcW w:w="1890" w:type="dxa"/>
          </w:tcPr>
          <w:p w14:paraId="5509CF2C" w14:textId="77777777"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14:paraId="745DBF0C" w14:textId="77777777"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8482EBB" w14:textId="77777777" w:rsidTr="00A00C1A">
        <w:trPr>
          <w:cantSplit/>
          <w:trHeight w:val="123"/>
        </w:trPr>
        <w:tc>
          <w:tcPr>
            <w:tcW w:w="1530" w:type="dxa"/>
            <w:shd w:val="clear" w:color="auto" w:fill="auto"/>
          </w:tcPr>
          <w:p w14:paraId="32BC8346" w14:textId="38FC9A3B" w:rsidR="0024148A" w:rsidRPr="00211DF8" w:rsidRDefault="0024148A" w:rsidP="0048416A">
            <w:pPr>
              <w:spacing w:after="0"/>
              <w:rPr>
                <w:rFonts w:ascii="Palatino Linotype" w:hAnsi="Palatino Linotype"/>
                <w:sz w:val="21"/>
                <w:szCs w:val="20"/>
              </w:rPr>
            </w:pPr>
            <w:r w:rsidRPr="00211DF8">
              <w:rPr>
                <w:rFonts w:ascii="Palatino Linotype" w:hAnsi="Palatino Linotype"/>
                <w:sz w:val="21"/>
                <w:szCs w:val="20"/>
              </w:rPr>
              <w:t xml:space="preserve">Validate </w:t>
            </w:r>
            <w:r w:rsidR="0048416A">
              <w:rPr>
                <w:rFonts w:ascii="Palatino Linotype" w:hAnsi="Palatino Linotype"/>
                <w:sz w:val="21"/>
                <w:szCs w:val="20"/>
              </w:rPr>
              <w:t>D</w:t>
            </w:r>
            <w:r w:rsidRPr="00211DF8">
              <w:rPr>
                <w:rFonts w:ascii="Palatino Linotype" w:hAnsi="Palatino Linotype"/>
                <w:sz w:val="21"/>
                <w:szCs w:val="20"/>
              </w:rPr>
              <w:t xml:space="preserve">ata </w:t>
            </w:r>
            <w:r w:rsidR="0048416A">
              <w:rPr>
                <w:rFonts w:ascii="Palatino Linotype" w:hAnsi="Palatino Linotype"/>
                <w:sz w:val="21"/>
                <w:szCs w:val="20"/>
              </w:rPr>
              <w:t>I</w:t>
            </w:r>
            <w:r w:rsidRPr="00211DF8">
              <w:rPr>
                <w:rFonts w:ascii="Palatino Linotype" w:hAnsi="Palatino Linotype"/>
                <w:sz w:val="21"/>
                <w:szCs w:val="20"/>
              </w:rPr>
              <w:t>ntegrity</w:t>
            </w:r>
          </w:p>
        </w:tc>
        <w:tc>
          <w:tcPr>
            <w:tcW w:w="5580" w:type="dxa"/>
          </w:tcPr>
          <w:p w14:paraId="0504F2B2" w14:textId="2F8BDF37" w:rsidR="0024148A" w:rsidRPr="00211DF8" w:rsidRDefault="0024148A" w:rsidP="0007158E">
            <w:pPr>
              <w:pStyle w:val="TOC1"/>
            </w:pPr>
            <w:r w:rsidRPr="00211DF8">
              <w:t xml:space="preserve">After successfully written into </w:t>
            </w:r>
            <w:r w:rsidR="00D16331">
              <w:t>Staging DB</w:t>
            </w:r>
            <w:r w:rsidRPr="00211DF8">
              <w:t xml:space="preserve">, </w:t>
            </w:r>
            <w:r w:rsidR="00FF537D">
              <w:t>t</w:t>
            </w:r>
            <w:r w:rsidRPr="00211DF8">
              <w:t>he processing job will conduct a check sum upon the data set with below criteria</w:t>
            </w:r>
            <w:r w:rsidR="004A4443">
              <w:t>:</w:t>
            </w:r>
          </w:p>
          <w:p w14:paraId="29DF371C" w14:textId="77777777" w:rsidR="00D67929" w:rsidRPr="00211DF8" w:rsidRDefault="0024148A" w:rsidP="0007158E">
            <w:pPr>
              <w:pStyle w:val="TOC1"/>
              <w:numPr>
                <w:ilvl w:val="0"/>
                <w:numId w:val="29"/>
              </w:numPr>
            </w:pPr>
            <w:r w:rsidRPr="00211DF8">
              <w:t>Number of record count received</w:t>
            </w:r>
          </w:p>
          <w:p w14:paraId="7351F999" w14:textId="77777777" w:rsidR="0024148A" w:rsidRPr="00211DF8" w:rsidRDefault="00D67929" w:rsidP="0007158E">
            <w:pPr>
              <w:pStyle w:val="TOC1"/>
              <w:numPr>
                <w:ilvl w:val="0"/>
                <w:numId w:val="29"/>
              </w:numPr>
            </w:pPr>
            <w:r w:rsidRPr="00211DF8">
              <w:t>Total Amount check sum</w:t>
            </w:r>
          </w:p>
          <w:p w14:paraId="2AE146EA" w14:textId="77777777" w:rsidR="0024148A" w:rsidRPr="00211DF8" w:rsidRDefault="0024148A" w:rsidP="0007158E">
            <w:pPr>
              <w:pStyle w:val="TOC1"/>
              <w:numPr>
                <w:ilvl w:val="0"/>
                <w:numId w:val="29"/>
              </w:numPr>
            </w:pPr>
            <w:r w:rsidRPr="00211DF8">
              <w:t xml:space="preserve">Creation Date Time of Sales records (HIST_ORDER) is before or after last day’s cut-off time, and adjust it business date according to the cut-off logic </w:t>
            </w:r>
            <w:r w:rsidR="003177F2" w:rsidRPr="00211DF8">
              <w:t>(refer to requirement details for more info)</w:t>
            </w:r>
          </w:p>
          <w:p w14:paraId="1F6A3AE1" w14:textId="77777777" w:rsidR="0024148A" w:rsidRPr="00211DF8" w:rsidRDefault="0024148A" w:rsidP="0007158E">
            <w:pPr>
              <w:pStyle w:val="TOC1"/>
            </w:pPr>
          </w:p>
        </w:tc>
        <w:tc>
          <w:tcPr>
            <w:tcW w:w="1890" w:type="dxa"/>
          </w:tcPr>
          <w:p w14:paraId="4961823C" w14:textId="77777777"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14:paraId="3CCE0FFD"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DB7621E" w14:textId="77777777" w:rsidTr="00A00C1A">
        <w:trPr>
          <w:cantSplit/>
          <w:trHeight w:val="123"/>
        </w:trPr>
        <w:tc>
          <w:tcPr>
            <w:tcW w:w="1530" w:type="dxa"/>
            <w:shd w:val="clear" w:color="auto" w:fill="auto"/>
          </w:tcPr>
          <w:p w14:paraId="1435A343" w14:textId="77777777"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lastRenderedPageBreak/>
              <w:t>Job Completion</w:t>
            </w:r>
          </w:p>
        </w:tc>
        <w:tc>
          <w:tcPr>
            <w:tcW w:w="5580" w:type="dxa"/>
          </w:tcPr>
          <w:p w14:paraId="68C50752" w14:textId="77777777" w:rsidR="0024148A" w:rsidRPr="00211DF8" w:rsidRDefault="0024148A" w:rsidP="0007158E">
            <w:pPr>
              <w:pStyle w:val="TOC1"/>
            </w:pPr>
            <w:r w:rsidRPr="00211DF8">
              <w:t>Update the job log to reflect the summary of the whole EOD process including</w:t>
            </w:r>
            <w:r w:rsidR="004A4443">
              <w:t>:</w:t>
            </w:r>
          </w:p>
          <w:p w14:paraId="69B6C7A7" w14:textId="77777777" w:rsidR="0024148A" w:rsidRPr="00211DF8" w:rsidRDefault="0024148A" w:rsidP="0007158E">
            <w:pPr>
              <w:pStyle w:val="TOC1"/>
              <w:numPr>
                <w:ilvl w:val="0"/>
                <w:numId w:val="47"/>
              </w:numPr>
            </w:pPr>
            <w:r w:rsidRPr="00211DF8">
              <w:t>Job run status</w:t>
            </w:r>
          </w:p>
          <w:p w14:paraId="24163CF8" w14:textId="77777777" w:rsidR="0024148A" w:rsidRPr="00211DF8" w:rsidRDefault="0024148A" w:rsidP="0007158E">
            <w:pPr>
              <w:pStyle w:val="TOC1"/>
              <w:numPr>
                <w:ilvl w:val="0"/>
                <w:numId w:val="47"/>
              </w:numPr>
            </w:pPr>
            <w:r w:rsidRPr="00211DF8">
              <w:t>Number of records processed</w:t>
            </w:r>
          </w:p>
          <w:p w14:paraId="042DADC5" w14:textId="77777777" w:rsidR="0024148A" w:rsidRPr="00211DF8" w:rsidRDefault="0024148A" w:rsidP="0007158E">
            <w:pPr>
              <w:pStyle w:val="TOC1"/>
              <w:numPr>
                <w:ilvl w:val="0"/>
                <w:numId w:val="47"/>
              </w:numPr>
            </w:pPr>
            <w:r w:rsidRPr="00211DF8">
              <w:t>Job name, e.g. POS - Staging</w:t>
            </w:r>
          </w:p>
          <w:p w14:paraId="67701077" w14:textId="77777777" w:rsidR="0024148A" w:rsidRPr="00211DF8" w:rsidRDefault="0024148A" w:rsidP="0007158E">
            <w:pPr>
              <w:pStyle w:val="TOC1"/>
              <w:numPr>
                <w:ilvl w:val="0"/>
                <w:numId w:val="47"/>
              </w:numPr>
            </w:pPr>
            <w:r w:rsidRPr="00211DF8">
              <w:t>Job ID</w:t>
            </w:r>
          </w:p>
          <w:p w14:paraId="5134A462" w14:textId="77777777" w:rsidR="0024148A" w:rsidRPr="00211DF8" w:rsidRDefault="0024148A" w:rsidP="0007158E">
            <w:pPr>
              <w:pStyle w:val="TOC1"/>
              <w:numPr>
                <w:ilvl w:val="0"/>
                <w:numId w:val="47"/>
              </w:numPr>
            </w:pPr>
            <w:r w:rsidRPr="00211DF8">
              <w:t>Job run error stage (if any)</w:t>
            </w:r>
          </w:p>
          <w:p w14:paraId="6B9326CE" w14:textId="77777777" w:rsidR="0024148A" w:rsidRPr="00211DF8" w:rsidRDefault="0024148A" w:rsidP="0007158E">
            <w:pPr>
              <w:pStyle w:val="TOC1"/>
              <w:numPr>
                <w:ilvl w:val="0"/>
                <w:numId w:val="47"/>
              </w:numPr>
            </w:pPr>
            <w:r w:rsidRPr="00211DF8">
              <w:t>Error Category, e.g. DB, Network and Other, etc.</w:t>
            </w:r>
          </w:p>
          <w:p w14:paraId="07449990" w14:textId="77777777" w:rsidR="0024148A" w:rsidRPr="00211DF8" w:rsidRDefault="0024148A" w:rsidP="0007158E">
            <w:pPr>
              <w:pStyle w:val="TOC1"/>
              <w:numPr>
                <w:ilvl w:val="0"/>
                <w:numId w:val="47"/>
              </w:numPr>
            </w:pPr>
            <w:r w:rsidRPr="00211DF8">
              <w:t>Job start/end time (regarded as Coping to EDW start/end time)</w:t>
            </w:r>
          </w:p>
        </w:tc>
        <w:tc>
          <w:tcPr>
            <w:tcW w:w="1890" w:type="dxa"/>
          </w:tcPr>
          <w:p w14:paraId="6DC3CC00" w14:textId="77777777"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0B762007"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14:paraId="0F3BEDDF" w14:textId="77777777" w:rsidR="00F47646" w:rsidRDefault="00F47646" w:rsidP="007E6F0F">
      <w:pPr>
        <w:pStyle w:val="TableStyle"/>
        <w:jc w:val="both"/>
        <w:rPr>
          <w:rFonts w:ascii="Palatino Linotype" w:hAnsi="Palatino Linotype"/>
        </w:rPr>
      </w:pPr>
    </w:p>
    <w:p w14:paraId="092136BE" w14:textId="77777777" w:rsidR="00F47646" w:rsidRDefault="00F47646" w:rsidP="007E6F0F">
      <w:pPr>
        <w:pStyle w:val="TableStyle"/>
        <w:jc w:val="both"/>
        <w:rPr>
          <w:rFonts w:ascii="Palatino Linotype" w:hAnsi="Palatino Linotype"/>
        </w:rPr>
      </w:pPr>
    </w:p>
    <w:p w14:paraId="2E8A9B9F" w14:textId="77777777" w:rsidR="0046117C" w:rsidRDefault="0046117C">
      <w:pPr>
        <w:rPr>
          <w:rFonts w:ascii="Palatino Linotype" w:eastAsia="新細明體" w:hAnsi="Palatino Linotype" w:cs="Times New Roman"/>
          <w:sz w:val="20"/>
          <w:lang w:val="en-GB" w:eastAsia="zh-CN"/>
        </w:rPr>
      </w:pPr>
      <w:r>
        <w:rPr>
          <w:rFonts w:ascii="Palatino Linotype" w:hAnsi="Palatino Linotype"/>
        </w:rPr>
        <w:br w:type="page"/>
      </w:r>
    </w:p>
    <w:p w14:paraId="5A3DC960" w14:textId="7B2DFE88"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55D382BD" w14:textId="77777777" w:rsidTr="00082F25">
        <w:trPr>
          <w:cantSplit/>
          <w:tblHeader/>
        </w:trPr>
        <w:tc>
          <w:tcPr>
            <w:tcW w:w="2453" w:type="dxa"/>
            <w:shd w:val="clear" w:color="auto" w:fill="365F91" w:themeFill="accent1" w:themeFillShade="BF"/>
          </w:tcPr>
          <w:p w14:paraId="0F6344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E38D7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159D7D1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14:paraId="51727F53" w14:textId="77777777" w:rsidTr="00082F25">
        <w:trPr>
          <w:cantSplit/>
          <w:trHeight w:val="123"/>
        </w:trPr>
        <w:tc>
          <w:tcPr>
            <w:tcW w:w="2453" w:type="dxa"/>
            <w:shd w:val="clear" w:color="auto" w:fill="auto"/>
          </w:tcPr>
          <w:p w14:paraId="2E4B61C8"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1CF2F652" w14:textId="77777777"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2FE0784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14:paraId="31E587E7" w14:textId="77777777" w:rsidTr="00082F25">
        <w:trPr>
          <w:cantSplit/>
          <w:trHeight w:val="123"/>
        </w:trPr>
        <w:tc>
          <w:tcPr>
            <w:tcW w:w="2453" w:type="dxa"/>
            <w:shd w:val="clear" w:color="auto" w:fill="auto"/>
          </w:tcPr>
          <w:p w14:paraId="308B7CF4"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456265" w14:textId="3DC47C9D" w:rsidR="00EE65A2" w:rsidRPr="00211DF8" w:rsidRDefault="00FD4597"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w:t>
            </w:r>
            <w:r w:rsidR="00A039EF">
              <w:rPr>
                <w:rFonts w:ascii="Palatino Linotype" w:eastAsia="SimSun" w:hAnsi="Palatino Linotype"/>
                <w:szCs w:val="20"/>
                <w:lang w:eastAsia="zh-CN"/>
              </w:rPr>
              <w:t xml:space="preserve">s the receipt of </w:t>
            </w:r>
            <w:r w:rsidRPr="00211DF8">
              <w:rPr>
                <w:rFonts w:ascii="Palatino Linotype" w:eastAsia="SimSun" w:hAnsi="Palatino Linotype"/>
                <w:szCs w:val="20"/>
                <w:lang w:eastAsia="zh-CN"/>
              </w:rPr>
              <w:t>daily summary report</w:t>
            </w:r>
            <w:r w:rsidR="004A4443">
              <w:rPr>
                <w:rFonts w:ascii="Palatino Linotype" w:eastAsia="SimSun" w:hAnsi="Palatino Linotype"/>
                <w:szCs w:val="20"/>
                <w:lang w:eastAsia="zh-CN"/>
              </w:rPr>
              <w:t>.</w:t>
            </w:r>
          </w:p>
        </w:tc>
        <w:tc>
          <w:tcPr>
            <w:tcW w:w="1170" w:type="dxa"/>
          </w:tcPr>
          <w:p w14:paraId="6ADCC10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14:paraId="0D9B5FCF" w14:textId="77777777" w:rsidTr="00082F25">
        <w:trPr>
          <w:cantSplit/>
          <w:trHeight w:val="123"/>
        </w:trPr>
        <w:tc>
          <w:tcPr>
            <w:tcW w:w="2453" w:type="dxa"/>
            <w:shd w:val="clear" w:color="auto" w:fill="auto"/>
          </w:tcPr>
          <w:p w14:paraId="4D9B6D7A"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14:paraId="5EC3C2E0" w14:textId="1E98B3BE"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14:paraId="1717F840"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1CB7304A"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62A7EF28" w14:textId="77777777" w:rsidTr="00082F25">
        <w:trPr>
          <w:cantSplit/>
          <w:tblHeader/>
        </w:trPr>
        <w:tc>
          <w:tcPr>
            <w:tcW w:w="2453" w:type="dxa"/>
            <w:shd w:val="clear" w:color="auto" w:fill="365F91" w:themeFill="accent1" w:themeFillShade="BF"/>
          </w:tcPr>
          <w:p w14:paraId="3AC4412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6054154"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14:paraId="22C354AA" w14:textId="77777777" w:rsidTr="00082F25">
        <w:trPr>
          <w:cantSplit/>
          <w:trHeight w:val="123"/>
        </w:trPr>
        <w:tc>
          <w:tcPr>
            <w:tcW w:w="2453" w:type="dxa"/>
            <w:shd w:val="clear" w:color="auto" w:fill="auto"/>
          </w:tcPr>
          <w:p w14:paraId="5F8EC1D9"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02AF8664"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14:paraId="0F254030" w14:textId="77777777" w:rsidTr="00082F25">
        <w:trPr>
          <w:cantSplit/>
          <w:trHeight w:val="123"/>
        </w:trPr>
        <w:tc>
          <w:tcPr>
            <w:tcW w:w="2453" w:type="dxa"/>
            <w:shd w:val="clear" w:color="auto" w:fill="auto"/>
          </w:tcPr>
          <w:p w14:paraId="3A93C94A"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29DE9F5"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14:paraId="7C2344CC" w14:textId="77777777" w:rsidTr="00082F25">
        <w:trPr>
          <w:cantSplit/>
          <w:trHeight w:val="123"/>
        </w:trPr>
        <w:tc>
          <w:tcPr>
            <w:tcW w:w="2453" w:type="dxa"/>
            <w:shd w:val="clear" w:color="auto" w:fill="auto"/>
          </w:tcPr>
          <w:p w14:paraId="231C1F4C"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8E96062" w14:textId="2AE62206"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w:t>
            </w:r>
            <w:r w:rsidR="0020279C">
              <w:rPr>
                <w:rFonts w:ascii="Palatino Linotype" w:eastAsia="SimSun" w:hAnsi="Palatino Linotype"/>
                <w:szCs w:val="20"/>
                <w:lang w:eastAsia="zh-CN"/>
              </w:rPr>
              <w:t>’s</w:t>
            </w:r>
            <w:r w:rsidRPr="00211DF8">
              <w:rPr>
                <w:rFonts w:ascii="Palatino Linotype" w:eastAsia="SimSun" w:hAnsi="Palatino Linotype"/>
                <w:szCs w:val="20"/>
                <w:lang w:eastAsia="zh-CN"/>
              </w:rPr>
              <w:t xml:space="preserve"> application layer </w:t>
            </w:r>
            <w:r w:rsidR="00D16331">
              <w:rPr>
                <w:rFonts w:ascii="Palatino Linotype" w:eastAsia="SimSun" w:hAnsi="Palatino Linotype"/>
                <w:szCs w:val="20"/>
                <w:lang w:eastAsia="zh-CN"/>
              </w:rPr>
              <w:t>Staging DB</w:t>
            </w:r>
            <w:r w:rsidRPr="00211DF8">
              <w:rPr>
                <w:rFonts w:ascii="Palatino Linotype" w:eastAsia="SimSun" w:hAnsi="Palatino Linotype"/>
                <w:szCs w:val="20"/>
                <w:lang w:eastAsia="zh-CN"/>
              </w:rPr>
              <w:t xml:space="preserve"> to EDW</w:t>
            </w:r>
            <w:r w:rsidR="004A4443">
              <w:rPr>
                <w:rFonts w:ascii="Palatino Linotype" w:eastAsia="SimSun" w:hAnsi="Palatino Linotype"/>
                <w:szCs w:val="20"/>
                <w:lang w:eastAsia="zh-CN"/>
              </w:rPr>
              <w:t>.</w:t>
            </w:r>
          </w:p>
        </w:tc>
      </w:tr>
    </w:tbl>
    <w:p w14:paraId="701344F6" w14:textId="77777777" w:rsidR="00165C2D" w:rsidRDefault="00165C2D" w:rsidP="007E6F0F">
      <w:pPr>
        <w:jc w:val="both"/>
        <w:rPr>
          <w:rFonts w:ascii="Palatino Linotype" w:hAnsi="Palatino Linotype"/>
        </w:rPr>
      </w:pPr>
    </w:p>
    <w:p w14:paraId="2E497F23" w14:textId="77777777" w:rsidR="00F47646" w:rsidRPr="00211DF8" w:rsidRDefault="00F47646" w:rsidP="007E6F0F">
      <w:pPr>
        <w:jc w:val="both"/>
        <w:rPr>
          <w:rFonts w:ascii="Palatino Linotype" w:hAnsi="Palatino Linotype"/>
        </w:rPr>
        <w:sectPr w:rsidR="00F47646" w:rsidRPr="00211DF8" w:rsidSect="00572028">
          <w:pgSz w:w="12240" w:h="15840"/>
          <w:pgMar w:top="720" w:right="720" w:bottom="720" w:left="720" w:header="720" w:footer="794" w:gutter="0"/>
          <w:cols w:space="720"/>
          <w:docGrid w:linePitch="360"/>
        </w:sectPr>
      </w:pPr>
    </w:p>
    <w:p w14:paraId="549F3F99" w14:textId="77777777" w:rsidR="00165C2D" w:rsidRPr="00211DF8" w:rsidRDefault="00165C2D" w:rsidP="00711BEE">
      <w:pPr>
        <w:pStyle w:val="Heading4"/>
        <w:rPr>
          <w:rFonts w:ascii="Palatino Linotype" w:hAnsi="Palatino Linotype"/>
        </w:rPr>
      </w:pPr>
      <w:bookmarkStart w:id="52" w:name="_Toc469739623"/>
      <w:r w:rsidRPr="00211DF8">
        <w:rPr>
          <w:rFonts w:ascii="Palatino Linotype" w:hAnsi="Palatino Linotype"/>
        </w:rPr>
        <w:lastRenderedPageBreak/>
        <w:t>Functional Requirement Details</w:t>
      </w:r>
      <w:bookmarkEnd w:id="52"/>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14:paraId="52CBC4B8" w14:textId="77777777" w:rsidTr="00A9505C">
        <w:trPr>
          <w:cantSplit/>
          <w:tblHeader/>
        </w:trPr>
        <w:tc>
          <w:tcPr>
            <w:tcW w:w="1391" w:type="dxa"/>
            <w:shd w:val="clear" w:color="auto" w:fill="244061" w:themeFill="accent1" w:themeFillShade="80"/>
            <w:vAlign w:val="center"/>
          </w:tcPr>
          <w:p w14:paraId="7C57C1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4D9E7B7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3F3406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35FA5D6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60DEE64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623611A8"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4F5033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14:paraId="310AACC3" w14:textId="77777777" w:rsidTr="004A4443">
        <w:trPr>
          <w:cantSplit/>
          <w:trHeight w:val="123"/>
        </w:trPr>
        <w:tc>
          <w:tcPr>
            <w:tcW w:w="1391" w:type="dxa"/>
            <w:shd w:val="clear" w:color="auto" w:fill="auto"/>
          </w:tcPr>
          <w:p w14:paraId="6E469AD6" w14:textId="77777777" w:rsidR="004516FA" w:rsidRPr="0007158E" w:rsidRDefault="004516FA"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ESB-SAL-REQ-03</w:t>
            </w:r>
          </w:p>
        </w:tc>
        <w:tc>
          <w:tcPr>
            <w:tcW w:w="1530" w:type="dxa"/>
          </w:tcPr>
          <w:p w14:paraId="25AEF556" w14:textId="01C3A481" w:rsidR="004516FA" w:rsidRPr="0007158E" w:rsidRDefault="004516FA"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End of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ay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48416A" w:rsidRPr="0007158E">
              <w:rPr>
                <w:rFonts w:ascii="Palatino Linotype" w:hAnsi="Palatino Linotype"/>
                <w:color w:val="000000"/>
                <w:sz w:val="21"/>
                <w:szCs w:val="21"/>
              </w:rPr>
              <w:t>P</w:t>
            </w:r>
            <w:r w:rsidRPr="0007158E">
              <w:rPr>
                <w:rFonts w:ascii="Palatino Linotype" w:hAnsi="Palatino Linotype"/>
                <w:color w:val="000000"/>
                <w:sz w:val="21"/>
                <w:szCs w:val="21"/>
              </w:rPr>
              <w:t>rocessing</w:t>
            </w:r>
          </w:p>
        </w:tc>
        <w:tc>
          <w:tcPr>
            <w:tcW w:w="3870" w:type="dxa"/>
            <w:shd w:val="clear" w:color="auto" w:fill="BFBFBF" w:themeFill="background1" w:themeFillShade="BF"/>
          </w:tcPr>
          <w:p w14:paraId="4406A5CE" w14:textId="77777777"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4E13A734" w14:textId="77777777"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30247C9" w14:textId="77777777"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6988D850" w14:textId="77777777"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41DF5D4A" w14:textId="77777777"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14:paraId="7DFB9A4C" w14:textId="77777777" w:rsidTr="004A4443">
        <w:trPr>
          <w:cantSplit/>
          <w:trHeight w:val="123"/>
        </w:trPr>
        <w:tc>
          <w:tcPr>
            <w:tcW w:w="1391" w:type="dxa"/>
            <w:shd w:val="clear" w:color="auto" w:fill="auto"/>
          </w:tcPr>
          <w:p w14:paraId="01927642" w14:textId="77777777" w:rsidR="00DD2E0B" w:rsidRPr="0007158E" w:rsidRDefault="00DD2E0B"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w:t>
            </w:r>
            <w:r w:rsidR="00C603B0" w:rsidRPr="0007158E">
              <w:rPr>
                <w:rFonts w:ascii="Palatino Linotype" w:eastAsia="SimSun" w:hAnsi="Palatino Linotype"/>
                <w:color w:val="000000"/>
                <w:sz w:val="21"/>
                <w:szCs w:val="21"/>
                <w:lang w:eastAsia="zh-CN"/>
              </w:rPr>
              <w:t>3</w:t>
            </w:r>
            <w:r w:rsidRPr="0007158E">
              <w:rPr>
                <w:rFonts w:ascii="Palatino Linotype" w:eastAsia="SimSun" w:hAnsi="Palatino Linotype"/>
                <w:color w:val="000000"/>
                <w:sz w:val="21"/>
                <w:szCs w:val="21"/>
                <w:lang w:eastAsia="zh-CN"/>
              </w:rPr>
              <w:t>-01</w:t>
            </w:r>
          </w:p>
        </w:tc>
        <w:tc>
          <w:tcPr>
            <w:tcW w:w="1530" w:type="dxa"/>
          </w:tcPr>
          <w:p w14:paraId="6ACF650A" w14:textId="5D8182D7" w:rsidR="00DD2E0B" w:rsidRPr="0007158E" w:rsidRDefault="00DD2E0B"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48416A" w:rsidRPr="0007158E">
              <w:rPr>
                <w:rFonts w:ascii="Palatino Linotype" w:hAnsi="Palatino Linotype"/>
                <w:color w:val="000000"/>
                <w:sz w:val="21"/>
                <w:szCs w:val="21"/>
              </w:rPr>
              <w:t>C</w:t>
            </w:r>
            <w:r w:rsidRPr="0007158E">
              <w:rPr>
                <w:rFonts w:ascii="Palatino Linotype" w:hAnsi="Palatino Linotype"/>
                <w:color w:val="000000"/>
                <w:sz w:val="21"/>
                <w:szCs w:val="21"/>
              </w:rPr>
              <w:t xml:space="preserve">lient </w:t>
            </w:r>
            <w:r w:rsidR="0048416A" w:rsidRPr="0007158E">
              <w:rPr>
                <w:rFonts w:ascii="Palatino Linotype" w:hAnsi="Palatino Linotype"/>
                <w:color w:val="000000"/>
                <w:sz w:val="21"/>
                <w:szCs w:val="21"/>
              </w:rPr>
              <w:t>T</w:t>
            </w:r>
            <w:r w:rsidRPr="0007158E">
              <w:rPr>
                <w:rFonts w:ascii="Palatino Linotype" w:hAnsi="Palatino Linotype"/>
                <w:color w:val="000000"/>
                <w:sz w:val="21"/>
                <w:szCs w:val="21"/>
              </w:rPr>
              <w:t>riggering</w:t>
            </w:r>
          </w:p>
        </w:tc>
        <w:tc>
          <w:tcPr>
            <w:tcW w:w="3870" w:type="dxa"/>
          </w:tcPr>
          <w:p w14:paraId="31643123" w14:textId="781EA1B3" w:rsidR="00DD2E0B" w:rsidRPr="0007158E" w:rsidRDefault="00DD2E0B" w:rsidP="00FC4B63">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 xml:space="preserve">After the POS client completes its EOD processing, it insert a new record into </w:t>
            </w:r>
            <w:r w:rsidR="00FC66B9" w:rsidRPr="0007158E">
              <w:rPr>
                <w:rFonts w:ascii="Palatino Linotype" w:hAnsi="Palatino Linotype" w:cs="Microsoft YaHei"/>
                <w:color w:val="000000"/>
                <w:sz w:val="21"/>
                <w:szCs w:val="21"/>
              </w:rPr>
              <w:t>”hist_possystem“</w:t>
            </w:r>
            <w:r w:rsidRPr="0007158E">
              <w:rPr>
                <w:rFonts w:ascii="Palatino Linotype" w:hAnsi="Palatino Linotype" w:cs="Microsoft YaHei"/>
                <w:color w:val="000000"/>
                <w:sz w:val="21"/>
                <w:szCs w:val="21"/>
              </w:rPr>
              <w:t xml:space="preserve"> table indicating it’s ready for the EOD polling.</w:t>
            </w:r>
          </w:p>
        </w:tc>
        <w:tc>
          <w:tcPr>
            <w:tcW w:w="1096" w:type="dxa"/>
          </w:tcPr>
          <w:p w14:paraId="6BBDDE82" w14:textId="77777777"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E0E1669" w14:textId="1B2A1E77" w:rsidR="00DD2E0B" w:rsidRPr="00211DF8" w:rsidRDefault="001105AA" w:rsidP="00A00C1A">
            <w:pPr>
              <w:jc w:val="center"/>
              <w:rPr>
                <w:rFonts w:ascii="Palatino Linotype" w:eastAsia="Microsoft YaHei" w:hAnsi="Palatino Linotype" w:cs="Microsoft YaHei"/>
                <w:color w:val="000000"/>
                <w:sz w:val="20"/>
                <w:szCs w:val="20"/>
                <w:lang w:eastAsia="zh-CN"/>
              </w:rPr>
            </w:pPr>
            <w:r>
              <w:rPr>
                <w:rFonts w:ascii="Palatino Linotype" w:eastAsia="Microsoft YaHei" w:hAnsi="Palatino Linotype" w:cs="Microsoft YaHei"/>
                <w:color w:val="000000"/>
                <w:sz w:val="20"/>
                <w:szCs w:val="20"/>
                <w:lang w:eastAsia="zh-CN"/>
              </w:rPr>
              <w:t>Carl</w:t>
            </w:r>
          </w:p>
        </w:tc>
        <w:tc>
          <w:tcPr>
            <w:tcW w:w="4029" w:type="dxa"/>
            <w:vAlign w:val="center"/>
          </w:tcPr>
          <w:p w14:paraId="2D7EBDA5" w14:textId="27EAEF21" w:rsidR="00DD2E0B" w:rsidRPr="0007158E" w:rsidRDefault="00DD2E0B" w:rsidP="00A00C1A">
            <w:pPr>
              <w:rPr>
                <w:rFonts w:ascii="Palatino Linotype" w:eastAsia="SimSun" w:hAnsi="Palatino Linotype" w:cs="Microsoft YaHei"/>
                <w:color w:val="000000"/>
                <w:sz w:val="21"/>
                <w:szCs w:val="21"/>
                <w:lang w:eastAsia="zh-CN"/>
              </w:rPr>
            </w:pPr>
            <w:r w:rsidRPr="0007158E">
              <w:rPr>
                <w:rFonts w:ascii="Palatino Linotype" w:eastAsia="SimSun" w:hAnsi="Palatino Linotype" w:cs="Microsoft YaHei"/>
                <w:color w:val="000000"/>
                <w:sz w:val="21"/>
                <w:szCs w:val="21"/>
                <w:lang w:eastAsia="zh-CN"/>
              </w:rPr>
              <w:t xml:space="preserve">The </w:t>
            </w:r>
            <w:r w:rsidR="003344D1">
              <w:rPr>
                <w:rFonts w:ascii="Palatino Linotype" w:eastAsia="SimSun" w:hAnsi="Palatino Linotype" w:cs="Microsoft YaHei"/>
                <w:color w:val="000000"/>
                <w:sz w:val="21"/>
                <w:szCs w:val="21"/>
                <w:lang w:eastAsia="zh-CN"/>
              </w:rPr>
              <w:t>hist_possystem</w:t>
            </w:r>
            <w:r w:rsidRPr="0007158E">
              <w:rPr>
                <w:rFonts w:ascii="Palatino Linotype" w:eastAsia="SimSun" w:hAnsi="Palatino Linotype" w:cs="Microsoft YaHei"/>
                <w:color w:val="000000"/>
                <w:sz w:val="21"/>
                <w:szCs w:val="21"/>
                <w:lang w:eastAsia="zh-CN"/>
              </w:rPr>
              <w:t xml:space="preserve"> log indicates the EOD process’s completion on POS client side and ready for polling server’s action.</w:t>
            </w:r>
          </w:p>
          <w:p w14:paraId="723E3463" w14:textId="77777777" w:rsidR="00DD2E0B" w:rsidRPr="0007158E" w:rsidRDefault="00DD2E0B" w:rsidP="00A00C1A">
            <w:pPr>
              <w:rPr>
                <w:rFonts w:ascii="Palatino Linotype" w:eastAsia="SimSun" w:hAnsi="Palatino Linotype" w:cs="Microsoft YaHei"/>
                <w:color w:val="000000"/>
                <w:sz w:val="21"/>
                <w:szCs w:val="21"/>
                <w:lang w:eastAsia="zh-CN"/>
              </w:rPr>
            </w:pPr>
            <w:r w:rsidRPr="0007158E">
              <w:rPr>
                <w:rFonts w:ascii="Palatino Linotype" w:eastAsia="SimSun" w:hAnsi="Palatino Linotype" w:cs="Microsoft YaHei"/>
                <w:color w:val="000000"/>
                <w:sz w:val="21"/>
                <w:szCs w:val="21"/>
                <w:lang w:eastAsia="zh-CN"/>
              </w:rPr>
              <w:t>Service Bus application shall take it as a reference signal as the EOD processing start.</w:t>
            </w:r>
          </w:p>
        </w:tc>
        <w:tc>
          <w:tcPr>
            <w:tcW w:w="905" w:type="dxa"/>
          </w:tcPr>
          <w:p w14:paraId="576CA4D0" w14:textId="77777777"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5B086C3C" w14:textId="77777777" w:rsidTr="004A4443">
        <w:trPr>
          <w:cantSplit/>
          <w:trHeight w:val="123"/>
        </w:trPr>
        <w:tc>
          <w:tcPr>
            <w:tcW w:w="1391" w:type="dxa"/>
            <w:shd w:val="clear" w:color="auto" w:fill="auto"/>
          </w:tcPr>
          <w:p w14:paraId="385B548A" w14:textId="77777777" w:rsidR="00C603B0" w:rsidRPr="0007158E" w:rsidRDefault="00C603B0"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-03</w:t>
            </w:r>
            <w:r w:rsidR="001F2FE6" w:rsidRPr="0007158E">
              <w:rPr>
                <w:rFonts w:ascii="Palatino Linotype" w:eastAsia="SimSun" w:hAnsi="Palatino Linotype"/>
                <w:color w:val="000000"/>
                <w:sz w:val="21"/>
                <w:szCs w:val="21"/>
                <w:lang w:eastAsia="zh-CN"/>
              </w:rPr>
              <w:t>-02</w:t>
            </w:r>
          </w:p>
        </w:tc>
        <w:tc>
          <w:tcPr>
            <w:tcW w:w="1530" w:type="dxa"/>
          </w:tcPr>
          <w:p w14:paraId="22C70096"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POS Client EOD Monitoring</w:t>
            </w:r>
          </w:p>
        </w:tc>
        <w:tc>
          <w:tcPr>
            <w:tcW w:w="3870" w:type="dxa"/>
          </w:tcPr>
          <w:p w14:paraId="476E34C9"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The service bus shall run an application monitoring the local end-of-day indicator in the POS database.</w:t>
            </w:r>
          </w:p>
        </w:tc>
        <w:tc>
          <w:tcPr>
            <w:tcW w:w="1096" w:type="dxa"/>
          </w:tcPr>
          <w:p w14:paraId="69EBE8FF"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660A5" w14:textId="77777777"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14:paraId="7EC663E4" w14:textId="35ED69E1"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Because current POS clients do not have the capability of web service call, the service bus is not able to trigger the EOD process passively. </w:t>
            </w:r>
            <w:r w:rsidR="00A039EF" w:rsidRPr="0007158E">
              <w:rPr>
                <w:rFonts w:ascii="Palatino Linotype" w:hAnsi="Palatino Linotype"/>
                <w:color w:val="000000"/>
                <w:sz w:val="21"/>
                <w:szCs w:val="21"/>
              </w:rPr>
              <w:t>Therefore</w:t>
            </w:r>
            <w:r w:rsidRPr="0007158E">
              <w:rPr>
                <w:rFonts w:ascii="Palatino Linotype" w:hAnsi="Palatino Linotype"/>
                <w:color w:val="000000"/>
                <w:sz w:val="21"/>
                <w:szCs w:val="21"/>
              </w:rPr>
              <w:t>, it requires the service bus application will be able to running a job keep monitoring the local EOD flag. When discovering the flag has changed to the EOD value, submit a job to start the EOD process for that POS client.</w:t>
            </w:r>
          </w:p>
        </w:tc>
        <w:tc>
          <w:tcPr>
            <w:tcW w:w="905" w:type="dxa"/>
          </w:tcPr>
          <w:p w14:paraId="1BF32CBF"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BEAD06F" w14:textId="77777777" w:rsidTr="004A4443">
        <w:trPr>
          <w:cantSplit/>
          <w:trHeight w:val="123"/>
        </w:trPr>
        <w:tc>
          <w:tcPr>
            <w:tcW w:w="1391" w:type="dxa"/>
            <w:shd w:val="clear" w:color="auto" w:fill="auto"/>
          </w:tcPr>
          <w:p w14:paraId="6D2D1342" w14:textId="77777777" w:rsidR="00C603B0" w:rsidRPr="0007158E" w:rsidRDefault="00C603B0"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ESB-SAL-REQ -03</w:t>
            </w:r>
            <w:r w:rsidR="001F2FE6" w:rsidRPr="0007158E">
              <w:rPr>
                <w:rFonts w:ascii="Palatino Linotype" w:eastAsia="SimSun" w:hAnsi="Palatino Linotype"/>
                <w:color w:val="000000"/>
                <w:sz w:val="21"/>
                <w:szCs w:val="21"/>
                <w:lang w:eastAsia="zh-CN"/>
              </w:rPr>
              <w:t>-03</w:t>
            </w:r>
          </w:p>
        </w:tc>
        <w:tc>
          <w:tcPr>
            <w:tcW w:w="1530" w:type="dxa"/>
          </w:tcPr>
          <w:p w14:paraId="7548C688"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POS Client EOD Data Process</w:t>
            </w:r>
          </w:p>
        </w:tc>
        <w:tc>
          <w:tcPr>
            <w:tcW w:w="3870" w:type="dxa"/>
          </w:tcPr>
          <w:p w14:paraId="03F53D7B" w14:textId="6BC1B5B9" w:rsidR="00C603B0" w:rsidRPr="0007158E" w:rsidRDefault="00C603B0"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service bus initiate a JDBC connection to download all EOD history tables from POS client to its </w:t>
            </w:r>
            <w:r w:rsidR="00D16331" w:rsidRPr="0007158E">
              <w:rPr>
                <w:rFonts w:ascii="Palatino Linotype" w:eastAsia="SimSun" w:hAnsi="Palatino Linotype"/>
                <w:color w:val="000000"/>
                <w:sz w:val="21"/>
                <w:szCs w:val="21"/>
                <w:lang w:eastAsia="zh-CN"/>
              </w:rPr>
              <w:t>Staging DB</w:t>
            </w:r>
            <w:r w:rsidRPr="0007158E">
              <w:rPr>
                <w:rFonts w:ascii="Palatino Linotype" w:eastAsia="SimSun" w:hAnsi="Palatino Linotype"/>
                <w:color w:val="000000"/>
                <w:sz w:val="21"/>
                <w:szCs w:val="21"/>
                <w:lang w:eastAsia="zh-CN"/>
              </w:rPr>
              <w:t>.</w:t>
            </w:r>
          </w:p>
        </w:tc>
        <w:tc>
          <w:tcPr>
            <w:tcW w:w="1096" w:type="dxa"/>
          </w:tcPr>
          <w:p w14:paraId="724444B6"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0D00B0"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14:paraId="4DE04278" w14:textId="281C791C" w:rsidR="00C603B0" w:rsidRPr="0007158E" w:rsidRDefault="00C603B0"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To avoid holding the DB connection too long, or interruption of processing if confronted network issue, the EOD process also downloads the full set of history data into </w:t>
            </w:r>
            <w:r w:rsidR="00D16331" w:rsidRPr="0007158E">
              <w:rPr>
                <w:rFonts w:ascii="Palatino Linotype" w:eastAsia="SimSun" w:hAnsi="Palatino Linotype"/>
                <w:color w:val="000000"/>
                <w:sz w:val="21"/>
                <w:szCs w:val="21"/>
                <w:lang w:eastAsia="zh-CN"/>
              </w:rPr>
              <w:t>Staging DB</w:t>
            </w:r>
            <w:r w:rsidRPr="0007158E">
              <w:rPr>
                <w:rFonts w:ascii="Palatino Linotype" w:eastAsia="SimSun" w:hAnsi="Palatino Linotype"/>
                <w:color w:val="000000"/>
                <w:sz w:val="21"/>
                <w:szCs w:val="21"/>
                <w:lang w:eastAsia="zh-CN"/>
              </w:rPr>
              <w:t xml:space="preserve"> first.</w:t>
            </w:r>
          </w:p>
        </w:tc>
        <w:tc>
          <w:tcPr>
            <w:tcW w:w="905" w:type="dxa"/>
          </w:tcPr>
          <w:p w14:paraId="2F62C9F7"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3F457A14" w14:textId="77777777" w:rsidTr="004A4443">
        <w:trPr>
          <w:cantSplit/>
          <w:trHeight w:val="123"/>
        </w:trPr>
        <w:tc>
          <w:tcPr>
            <w:tcW w:w="1391" w:type="dxa"/>
            <w:shd w:val="clear" w:color="auto" w:fill="auto"/>
          </w:tcPr>
          <w:p w14:paraId="7A4B2C0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14:paraId="30E421F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3AF7E775" w14:textId="77777777" w:rsidR="00C603B0" w:rsidRPr="00211DF8" w:rsidRDefault="00C603B0" w:rsidP="00A00C1A">
            <w:pPr>
              <w:rPr>
                <w:rFonts w:ascii="Palatino Linotype" w:hAnsi="Palatino Linotype"/>
                <w:color w:val="000000"/>
                <w:sz w:val="20"/>
                <w:szCs w:val="20"/>
              </w:rPr>
            </w:pPr>
            <w:r w:rsidRPr="0048416A">
              <w:rPr>
                <w:rFonts w:ascii="Palatino Linotype" w:hAnsi="Palatino Linotype"/>
                <w:color w:val="000000"/>
              </w:rPr>
              <w:t>Update data synchronization status in Staging database and POS client</w:t>
            </w:r>
            <w:r w:rsidR="004A4443" w:rsidRPr="0048416A">
              <w:rPr>
                <w:rFonts w:ascii="Palatino Linotype" w:hAnsi="Palatino Linotype"/>
                <w:color w:val="000000"/>
              </w:rPr>
              <w:t>.</w:t>
            </w:r>
          </w:p>
        </w:tc>
        <w:tc>
          <w:tcPr>
            <w:tcW w:w="1096" w:type="dxa"/>
          </w:tcPr>
          <w:p w14:paraId="53774E77"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230A18B4"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02DA0280" w14:textId="2FD2F24E" w:rsidR="00C603B0" w:rsidRDefault="00C603B0" w:rsidP="00292044">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00292044">
              <w:rPr>
                <w:rFonts w:ascii="Palatino Linotype" w:hAnsi="Palatino Linotype"/>
                <w:color w:val="000000"/>
                <w:sz w:val="20"/>
                <w:szCs w:val="20"/>
              </w:rPr>
              <w:t>, synchronization result is no need to update back to POS client but logical check sum is required as below</w:t>
            </w:r>
          </w:p>
          <w:p w14:paraId="009E9C5B" w14:textId="77777777" w:rsidR="00292044" w:rsidRPr="00211DF8" w:rsidRDefault="00292044" w:rsidP="00292044">
            <w:pPr>
              <w:pStyle w:val="TOC1"/>
              <w:numPr>
                <w:ilvl w:val="0"/>
                <w:numId w:val="49"/>
              </w:numPr>
            </w:pPr>
            <w:r w:rsidRPr="00211DF8">
              <w:t>Number of record count received</w:t>
            </w:r>
          </w:p>
          <w:p w14:paraId="5FE0F6D9" w14:textId="77777777" w:rsidR="00292044" w:rsidRPr="00211DF8" w:rsidRDefault="00292044" w:rsidP="00292044">
            <w:pPr>
              <w:pStyle w:val="TOC1"/>
              <w:numPr>
                <w:ilvl w:val="0"/>
                <w:numId w:val="49"/>
              </w:numPr>
            </w:pPr>
            <w:r w:rsidRPr="00211DF8">
              <w:t>Total Amount check sum</w:t>
            </w:r>
          </w:p>
          <w:p w14:paraId="546ABE9D" w14:textId="71A7D5BF" w:rsidR="00292044" w:rsidRPr="00211DF8" w:rsidRDefault="00292044" w:rsidP="00292044">
            <w:pPr>
              <w:pStyle w:val="TOC1"/>
              <w:numPr>
                <w:ilvl w:val="0"/>
                <w:numId w:val="49"/>
              </w:numPr>
            </w:pPr>
            <w:r w:rsidRPr="00211DF8">
              <w:t>Creation Date Time of Sales records (HIST_ORDER) is before or after last day’s cut-off time, and adjust it business date according to the cut-off logic (refer to requirement details for more info)</w:t>
            </w:r>
          </w:p>
          <w:p w14:paraId="55627354" w14:textId="4FC63B33" w:rsidR="00292044" w:rsidRPr="00211DF8" w:rsidRDefault="00292044" w:rsidP="00292044">
            <w:pPr>
              <w:rPr>
                <w:rFonts w:ascii="Palatino Linotype" w:hAnsi="Palatino Linotype"/>
                <w:color w:val="000000"/>
                <w:sz w:val="20"/>
                <w:szCs w:val="20"/>
              </w:rPr>
            </w:pPr>
          </w:p>
        </w:tc>
        <w:tc>
          <w:tcPr>
            <w:tcW w:w="905" w:type="dxa"/>
          </w:tcPr>
          <w:p w14:paraId="3CEF315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16114CC" w14:textId="77777777" w:rsidTr="004A4443">
        <w:trPr>
          <w:cantSplit/>
          <w:trHeight w:val="123"/>
        </w:trPr>
        <w:tc>
          <w:tcPr>
            <w:tcW w:w="1391" w:type="dxa"/>
            <w:shd w:val="clear" w:color="auto" w:fill="auto"/>
          </w:tcPr>
          <w:p w14:paraId="67691B1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14:paraId="46405828" w14:textId="2049AE94" w:rsidR="00C603B0" w:rsidRPr="00211DF8" w:rsidRDefault="0048416A" w:rsidP="00A00C1A">
            <w:pPr>
              <w:rPr>
                <w:rFonts w:ascii="Palatino Linotype" w:hAnsi="Palatino Linotype"/>
                <w:color w:val="000000"/>
              </w:rPr>
            </w:pPr>
            <w:r>
              <w:rPr>
                <w:rFonts w:ascii="Palatino Linotype" w:hAnsi="Palatino Linotype"/>
                <w:color w:val="000000"/>
              </w:rPr>
              <w:t>EOD Process Job Summary</w:t>
            </w:r>
          </w:p>
        </w:tc>
        <w:tc>
          <w:tcPr>
            <w:tcW w:w="3870" w:type="dxa"/>
          </w:tcPr>
          <w:p w14:paraId="2D82CF79"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14:paraId="0E5E1FBD"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BF453C6"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773EC305" w14:textId="77777777" w:rsidR="00C603B0" w:rsidRPr="0048416A" w:rsidRDefault="00C603B0" w:rsidP="0007158E">
            <w:pPr>
              <w:pStyle w:val="TOC1"/>
            </w:pPr>
            <w:r w:rsidRPr="0048416A">
              <w:t>Update the job log to reflect the summary of the whole EOD process including</w:t>
            </w:r>
            <w:r w:rsidR="004A4443" w:rsidRPr="0048416A">
              <w:t>:</w:t>
            </w:r>
          </w:p>
          <w:p w14:paraId="3DCC8CD4" w14:textId="77777777" w:rsidR="00C603B0" w:rsidRPr="0048416A" w:rsidRDefault="00C603B0" w:rsidP="0007158E">
            <w:pPr>
              <w:pStyle w:val="TOC1"/>
              <w:numPr>
                <w:ilvl w:val="0"/>
                <w:numId w:val="44"/>
              </w:numPr>
            </w:pPr>
            <w:r w:rsidRPr="0048416A">
              <w:t>Job run status</w:t>
            </w:r>
          </w:p>
          <w:p w14:paraId="6B437E26" w14:textId="77777777" w:rsidR="00C603B0" w:rsidRPr="0048416A" w:rsidRDefault="00C603B0" w:rsidP="0007158E">
            <w:pPr>
              <w:pStyle w:val="TOC1"/>
              <w:numPr>
                <w:ilvl w:val="0"/>
                <w:numId w:val="44"/>
              </w:numPr>
            </w:pPr>
            <w:r w:rsidRPr="0048416A">
              <w:t>Number of records processed</w:t>
            </w:r>
          </w:p>
          <w:p w14:paraId="174B6F8B" w14:textId="77777777" w:rsidR="00C603B0" w:rsidRPr="0048416A" w:rsidRDefault="00C603B0" w:rsidP="0007158E">
            <w:pPr>
              <w:pStyle w:val="TOC1"/>
              <w:numPr>
                <w:ilvl w:val="0"/>
                <w:numId w:val="44"/>
              </w:numPr>
            </w:pPr>
            <w:r w:rsidRPr="0048416A">
              <w:t>Job name, e.g. POS - Staging</w:t>
            </w:r>
          </w:p>
          <w:p w14:paraId="4402E52A" w14:textId="77777777" w:rsidR="00C603B0" w:rsidRPr="0048416A" w:rsidRDefault="00C603B0" w:rsidP="0007158E">
            <w:pPr>
              <w:pStyle w:val="TOC1"/>
              <w:numPr>
                <w:ilvl w:val="0"/>
                <w:numId w:val="44"/>
              </w:numPr>
            </w:pPr>
            <w:r w:rsidRPr="0048416A">
              <w:t>Job ID</w:t>
            </w:r>
          </w:p>
          <w:p w14:paraId="3E1E428A" w14:textId="77777777" w:rsidR="00C603B0" w:rsidRPr="0048416A" w:rsidRDefault="00C603B0" w:rsidP="0007158E">
            <w:pPr>
              <w:pStyle w:val="TOC1"/>
              <w:numPr>
                <w:ilvl w:val="0"/>
                <w:numId w:val="44"/>
              </w:numPr>
            </w:pPr>
            <w:r w:rsidRPr="0048416A">
              <w:t>Job run error stage (if any)</w:t>
            </w:r>
          </w:p>
          <w:p w14:paraId="29EB9082" w14:textId="77777777" w:rsidR="00C603B0" w:rsidRPr="0048416A" w:rsidRDefault="00C603B0" w:rsidP="0007158E">
            <w:pPr>
              <w:pStyle w:val="TOC1"/>
              <w:numPr>
                <w:ilvl w:val="0"/>
                <w:numId w:val="44"/>
              </w:numPr>
            </w:pPr>
            <w:r w:rsidRPr="0048416A">
              <w:t>Error Category, e.g. DB, Network and Other, etc.</w:t>
            </w:r>
          </w:p>
          <w:p w14:paraId="4D13A60A" w14:textId="77777777" w:rsidR="00C603B0" w:rsidRPr="00211DF8" w:rsidRDefault="00C603B0" w:rsidP="00292044">
            <w:pPr>
              <w:pStyle w:val="TOC1"/>
              <w:numPr>
                <w:ilvl w:val="0"/>
                <w:numId w:val="49"/>
              </w:numPr>
            </w:pPr>
            <w:r w:rsidRPr="0048416A">
              <w:t>Job start/end time (regarded as Coping to EDW start/end time)</w:t>
            </w:r>
          </w:p>
        </w:tc>
        <w:tc>
          <w:tcPr>
            <w:tcW w:w="905" w:type="dxa"/>
          </w:tcPr>
          <w:p w14:paraId="05D5AD2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14:paraId="3467CF92" w14:textId="77777777" w:rsidR="00165C2D" w:rsidRPr="00211DF8" w:rsidRDefault="00165C2D" w:rsidP="007E6F0F">
      <w:pPr>
        <w:jc w:val="both"/>
        <w:rPr>
          <w:rFonts w:ascii="Palatino Linotype" w:hAnsi="Palatino Linotype"/>
        </w:rPr>
      </w:pPr>
    </w:p>
    <w:p w14:paraId="0D92D874" w14:textId="77777777" w:rsidR="00165C2D" w:rsidRPr="00211DF8" w:rsidRDefault="00165C2D" w:rsidP="007E6F0F">
      <w:pPr>
        <w:jc w:val="both"/>
        <w:rPr>
          <w:rFonts w:ascii="Palatino Linotype" w:hAnsi="Palatino Linotype"/>
        </w:rPr>
        <w:sectPr w:rsidR="00165C2D" w:rsidRPr="00211DF8" w:rsidSect="00572028">
          <w:pgSz w:w="15840" w:h="12240" w:orient="landscape"/>
          <w:pgMar w:top="720" w:right="720" w:bottom="720" w:left="720" w:header="720" w:footer="794" w:gutter="0"/>
          <w:cols w:space="720"/>
          <w:docGrid w:linePitch="360"/>
        </w:sectPr>
      </w:pPr>
    </w:p>
    <w:p w14:paraId="55868765" w14:textId="77777777" w:rsidR="0035262A" w:rsidRPr="00211DF8" w:rsidRDefault="0035262A" w:rsidP="0035262A">
      <w:pPr>
        <w:pStyle w:val="Heading3"/>
        <w:spacing w:after="200" w:line="240" w:lineRule="auto"/>
        <w:jc w:val="both"/>
        <w:rPr>
          <w:rFonts w:ascii="Palatino Linotype" w:eastAsia="SimSun" w:hAnsi="Palatino Linotype"/>
          <w:lang w:eastAsia="zh-CN"/>
        </w:rPr>
      </w:pPr>
      <w:bookmarkStart w:id="53" w:name="_Toc469739624"/>
      <w:r w:rsidRPr="00211DF8">
        <w:rPr>
          <w:rFonts w:ascii="Palatino Linotype" w:eastAsia="SimSun" w:hAnsi="Palatino Linotype"/>
          <w:lang w:eastAsia="zh-CN"/>
        </w:rPr>
        <w:lastRenderedPageBreak/>
        <w:t>Sales Data End-of-day (Staging – EDW)</w:t>
      </w:r>
      <w:bookmarkEnd w:id="53"/>
    </w:p>
    <w:p w14:paraId="250522CE" w14:textId="77777777" w:rsidR="00711BEE" w:rsidRPr="00211DF8" w:rsidRDefault="00711BEE" w:rsidP="00711BEE">
      <w:pPr>
        <w:pStyle w:val="Heading4"/>
        <w:rPr>
          <w:rFonts w:ascii="Palatino Linotype" w:hAnsi="Palatino Linotype"/>
          <w:lang w:eastAsia="zh-CN"/>
        </w:rPr>
      </w:pPr>
      <w:bookmarkStart w:id="54" w:name="_Toc469739625"/>
      <w:r w:rsidRPr="00211DF8">
        <w:rPr>
          <w:rFonts w:ascii="Palatino Linotype" w:hAnsi="Palatino Linotype"/>
          <w:lang w:eastAsia="zh-CN"/>
        </w:rPr>
        <w:t>Process Flow</w:t>
      </w:r>
      <w:bookmarkEnd w:id="54"/>
    </w:p>
    <w:p w14:paraId="51150F01" w14:textId="72607D7A" w:rsidR="001C7EF0" w:rsidRPr="00211DF8" w:rsidRDefault="00763C76" w:rsidP="0035262A">
      <w:pPr>
        <w:jc w:val="both"/>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63872" behindDoc="0" locked="0" layoutInCell="1" allowOverlap="1" wp14:anchorId="7E07C88B" wp14:editId="3FB7E5B9">
                <wp:simplePos x="0" y="0"/>
                <wp:positionH relativeFrom="column">
                  <wp:posOffset>2540000</wp:posOffset>
                </wp:positionH>
                <wp:positionV relativeFrom="paragraph">
                  <wp:posOffset>4695190</wp:posOffset>
                </wp:positionV>
                <wp:extent cx="279400" cy="284480"/>
                <wp:effectExtent l="57150" t="38100" r="0" b="77470"/>
                <wp:wrapNone/>
                <wp:docPr id="51" name="Oval 5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379B5C7" w14:textId="18828BC3"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7C88B" id="Oval 51" o:spid="_x0000_s1042" style="position:absolute;left:0;text-align:left;margin-left:200pt;margin-top:369.7pt;width:22pt;height:2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" fillcolor="#c0504d [3205]" stroked="f" strokeweight="3pt">
                <v:shadow on="t" color="black" opacity="24903f" origin=",.5" offset="0,.55556mm"/>
                <v:textbox inset="0,0,0,0">
                  <w:txbxContent>
                    <w:p w14:paraId="6379B5C7" w14:textId="18828BC3" w:rsidR="00775D52" w:rsidRPr="00DD45AE" w:rsidRDefault="00775D52"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61824" behindDoc="0" locked="0" layoutInCell="1" allowOverlap="1" wp14:anchorId="3FEFAF92" wp14:editId="4F944DC9">
                <wp:simplePos x="0" y="0"/>
                <wp:positionH relativeFrom="column">
                  <wp:posOffset>3270250</wp:posOffset>
                </wp:positionH>
                <wp:positionV relativeFrom="paragraph">
                  <wp:posOffset>4079240</wp:posOffset>
                </wp:positionV>
                <wp:extent cx="279400" cy="284480"/>
                <wp:effectExtent l="57150" t="38100" r="0" b="77470"/>
                <wp:wrapNone/>
                <wp:docPr id="50" name="Oval 5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E9ECF9C" w14:textId="44736726"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FAF92" id="Oval 50" o:spid="_x0000_s1043" style="position:absolute;left:0;text-align:left;margin-left:257.5pt;margin-top:321.2pt;width:22pt;height:2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" fillcolor="#c0504d [3205]" stroked="f" strokeweight="3pt">
                <v:shadow on="t" color="black" opacity="24903f" origin=",.5" offset="0,.55556mm"/>
                <v:textbox inset="0,0,0,0">
                  <w:txbxContent>
                    <w:p w14:paraId="3E9ECF9C" w14:textId="44736726"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59776" behindDoc="0" locked="0" layoutInCell="1" allowOverlap="1" wp14:anchorId="38FE19A2" wp14:editId="4258F714">
                <wp:simplePos x="0" y="0"/>
                <wp:positionH relativeFrom="column">
                  <wp:posOffset>2311400</wp:posOffset>
                </wp:positionH>
                <wp:positionV relativeFrom="paragraph">
                  <wp:posOffset>4098290</wp:posOffset>
                </wp:positionV>
                <wp:extent cx="279400" cy="284480"/>
                <wp:effectExtent l="57150" t="38100" r="0" b="77470"/>
                <wp:wrapNone/>
                <wp:docPr id="49" name="Oval 4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7BBE409" w14:textId="564F633C"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E19A2" id="Oval 49" o:spid="_x0000_s1044" style="position:absolute;left:0;text-align:left;margin-left:182pt;margin-top:322.7pt;width:22pt;height:2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" fillcolor="#c0504d [3205]" stroked="f" strokeweight="3pt">
                <v:shadow on="t" color="black" opacity="24903f" origin=",.5" offset="0,.55556mm"/>
                <v:textbox inset="0,0,0,0">
                  <w:txbxContent>
                    <w:p w14:paraId="07BBE409" w14:textId="564F633C" w:rsidR="00775D52" w:rsidRPr="00DD45AE" w:rsidRDefault="00775D52" w:rsidP="00DD45AE">
                      <w:pPr>
                        <w:jc w:val="center"/>
                        <w:rPr>
                          <w:b/>
                          <w:sz w:val="18"/>
                          <w:lang w:val="en-GB"/>
                        </w:rPr>
                      </w:pPr>
                      <w:r>
                        <w:rPr>
                          <w:b/>
                          <w:sz w:val="18"/>
                          <w:lang w:val="en-GB"/>
                        </w:rPr>
                        <w:t>3</w:t>
                      </w:r>
                    </w:p>
                  </w:txbxContent>
                </v:textbox>
              </v:oval>
            </w:pict>
          </mc:Fallback>
        </mc:AlternateContent>
      </w:r>
      <w:r w:rsidR="00EF22E2" w:rsidRPr="00DD45AE">
        <w:rPr>
          <w:rFonts w:ascii="Palatino Linotype" w:hAnsi="Palatino Linotype"/>
          <w:noProof/>
        </w:rPr>
        <mc:AlternateContent>
          <mc:Choice Requires="wps">
            <w:drawing>
              <wp:anchor distT="0" distB="0" distL="114300" distR="114300" simplePos="0" relativeHeight="251657728" behindDoc="0" locked="0" layoutInCell="1" allowOverlap="1" wp14:anchorId="7B1543F7" wp14:editId="288EC22C">
                <wp:simplePos x="0" y="0"/>
                <wp:positionH relativeFrom="column">
                  <wp:posOffset>2247900</wp:posOffset>
                </wp:positionH>
                <wp:positionV relativeFrom="paragraph">
                  <wp:posOffset>2307590</wp:posOffset>
                </wp:positionV>
                <wp:extent cx="279400" cy="284480"/>
                <wp:effectExtent l="57150" t="38100" r="0" b="77470"/>
                <wp:wrapNone/>
                <wp:docPr id="47" name="Oval 4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10B0F1D" w14:textId="1277A97D" w:rsidR="00775D52" w:rsidRPr="00DD45AE" w:rsidRDefault="00775D52" w:rsidP="00DD45AE">
                            <w:pPr>
                              <w:jc w:val="center"/>
                              <w:rPr>
                                <w:b/>
                                <w:sz w:val="18"/>
                                <w:lang w:val="en-GB"/>
                              </w:rPr>
                            </w:pPr>
                            <w:r>
                              <w:rPr>
                                <w:b/>
                                <w:sz w:val="18"/>
                                <w:lang w:val="en-GB"/>
                              </w:rPr>
                              <w:t>2</w:t>
                            </w:r>
                            <w:r w:rsidRPr="00DD45AE">
                              <w:rPr>
                                <w:b/>
                                <w:noProof/>
                                <w:sz w:val="18"/>
                              </w:rPr>
                              <w:drawing>
                                <wp:inline distT="0" distB="0" distL="0" distR="0" wp14:anchorId="3CB9CAB3" wp14:editId="06460A7C">
                                  <wp:extent cx="160020" cy="165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543F7" id="Oval 47" o:spid="_x0000_s1045" style="position:absolute;left:0;text-align:left;margin-left:177pt;margin-top:181.7pt;width:22pt;height:2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" fillcolor="#c0504d [3205]" stroked="f" strokeweight="3pt">
                <v:shadow on="t" color="black" opacity="24903f" origin=",.5" offset="0,.55556mm"/>
                <v:textbox inset="0,0,0,0">
                  <w:txbxContent>
                    <w:p w14:paraId="710B0F1D" w14:textId="1277A97D" w:rsidR="00775D52" w:rsidRPr="00DD45AE" w:rsidRDefault="00775D52" w:rsidP="00DD45AE">
                      <w:pPr>
                        <w:jc w:val="center"/>
                        <w:rPr>
                          <w:b/>
                          <w:sz w:val="18"/>
                          <w:lang w:val="en-GB"/>
                        </w:rPr>
                      </w:pPr>
                      <w:r>
                        <w:rPr>
                          <w:b/>
                          <w:sz w:val="18"/>
                          <w:lang w:val="en-GB"/>
                        </w:rPr>
                        <w:t>2</w:t>
                      </w:r>
                      <w:r w:rsidRPr="00DD45AE">
                        <w:rPr>
                          <w:b/>
                          <w:noProof/>
                          <w:sz w:val="18"/>
                        </w:rPr>
                        <w:drawing>
                          <wp:inline distT="0" distB="0" distL="0" distR="0" wp14:anchorId="3CB9CAB3" wp14:editId="06460A7C">
                            <wp:extent cx="160020" cy="165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v:textbox>
              </v:oval>
            </w:pict>
          </mc:Fallback>
        </mc:AlternateContent>
      </w:r>
      <w:r w:rsidR="00EF22E2" w:rsidRPr="00DD45AE">
        <w:rPr>
          <w:rFonts w:ascii="Palatino Linotype" w:hAnsi="Palatino Linotype"/>
          <w:noProof/>
        </w:rPr>
        <mc:AlternateContent>
          <mc:Choice Requires="wps">
            <w:drawing>
              <wp:anchor distT="0" distB="0" distL="114300" distR="114300" simplePos="0" relativeHeight="251655680" behindDoc="0" locked="0" layoutInCell="1" allowOverlap="1" wp14:anchorId="6D99CDF8" wp14:editId="297E6590">
                <wp:simplePos x="0" y="0"/>
                <wp:positionH relativeFrom="column">
                  <wp:posOffset>2165350</wp:posOffset>
                </wp:positionH>
                <wp:positionV relativeFrom="paragraph">
                  <wp:posOffset>1405890</wp:posOffset>
                </wp:positionV>
                <wp:extent cx="279400" cy="284480"/>
                <wp:effectExtent l="57150" t="38100" r="0" b="77470"/>
                <wp:wrapNone/>
                <wp:docPr id="46" name="Oval 4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DC8B572" w14:textId="77777777"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9CDF8" id="Oval 46" o:spid="_x0000_s1046" style="position:absolute;left:0;text-align:left;margin-left:170.5pt;margin-top:110.7pt;width:22pt;height:2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" fillcolor="#c0504d [3205]" stroked="f" strokeweight="3pt">
                <v:shadow on="t" color="black" opacity="24903f" origin=",.5" offset="0,.55556mm"/>
                <v:textbox inset="0,0,0,0">
                  <w:txbxContent>
                    <w:p w14:paraId="0DC8B572" w14:textId="77777777" w:rsidR="00775D52" w:rsidRPr="00DD45AE" w:rsidRDefault="00775D52" w:rsidP="00DD45AE">
                      <w:pPr>
                        <w:jc w:val="center"/>
                        <w:rPr>
                          <w:b/>
                          <w:sz w:val="18"/>
                          <w:lang w:val="en-GB"/>
                        </w:rPr>
                      </w:pPr>
                      <w:r>
                        <w:rPr>
                          <w:b/>
                          <w:sz w:val="18"/>
                          <w:lang w:val="en-GB"/>
                        </w:rPr>
                        <w:t>1</w:t>
                      </w:r>
                    </w:p>
                  </w:txbxContent>
                </v:textbox>
              </v:oval>
            </w:pict>
          </mc:Fallback>
        </mc:AlternateContent>
      </w:r>
      <w:r w:rsidR="001A2DB4">
        <w:rPr>
          <w:noProof/>
        </w:rPr>
        <w:drawing>
          <wp:inline distT="0" distB="0" distL="0" distR="0" wp14:anchorId="7D0EAC01" wp14:editId="5AE17516">
            <wp:extent cx="6858000" cy="5997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997575"/>
                    </a:xfrm>
                    <a:prstGeom prst="rect">
                      <a:avLst/>
                    </a:prstGeom>
                  </pic:spPr>
                </pic:pic>
              </a:graphicData>
            </a:graphic>
          </wp:inline>
        </w:drawing>
      </w:r>
    </w:p>
    <w:p w14:paraId="2FED6EDC" w14:textId="77777777" w:rsidR="001C7EF0" w:rsidRPr="00211DF8" w:rsidRDefault="001C7EF0">
      <w:pPr>
        <w:rPr>
          <w:rFonts w:ascii="Palatino Linotype" w:hAnsi="Palatino Linotype"/>
        </w:rPr>
      </w:pPr>
      <w:r w:rsidRPr="00211DF8">
        <w:rPr>
          <w:rFonts w:ascii="Palatino Linotype" w:hAnsi="Palatino Linotype"/>
        </w:rPr>
        <w:br w:type="page"/>
      </w:r>
    </w:p>
    <w:p w14:paraId="42C2AB10" w14:textId="77777777" w:rsidR="0035262A" w:rsidRPr="00211DF8" w:rsidRDefault="0035262A" w:rsidP="0035262A">
      <w:pPr>
        <w:pStyle w:val="TableStyle"/>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14:paraId="2EF0DF3D" w14:textId="77777777" w:rsidTr="00A9505C">
        <w:trPr>
          <w:cantSplit/>
          <w:tblHeader/>
        </w:trPr>
        <w:tc>
          <w:tcPr>
            <w:tcW w:w="1530" w:type="dxa"/>
            <w:shd w:val="clear" w:color="auto" w:fill="365F91" w:themeFill="accent1" w:themeFillShade="BF"/>
          </w:tcPr>
          <w:p w14:paraId="4129670B"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14:paraId="6C62EFDA"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2A987CC0" w14:textId="77777777"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36F6A3A6" w14:textId="77777777"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14:paraId="782FE99E" w14:textId="77777777" w:rsidTr="00A9505C">
        <w:trPr>
          <w:cantSplit/>
          <w:trHeight w:val="123"/>
        </w:trPr>
        <w:tc>
          <w:tcPr>
            <w:tcW w:w="1530" w:type="dxa"/>
            <w:shd w:val="clear" w:color="auto" w:fill="auto"/>
          </w:tcPr>
          <w:p w14:paraId="69B0E905" w14:textId="69B774B6" w:rsidR="002429D9" w:rsidRPr="00211DF8" w:rsidRDefault="002429D9" w:rsidP="0048416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 xml:space="preserve">Monitor POS </w:t>
            </w:r>
            <w:r w:rsidR="0048416A">
              <w:rPr>
                <w:rFonts w:ascii="Palatino Linotype" w:eastAsia="SimSun" w:hAnsi="Palatino Linotype"/>
                <w:sz w:val="20"/>
                <w:szCs w:val="20"/>
                <w:lang w:eastAsia="zh-CN"/>
              </w:rPr>
              <w:t>C</w:t>
            </w:r>
            <w:r w:rsidRPr="00211DF8">
              <w:rPr>
                <w:rFonts w:ascii="Palatino Linotype" w:eastAsia="SimSun" w:hAnsi="Palatino Linotype"/>
                <w:sz w:val="20"/>
                <w:szCs w:val="20"/>
                <w:lang w:eastAsia="zh-CN"/>
              </w:rPr>
              <w:t xml:space="preserve">lient’s </w:t>
            </w:r>
            <w:r w:rsidR="0048416A">
              <w:rPr>
                <w:rFonts w:ascii="Palatino Linotype" w:eastAsia="SimSun" w:hAnsi="Palatino Linotype"/>
                <w:sz w:val="20"/>
                <w:szCs w:val="20"/>
                <w:lang w:eastAsia="zh-CN"/>
              </w:rPr>
              <w:t>C</w:t>
            </w:r>
            <w:r w:rsidRPr="00211DF8">
              <w:rPr>
                <w:rFonts w:ascii="Palatino Linotype" w:eastAsia="SimSun" w:hAnsi="Palatino Linotype"/>
                <w:sz w:val="20"/>
                <w:szCs w:val="20"/>
                <w:lang w:eastAsia="zh-CN"/>
              </w:rPr>
              <w:t xml:space="preserve">ompletion of its EOD </w:t>
            </w:r>
            <w:r w:rsidR="0048416A">
              <w:rPr>
                <w:rFonts w:ascii="Palatino Linotype" w:eastAsia="SimSun" w:hAnsi="Palatino Linotype"/>
                <w:sz w:val="20"/>
                <w:szCs w:val="20"/>
                <w:lang w:eastAsia="zh-CN"/>
              </w:rPr>
              <w:t>P</w:t>
            </w:r>
            <w:r w:rsidRPr="00211DF8">
              <w:rPr>
                <w:rFonts w:ascii="Palatino Linotype" w:eastAsia="SimSun" w:hAnsi="Palatino Linotype"/>
                <w:sz w:val="20"/>
                <w:szCs w:val="20"/>
                <w:lang w:eastAsia="zh-CN"/>
              </w:rPr>
              <w:t>rocess.</w:t>
            </w:r>
          </w:p>
        </w:tc>
        <w:tc>
          <w:tcPr>
            <w:tcW w:w="6390" w:type="dxa"/>
          </w:tcPr>
          <w:p w14:paraId="42E8580E" w14:textId="4046E954" w:rsidR="002429D9" w:rsidRPr="00211DF8" w:rsidRDefault="002429D9" w:rsidP="0007158E">
            <w:pPr>
              <w:pStyle w:val="TOC1"/>
              <w:rPr>
                <w:rFonts w:eastAsia="SimSun"/>
                <w:sz w:val="20"/>
                <w:lang w:val="en-GB" w:eastAsia="zh-CN"/>
              </w:rPr>
            </w:pPr>
            <w:r w:rsidRPr="00211DF8">
              <w:t>Upon the completion of downloading EOD data of the target branch</w:t>
            </w:r>
            <w:r w:rsidR="00E31DA9">
              <w:t xml:space="preserve"> into staging</w:t>
            </w:r>
            <w:r w:rsidRPr="00211DF8">
              <w:t xml:space="preserve">, </w:t>
            </w:r>
            <w:r w:rsidR="00B62D92">
              <w:t>the EOD</w:t>
            </w:r>
            <w:r w:rsidRPr="00211DF8">
              <w:t xml:space="preserve"> </w:t>
            </w:r>
            <w:r w:rsidR="00B62D92">
              <w:t xml:space="preserve">sales data </w:t>
            </w:r>
            <w:r w:rsidRPr="00211DF8">
              <w:t xml:space="preserve">process </w:t>
            </w:r>
            <w:r w:rsidR="00B62D92">
              <w:t xml:space="preserve">(Staging to EDW) </w:t>
            </w:r>
            <w:r w:rsidR="00C32682" w:rsidRPr="00211DF8">
              <w:t>trigger</w:t>
            </w:r>
            <w:r w:rsidR="00C32682">
              <w:t>e</w:t>
            </w:r>
            <w:r w:rsidR="00C32682" w:rsidRPr="00211DF8">
              <w:t>d</w:t>
            </w:r>
            <w:r w:rsidRPr="00211DF8">
              <w:t xml:space="preserve"> to read those data (same branch)</w:t>
            </w:r>
            <w:r w:rsidR="00B62D92">
              <w:t xml:space="preserve"> from </w:t>
            </w:r>
            <w:r w:rsidR="00D16331">
              <w:t>Staging DB</w:t>
            </w:r>
            <w:r w:rsidRPr="00211DF8">
              <w:t>.</w:t>
            </w:r>
            <w:r w:rsidRPr="00211DF8">
              <w:rPr>
                <w:sz w:val="20"/>
                <w:lang w:val="en-GB"/>
              </w:rPr>
              <w:t xml:space="preserve"> </w:t>
            </w:r>
          </w:p>
        </w:tc>
        <w:tc>
          <w:tcPr>
            <w:tcW w:w="1260" w:type="dxa"/>
          </w:tcPr>
          <w:p w14:paraId="6686F8DC" w14:textId="77777777"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6305FFB7" w14:textId="77777777"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14:paraId="610299B1" w14:textId="77777777" w:rsidTr="00A9505C">
        <w:trPr>
          <w:cantSplit/>
          <w:trHeight w:val="123"/>
        </w:trPr>
        <w:tc>
          <w:tcPr>
            <w:tcW w:w="1530" w:type="dxa"/>
            <w:shd w:val="clear" w:color="auto" w:fill="auto"/>
          </w:tcPr>
          <w:p w14:paraId="61223FF1" w14:textId="529A47B3" w:rsidR="0035262A" w:rsidRPr="00211DF8" w:rsidRDefault="0035262A" w:rsidP="0048416A">
            <w:pPr>
              <w:spacing w:after="0"/>
              <w:rPr>
                <w:rFonts w:ascii="Palatino Linotype" w:eastAsia="SimSun" w:hAnsi="Palatino Linotype"/>
                <w:sz w:val="21"/>
                <w:szCs w:val="20"/>
                <w:lang w:eastAsia="zh-CN"/>
              </w:rPr>
            </w:pPr>
            <w:r w:rsidRPr="00211DF8">
              <w:rPr>
                <w:rFonts w:ascii="Palatino Linotype" w:hAnsi="Palatino Linotype"/>
                <w:sz w:val="21"/>
                <w:szCs w:val="20"/>
              </w:rPr>
              <w:t xml:space="preserve">Send the </w:t>
            </w:r>
            <w:r w:rsidR="0048416A">
              <w:rPr>
                <w:rFonts w:ascii="Palatino Linotype" w:hAnsi="Palatino Linotype"/>
                <w:sz w:val="21"/>
                <w:szCs w:val="20"/>
              </w:rPr>
              <w:t>S</w:t>
            </w:r>
            <w:r w:rsidRPr="00211DF8">
              <w:rPr>
                <w:rFonts w:ascii="Palatino Linotype" w:hAnsi="Palatino Linotype"/>
                <w:sz w:val="21"/>
                <w:szCs w:val="20"/>
              </w:rPr>
              <w:t xml:space="preserve">ales </w:t>
            </w:r>
            <w:r w:rsidR="0048416A">
              <w:rPr>
                <w:rFonts w:ascii="Palatino Linotype" w:hAnsi="Palatino Linotype"/>
                <w:sz w:val="21"/>
                <w:szCs w:val="20"/>
              </w:rPr>
              <w:t>D</w:t>
            </w:r>
            <w:r w:rsidRPr="00211DF8">
              <w:rPr>
                <w:rFonts w:ascii="Palatino Linotype" w:hAnsi="Palatino Linotype"/>
                <w:sz w:val="21"/>
                <w:szCs w:val="20"/>
              </w:rPr>
              <w:t>ata to EDW</w:t>
            </w:r>
          </w:p>
        </w:tc>
        <w:tc>
          <w:tcPr>
            <w:tcW w:w="6390" w:type="dxa"/>
          </w:tcPr>
          <w:p w14:paraId="79FBEFF7" w14:textId="30D98AAF" w:rsidR="0035262A" w:rsidRPr="00211DF8" w:rsidRDefault="0035262A" w:rsidP="0007158E">
            <w:pPr>
              <w:pStyle w:val="TOC1"/>
            </w:pPr>
            <w:r w:rsidRPr="00211DF8">
              <w:t>Send the EOD data to EDW with block</w:t>
            </w:r>
            <w:r w:rsidR="00A039EF">
              <w:t>-</w:t>
            </w:r>
            <w:r w:rsidRPr="00211DF8">
              <w:t>by</w:t>
            </w:r>
            <w:r w:rsidR="00A039EF">
              <w:t>-</w:t>
            </w:r>
            <w:r w:rsidRPr="00211DF8">
              <w:t>block transaction commitment</w:t>
            </w:r>
            <w:r w:rsidR="004D02D2" w:rsidRPr="00211DF8">
              <w:t xml:space="preserve"> through the Service Bus</w:t>
            </w:r>
            <w:r w:rsidRPr="00211DF8">
              <w:t xml:space="preserve">. </w:t>
            </w:r>
          </w:p>
        </w:tc>
        <w:tc>
          <w:tcPr>
            <w:tcW w:w="1260" w:type="dxa"/>
          </w:tcPr>
          <w:p w14:paraId="5131DAC1" w14:textId="77777777"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00A1FA0E" w14:textId="77777777"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05BF726D" w14:textId="77777777" w:rsidTr="00A9505C">
        <w:trPr>
          <w:cantSplit/>
          <w:trHeight w:val="123"/>
        </w:trPr>
        <w:tc>
          <w:tcPr>
            <w:tcW w:w="1530" w:type="dxa"/>
            <w:shd w:val="clear" w:color="auto" w:fill="auto"/>
          </w:tcPr>
          <w:p w14:paraId="3BCEF464" w14:textId="21A75AAE" w:rsidR="004D7C59" w:rsidRPr="00211DF8" w:rsidRDefault="004D7C59" w:rsidP="0048416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 xml:space="preserve">Revert the Sending </w:t>
            </w:r>
            <w:r w:rsidR="0048416A">
              <w:rPr>
                <w:rFonts w:ascii="Palatino Linotype" w:eastAsia="SimSun" w:hAnsi="Palatino Linotype"/>
                <w:sz w:val="20"/>
                <w:szCs w:val="20"/>
                <w:lang w:eastAsia="zh-CN"/>
              </w:rPr>
              <w:t>R</w:t>
            </w:r>
            <w:r w:rsidRPr="00211DF8">
              <w:rPr>
                <w:rFonts w:ascii="Palatino Linotype" w:eastAsia="SimSun" w:hAnsi="Palatino Linotype"/>
                <w:sz w:val="20"/>
                <w:szCs w:val="20"/>
                <w:lang w:eastAsia="zh-CN"/>
              </w:rPr>
              <w:t xml:space="preserve">esults </w:t>
            </w:r>
            <w:r w:rsidR="0048416A">
              <w:rPr>
                <w:rFonts w:ascii="Palatino Linotype" w:eastAsia="SimSun" w:hAnsi="Palatino Linotype"/>
                <w:sz w:val="20"/>
                <w:szCs w:val="20"/>
                <w:lang w:eastAsia="zh-CN"/>
              </w:rPr>
              <w:t>B</w:t>
            </w:r>
            <w:r w:rsidRPr="00211DF8">
              <w:rPr>
                <w:rFonts w:ascii="Palatino Linotype" w:eastAsia="SimSun" w:hAnsi="Palatino Linotype"/>
                <w:sz w:val="20"/>
                <w:szCs w:val="20"/>
                <w:lang w:eastAsia="zh-CN"/>
              </w:rPr>
              <w:t>ack to POS client</w:t>
            </w:r>
          </w:p>
        </w:tc>
        <w:tc>
          <w:tcPr>
            <w:tcW w:w="6390" w:type="dxa"/>
          </w:tcPr>
          <w:p w14:paraId="0D828483" w14:textId="31A9CF3D" w:rsidR="004D7C59" w:rsidRPr="00211DF8" w:rsidRDefault="004D7C59" w:rsidP="0007158E">
            <w:pPr>
              <w:pStyle w:val="TOC1"/>
              <w:rPr>
                <w:sz w:val="20"/>
              </w:rPr>
            </w:pPr>
            <w:r w:rsidRPr="00211DF8">
              <w:t>If the transfer is successful, the response result updated into staging database, and lately revert</w:t>
            </w:r>
            <w:r w:rsidR="00E31DA9">
              <w:t>ed</w:t>
            </w:r>
            <w:r w:rsidRPr="00211DF8">
              <w:t xml:space="preserve"> to </w:t>
            </w:r>
            <w:r w:rsidR="0025730F">
              <w:t>s</w:t>
            </w:r>
            <w:r w:rsidRPr="00211DF8">
              <w:t>taging</w:t>
            </w:r>
            <w:r w:rsidR="0025730F">
              <w:t xml:space="preserve"> database</w:t>
            </w:r>
            <w:r w:rsidRPr="00211DF8">
              <w:t xml:space="preserve"> upon service call response.</w:t>
            </w:r>
          </w:p>
        </w:tc>
        <w:tc>
          <w:tcPr>
            <w:tcW w:w="1260" w:type="dxa"/>
          </w:tcPr>
          <w:p w14:paraId="63224372"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14:paraId="34824C8C"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434C191" w14:textId="77777777" w:rsidTr="00A9505C">
        <w:trPr>
          <w:cantSplit/>
          <w:trHeight w:val="123"/>
        </w:trPr>
        <w:tc>
          <w:tcPr>
            <w:tcW w:w="1530" w:type="dxa"/>
            <w:shd w:val="clear" w:color="auto" w:fill="auto"/>
          </w:tcPr>
          <w:p w14:paraId="1C9571BA" w14:textId="17965262" w:rsidR="004D7C59" w:rsidRPr="00211DF8" w:rsidRDefault="004D7C59" w:rsidP="0007158E">
            <w:pPr>
              <w:spacing w:after="0"/>
              <w:rPr>
                <w:rFonts w:ascii="Palatino Linotype" w:hAnsi="Palatino Linotype"/>
                <w:sz w:val="21"/>
                <w:szCs w:val="20"/>
              </w:rPr>
            </w:pPr>
            <w:r w:rsidRPr="00211DF8">
              <w:rPr>
                <w:rFonts w:ascii="Palatino Linotype" w:hAnsi="Palatino Linotype"/>
                <w:sz w:val="21"/>
                <w:szCs w:val="20"/>
              </w:rPr>
              <w:t>Validation on Sen</w:t>
            </w:r>
            <w:r w:rsidR="0007158E">
              <w:rPr>
                <w:rFonts w:ascii="Palatino Linotype" w:hAnsi="Palatino Linotype"/>
                <w:sz w:val="21"/>
                <w:szCs w:val="20"/>
              </w:rPr>
              <w:t>t</w:t>
            </w:r>
            <w:r w:rsidRPr="00211DF8">
              <w:rPr>
                <w:rFonts w:ascii="Palatino Linotype" w:hAnsi="Palatino Linotype"/>
                <w:sz w:val="21"/>
                <w:szCs w:val="20"/>
              </w:rPr>
              <w:t xml:space="preserve"> </w:t>
            </w:r>
            <w:r w:rsidR="0007158E">
              <w:rPr>
                <w:rFonts w:ascii="Palatino Linotype" w:hAnsi="Palatino Linotype"/>
                <w:sz w:val="21"/>
                <w:szCs w:val="20"/>
              </w:rPr>
              <w:t>D</w:t>
            </w:r>
            <w:r w:rsidRPr="00211DF8">
              <w:rPr>
                <w:rFonts w:ascii="Palatino Linotype" w:hAnsi="Palatino Linotype"/>
                <w:sz w:val="21"/>
                <w:szCs w:val="20"/>
              </w:rPr>
              <w:t>ata</w:t>
            </w:r>
          </w:p>
        </w:tc>
        <w:tc>
          <w:tcPr>
            <w:tcW w:w="6390" w:type="dxa"/>
          </w:tcPr>
          <w:p w14:paraId="2C38B3E7" w14:textId="5A803425" w:rsidR="004D7C59" w:rsidRPr="00211DF8" w:rsidRDefault="004D7C59" w:rsidP="0007158E">
            <w:pPr>
              <w:pStyle w:val="TOC1"/>
            </w:pPr>
            <w:r w:rsidRPr="00211DF8">
              <w:t>Upon the finish of the process, triggers a service to validate the total count &amp; total amount of the transferred data on EDW side. If correct then call another service to write a convert log to EDW indicating the EOD process for that branch completed.</w:t>
            </w:r>
          </w:p>
        </w:tc>
        <w:tc>
          <w:tcPr>
            <w:tcW w:w="1260" w:type="dxa"/>
          </w:tcPr>
          <w:p w14:paraId="165A7BC3" w14:textId="77777777"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284AAF53"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5997671" w14:textId="77777777" w:rsidTr="00A9505C">
        <w:trPr>
          <w:cantSplit/>
          <w:trHeight w:val="123"/>
        </w:trPr>
        <w:tc>
          <w:tcPr>
            <w:tcW w:w="1530" w:type="dxa"/>
            <w:shd w:val="clear" w:color="auto" w:fill="auto"/>
          </w:tcPr>
          <w:p w14:paraId="06F2BD48"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14:paraId="29543253" w14:textId="77777777" w:rsidR="004D7C59" w:rsidRPr="00211DF8" w:rsidRDefault="004D7C59" w:rsidP="0007158E">
            <w:pPr>
              <w:pStyle w:val="TOC1"/>
            </w:pPr>
            <w:r w:rsidRPr="00211DF8">
              <w:t>Update the job log to reflect the summary of the whole EOD process including</w:t>
            </w:r>
          </w:p>
          <w:p w14:paraId="1E1B525A" w14:textId="77777777" w:rsidR="00D67F9B" w:rsidRPr="00211DF8" w:rsidRDefault="00D67F9B" w:rsidP="0007158E">
            <w:pPr>
              <w:pStyle w:val="TOC1"/>
              <w:numPr>
                <w:ilvl w:val="1"/>
                <w:numId w:val="33"/>
              </w:numPr>
            </w:pPr>
            <w:r w:rsidRPr="00211DF8">
              <w:t>Job run status</w:t>
            </w:r>
          </w:p>
          <w:p w14:paraId="19330304" w14:textId="77777777" w:rsidR="00D67F9B" w:rsidRPr="00211DF8" w:rsidRDefault="00D67F9B" w:rsidP="0007158E">
            <w:pPr>
              <w:pStyle w:val="TOC1"/>
              <w:numPr>
                <w:ilvl w:val="1"/>
                <w:numId w:val="33"/>
              </w:numPr>
            </w:pPr>
            <w:r w:rsidRPr="00211DF8">
              <w:t>Number of records processed</w:t>
            </w:r>
          </w:p>
          <w:p w14:paraId="55076C65" w14:textId="77777777" w:rsidR="00D67F9B" w:rsidRPr="00211DF8" w:rsidRDefault="00D67F9B" w:rsidP="0007158E">
            <w:pPr>
              <w:pStyle w:val="TOC1"/>
              <w:numPr>
                <w:ilvl w:val="1"/>
                <w:numId w:val="33"/>
              </w:numPr>
            </w:pPr>
            <w:r w:rsidRPr="00211DF8">
              <w:t>Job name, e.g. EOD – Staging – EDW</w:t>
            </w:r>
          </w:p>
          <w:p w14:paraId="18D64486" w14:textId="77777777" w:rsidR="00D67F9B" w:rsidRPr="00211DF8" w:rsidRDefault="00D67F9B" w:rsidP="0007158E">
            <w:pPr>
              <w:pStyle w:val="TOC1"/>
              <w:numPr>
                <w:ilvl w:val="1"/>
                <w:numId w:val="33"/>
              </w:numPr>
            </w:pPr>
            <w:r w:rsidRPr="00211DF8">
              <w:t>Job ID</w:t>
            </w:r>
          </w:p>
          <w:p w14:paraId="6F0F7662" w14:textId="77777777" w:rsidR="00D67F9B" w:rsidRPr="00211DF8" w:rsidRDefault="00D67F9B" w:rsidP="0007158E">
            <w:pPr>
              <w:pStyle w:val="TOC1"/>
              <w:numPr>
                <w:ilvl w:val="1"/>
                <w:numId w:val="33"/>
              </w:numPr>
            </w:pPr>
            <w:r w:rsidRPr="00211DF8">
              <w:t>Job run error stage (if any)</w:t>
            </w:r>
          </w:p>
          <w:p w14:paraId="3F3D8629" w14:textId="77777777" w:rsidR="009D63ED" w:rsidRPr="0007158E" w:rsidRDefault="00D67F9B" w:rsidP="0007158E">
            <w:pPr>
              <w:pStyle w:val="TOC1"/>
              <w:numPr>
                <w:ilvl w:val="1"/>
                <w:numId w:val="33"/>
              </w:numPr>
            </w:pPr>
            <w:r w:rsidRPr="0007158E">
              <w:t>Error Category, e.g. DB, Network and Other, etc.</w:t>
            </w:r>
          </w:p>
          <w:p w14:paraId="3650B6C6" w14:textId="77777777" w:rsidR="004D7C59" w:rsidRPr="0007158E" w:rsidRDefault="00D67F9B" w:rsidP="0007158E">
            <w:pPr>
              <w:pStyle w:val="TOC1"/>
              <w:numPr>
                <w:ilvl w:val="1"/>
                <w:numId w:val="33"/>
              </w:numPr>
            </w:pPr>
            <w:r w:rsidRPr="0007158E">
              <w:t>Job start/end time (regarded as Coping to EDW start/end time)</w:t>
            </w:r>
          </w:p>
        </w:tc>
        <w:tc>
          <w:tcPr>
            <w:tcW w:w="1260" w:type="dxa"/>
          </w:tcPr>
          <w:p w14:paraId="5180A8A3"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4FD265D5"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14:paraId="7B61B3A0" w14:textId="77777777" w:rsidR="00A427C1" w:rsidRDefault="00A427C1" w:rsidP="0035262A">
      <w:pPr>
        <w:pStyle w:val="TableStyle"/>
        <w:jc w:val="both"/>
        <w:rPr>
          <w:rFonts w:ascii="Palatino Linotype" w:hAnsi="Palatino Linotype"/>
        </w:rPr>
      </w:pPr>
    </w:p>
    <w:p w14:paraId="5F69D7BA" w14:textId="77777777" w:rsidR="00D87112" w:rsidRDefault="00D87112">
      <w:pPr>
        <w:rPr>
          <w:rFonts w:ascii="Palatino Linotype" w:eastAsia="新細明體" w:hAnsi="Palatino Linotype" w:cs="Times New Roman"/>
          <w:b/>
          <w:color w:val="215868"/>
          <w:sz w:val="24"/>
          <w:lang w:val="en-GB" w:eastAsia="zh-CN"/>
        </w:rPr>
      </w:pPr>
      <w:r>
        <w:rPr>
          <w:rFonts w:ascii="Palatino Linotype" w:hAnsi="Palatino Linotype"/>
        </w:rPr>
        <w:br w:type="page"/>
      </w:r>
    </w:p>
    <w:p w14:paraId="6E34F483" w14:textId="50C63847" w:rsidR="0035262A" w:rsidRPr="00211DF8" w:rsidRDefault="0035262A" w:rsidP="0035262A">
      <w:pPr>
        <w:pStyle w:val="TableStyle"/>
        <w:jc w:val="both"/>
        <w:rPr>
          <w:rFonts w:ascii="Palatino Linotype" w:hAnsi="Palatino Linotype"/>
        </w:rPr>
      </w:pPr>
      <w:r w:rsidRPr="00211DF8">
        <w:rPr>
          <w:rFonts w:ascii="Palatino Linotype" w:hAnsi="Palatino Linotype"/>
        </w:rPr>
        <w:lastRenderedPageBreak/>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14:paraId="2279C99C" w14:textId="77777777" w:rsidTr="004A4443">
        <w:trPr>
          <w:cantSplit/>
          <w:tblHeader/>
        </w:trPr>
        <w:tc>
          <w:tcPr>
            <w:tcW w:w="2453" w:type="dxa"/>
            <w:shd w:val="clear" w:color="auto" w:fill="365F91" w:themeFill="accent1" w:themeFillShade="BF"/>
          </w:tcPr>
          <w:p w14:paraId="00953B4E"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7810E098"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3A852F71"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14:paraId="4A7C49CE" w14:textId="77777777" w:rsidTr="004A4443">
        <w:trPr>
          <w:cantSplit/>
          <w:trHeight w:val="123"/>
        </w:trPr>
        <w:tc>
          <w:tcPr>
            <w:tcW w:w="2453" w:type="dxa"/>
            <w:shd w:val="clear" w:color="auto" w:fill="auto"/>
          </w:tcPr>
          <w:p w14:paraId="35382B0E"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46D89991"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7E883593"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14:paraId="473BB859" w14:textId="77777777" w:rsidTr="004A4443">
        <w:trPr>
          <w:cantSplit/>
          <w:trHeight w:val="123"/>
        </w:trPr>
        <w:tc>
          <w:tcPr>
            <w:tcW w:w="2453" w:type="dxa"/>
            <w:shd w:val="clear" w:color="auto" w:fill="auto"/>
          </w:tcPr>
          <w:p w14:paraId="1D2831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2A127BB2" w14:textId="132CCE6A" w:rsidR="0035262A" w:rsidRPr="00211DF8" w:rsidRDefault="0035262A" w:rsidP="00931B0F">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w:t>
            </w:r>
            <w:r w:rsidR="00931B0F">
              <w:rPr>
                <w:rFonts w:ascii="Palatino Linotype" w:eastAsia="SimSun" w:hAnsi="Palatino Linotype"/>
                <w:szCs w:val="20"/>
                <w:lang w:eastAsia="zh-CN"/>
              </w:rPr>
              <w:t>job logs and dashboard; d</w:t>
            </w:r>
            <w:r w:rsidRPr="00211DF8">
              <w:rPr>
                <w:rFonts w:ascii="Palatino Linotype" w:eastAsia="SimSun" w:hAnsi="Palatino Linotype"/>
                <w:szCs w:val="20"/>
                <w:lang w:eastAsia="zh-CN"/>
              </w:rPr>
              <w:t>emand of daily summary report</w:t>
            </w:r>
            <w:r w:rsidR="00931B0F">
              <w:rPr>
                <w:rFonts w:ascii="Palatino Linotype" w:eastAsia="SimSun" w:hAnsi="Palatino Linotype"/>
                <w:szCs w:val="20"/>
                <w:lang w:eastAsia="zh-CN"/>
              </w:rPr>
              <w:t>.</w:t>
            </w:r>
          </w:p>
        </w:tc>
        <w:tc>
          <w:tcPr>
            <w:tcW w:w="1507" w:type="dxa"/>
          </w:tcPr>
          <w:p w14:paraId="22202BC4"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14:paraId="77383F97" w14:textId="77777777" w:rsidTr="004A4443">
        <w:trPr>
          <w:cantSplit/>
          <w:trHeight w:val="123"/>
        </w:trPr>
        <w:tc>
          <w:tcPr>
            <w:tcW w:w="2453" w:type="dxa"/>
            <w:shd w:val="clear" w:color="auto" w:fill="auto"/>
          </w:tcPr>
          <w:p w14:paraId="591C065F" w14:textId="4B2F2E4C" w:rsidR="0035262A" w:rsidRPr="00211DF8" w:rsidRDefault="00DA11E9" w:rsidP="00A9505C">
            <w:pPr>
              <w:spacing w:after="0"/>
              <w:jc w:val="both"/>
              <w:rPr>
                <w:rFonts w:ascii="Palatino Linotype" w:eastAsia="SimSun" w:hAnsi="Palatino Linotype"/>
                <w:szCs w:val="20"/>
                <w:lang w:eastAsia="zh-CN"/>
              </w:rPr>
            </w:pPr>
            <w:r>
              <w:rPr>
                <w:rFonts w:ascii="Palatino Linotype" w:eastAsia="SimSun" w:hAnsi="Palatino Linotype"/>
                <w:szCs w:val="20"/>
                <w:lang w:eastAsia="zh-CN"/>
              </w:rPr>
              <w:t>Service Bus Operator</w:t>
            </w:r>
          </w:p>
        </w:tc>
        <w:tc>
          <w:tcPr>
            <w:tcW w:w="6750" w:type="dxa"/>
          </w:tcPr>
          <w:p w14:paraId="232D54C3" w14:textId="541F8B11"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r w:rsidR="00931B0F">
              <w:rPr>
                <w:rFonts w:ascii="Palatino Linotype" w:eastAsia="SimSun" w:hAnsi="Palatino Linotype"/>
                <w:szCs w:val="20"/>
                <w:lang w:eastAsia="zh-CN"/>
              </w:rPr>
              <w:t>.</w:t>
            </w:r>
          </w:p>
        </w:tc>
        <w:tc>
          <w:tcPr>
            <w:tcW w:w="1507" w:type="dxa"/>
          </w:tcPr>
          <w:p w14:paraId="1D19860C"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43EC7DC4" w14:textId="77777777" w:rsidR="00A427C1" w:rsidRDefault="00A427C1" w:rsidP="0035262A">
      <w:pPr>
        <w:pStyle w:val="TableStyle"/>
        <w:jc w:val="both"/>
        <w:rPr>
          <w:rFonts w:ascii="Palatino Linotype" w:hAnsi="Palatino Linotype"/>
        </w:rPr>
      </w:pPr>
    </w:p>
    <w:p w14:paraId="62A1900F" w14:textId="77777777" w:rsidR="0035262A" w:rsidRPr="00211DF8" w:rsidRDefault="0035262A" w:rsidP="0035262A">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14:paraId="0573CD3B" w14:textId="77777777" w:rsidTr="00A9505C">
        <w:trPr>
          <w:cantSplit/>
          <w:tblHeader/>
        </w:trPr>
        <w:tc>
          <w:tcPr>
            <w:tcW w:w="2453" w:type="dxa"/>
            <w:shd w:val="clear" w:color="auto" w:fill="365F91" w:themeFill="accent1" w:themeFillShade="BF"/>
          </w:tcPr>
          <w:p w14:paraId="6B2070B4"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5690A0C0"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14:paraId="34D3F674" w14:textId="77777777" w:rsidTr="00A9505C">
        <w:trPr>
          <w:cantSplit/>
          <w:trHeight w:val="123"/>
        </w:trPr>
        <w:tc>
          <w:tcPr>
            <w:tcW w:w="2453" w:type="dxa"/>
            <w:shd w:val="clear" w:color="auto" w:fill="auto"/>
          </w:tcPr>
          <w:p w14:paraId="4694FD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5CE0BD88"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14:paraId="1DFF0A1B" w14:textId="77777777" w:rsidTr="00A9505C">
        <w:trPr>
          <w:cantSplit/>
          <w:trHeight w:val="123"/>
        </w:trPr>
        <w:tc>
          <w:tcPr>
            <w:tcW w:w="2453" w:type="dxa"/>
            <w:shd w:val="clear" w:color="auto" w:fill="auto"/>
          </w:tcPr>
          <w:p w14:paraId="42A29722"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728CC8C4" w14:textId="2989CE08"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931B0F">
              <w:rPr>
                <w:rFonts w:ascii="Palatino Linotype" w:eastAsia="SimSun" w:hAnsi="Palatino Linotype"/>
                <w:szCs w:val="20"/>
                <w:lang w:eastAsia="zh-CN"/>
              </w:rPr>
              <w:t>.</w:t>
            </w:r>
          </w:p>
        </w:tc>
      </w:tr>
      <w:tr w:rsidR="0035262A" w:rsidRPr="00211DF8" w14:paraId="09AB51D3" w14:textId="77777777" w:rsidTr="00A9505C">
        <w:trPr>
          <w:cantSplit/>
          <w:trHeight w:val="123"/>
        </w:trPr>
        <w:tc>
          <w:tcPr>
            <w:tcW w:w="2453" w:type="dxa"/>
            <w:shd w:val="clear" w:color="auto" w:fill="auto"/>
          </w:tcPr>
          <w:p w14:paraId="5C336DDF"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C0AE977" w14:textId="60D58ACF"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service bus application layer </w:t>
            </w:r>
            <w:r w:rsidR="00D16331">
              <w:rPr>
                <w:rFonts w:ascii="Palatino Linotype" w:eastAsia="SimSun" w:hAnsi="Palatino Linotype"/>
                <w:szCs w:val="20"/>
                <w:lang w:eastAsia="zh-CN"/>
              </w:rPr>
              <w:t>Staging DB</w:t>
            </w:r>
            <w:r w:rsidRPr="00211DF8">
              <w:rPr>
                <w:rFonts w:ascii="Palatino Linotype" w:eastAsia="SimSun" w:hAnsi="Palatino Linotype"/>
                <w:szCs w:val="20"/>
                <w:lang w:eastAsia="zh-CN"/>
              </w:rPr>
              <w:t xml:space="preserve"> to EDW</w:t>
            </w:r>
            <w:r w:rsidR="00931B0F">
              <w:rPr>
                <w:rFonts w:ascii="Palatino Linotype" w:eastAsia="SimSun" w:hAnsi="Palatino Linotype"/>
                <w:szCs w:val="20"/>
                <w:lang w:eastAsia="zh-CN"/>
              </w:rPr>
              <w:t>.</w:t>
            </w:r>
          </w:p>
        </w:tc>
      </w:tr>
    </w:tbl>
    <w:p w14:paraId="0C6ECC18" w14:textId="77777777" w:rsidR="001C7EF0" w:rsidRPr="00211DF8" w:rsidRDefault="001C7EF0" w:rsidP="0035262A">
      <w:pPr>
        <w:jc w:val="both"/>
        <w:rPr>
          <w:rFonts w:ascii="Palatino Linotype" w:hAnsi="Palatino Linotype"/>
        </w:rPr>
      </w:pPr>
    </w:p>
    <w:p w14:paraId="1198704A" w14:textId="77777777" w:rsidR="001C7EF0" w:rsidRPr="00211DF8" w:rsidRDefault="001C7EF0" w:rsidP="0035262A">
      <w:pPr>
        <w:pStyle w:val="Heading3"/>
        <w:spacing w:after="200" w:line="240" w:lineRule="auto"/>
        <w:jc w:val="both"/>
        <w:rPr>
          <w:rFonts w:ascii="Palatino Linotype" w:hAnsi="Palatino Linotype"/>
        </w:rPr>
        <w:sectPr w:rsidR="001C7EF0" w:rsidRPr="00211DF8" w:rsidSect="00572028">
          <w:pgSz w:w="12240" w:h="15840"/>
          <w:pgMar w:top="720" w:right="720" w:bottom="720" w:left="720" w:header="720" w:footer="794" w:gutter="0"/>
          <w:cols w:space="720"/>
          <w:docGrid w:linePitch="360"/>
        </w:sectPr>
      </w:pPr>
    </w:p>
    <w:p w14:paraId="201889DF" w14:textId="77777777" w:rsidR="0035262A" w:rsidRPr="00211DF8" w:rsidRDefault="0035262A" w:rsidP="00F80D13">
      <w:pPr>
        <w:pStyle w:val="Heading4"/>
        <w:rPr>
          <w:rFonts w:ascii="Palatino Linotype" w:hAnsi="Palatino Linotype"/>
        </w:rPr>
      </w:pPr>
      <w:bookmarkStart w:id="55" w:name="_Toc469739626"/>
      <w:r w:rsidRPr="00211DF8">
        <w:rPr>
          <w:rFonts w:ascii="Palatino Linotype" w:hAnsi="Palatino Linotype"/>
        </w:rPr>
        <w:lastRenderedPageBreak/>
        <w:t>Functional Requirement Details</w:t>
      </w:r>
      <w:bookmarkEnd w:id="5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14:paraId="2C5FC8D7" w14:textId="77777777" w:rsidTr="00A9505C">
        <w:trPr>
          <w:cantSplit/>
          <w:tblHeader/>
        </w:trPr>
        <w:tc>
          <w:tcPr>
            <w:tcW w:w="1391" w:type="dxa"/>
            <w:shd w:val="clear" w:color="auto" w:fill="244061" w:themeFill="accent1" w:themeFillShade="80"/>
            <w:vAlign w:val="center"/>
          </w:tcPr>
          <w:p w14:paraId="686DF25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5CF62A79"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6AC8595E"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23195D31"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1F18E5F6"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193ADAF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01EE41D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14:paraId="3117D72F" w14:textId="77777777" w:rsidTr="00A00C1A">
        <w:trPr>
          <w:cantSplit/>
          <w:trHeight w:val="123"/>
        </w:trPr>
        <w:tc>
          <w:tcPr>
            <w:tcW w:w="1391" w:type="dxa"/>
            <w:shd w:val="clear" w:color="auto" w:fill="auto"/>
          </w:tcPr>
          <w:p w14:paraId="71A8B8BF" w14:textId="77777777" w:rsidR="00A427C1" w:rsidRPr="0007158E" w:rsidRDefault="00A427C1"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ESB-SAL-REQ-04</w:t>
            </w:r>
          </w:p>
        </w:tc>
        <w:tc>
          <w:tcPr>
            <w:tcW w:w="1530" w:type="dxa"/>
          </w:tcPr>
          <w:p w14:paraId="70C463A8" w14:textId="46F4A5BF" w:rsidR="00A427C1" w:rsidRPr="0007158E" w:rsidRDefault="00A427C1"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End of day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48416A" w:rsidRPr="0007158E">
              <w:rPr>
                <w:rFonts w:ascii="Palatino Linotype" w:hAnsi="Palatino Linotype"/>
                <w:color w:val="000000"/>
                <w:sz w:val="21"/>
                <w:szCs w:val="21"/>
              </w:rPr>
              <w:t>P</w:t>
            </w:r>
            <w:r w:rsidRPr="0007158E">
              <w:rPr>
                <w:rFonts w:ascii="Palatino Linotype" w:hAnsi="Palatino Linotype"/>
                <w:color w:val="000000"/>
                <w:sz w:val="21"/>
                <w:szCs w:val="21"/>
              </w:rPr>
              <w:t>rocessing</w:t>
            </w:r>
          </w:p>
        </w:tc>
        <w:tc>
          <w:tcPr>
            <w:tcW w:w="3870" w:type="dxa"/>
            <w:shd w:val="clear" w:color="auto" w:fill="BFBFBF" w:themeFill="background1" w:themeFillShade="BF"/>
          </w:tcPr>
          <w:p w14:paraId="39301001" w14:textId="77777777" w:rsidR="00A427C1" w:rsidRPr="0007158E" w:rsidRDefault="00A427C1" w:rsidP="00A00C1A">
            <w:pPr>
              <w:rPr>
                <w:rFonts w:ascii="Palatino Linotype" w:eastAsia="SimSun" w:hAnsi="Palatino Linotype"/>
                <w:color w:val="000000"/>
                <w:sz w:val="21"/>
                <w:szCs w:val="21"/>
                <w:lang w:eastAsia="zh-CN"/>
              </w:rPr>
            </w:pPr>
            <w:r w:rsidRPr="0007158E">
              <w:rPr>
                <w:rFonts w:ascii="Palatino Linotype" w:hAnsi="Palatino Linotype"/>
                <w:color w:val="FF0000"/>
                <w:sz w:val="21"/>
                <w:szCs w:val="21"/>
              </w:rPr>
              <w:t>-</w:t>
            </w:r>
          </w:p>
        </w:tc>
        <w:tc>
          <w:tcPr>
            <w:tcW w:w="1096" w:type="dxa"/>
            <w:shd w:val="clear" w:color="auto" w:fill="BFBFBF" w:themeFill="background1" w:themeFillShade="BF"/>
          </w:tcPr>
          <w:p w14:paraId="03E2C677" w14:textId="77777777"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DE47D60" w14:textId="77777777"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31AAA3EB" w14:textId="77777777"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7A5F3241" w14:textId="77777777"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14:paraId="7C5174E3" w14:textId="77777777" w:rsidTr="00A00C1A">
        <w:trPr>
          <w:cantSplit/>
          <w:trHeight w:val="123"/>
        </w:trPr>
        <w:tc>
          <w:tcPr>
            <w:tcW w:w="1391" w:type="dxa"/>
            <w:shd w:val="clear" w:color="auto" w:fill="auto"/>
          </w:tcPr>
          <w:p w14:paraId="7AA6EB61" w14:textId="77777777" w:rsidR="006D05DE" w:rsidRPr="0007158E" w:rsidRDefault="006D05DE"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-04-01</w:t>
            </w:r>
          </w:p>
        </w:tc>
        <w:tc>
          <w:tcPr>
            <w:tcW w:w="1530" w:type="dxa"/>
          </w:tcPr>
          <w:p w14:paraId="70A0E91D" w14:textId="77777777" w:rsidR="006D05DE" w:rsidRPr="0007158E" w:rsidRDefault="006D05DE" w:rsidP="00A00C1A">
            <w:pPr>
              <w:rPr>
                <w:rFonts w:ascii="Palatino Linotype" w:hAnsi="Palatino Linotype"/>
                <w:color w:val="000000"/>
                <w:sz w:val="21"/>
                <w:szCs w:val="21"/>
              </w:rPr>
            </w:pPr>
            <w:r w:rsidRPr="0007158E">
              <w:rPr>
                <w:rFonts w:ascii="Palatino Linotype" w:hAnsi="Palatino Linotype"/>
                <w:color w:val="000000"/>
                <w:sz w:val="21"/>
                <w:szCs w:val="21"/>
              </w:rPr>
              <w:t>POS Client EOD Data Process</w:t>
            </w:r>
          </w:p>
        </w:tc>
        <w:tc>
          <w:tcPr>
            <w:tcW w:w="3870" w:type="dxa"/>
          </w:tcPr>
          <w:p w14:paraId="681BE78E" w14:textId="1289992F" w:rsidR="006D05DE" w:rsidRPr="0007158E" w:rsidRDefault="006D05DE" w:rsidP="00A00C1A">
            <w:pPr>
              <w:rPr>
                <w:rFonts w:ascii="Palatino Linotype" w:hAnsi="Palatino Linotype"/>
                <w:color w:val="000000"/>
                <w:sz w:val="21"/>
                <w:szCs w:val="21"/>
              </w:rPr>
            </w:pPr>
            <w:r w:rsidRPr="0007158E">
              <w:rPr>
                <w:rFonts w:ascii="Palatino Linotype" w:hAnsi="Palatino Linotype"/>
                <w:color w:val="000000"/>
                <w:sz w:val="21"/>
                <w:szCs w:val="21"/>
              </w:rPr>
              <w:t>The EOD data will directly transfer the full data set to EDW</w:t>
            </w:r>
            <w:r w:rsidR="0007158E" w:rsidRPr="0007158E">
              <w:rPr>
                <w:rFonts w:ascii="Palatino Linotype" w:hAnsi="Palatino Linotype"/>
                <w:color w:val="000000"/>
                <w:sz w:val="21"/>
                <w:szCs w:val="21"/>
              </w:rPr>
              <w:t>.</w:t>
            </w:r>
          </w:p>
        </w:tc>
        <w:tc>
          <w:tcPr>
            <w:tcW w:w="1096" w:type="dxa"/>
          </w:tcPr>
          <w:p w14:paraId="118F33B1"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DBEBF8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59C58629" w14:textId="4D16A532" w:rsidR="006D05DE" w:rsidRPr="00211DF8" w:rsidRDefault="006D05DE" w:rsidP="00A00C1A">
            <w:pPr>
              <w:rPr>
                <w:rFonts w:ascii="Palatino Linotype" w:hAnsi="Palatino Linotype"/>
                <w:color w:val="000000"/>
              </w:rPr>
            </w:pPr>
            <w:r w:rsidRPr="00211DF8">
              <w:rPr>
                <w:rFonts w:ascii="Palatino Linotype" w:hAnsi="Palatino Linotype"/>
                <w:color w:val="000000"/>
              </w:rPr>
              <w:t>EOD data synchronized under a direct DB-to-DB copy to EDW staging table. System only ensure the total count and the amount is matched between these two systems. There is NO logic for the copying process.</w:t>
            </w:r>
          </w:p>
          <w:p w14:paraId="09B8CBFB" w14:textId="17A1CF8B" w:rsidR="006D05DE" w:rsidRPr="00211DF8" w:rsidRDefault="006D05DE" w:rsidP="00786115">
            <w:pPr>
              <w:rPr>
                <w:rFonts w:ascii="Palatino Linotype" w:hAnsi="Palatino Linotype"/>
                <w:color w:val="000000"/>
              </w:rPr>
            </w:pPr>
            <w:r w:rsidRPr="00211DF8">
              <w:rPr>
                <w:rFonts w:ascii="Palatino Linotype" w:hAnsi="Palatino Linotype"/>
                <w:color w:val="000000"/>
              </w:rPr>
              <w:t xml:space="preserve">Since the EOD data does not have clear criteria of check sum and consistency, service bus will assumed the data is fully </w:t>
            </w:r>
            <w:r w:rsidR="0007158E">
              <w:rPr>
                <w:rFonts w:ascii="Palatino Linotype" w:hAnsi="Palatino Linotype"/>
                <w:color w:val="000000"/>
              </w:rPr>
              <w:t>committed</w:t>
            </w:r>
            <w:r w:rsidRPr="00211DF8">
              <w:rPr>
                <w:rFonts w:ascii="Palatino Linotype" w:hAnsi="Palatino Linotype"/>
                <w:color w:val="000000"/>
              </w:rPr>
              <w:t xml:space="preserve"> by POS client</w:t>
            </w:r>
            <w:r w:rsidR="00786115">
              <w:rPr>
                <w:rFonts w:ascii="Palatino Linotype" w:hAnsi="Palatino Linotype"/>
                <w:color w:val="000000"/>
              </w:rPr>
              <w:t>. Data will then copied</w:t>
            </w:r>
            <w:r w:rsidRPr="00211DF8">
              <w:rPr>
                <w:rFonts w:ascii="Palatino Linotype" w:hAnsi="Palatino Linotype"/>
                <w:color w:val="000000"/>
              </w:rPr>
              <w:t xml:space="preserve"> to EDW direct</w:t>
            </w:r>
            <w:r w:rsidR="0007158E">
              <w:rPr>
                <w:rFonts w:ascii="Palatino Linotype" w:hAnsi="Palatino Linotype"/>
                <w:color w:val="000000"/>
              </w:rPr>
              <w:t>ly</w:t>
            </w:r>
            <w:r w:rsidRPr="00211DF8">
              <w:rPr>
                <w:rFonts w:ascii="Palatino Linotype" w:hAnsi="Palatino Linotype"/>
                <w:color w:val="000000"/>
              </w:rPr>
              <w:t xml:space="preserve"> without integrity checking.</w:t>
            </w:r>
          </w:p>
        </w:tc>
        <w:tc>
          <w:tcPr>
            <w:tcW w:w="905" w:type="dxa"/>
          </w:tcPr>
          <w:p w14:paraId="1176240B" w14:textId="77777777"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BA3500" w:rsidRPr="00211DF8" w14:paraId="44384FF3" w14:textId="77777777" w:rsidTr="00A00C1A">
        <w:trPr>
          <w:cantSplit/>
          <w:trHeight w:val="123"/>
        </w:trPr>
        <w:tc>
          <w:tcPr>
            <w:tcW w:w="1391" w:type="dxa"/>
            <w:shd w:val="clear" w:color="auto" w:fill="auto"/>
          </w:tcPr>
          <w:p w14:paraId="10FF8880" w14:textId="21556DB3" w:rsidR="00BA3500" w:rsidRPr="00211DF8" w:rsidRDefault="00BA3500" w:rsidP="00BA3500">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ESB-SAL-REQ -04-02</w:t>
            </w:r>
          </w:p>
        </w:tc>
        <w:tc>
          <w:tcPr>
            <w:tcW w:w="1530" w:type="dxa"/>
          </w:tcPr>
          <w:p w14:paraId="36244183" w14:textId="6A605F0D"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CD4637" w14:textId="77777777"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Service bus EOD process will also need to distinct the data’s business date when copying the data from POS client to staging database.</w:t>
            </w:r>
          </w:p>
          <w:p w14:paraId="460B5784" w14:textId="26259141" w:rsidR="00BA3500" w:rsidRPr="00211DF8" w:rsidRDefault="00BA3500" w:rsidP="00BA3500">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belong</w:t>
            </w:r>
            <w:r w:rsidR="00FC4B63">
              <w:rPr>
                <w:rFonts w:ascii="Palatino Linotype" w:hAnsi="Palatino Linotype" w:cs="Microsoft YaHei"/>
                <w:color w:val="000000"/>
                <w:sz w:val="20"/>
                <w:szCs w:val="20"/>
              </w:rPr>
              <w:t>ing</w:t>
            </w:r>
            <w:r w:rsidRPr="00211DF8">
              <w:rPr>
                <w:rFonts w:ascii="Palatino Linotype" w:hAnsi="Palatino Linotype" w:cs="Microsoft YaHei"/>
                <w:color w:val="000000"/>
                <w:sz w:val="20"/>
                <w:szCs w:val="20"/>
              </w:rPr>
              <w:t xml:space="preserve"> to different business date. Hence, the process shall justify the raw data’s creation date against the cut-off time (4a.m.).</w:t>
            </w:r>
          </w:p>
          <w:p w14:paraId="27F1FC1C" w14:textId="79889BC8" w:rsidR="00BA3500" w:rsidRPr="00211DF8" w:rsidRDefault="00BA3500" w:rsidP="00BA3500">
            <w:pPr>
              <w:rPr>
                <w:rFonts w:ascii="Palatino Linotype" w:hAnsi="Palatino Linotype"/>
                <w:color w:val="000000"/>
                <w:sz w:val="20"/>
                <w:szCs w:val="20"/>
              </w:rPr>
            </w:pPr>
          </w:p>
        </w:tc>
        <w:tc>
          <w:tcPr>
            <w:tcW w:w="1096" w:type="dxa"/>
          </w:tcPr>
          <w:p w14:paraId="09617686" w14:textId="3C292AE3" w:rsidR="00BA3500" w:rsidRPr="00211DF8" w:rsidRDefault="00BA3500" w:rsidP="00BA3500">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B0C9691" w14:textId="125F0854" w:rsidR="00BA3500" w:rsidRPr="00211DF8" w:rsidRDefault="00BA3500" w:rsidP="00BA3500">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62CF4B64" w14:textId="66B44835" w:rsidR="00BA3500" w:rsidRPr="00211DF8" w:rsidRDefault="00BA3500" w:rsidP="0007158E">
            <w:pPr>
              <w:pStyle w:val="TOC1"/>
              <w:numPr>
                <w:ilvl w:val="0"/>
                <w:numId w:val="16"/>
              </w:numPr>
            </w:pPr>
            <w:r w:rsidRPr="00211DF8">
              <w:t xml:space="preserve">When record </w:t>
            </w:r>
            <w:r w:rsidR="006A0B8D">
              <w:t>transaction date</w:t>
            </w:r>
            <w:r w:rsidRPr="00211DF8">
              <w:t xml:space="preserve"> &lt; last cut-off time, then business date = </w:t>
            </w:r>
            <w:r w:rsidR="00AC06EE">
              <w:t>transaction data - 1</w:t>
            </w:r>
          </w:p>
          <w:p w14:paraId="458C231B" w14:textId="72A17AF8" w:rsidR="00BA3500" w:rsidRPr="00211DF8" w:rsidRDefault="00BA3500" w:rsidP="0007158E">
            <w:pPr>
              <w:pStyle w:val="TOC1"/>
              <w:numPr>
                <w:ilvl w:val="0"/>
                <w:numId w:val="16"/>
              </w:numPr>
            </w:pPr>
            <w:r w:rsidRPr="00211DF8">
              <w:t xml:space="preserve">When record </w:t>
            </w:r>
            <w:r w:rsidR="006A0B8D">
              <w:t>transaction date</w:t>
            </w:r>
            <w:r w:rsidR="006A0B8D" w:rsidRPr="00211DF8">
              <w:t xml:space="preserve"> </w:t>
            </w:r>
            <w:r w:rsidRPr="00211DF8">
              <w:t xml:space="preserve">&gt; last cut-off time, then business date = </w:t>
            </w:r>
            <w:r w:rsidR="00AC06EE">
              <w:t>transaction date</w:t>
            </w:r>
          </w:p>
          <w:p w14:paraId="2C2B8C3D" w14:textId="77777777" w:rsidR="00BA3500" w:rsidRPr="00211DF8" w:rsidRDefault="00BA3500" w:rsidP="0007158E">
            <w:pPr>
              <w:pStyle w:val="TOC1"/>
            </w:pPr>
          </w:p>
          <w:p w14:paraId="1DAFDA4D" w14:textId="77777777" w:rsidR="00BA3500" w:rsidRPr="00211DF8" w:rsidRDefault="00BA3500" w:rsidP="0007158E">
            <w:pPr>
              <w:pStyle w:val="TOC1"/>
            </w:pPr>
            <w:r w:rsidRPr="00211DF8">
              <w:t xml:space="preserve">For example, </w:t>
            </w:r>
          </w:p>
          <w:p w14:paraId="7E568327" w14:textId="77777777" w:rsidR="00BA3500" w:rsidRPr="00211DF8" w:rsidRDefault="00BA3500" w:rsidP="0007158E">
            <w:pPr>
              <w:pStyle w:val="TOC1"/>
            </w:pPr>
            <w:r w:rsidRPr="00211DF8">
              <w:t>EOD records in HIST_ORDER</w:t>
            </w:r>
          </w:p>
          <w:p w14:paraId="57F25E6F" w14:textId="5E907CFB" w:rsidR="00BA3500" w:rsidRPr="00211DF8" w:rsidRDefault="00BA3500" w:rsidP="0007158E">
            <w:pPr>
              <w:pStyle w:val="TOC1"/>
            </w:pPr>
            <w:r w:rsidRPr="00211DF8">
              <w:t xml:space="preserve">Business Date, </w:t>
            </w:r>
            <w:r w:rsidR="00985BCD">
              <w:rPr>
                <w:rFonts w:cs="Microsoft YaHei"/>
                <w:color w:val="000000"/>
                <w:sz w:val="20"/>
              </w:rPr>
              <w:t>transaction date</w:t>
            </w:r>
          </w:p>
          <w:p w14:paraId="081DBE7D" w14:textId="77777777" w:rsidR="00BA3500" w:rsidRPr="00211DF8" w:rsidRDefault="00BA3500" w:rsidP="0007158E">
            <w:pPr>
              <w:pStyle w:val="TOC1"/>
            </w:pPr>
            <w:r w:rsidRPr="00211DF8">
              <w:t xml:space="preserve">25-Nov-2016, 25-Nov-2016 09:12 </w:t>
            </w:r>
            <w:r w:rsidRPr="00211DF8">
              <w:sym w:font="Wingdings" w:char="F0E8"/>
            </w:r>
            <w:r w:rsidRPr="00211DF8">
              <w:t xml:space="preserve"> No change</w:t>
            </w:r>
          </w:p>
          <w:p w14:paraId="7821860B" w14:textId="77777777" w:rsidR="00BA3500" w:rsidRPr="00211DF8" w:rsidRDefault="00BA3500" w:rsidP="0007158E">
            <w:pPr>
              <w:pStyle w:val="TOC1"/>
            </w:pPr>
            <w:r w:rsidRPr="00211DF8">
              <w:t xml:space="preserve">25-Nov-2016, 25-Nov-2016 04:11 </w:t>
            </w:r>
            <w:r w:rsidRPr="00211DF8">
              <w:sym w:font="Wingdings" w:char="F0E8"/>
            </w:r>
            <w:r w:rsidRPr="00211DF8">
              <w:t xml:space="preserve"> No change</w:t>
            </w:r>
          </w:p>
          <w:p w14:paraId="39203C86" w14:textId="77777777" w:rsidR="00BA3500" w:rsidRPr="00211DF8" w:rsidRDefault="00BA3500" w:rsidP="0007158E">
            <w:pPr>
              <w:pStyle w:val="TOC1"/>
            </w:pPr>
            <w:r w:rsidRPr="00211DF8">
              <w:t>------ Cut off Time (04:00) ---------</w:t>
            </w:r>
          </w:p>
          <w:p w14:paraId="24BEA325" w14:textId="77777777" w:rsidR="00BA3500" w:rsidRPr="00211DF8" w:rsidRDefault="00BA3500" w:rsidP="0007158E">
            <w:pPr>
              <w:pStyle w:val="TOC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40857A57" w14:textId="3A4B22BF" w:rsidR="00BA3500" w:rsidRPr="00211DF8" w:rsidRDefault="00BA3500" w:rsidP="0007158E">
            <w:pPr>
              <w:pStyle w:val="TOC1"/>
            </w:pPr>
            <w:r>
              <w:t xml:space="preserve">Case 2: </w:t>
            </w:r>
            <w:r w:rsidR="00EC6571">
              <w:t>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2CF9391B" w14:textId="5BB32269" w:rsidR="00BA3500" w:rsidRPr="00211DF8" w:rsidRDefault="00BA3500" w:rsidP="00BA3500">
            <w:pPr>
              <w:rPr>
                <w:rFonts w:ascii="Palatino Linotype" w:hAnsi="Palatino Linotype"/>
                <w:color w:val="000000"/>
              </w:rPr>
            </w:pPr>
            <w:r>
              <w:rPr>
                <w:rFonts w:ascii="Palatino Linotype" w:hAnsi="Palatino Linotype"/>
                <w:sz w:val="21"/>
                <w:szCs w:val="20"/>
              </w:rPr>
              <w:t xml:space="preserve">Case 3: </w:t>
            </w:r>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23-Nov-2016</w:t>
            </w:r>
          </w:p>
        </w:tc>
        <w:tc>
          <w:tcPr>
            <w:tcW w:w="905" w:type="dxa"/>
          </w:tcPr>
          <w:p w14:paraId="7010812B" w14:textId="2318598A" w:rsidR="00BA3500" w:rsidRPr="00211DF8" w:rsidRDefault="00BA3500" w:rsidP="00BA350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3088B3FF" w14:textId="77777777" w:rsidTr="00A00C1A">
        <w:trPr>
          <w:cantSplit/>
          <w:trHeight w:val="123"/>
        </w:trPr>
        <w:tc>
          <w:tcPr>
            <w:tcW w:w="1391" w:type="dxa"/>
            <w:shd w:val="clear" w:color="auto" w:fill="auto"/>
          </w:tcPr>
          <w:p w14:paraId="5BFE1FD3" w14:textId="6C0FF76B"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-04-03</w:t>
            </w:r>
          </w:p>
        </w:tc>
        <w:tc>
          <w:tcPr>
            <w:tcW w:w="1530" w:type="dxa"/>
          </w:tcPr>
          <w:p w14:paraId="3F17C921" w14:textId="203306F7" w:rsidR="00EA34BE" w:rsidRPr="00211DF8" w:rsidRDefault="00EA34BE" w:rsidP="0048416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53959F6" w14:textId="01C05509" w:rsidR="00EA34BE" w:rsidRPr="0007158E" w:rsidRDefault="00EA34BE" w:rsidP="00EA34BE">
            <w:pPr>
              <w:rPr>
                <w:rFonts w:ascii="Palatino Linotype" w:hAnsi="Palatino Linotype"/>
                <w:color w:val="000000"/>
                <w:sz w:val="21"/>
                <w:szCs w:val="21"/>
              </w:rPr>
            </w:pPr>
            <w:r w:rsidRPr="0007158E">
              <w:rPr>
                <w:rFonts w:ascii="Palatino Linotype" w:hAnsi="Palatino Linotype"/>
                <w:color w:val="000000"/>
                <w:sz w:val="21"/>
                <w:szCs w:val="21"/>
              </w:rPr>
              <w:t>The service bus EOD processing job will validate the data with basic check sum logic upon total record count and total amount of target column</w:t>
            </w:r>
          </w:p>
        </w:tc>
        <w:tc>
          <w:tcPr>
            <w:tcW w:w="1096" w:type="dxa"/>
          </w:tcPr>
          <w:p w14:paraId="643D2FB8" w14:textId="39DF6B56" w:rsidR="00EA34BE" w:rsidRPr="00211DF8" w:rsidRDefault="001105AA" w:rsidP="00EA34BE">
            <w:pPr>
              <w:jc w:val="center"/>
              <w:rPr>
                <w:rFonts w:ascii="Palatino Linotype" w:hAnsi="Palatino Linotype"/>
                <w:color w:val="000000"/>
              </w:rPr>
            </w:pPr>
            <w:r>
              <w:rPr>
                <w:rFonts w:ascii="Palatino Linotype" w:hAnsi="Palatino Linotype"/>
                <w:color w:val="000000"/>
              </w:rPr>
              <w:t>Must Have</w:t>
            </w:r>
          </w:p>
        </w:tc>
        <w:tc>
          <w:tcPr>
            <w:tcW w:w="1170" w:type="dxa"/>
          </w:tcPr>
          <w:p w14:paraId="1A5CA1A1" w14:textId="4B258D3F" w:rsidR="00EA34BE" w:rsidRPr="00211DF8" w:rsidRDefault="001105AA" w:rsidP="00EA34BE">
            <w:pPr>
              <w:jc w:val="center"/>
              <w:rPr>
                <w:rFonts w:ascii="Palatino Linotype" w:hAnsi="Palatino Linotype"/>
                <w:color w:val="000000"/>
                <w:sz w:val="20"/>
                <w:szCs w:val="20"/>
              </w:rPr>
            </w:pPr>
            <w:r>
              <w:rPr>
                <w:rFonts w:ascii="Palatino Linotype" w:hAnsi="Palatino Linotype"/>
                <w:color w:val="000000"/>
                <w:sz w:val="20"/>
                <w:szCs w:val="20"/>
              </w:rPr>
              <w:t>Polly</w:t>
            </w:r>
          </w:p>
        </w:tc>
        <w:tc>
          <w:tcPr>
            <w:tcW w:w="4029" w:type="dxa"/>
          </w:tcPr>
          <w:p w14:paraId="1D7402E9" w14:textId="77777777" w:rsidR="00EA34BE" w:rsidRDefault="00EA34BE" w:rsidP="00EA34BE">
            <w:pPr>
              <w:rPr>
                <w:rFonts w:ascii="Palatino Linotype" w:hAnsi="Palatino Linotype" w:cs="Microsoft YaHei"/>
                <w:color w:val="000000"/>
                <w:sz w:val="20"/>
                <w:szCs w:val="20"/>
              </w:rPr>
            </w:pPr>
            <w:r>
              <w:rPr>
                <w:rFonts w:ascii="Palatino Linotype" w:hAnsi="Palatino Linotype" w:cs="Microsoft YaHei"/>
                <w:color w:val="000000"/>
                <w:sz w:val="20"/>
                <w:szCs w:val="20"/>
              </w:rPr>
              <w:t>Check sum</w:t>
            </w:r>
          </w:p>
          <w:p w14:paraId="19B6F564" w14:textId="77777777" w:rsidR="00EA34BE" w:rsidRDefault="00EA34BE" w:rsidP="0007158E">
            <w:pPr>
              <w:pStyle w:val="TOC1"/>
              <w:numPr>
                <w:ilvl w:val="0"/>
                <w:numId w:val="27"/>
              </w:numPr>
            </w:pPr>
            <w:r>
              <w:t>Total record count</w:t>
            </w:r>
          </w:p>
          <w:p w14:paraId="7D8108F8" w14:textId="77777777" w:rsidR="00EA34BE" w:rsidRDefault="00EA34BE" w:rsidP="0007158E">
            <w:pPr>
              <w:pStyle w:val="TOC1"/>
              <w:numPr>
                <w:ilvl w:val="0"/>
                <w:numId w:val="27"/>
              </w:numPr>
            </w:pPr>
            <w:r>
              <w:t>Total amount of target column</w:t>
            </w:r>
          </w:p>
          <w:p w14:paraId="28DD784D" w14:textId="2495FE2D" w:rsidR="00EA34BE" w:rsidRPr="00211DF8" w:rsidRDefault="00EA34BE">
            <w:pPr>
              <w:rPr>
                <w:lang w:val="en-GB"/>
              </w:rPr>
            </w:pPr>
            <w:r w:rsidRPr="00DD45AE">
              <w:rPr>
                <w:rFonts w:ascii="Palatino Linotype" w:hAnsi="Palatino Linotype" w:cs="Microsoft YaHei"/>
                <w:i/>
                <w:color w:val="000000"/>
                <w:sz w:val="20"/>
                <w:szCs w:val="20"/>
                <w:u w:val="single"/>
              </w:rPr>
              <w:t>Note: refer to udsp_check_upload_data</w:t>
            </w:r>
          </w:p>
        </w:tc>
        <w:tc>
          <w:tcPr>
            <w:tcW w:w="905" w:type="dxa"/>
          </w:tcPr>
          <w:p w14:paraId="535CF751" w14:textId="2944BDE5"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5BF362D6" w14:textId="77777777" w:rsidTr="00A00C1A">
        <w:trPr>
          <w:cantSplit/>
          <w:trHeight w:val="123"/>
        </w:trPr>
        <w:tc>
          <w:tcPr>
            <w:tcW w:w="1391" w:type="dxa"/>
            <w:shd w:val="clear" w:color="auto" w:fill="auto"/>
          </w:tcPr>
          <w:p w14:paraId="076E01C0" w14:textId="4D35C0D9"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-04-04</w:t>
            </w:r>
          </w:p>
        </w:tc>
        <w:tc>
          <w:tcPr>
            <w:tcW w:w="1530" w:type="dxa"/>
          </w:tcPr>
          <w:p w14:paraId="2245DA80"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CDC195E" w14:textId="77777777" w:rsidR="00EA34BE" w:rsidRPr="0007158E" w:rsidRDefault="00EA34BE" w:rsidP="00EA34BE">
            <w:pPr>
              <w:rPr>
                <w:rFonts w:ascii="Palatino Linotype" w:hAnsi="Palatino Linotype"/>
                <w:color w:val="000000"/>
                <w:sz w:val="21"/>
                <w:szCs w:val="21"/>
              </w:rPr>
            </w:pPr>
            <w:r w:rsidRPr="0007158E">
              <w:rPr>
                <w:rFonts w:ascii="Palatino Linotype" w:hAnsi="Palatino Linotype"/>
                <w:color w:val="000000"/>
                <w:sz w:val="21"/>
                <w:szCs w:val="21"/>
              </w:rPr>
              <w:t>EOD data process exception handling shall accumulate the exception data in a table and pending for operation team’s manual involvement.</w:t>
            </w:r>
          </w:p>
        </w:tc>
        <w:tc>
          <w:tcPr>
            <w:tcW w:w="1096" w:type="dxa"/>
          </w:tcPr>
          <w:p w14:paraId="52C6262E"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6B3967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029F3DD4" w14:textId="77777777" w:rsidR="00EA34BE" w:rsidRPr="00211DF8" w:rsidRDefault="00EA34BE" w:rsidP="00EA34BE">
            <w:pPr>
              <w:rPr>
                <w:rFonts w:ascii="Palatino Linotype" w:hAnsi="Palatino Linotype"/>
                <w:color w:val="000000"/>
                <w:sz w:val="20"/>
                <w:szCs w:val="20"/>
              </w:rPr>
            </w:pPr>
            <w:r w:rsidRPr="0007158E">
              <w:rPr>
                <w:rFonts w:ascii="Palatino Linotype" w:hAnsi="Palatino Linotype"/>
                <w:color w:val="000000"/>
                <w:sz w:val="21"/>
                <w:szCs w:val="21"/>
              </w:rPr>
              <w:t>When the EOD process encounter unexpected exception, the process will skip these data, putting them into exceptional data table and wait for manual retry. Possible exception will be as below</w:t>
            </w:r>
            <w:r>
              <w:rPr>
                <w:rFonts w:ascii="Palatino Linotype" w:hAnsi="Palatino Linotype"/>
                <w:color w:val="000000"/>
                <w:sz w:val="20"/>
                <w:szCs w:val="20"/>
              </w:rPr>
              <w:t>:</w:t>
            </w:r>
          </w:p>
          <w:p w14:paraId="32139A26" w14:textId="0AC37256" w:rsidR="00EA34BE" w:rsidRPr="00211DF8" w:rsidRDefault="00EA34BE" w:rsidP="0007158E">
            <w:pPr>
              <w:pStyle w:val="TOC1"/>
              <w:numPr>
                <w:ilvl w:val="0"/>
                <w:numId w:val="17"/>
              </w:numPr>
            </w:pPr>
            <w:r w:rsidRPr="00211DF8">
              <w:t>EDW database connection lost (this can be retr</w:t>
            </w:r>
            <w:r w:rsidR="00FF537D">
              <w:t>ied</w:t>
            </w:r>
            <w:r w:rsidRPr="00211DF8">
              <w:t xml:space="preserve"> with retry limit)</w:t>
            </w:r>
          </w:p>
          <w:p w14:paraId="350D7D1F" w14:textId="1FF2274F" w:rsidR="00EA34BE" w:rsidRPr="00211DF8" w:rsidRDefault="00EA34BE" w:rsidP="0007158E">
            <w:pPr>
              <w:pStyle w:val="TOC1"/>
              <w:numPr>
                <w:ilvl w:val="0"/>
                <w:numId w:val="17"/>
              </w:numPr>
            </w:pPr>
            <w:r w:rsidRPr="00211DF8">
              <w:t>Data cannot be insert</w:t>
            </w:r>
            <w:r w:rsidR="00FF537D">
              <w:t>ed</w:t>
            </w:r>
            <w:r w:rsidRPr="00211DF8">
              <w:t xml:space="preserve"> into EDW tables (regarded as service call failure)</w:t>
            </w:r>
          </w:p>
          <w:p w14:paraId="6F801E8C" w14:textId="0FA09EA0" w:rsidR="00EA34BE" w:rsidRDefault="00EA34BE" w:rsidP="0007158E">
            <w:pPr>
              <w:pStyle w:val="TOC1"/>
              <w:numPr>
                <w:ilvl w:val="0"/>
                <w:numId w:val="17"/>
              </w:numPr>
            </w:pPr>
            <w:r w:rsidRPr="00211DF8">
              <w:t>Timeout error, the insert process into EDW makes the application wait exceeds a time limit (60s), this can be retr</w:t>
            </w:r>
            <w:r w:rsidR="00FF537D">
              <w:t>ied</w:t>
            </w:r>
            <w:r w:rsidRPr="00211DF8">
              <w:t xml:space="preserve"> with retry limit</w:t>
            </w:r>
          </w:p>
          <w:p w14:paraId="6185EC85" w14:textId="6FD856CF" w:rsidR="00EA34BE" w:rsidRPr="00211DF8" w:rsidRDefault="00EA34BE" w:rsidP="0007158E">
            <w:pPr>
              <w:pStyle w:val="TOC1"/>
              <w:numPr>
                <w:ilvl w:val="0"/>
                <w:numId w:val="17"/>
              </w:numPr>
            </w:pPr>
            <w:r>
              <w:t>When file-based interface (DBF, CSV) contain zero record.</w:t>
            </w:r>
          </w:p>
        </w:tc>
        <w:tc>
          <w:tcPr>
            <w:tcW w:w="905" w:type="dxa"/>
          </w:tcPr>
          <w:p w14:paraId="69CF977C"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6625AEDC" w14:textId="77777777" w:rsidTr="00A00C1A">
        <w:trPr>
          <w:cantSplit/>
          <w:trHeight w:val="123"/>
        </w:trPr>
        <w:tc>
          <w:tcPr>
            <w:tcW w:w="1391" w:type="dxa"/>
            <w:shd w:val="clear" w:color="auto" w:fill="auto"/>
          </w:tcPr>
          <w:p w14:paraId="23239013" w14:textId="223429B0"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-04-05</w:t>
            </w:r>
          </w:p>
        </w:tc>
        <w:tc>
          <w:tcPr>
            <w:tcW w:w="1530" w:type="dxa"/>
          </w:tcPr>
          <w:p w14:paraId="265AE4B2"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04588F"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14:paraId="29C61BE6"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029180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338AA2D9" w14:textId="0A4228CF" w:rsidR="00EA34BE" w:rsidRPr="00211DF8" w:rsidRDefault="00EA34BE" w:rsidP="00FC4B63">
            <w:pPr>
              <w:rPr>
                <w:rFonts w:ascii="Palatino Linotype" w:hAnsi="Palatino Linotype"/>
                <w:color w:val="000000"/>
                <w:sz w:val="20"/>
                <w:szCs w:val="20"/>
              </w:rPr>
            </w:pPr>
            <w:r w:rsidRPr="00211DF8">
              <w:rPr>
                <w:rFonts w:ascii="Palatino Linotype" w:hAnsi="Palatino Linotype"/>
                <w:color w:val="000000"/>
                <w:sz w:val="20"/>
                <w:szCs w:val="20"/>
              </w:rPr>
              <w:t>After the EOD data successfully sent to EDW, the sending result shall revert to service bus application’s staging database, and correspondingly update the POS clients</w:t>
            </w:r>
            <w:r>
              <w:rPr>
                <w:rFonts w:ascii="Palatino Linotype" w:hAnsi="Palatino Linotype"/>
                <w:color w:val="000000"/>
                <w:sz w:val="20"/>
                <w:szCs w:val="20"/>
              </w:rPr>
              <w:t>.</w:t>
            </w:r>
          </w:p>
        </w:tc>
        <w:tc>
          <w:tcPr>
            <w:tcW w:w="905" w:type="dxa"/>
          </w:tcPr>
          <w:p w14:paraId="6896396B"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0EA72148" w14:textId="77777777" w:rsidTr="00A00C1A">
        <w:trPr>
          <w:cantSplit/>
          <w:trHeight w:val="123"/>
        </w:trPr>
        <w:tc>
          <w:tcPr>
            <w:tcW w:w="1391" w:type="dxa"/>
            <w:shd w:val="clear" w:color="auto" w:fill="auto"/>
          </w:tcPr>
          <w:p w14:paraId="4EB22AD4" w14:textId="46300B25" w:rsidR="00EA34BE" w:rsidRPr="00211DF8" w:rsidRDefault="00EA34BE" w:rsidP="00EA34BE">
            <w:pPr>
              <w:rPr>
                <w:rFonts w:ascii="Palatino Linotype" w:hAnsi="Palatino Linotype"/>
                <w:color w:val="000000"/>
                <w:sz w:val="20"/>
                <w:szCs w:val="20"/>
              </w:rPr>
            </w:pPr>
            <w:r>
              <w:rPr>
                <w:rFonts w:ascii="Palatino Linotype" w:eastAsia="SimSun" w:hAnsi="Palatino Linotype"/>
                <w:color w:val="000000"/>
                <w:sz w:val="20"/>
                <w:szCs w:val="20"/>
                <w:lang w:eastAsia="zh-CN"/>
              </w:rPr>
              <w:t>ESB-SAL-REQ -04-06</w:t>
            </w:r>
          </w:p>
        </w:tc>
        <w:tc>
          <w:tcPr>
            <w:tcW w:w="1530" w:type="dxa"/>
          </w:tcPr>
          <w:p w14:paraId="2421D8FD" w14:textId="748D4E21" w:rsidR="00EA34BE" w:rsidRPr="00211DF8" w:rsidRDefault="00EA34BE" w:rsidP="0048416A">
            <w:pPr>
              <w:rPr>
                <w:rFonts w:ascii="Palatino Linotype" w:hAnsi="Palatino Linotype"/>
                <w:color w:val="000000"/>
              </w:rPr>
            </w:pPr>
            <w:r w:rsidRPr="00211DF8">
              <w:rPr>
                <w:rFonts w:ascii="Palatino Linotype" w:hAnsi="Palatino Linotype"/>
                <w:color w:val="000000"/>
              </w:rPr>
              <w:t xml:space="preserve">EOD </w:t>
            </w:r>
            <w:r w:rsidR="0048416A">
              <w:rPr>
                <w:rFonts w:ascii="Palatino Linotype" w:hAnsi="Palatino Linotype"/>
                <w:color w:val="000000"/>
              </w:rPr>
              <w:t>P</w:t>
            </w:r>
            <w:r w:rsidRPr="00211DF8">
              <w:rPr>
                <w:rFonts w:ascii="Palatino Linotype" w:hAnsi="Palatino Linotype"/>
                <w:color w:val="000000"/>
              </w:rPr>
              <w:t xml:space="preserve">rocess </w:t>
            </w:r>
            <w:r w:rsidR="0048416A">
              <w:rPr>
                <w:rFonts w:ascii="Palatino Linotype" w:hAnsi="Palatino Linotype"/>
                <w:color w:val="000000"/>
              </w:rPr>
              <w:t>J</w:t>
            </w:r>
            <w:r w:rsidRPr="00211DF8">
              <w:rPr>
                <w:rFonts w:ascii="Palatino Linotype" w:hAnsi="Palatino Linotype"/>
                <w:color w:val="000000"/>
              </w:rPr>
              <w:t xml:space="preserve">ob </w:t>
            </w:r>
            <w:r w:rsidR="0048416A">
              <w:rPr>
                <w:rFonts w:ascii="Palatino Linotype" w:hAnsi="Palatino Linotype"/>
                <w:color w:val="000000"/>
              </w:rPr>
              <w:t>S</w:t>
            </w:r>
            <w:r w:rsidRPr="00211DF8">
              <w:rPr>
                <w:rFonts w:ascii="Palatino Linotype" w:hAnsi="Palatino Linotype"/>
                <w:color w:val="000000"/>
              </w:rPr>
              <w:t>ummary</w:t>
            </w:r>
          </w:p>
        </w:tc>
        <w:tc>
          <w:tcPr>
            <w:tcW w:w="3870" w:type="dxa"/>
          </w:tcPr>
          <w:p w14:paraId="418E30CF" w14:textId="77777777" w:rsidR="00EA34BE" w:rsidRPr="00211DF8" w:rsidRDefault="00EA34BE" w:rsidP="00EA34BE">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14:paraId="06F3594F"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B5D296"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1A5CA8C0" w14:textId="77777777" w:rsidR="00EA34BE" w:rsidRPr="00211DF8" w:rsidRDefault="00EA34BE" w:rsidP="0007158E">
            <w:pPr>
              <w:pStyle w:val="TOC1"/>
            </w:pPr>
            <w:r w:rsidRPr="00211DF8">
              <w:t>Update the job log to reflect the summary of the whole EOD process including</w:t>
            </w:r>
            <w:r>
              <w:t>:</w:t>
            </w:r>
          </w:p>
          <w:p w14:paraId="6FC28292" w14:textId="77777777" w:rsidR="00EA34BE" w:rsidRPr="00211DF8" w:rsidRDefault="00EA34BE" w:rsidP="0007158E">
            <w:pPr>
              <w:pStyle w:val="TOC1"/>
            </w:pPr>
            <w:r w:rsidRPr="00211DF8">
              <w:t>Job run status</w:t>
            </w:r>
          </w:p>
          <w:p w14:paraId="14181D6B" w14:textId="77777777" w:rsidR="00EA34BE" w:rsidRPr="00211DF8" w:rsidRDefault="00EA34BE" w:rsidP="0007158E">
            <w:pPr>
              <w:pStyle w:val="TOC1"/>
            </w:pPr>
            <w:r w:rsidRPr="00211DF8">
              <w:t>Number of records processed</w:t>
            </w:r>
          </w:p>
          <w:p w14:paraId="7C2D4771" w14:textId="77777777" w:rsidR="00EA34BE" w:rsidRPr="00211DF8" w:rsidRDefault="00EA34BE" w:rsidP="0007158E">
            <w:pPr>
              <w:pStyle w:val="TOC1"/>
            </w:pPr>
            <w:r w:rsidRPr="00211DF8">
              <w:t>Job name, e.g. EOD – Staging – EDW</w:t>
            </w:r>
          </w:p>
          <w:p w14:paraId="701AB561" w14:textId="77777777" w:rsidR="00EA34BE" w:rsidRPr="00211DF8" w:rsidRDefault="00EA34BE" w:rsidP="0007158E">
            <w:pPr>
              <w:pStyle w:val="TOC1"/>
            </w:pPr>
            <w:r w:rsidRPr="00211DF8">
              <w:t>Job ID</w:t>
            </w:r>
          </w:p>
          <w:p w14:paraId="4BAD49D7" w14:textId="77777777" w:rsidR="00EA34BE" w:rsidRPr="00211DF8" w:rsidRDefault="00EA34BE" w:rsidP="0007158E">
            <w:pPr>
              <w:pStyle w:val="TOC1"/>
            </w:pPr>
            <w:r w:rsidRPr="00211DF8">
              <w:t>Job run error stage (if any)</w:t>
            </w:r>
          </w:p>
          <w:p w14:paraId="51F6A3D5" w14:textId="77777777" w:rsidR="00EA34BE" w:rsidRPr="00211DF8" w:rsidRDefault="00EA34BE" w:rsidP="0007158E">
            <w:pPr>
              <w:pStyle w:val="TOC1"/>
            </w:pPr>
            <w:r w:rsidRPr="00211DF8">
              <w:t>Error Category, e.g. DB, Network and Other, etc.</w:t>
            </w:r>
          </w:p>
          <w:p w14:paraId="7DF7FD57" w14:textId="77777777" w:rsidR="00EA34BE" w:rsidRPr="00211DF8" w:rsidRDefault="00EA34BE" w:rsidP="00292044">
            <w:pPr>
              <w:pStyle w:val="TOC1"/>
              <w:numPr>
                <w:ilvl w:val="0"/>
                <w:numId w:val="49"/>
              </w:numPr>
            </w:pPr>
            <w:r w:rsidRPr="00211DF8">
              <w:t>Job start/end time (regarded as Coping to EDW start/end time)</w:t>
            </w:r>
          </w:p>
        </w:tc>
        <w:tc>
          <w:tcPr>
            <w:tcW w:w="905" w:type="dxa"/>
          </w:tcPr>
          <w:p w14:paraId="2DBEE014"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14:paraId="3CB47B9B" w14:textId="77777777" w:rsidR="00165C2D" w:rsidRPr="00211DF8" w:rsidRDefault="00165C2D" w:rsidP="007E6F0F">
      <w:pPr>
        <w:jc w:val="both"/>
        <w:rPr>
          <w:rFonts w:ascii="Palatino Linotype" w:hAnsi="Palatino Linotype"/>
        </w:rPr>
      </w:pPr>
    </w:p>
    <w:p w14:paraId="72F6C8D7" w14:textId="77777777" w:rsidR="001C7EF0" w:rsidRPr="00211DF8" w:rsidRDefault="001C7EF0" w:rsidP="007E6F0F">
      <w:pPr>
        <w:jc w:val="both"/>
        <w:rPr>
          <w:rFonts w:ascii="Palatino Linotype" w:hAnsi="Palatino Linotype"/>
        </w:rPr>
        <w:sectPr w:rsidR="001C7EF0" w:rsidRPr="00211DF8" w:rsidSect="00572028">
          <w:pgSz w:w="15840" w:h="12240" w:orient="landscape"/>
          <w:pgMar w:top="720" w:right="720" w:bottom="720" w:left="720" w:header="720" w:footer="794" w:gutter="0"/>
          <w:cols w:space="720"/>
          <w:docGrid w:linePitch="360"/>
        </w:sectPr>
      </w:pPr>
    </w:p>
    <w:p w14:paraId="0083D0A7" w14:textId="77777777" w:rsidR="00CE227B" w:rsidRPr="00211DF8" w:rsidRDefault="00CE227B" w:rsidP="009D5EF3">
      <w:pPr>
        <w:pStyle w:val="Heading2"/>
      </w:pPr>
      <w:bookmarkStart w:id="56" w:name="_Toc469739627"/>
      <w:r w:rsidRPr="00211DF8">
        <w:lastRenderedPageBreak/>
        <w:t>Pricing/Master Data</w:t>
      </w:r>
      <w:bookmarkEnd w:id="56"/>
    </w:p>
    <w:p w14:paraId="5BE8438C"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57" w:name="_Toc469739628"/>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57"/>
    </w:p>
    <w:p w14:paraId="78744A7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14:paraId="205ABA03" w14:textId="3C286BD9" w:rsidR="00714511" w:rsidRPr="00211DF8" w:rsidRDefault="00A35195" w:rsidP="00714511">
      <w:pPr>
        <w:jc w:val="center"/>
        <w:rPr>
          <w:rFonts w:ascii="Palatino Linotype" w:hAnsi="Palatino Linotype"/>
          <w:b/>
          <w:lang w:eastAsia="zh-CN"/>
        </w:rPr>
      </w:pPr>
      <w:r>
        <w:rPr>
          <w:noProof/>
        </w:rPr>
        <w:drawing>
          <wp:inline distT="0" distB="0" distL="0" distR="0" wp14:anchorId="660AAB28" wp14:editId="514365F8">
            <wp:extent cx="7265805" cy="4972367"/>
            <wp:effectExtent l="381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267703" cy="4973666"/>
                    </a:xfrm>
                    <a:prstGeom prst="rect">
                      <a:avLst/>
                    </a:prstGeom>
                  </pic:spPr>
                </pic:pic>
              </a:graphicData>
            </a:graphic>
          </wp:inline>
        </w:drawing>
      </w:r>
    </w:p>
    <w:p w14:paraId="539ED0D7"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58" w:name="_Toc469739629"/>
      <w:r w:rsidRPr="00211DF8">
        <w:rPr>
          <w:rFonts w:ascii="Palatino Linotype" w:eastAsia="SimSun" w:hAnsi="Palatino Linotype"/>
          <w:lang w:eastAsia="zh-CN"/>
        </w:rPr>
        <w:lastRenderedPageBreak/>
        <w:t>System context</w:t>
      </w:r>
      <w:bookmarkEnd w:id="58"/>
    </w:p>
    <w:p w14:paraId="0EBEBA73" w14:textId="77777777" w:rsidR="00150130" w:rsidRPr="00211DF8" w:rsidRDefault="00790C2E" w:rsidP="00150130">
      <w:pPr>
        <w:rPr>
          <w:rFonts w:ascii="Palatino Linotype" w:hAnsi="Palatino Linotype"/>
          <w:lang w:eastAsia="zh-CN"/>
        </w:rPr>
      </w:pPr>
      <w:r w:rsidRPr="00211DF8">
        <w:rPr>
          <w:rFonts w:ascii="Palatino Linotype" w:eastAsia="SimSun" w:hAnsi="Palatino Linotype"/>
          <w:noProof/>
        </w:rPr>
        <w:drawing>
          <wp:inline distT="0" distB="0" distL="0" distR="0" wp14:anchorId="527F6900" wp14:editId="7CEC0AE6">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14:paraId="4603884C" w14:textId="77777777" w:rsidR="00150130" w:rsidRPr="00211DF8" w:rsidRDefault="00150130" w:rsidP="00150130">
      <w:pPr>
        <w:rPr>
          <w:rFonts w:ascii="Palatino Linotype" w:hAnsi="Palatino Linotype"/>
          <w:lang w:eastAsia="zh-CN"/>
        </w:rPr>
      </w:pPr>
    </w:p>
    <w:p w14:paraId="1090A022" w14:textId="77777777" w:rsidR="00150130" w:rsidRPr="00211DF8" w:rsidRDefault="0096672E" w:rsidP="00150130">
      <w:pPr>
        <w:rPr>
          <w:rFonts w:ascii="Palatino Linotype" w:hAnsi="Palatino Linotype"/>
          <w:lang w:eastAsia="zh-CN"/>
        </w:rPr>
      </w:pPr>
      <w:r>
        <w:rPr>
          <w:rFonts w:ascii="Palatino Linotype" w:hAnsi="Palatino Linotype"/>
        </w:rPr>
        <w:t>、</w:t>
      </w:r>
    </w:p>
    <w:p w14:paraId="175BE7A2"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3BD1FCEE" w14:textId="77777777" w:rsidR="00CE227B" w:rsidRPr="00211DF8" w:rsidRDefault="00B54929" w:rsidP="007E6F0F">
      <w:pPr>
        <w:pStyle w:val="Heading3"/>
        <w:spacing w:after="200" w:line="240" w:lineRule="auto"/>
        <w:jc w:val="both"/>
        <w:rPr>
          <w:rFonts w:ascii="Palatino Linotype" w:eastAsia="SimSun" w:hAnsi="Palatino Linotype"/>
          <w:lang w:eastAsia="zh-CN"/>
        </w:rPr>
      </w:pPr>
      <w:bookmarkStart w:id="59" w:name="_Toc469739630"/>
      <w:r w:rsidRPr="00211DF8">
        <w:rPr>
          <w:rFonts w:ascii="Palatino Linotype" w:eastAsia="SimSun" w:hAnsi="Palatino Linotype"/>
          <w:lang w:eastAsia="zh-CN"/>
        </w:rPr>
        <w:lastRenderedPageBreak/>
        <w:t>Pricing data generation and download to Staging</w:t>
      </w:r>
      <w:bookmarkEnd w:id="59"/>
    </w:p>
    <w:p w14:paraId="01E11074" w14:textId="77777777" w:rsidR="003D4F62" w:rsidRPr="00211DF8" w:rsidRDefault="003D4F62" w:rsidP="003D4F62">
      <w:pPr>
        <w:pStyle w:val="Heading4"/>
        <w:rPr>
          <w:rFonts w:ascii="Palatino Linotype" w:hAnsi="Palatino Linotype"/>
          <w:lang w:eastAsia="zh-CN"/>
        </w:rPr>
      </w:pPr>
      <w:bookmarkStart w:id="60" w:name="_Toc469739631"/>
      <w:r w:rsidRPr="00211DF8">
        <w:rPr>
          <w:rFonts w:ascii="Palatino Linotype" w:hAnsi="Palatino Linotype"/>
          <w:lang w:eastAsia="zh-CN"/>
        </w:rPr>
        <w:t>Processing Flow</w:t>
      </w:r>
      <w:bookmarkEnd w:id="60"/>
    </w:p>
    <w:p w14:paraId="3240EB63" w14:textId="0F756438" w:rsidR="00222F78" w:rsidRPr="00211DF8" w:rsidRDefault="00A37790" w:rsidP="00307FFB">
      <w:pPr>
        <w:rPr>
          <w:rFonts w:ascii="Palatino Linotype" w:eastAsia="SimSun" w:hAnsi="Palatino Linotype"/>
          <w:lang w:eastAsia="zh-CN"/>
        </w:rPr>
      </w:pPr>
      <w:r w:rsidRPr="00DD45AE">
        <w:rPr>
          <w:rFonts w:ascii="Palatino Linotype" w:hAnsi="Palatino Linotype"/>
          <w:noProof/>
        </w:rPr>
        <mc:AlternateContent>
          <mc:Choice Requires="wps">
            <w:drawing>
              <wp:anchor distT="0" distB="0" distL="114300" distR="114300" simplePos="0" relativeHeight="251674112" behindDoc="0" locked="0" layoutInCell="1" allowOverlap="1" wp14:anchorId="575CC254" wp14:editId="7405CA0B">
                <wp:simplePos x="0" y="0"/>
                <wp:positionH relativeFrom="column">
                  <wp:posOffset>2603500</wp:posOffset>
                </wp:positionH>
                <wp:positionV relativeFrom="paragraph">
                  <wp:posOffset>4885690</wp:posOffset>
                </wp:positionV>
                <wp:extent cx="279400" cy="284480"/>
                <wp:effectExtent l="57150" t="38100" r="0" b="77470"/>
                <wp:wrapNone/>
                <wp:docPr id="59" name="Oval 5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F00407B" w14:textId="2E8217D4"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CC254" id="Oval 59" o:spid="_x0000_s1047" style="position:absolute;margin-left:205pt;margin-top:384.7pt;width:22pt;height:22.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" fillcolor="#c0504d [3205]" stroked="f" strokeweight="3pt">
                <v:shadow on="t" color="black" opacity="24903f" origin=",.5" offset="0,.55556mm"/>
                <v:textbox inset="0,0,0,0">
                  <w:txbxContent>
                    <w:p w14:paraId="0F00407B" w14:textId="2E8217D4"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72064" behindDoc="0" locked="0" layoutInCell="1" allowOverlap="1" wp14:anchorId="64A18CBB" wp14:editId="192F8B26">
                <wp:simplePos x="0" y="0"/>
                <wp:positionH relativeFrom="column">
                  <wp:posOffset>2673350</wp:posOffset>
                </wp:positionH>
                <wp:positionV relativeFrom="paragraph">
                  <wp:posOffset>3583940</wp:posOffset>
                </wp:positionV>
                <wp:extent cx="279400" cy="284480"/>
                <wp:effectExtent l="57150" t="38100" r="0" b="77470"/>
                <wp:wrapNone/>
                <wp:docPr id="58" name="Oval 5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6A0ED37" w14:textId="4346D258" w:rsidR="00775D52" w:rsidRPr="00DD45AE" w:rsidRDefault="00775D52" w:rsidP="00DD45AE">
                            <w:pPr>
                              <w:jc w:val="center"/>
                              <w:rPr>
                                <w:b/>
                                <w:sz w:val="18"/>
                                <w:lang w:val="en-GB"/>
                              </w:rPr>
                            </w:pPr>
                            <w:r>
                              <w:rPr>
                                <w:b/>
                                <w:sz w:val="18"/>
                                <w:lang w:val="en-GB"/>
                              </w:rPr>
                              <w:t>3b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18CBB" id="Oval 58" o:spid="_x0000_s1048" style="position:absolute;margin-left:210.5pt;margin-top:282.2pt;width:22pt;height:22.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" fillcolor="#c0504d [3205]" stroked="f" strokeweight="3pt">
                <v:shadow on="t" color="black" opacity="24903f" origin=",.5" offset="0,.55556mm"/>
                <v:textbox inset="0,0,0,0">
                  <w:txbxContent>
                    <w:p w14:paraId="76A0ED37" w14:textId="4346D258" w:rsidR="00775D52" w:rsidRPr="00DD45AE" w:rsidRDefault="00775D52" w:rsidP="00DD45AE">
                      <w:pPr>
                        <w:jc w:val="center"/>
                        <w:rPr>
                          <w:b/>
                          <w:sz w:val="18"/>
                          <w:lang w:val="en-GB"/>
                        </w:rPr>
                      </w:pPr>
                      <w:r>
                        <w:rPr>
                          <w:b/>
                          <w:sz w:val="18"/>
                          <w:lang w:val="en-GB"/>
                        </w:rPr>
                        <w:t>3b</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70016" behindDoc="0" locked="0" layoutInCell="1" allowOverlap="1" wp14:anchorId="5EB9441B" wp14:editId="60527D2F">
                <wp:simplePos x="0" y="0"/>
                <wp:positionH relativeFrom="column">
                  <wp:posOffset>4102100</wp:posOffset>
                </wp:positionH>
                <wp:positionV relativeFrom="paragraph">
                  <wp:posOffset>2574290</wp:posOffset>
                </wp:positionV>
                <wp:extent cx="279400" cy="284480"/>
                <wp:effectExtent l="57150" t="38100" r="0" b="77470"/>
                <wp:wrapNone/>
                <wp:docPr id="57" name="Oval 5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53BC324" w14:textId="33AD095F" w:rsidR="00775D52" w:rsidRPr="00DD45AE" w:rsidRDefault="00775D52" w:rsidP="00DD45AE">
                            <w:pPr>
                              <w:jc w:val="center"/>
                              <w:rPr>
                                <w:b/>
                                <w:sz w:val="18"/>
                                <w:lang w:val="en-GB"/>
                              </w:rPr>
                            </w:pPr>
                            <w:r>
                              <w:rPr>
                                <w:b/>
                                <w:sz w:val="18"/>
                                <w:lang w:val="en-GB"/>
                              </w:rPr>
                              <w:t>3a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9441B" id="Oval 57" o:spid="_x0000_s1049" style="position:absolute;margin-left:323pt;margin-top:202.7pt;width:22pt;height:22.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" fillcolor="#c0504d [3205]" stroked="f" strokeweight="3pt">
                <v:shadow on="t" color="black" opacity="24903f" origin=",.5" offset="0,.55556mm"/>
                <v:textbox inset="0,0,0,0">
                  <w:txbxContent>
                    <w:p w14:paraId="753BC324" w14:textId="33AD095F" w:rsidR="00775D52" w:rsidRPr="00DD45AE" w:rsidRDefault="00775D52" w:rsidP="00DD45AE">
                      <w:pPr>
                        <w:jc w:val="center"/>
                        <w:rPr>
                          <w:b/>
                          <w:sz w:val="18"/>
                          <w:lang w:val="en-GB"/>
                        </w:rPr>
                      </w:pPr>
                      <w:r>
                        <w:rPr>
                          <w:b/>
                          <w:sz w:val="18"/>
                          <w:lang w:val="en-GB"/>
                        </w:rPr>
                        <w:t>3a</w:t>
                      </w:r>
                    </w:p>
                  </w:txbxContent>
                </v:textbox>
              </v:oval>
            </w:pict>
          </mc:Fallback>
        </mc:AlternateContent>
      </w:r>
      <w:r w:rsidR="00981365" w:rsidRPr="00DD45AE">
        <w:rPr>
          <w:rFonts w:ascii="Palatino Linotype" w:hAnsi="Palatino Linotype"/>
          <w:noProof/>
        </w:rPr>
        <mc:AlternateContent>
          <mc:Choice Requires="wps">
            <w:drawing>
              <wp:anchor distT="0" distB="0" distL="114300" distR="114300" simplePos="0" relativeHeight="251667968" behindDoc="0" locked="0" layoutInCell="1" allowOverlap="1" wp14:anchorId="57CF32D6" wp14:editId="271E05B1">
                <wp:simplePos x="0" y="0"/>
                <wp:positionH relativeFrom="column">
                  <wp:posOffset>5232400</wp:posOffset>
                </wp:positionH>
                <wp:positionV relativeFrom="paragraph">
                  <wp:posOffset>1196340</wp:posOffset>
                </wp:positionV>
                <wp:extent cx="279400" cy="284480"/>
                <wp:effectExtent l="57150" t="38100" r="0" b="77470"/>
                <wp:wrapNone/>
                <wp:docPr id="55" name="Oval 5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9406D38" w14:textId="69FD399B"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F32D6" id="Oval 55" o:spid="_x0000_s1050" style="position:absolute;margin-left:412pt;margin-top:94.2pt;width:22pt;height:2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" fillcolor="#c0504d [3205]" stroked="f" strokeweight="3pt">
                <v:shadow on="t" color="black" opacity="24903f" origin=",.5" offset="0,.55556mm"/>
                <v:textbox inset="0,0,0,0">
                  <w:txbxContent>
                    <w:p w14:paraId="69406D38" w14:textId="69FD399B" w:rsidR="00775D52" w:rsidRPr="00DD45AE" w:rsidRDefault="00775D52" w:rsidP="00DD45AE">
                      <w:pPr>
                        <w:jc w:val="center"/>
                        <w:rPr>
                          <w:b/>
                          <w:sz w:val="18"/>
                          <w:lang w:val="en-GB"/>
                        </w:rPr>
                      </w:pPr>
                      <w:r>
                        <w:rPr>
                          <w:b/>
                          <w:sz w:val="18"/>
                          <w:lang w:val="en-GB"/>
                        </w:rPr>
                        <w:t>2</w:t>
                      </w:r>
                    </w:p>
                  </w:txbxContent>
                </v:textbox>
              </v:oval>
            </w:pict>
          </mc:Fallback>
        </mc:AlternateContent>
      </w:r>
      <w:r w:rsidR="00583D6E" w:rsidRPr="00DD45AE">
        <w:rPr>
          <w:rFonts w:ascii="Palatino Linotype" w:hAnsi="Palatino Linotype"/>
          <w:noProof/>
        </w:rPr>
        <mc:AlternateContent>
          <mc:Choice Requires="wps">
            <w:drawing>
              <wp:anchor distT="0" distB="0" distL="114300" distR="114300" simplePos="0" relativeHeight="251665920" behindDoc="0" locked="0" layoutInCell="1" allowOverlap="1" wp14:anchorId="00836B7B" wp14:editId="42AF9E9F">
                <wp:simplePos x="0" y="0"/>
                <wp:positionH relativeFrom="column">
                  <wp:posOffset>2616200</wp:posOffset>
                </wp:positionH>
                <wp:positionV relativeFrom="paragraph">
                  <wp:posOffset>1177290</wp:posOffset>
                </wp:positionV>
                <wp:extent cx="279400" cy="284480"/>
                <wp:effectExtent l="57150" t="38100" r="0" b="77470"/>
                <wp:wrapNone/>
                <wp:docPr id="53" name="Oval 5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ABAE1E" w14:textId="4C8E850F"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36B7B" id="Oval 53" o:spid="_x0000_s1051" style="position:absolute;margin-left:206pt;margin-top:92.7pt;width:22pt;height:2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" fillcolor="#c0504d [3205]" stroked="f" strokeweight="3pt">
                <v:shadow on="t" color="black" opacity="24903f" origin=",.5" offset="0,.55556mm"/>
                <v:textbox inset="0,0,0,0">
                  <w:txbxContent>
                    <w:p w14:paraId="21ABAE1E" w14:textId="4C8E850F" w:rsidR="00775D52" w:rsidRPr="00DD45AE" w:rsidRDefault="00775D52" w:rsidP="00DD45AE">
                      <w:pPr>
                        <w:jc w:val="center"/>
                        <w:rPr>
                          <w:b/>
                          <w:sz w:val="18"/>
                          <w:lang w:val="en-GB"/>
                        </w:rPr>
                      </w:pPr>
                      <w:r>
                        <w:rPr>
                          <w:b/>
                          <w:sz w:val="18"/>
                          <w:lang w:val="en-GB"/>
                        </w:rPr>
                        <w:t>1</w:t>
                      </w:r>
                    </w:p>
                  </w:txbxContent>
                </v:textbox>
              </v:oval>
            </w:pict>
          </mc:Fallback>
        </mc:AlternateContent>
      </w:r>
      <w:r w:rsidR="006E058E">
        <w:rPr>
          <w:noProof/>
        </w:rPr>
        <w:drawing>
          <wp:inline distT="0" distB="0" distL="0" distR="0" wp14:anchorId="17052DE1" wp14:editId="52C10496">
            <wp:extent cx="6754764" cy="62738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6189" cy="6275124"/>
                    </a:xfrm>
                    <a:prstGeom prst="rect">
                      <a:avLst/>
                    </a:prstGeom>
                  </pic:spPr>
                </pic:pic>
              </a:graphicData>
            </a:graphic>
          </wp:inline>
        </w:drawing>
      </w:r>
    </w:p>
    <w:p w14:paraId="4C69F109" w14:textId="77777777" w:rsidR="0048416A" w:rsidRDefault="0048416A">
      <w:pPr>
        <w:rPr>
          <w:rFonts w:ascii="Palatino Linotype" w:eastAsia="新細明體" w:hAnsi="Palatino Linotype" w:cs="Times New Roman"/>
          <w:sz w:val="20"/>
          <w:lang w:val="en-GB" w:eastAsia="zh-CN"/>
        </w:rPr>
      </w:pPr>
      <w:r>
        <w:rPr>
          <w:rFonts w:ascii="Palatino Linotype" w:hAnsi="Palatino Linotype"/>
        </w:rPr>
        <w:br w:type="page"/>
      </w:r>
    </w:p>
    <w:p w14:paraId="7F93061C" w14:textId="02CB4D8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14:paraId="7D3C370D" w14:textId="77777777" w:rsidTr="00A00C1A">
        <w:trPr>
          <w:cantSplit/>
          <w:tblHeader/>
        </w:trPr>
        <w:tc>
          <w:tcPr>
            <w:tcW w:w="1800" w:type="dxa"/>
            <w:shd w:val="clear" w:color="auto" w:fill="365F91" w:themeFill="accent1" w:themeFillShade="BF"/>
          </w:tcPr>
          <w:p w14:paraId="465E6C83"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850" w:type="dxa"/>
            <w:shd w:val="clear" w:color="auto" w:fill="365F91" w:themeFill="accent1" w:themeFillShade="BF"/>
          </w:tcPr>
          <w:p w14:paraId="2F75BFAC"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346FA68" w14:textId="77777777"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65014836" w14:textId="77777777"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14:paraId="5F8F6783" w14:textId="77777777" w:rsidTr="00A00C1A">
        <w:trPr>
          <w:cantSplit/>
          <w:trHeight w:val="123"/>
        </w:trPr>
        <w:tc>
          <w:tcPr>
            <w:tcW w:w="1800" w:type="dxa"/>
            <w:shd w:val="clear" w:color="auto" w:fill="auto"/>
          </w:tcPr>
          <w:p w14:paraId="0A18DC18" w14:textId="079BE5CB" w:rsidR="00B86B48" w:rsidRPr="00DD45AE" w:rsidRDefault="00B86B48" w:rsidP="0048416A">
            <w:pPr>
              <w:spacing w:after="0"/>
              <w:rPr>
                <w:rFonts w:ascii="Palatino Linotype" w:hAnsi="Palatino Linotype"/>
                <w:sz w:val="21"/>
                <w:szCs w:val="20"/>
              </w:rPr>
            </w:pPr>
            <w:r w:rsidRPr="00DD45AE">
              <w:rPr>
                <w:rFonts w:ascii="Palatino Linotype" w:hAnsi="Palatino Linotype"/>
                <w:sz w:val="21"/>
                <w:szCs w:val="20"/>
              </w:rPr>
              <w:t xml:space="preserve">ESB triggers the </w:t>
            </w:r>
            <w:r w:rsidR="0048416A">
              <w:rPr>
                <w:rFonts w:ascii="Palatino Linotype" w:hAnsi="Palatino Linotype"/>
                <w:sz w:val="21"/>
                <w:szCs w:val="20"/>
              </w:rPr>
              <w:t>B</w:t>
            </w:r>
            <w:r w:rsidRPr="00DD45AE">
              <w:rPr>
                <w:rFonts w:ascii="Palatino Linotype" w:hAnsi="Palatino Linotype"/>
                <w:sz w:val="21"/>
                <w:szCs w:val="20"/>
              </w:rPr>
              <w:t xml:space="preserve">atch </w:t>
            </w:r>
            <w:r w:rsidR="0048416A">
              <w:rPr>
                <w:rFonts w:ascii="Palatino Linotype" w:hAnsi="Palatino Linotype"/>
                <w:sz w:val="21"/>
                <w:szCs w:val="20"/>
              </w:rPr>
              <w:t>P</w:t>
            </w:r>
            <w:r w:rsidRPr="00DD45AE">
              <w:rPr>
                <w:rFonts w:ascii="Palatino Linotype" w:hAnsi="Palatino Linotype"/>
                <w:sz w:val="21"/>
                <w:szCs w:val="20"/>
              </w:rPr>
              <w:t xml:space="preserve">rocessing against </w:t>
            </w:r>
            <w:r w:rsidR="0048416A">
              <w:rPr>
                <w:rFonts w:ascii="Palatino Linotype" w:hAnsi="Palatino Linotype"/>
                <w:sz w:val="21"/>
                <w:szCs w:val="20"/>
              </w:rPr>
              <w:t>A</w:t>
            </w:r>
            <w:r w:rsidRPr="00DD45AE">
              <w:rPr>
                <w:rFonts w:ascii="Palatino Linotype" w:hAnsi="Palatino Linotype"/>
                <w:sz w:val="21"/>
                <w:szCs w:val="20"/>
              </w:rPr>
              <w:t xml:space="preserve">ll </w:t>
            </w:r>
            <w:r w:rsidR="0048416A">
              <w:rPr>
                <w:rFonts w:ascii="Palatino Linotype" w:hAnsi="Palatino Linotype"/>
                <w:sz w:val="21"/>
                <w:szCs w:val="20"/>
              </w:rPr>
              <w:t>A</w:t>
            </w:r>
            <w:r w:rsidRPr="00DD45AE">
              <w:rPr>
                <w:rFonts w:ascii="Palatino Linotype" w:hAnsi="Palatino Linotype"/>
                <w:sz w:val="21"/>
                <w:szCs w:val="20"/>
              </w:rPr>
              <w:t xml:space="preserve">ctive POS </w:t>
            </w:r>
            <w:r w:rsidR="0048416A">
              <w:rPr>
                <w:rFonts w:ascii="Palatino Linotype" w:hAnsi="Palatino Linotype"/>
                <w:sz w:val="21"/>
                <w:szCs w:val="20"/>
              </w:rPr>
              <w:t>C</w:t>
            </w:r>
            <w:r w:rsidRPr="00DD45AE">
              <w:rPr>
                <w:rFonts w:ascii="Palatino Linotype" w:hAnsi="Palatino Linotype"/>
                <w:sz w:val="21"/>
                <w:szCs w:val="20"/>
              </w:rPr>
              <w:t>lient</w:t>
            </w:r>
            <w:r w:rsidR="0048416A">
              <w:rPr>
                <w:rFonts w:ascii="Palatino Linotype" w:hAnsi="Palatino Linotype"/>
                <w:sz w:val="21"/>
                <w:szCs w:val="20"/>
              </w:rPr>
              <w:t>s</w:t>
            </w:r>
          </w:p>
        </w:tc>
        <w:tc>
          <w:tcPr>
            <w:tcW w:w="5850" w:type="dxa"/>
          </w:tcPr>
          <w:p w14:paraId="76C04D9F" w14:textId="77777777" w:rsidR="00B86B48" w:rsidRPr="00211DF8" w:rsidRDefault="00B86B48" w:rsidP="0007158E">
            <w:pPr>
              <w:pStyle w:val="TOC1"/>
            </w:pPr>
            <w:r w:rsidRPr="00211DF8">
              <w:t>The pricing/master data distribution job pool is controlled by a centralized job controller which runs in a timed interval (separate the process from POS polling to avoid I/O conflicts)</w:t>
            </w:r>
            <w:r w:rsidR="004A4443">
              <w:t>.</w:t>
            </w:r>
          </w:p>
          <w:p w14:paraId="2C4CFE92" w14:textId="764D3CAA" w:rsidR="00B86B48" w:rsidRPr="00DD45AE" w:rsidRDefault="00B86B48" w:rsidP="0007158E">
            <w:pPr>
              <w:pStyle w:val="TOC1"/>
            </w:pPr>
            <w:r w:rsidRPr="00DD45AE">
              <w:t xml:space="preserve">The </w:t>
            </w:r>
            <w:r w:rsidR="006E058E">
              <w:t>job</w:t>
            </w:r>
            <w:r w:rsidRPr="00DD45AE">
              <w:t xml:space="preserve"> shall </w:t>
            </w:r>
            <w:r w:rsidR="006E058E">
              <w:t>execute the relevant stored procedures (owned by Maxim</w:t>
            </w:r>
            <w:r w:rsidR="006F4289">
              <w:t>’s</w:t>
            </w:r>
            <w:r w:rsidR="006E058E">
              <w:t xml:space="preserve"> Pricing/Master server)</w:t>
            </w:r>
            <w:r w:rsidR="00583D6E" w:rsidRPr="00DD45AE">
              <w:t xml:space="preserve"> to prepare and generate pricing/master data in IT12/IT50</w:t>
            </w:r>
            <w:r w:rsidR="00931B0F">
              <w:t>.</w:t>
            </w:r>
          </w:p>
        </w:tc>
        <w:tc>
          <w:tcPr>
            <w:tcW w:w="1260" w:type="dxa"/>
          </w:tcPr>
          <w:p w14:paraId="20CEE90E" w14:textId="77777777"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3CCF7289"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7D69D14D" w14:textId="77777777" w:rsidR="00B86B48" w:rsidRPr="00211DF8" w:rsidRDefault="00B86B48" w:rsidP="00A00C1A">
            <w:pPr>
              <w:spacing w:after="0"/>
              <w:rPr>
                <w:rFonts w:ascii="Palatino Linotype" w:eastAsia="SimSun" w:hAnsi="Palatino Linotype"/>
                <w:sz w:val="21"/>
                <w:szCs w:val="20"/>
                <w:lang w:eastAsia="zh-CN"/>
              </w:rPr>
            </w:pPr>
          </w:p>
        </w:tc>
      </w:tr>
      <w:tr w:rsidR="00FC2BE7" w:rsidRPr="00211DF8" w14:paraId="27BF6DE7" w14:textId="77777777" w:rsidTr="00A00C1A">
        <w:trPr>
          <w:cantSplit/>
          <w:trHeight w:val="123"/>
        </w:trPr>
        <w:tc>
          <w:tcPr>
            <w:tcW w:w="1800" w:type="dxa"/>
            <w:shd w:val="clear" w:color="auto" w:fill="auto"/>
          </w:tcPr>
          <w:p w14:paraId="1B830633" w14:textId="45C3656B" w:rsidR="00FC2BE7" w:rsidRPr="00211DF8" w:rsidRDefault="00FC2BE7" w:rsidP="0048416A">
            <w:pPr>
              <w:spacing w:after="0"/>
              <w:rPr>
                <w:rFonts w:ascii="Palatino Linotype" w:hAnsi="Palatino Linotype"/>
                <w:sz w:val="21"/>
                <w:szCs w:val="20"/>
              </w:rPr>
            </w:pPr>
            <w:r w:rsidRPr="00211DF8">
              <w:rPr>
                <w:rFonts w:ascii="Palatino Linotype" w:hAnsi="Palatino Linotype"/>
                <w:sz w:val="21"/>
                <w:szCs w:val="20"/>
              </w:rPr>
              <w:t xml:space="preserve">Ready the </w:t>
            </w:r>
            <w:r w:rsidR="0048416A">
              <w:rPr>
                <w:rFonts w:ascii="Palatino Linotype" w:hAnsi="Palatino Linotype"/>
                <w:sz w:val="21"/>
                <w:szCs w:val="20"/>
              </w:rPr>
              <w:t>P</w:t>
            </w:r>
            <w:r w:rsidRPr="00211DF8">
              <w:rPr>
                <w:rFonts w:ascii="Palatino Linotype" w:hAnsi="Palatino Linotype"/>
                <w:sz w:val="21"/>
                <w:szCs w:val="20"/>
              </w:rPr>
              <w:t>ricing/</w:t>
            </w:r>
            <w:r w:rsidR="0048416A">
              <w:rPr>
                <w:rFonts w:ascii="Palatino Linotype" w:hAnsi="Palatino Linotype"/>
                <w:sz w:val="21"/>
                <w:szCs w:val="20"/>
              </w:rPr>
              <w:t>M</w:t>
            </w:r>
            <w:r w:rsidRPr="00211DF8">
              <w:rPr>
                <w:rFonts w:ascii="Palatino Linotype" w:hAnsi="Palatino Linotype"/>
                <w:sz w:val="21"/>
                <w:szCs w:val="20"/>
              </w:rPr>
              <w:t xml:space="preserve">aster data from </w:t>
            </w:r>
            <w:r w:rsidR="0048416A">
              <w:rPr>
                <w:rFonts w:ascii="Palatino Linotype" w:hAnsi="Palatino Linotype"/>
                <w:sz w:val="21"/>
                <w:szCs w:val="20"/>
              </w:rPr>
              <w:t>P</w:t>
            </w:r>
            <w:r w:rsidRPr="00211DF8">
              <w:rPr>
                <w:rFonts w:ascii="Palatino Linotype" w:hAnsi="Palatino Linotype"/>
                <w:sz w:val="21"/>
                <w:szCs w:val="20"/>
              </w:rPr>
              <w:t xml:space="preserve">ricing data </w:t>
            </w:r>
            <w:r w:rsidR="0048416A">
              <w:rPr>
                <w:rFonts w:ascii="Palatino Linotype" w:hAnsi="Palatino Linotype"/>
                <w:sz w:val="21"/>
                <w:szCs w:val="20"/>
              </w:rPr>
              <w:t>S</w:t>
            </w:r>
            <w:r w:rsidRPr="00211DF8">
              <w:rPr>
                <w:rFonts w:ascii="Palatino Linotype" w:hAnsi="Palatino Linotype"/>
                <w:sz w:val="21"/>
                <w:szCs w:val="20"/>
              </w:rPr>
              <w:t xml:space="preserve">erver to </w:t>
            </w:r>
            <w:r w:rsidR="0048416A">
              <w:rPr>
                <w:rFonts w:ascii="Palatino Linotype" w:hAnsi="Palatino Linotype"/>
                <w:sz w:val="21"/>
                <w:szCs w:val="20"/>
              </w:rPr>
              <w:t>S</w:t>
            </w:r>
            <w:r w:rsidRPr="00211DF8">
              <w:rPr>
                <w:rFonts w:ascii="Palatino Linotype" w:hAnsi="Palatino Linotype"/>
                <w:sz w:val="21"/>
                <w:szCs w:val="20"/>
              </w:rPr>
              <w:t xml:space="preserve">ervice </w:t>
            </w:r>
            <w:r w:rsidR="0048416A">
              <w:rPr>
                <w:rFonts w:ascii="Palatino Linotype" w:hAnsi="Palatino Linotype"/>
                <w:sz w:val="21"/>
                <w:szCs w:val="20"/>
              </w:rPr>
              <w:t>B</w:t>
            </w:r>
            <w:r w:rsidRPr="00211DF8">
              <w:rPr>
                <w:rFonts w:ascii="Palatino Linotype" w:hAnsi="Palatino Linotype"/>
                <w:sz w:val="21"/>
                <w:szCs w:val="20"/>
              </w:rPr>
              <w:t xml:space="preserve">us </w:t>
            </w:r>
            <w:r w:rsidR="0048416A">
              <w:rPr>
                <w:rFonts w:ascii="Palatino Linotype" w:hAnsi="Palatino Linotype"/>
                <w:sz w:val="21"/>
                <w:szCs w:val="20"/>
              </w:rPr>
              <w:t>W</w:t>
            </w:r>
            <w:r w:rsidRPr="00211DF8">
              <w:rPr>
                <w:rFonts w:ascii="Palatino Linotype" w:hAnsi="Palatino Linotype"/>
                <w:sz w:val="21"/>
                <w:szCs w:val="20"/>
              </w:rPr>
              <w:t xml:space="preserve">orking </w:t>
            </w:r>
            <w:r w:rsidR="0048416A">
              <w:rPr>
                <w:rFonts w:ascii="Palatino Linotype" w:hAnsi="Palatino Linotype"/>
                <w:sz w:val="21"/>
                <w:szCs w:val="20"/>
              </w:rPr>
              <w:t>D</w:t>
            </w:r>
            <w:r w:rsidRPr="00211DF8">
              <w:rPr>
                <w:rFonts w:ascii="Palatino Linotype" w:hAnsi="Palatino Linotype"/>
                <w:sz w:val="21"/>
                <w:szCs w:val="20"/>
              </w:rPr>
              <w:t>atabase</w:t>
            </w:r>
          </w:p>
        </w:tc>
        <w:tc>
          <w:tcPr>
            <w:tcW w:w="5850" w:type="dxa"/>
          </w:tcPr>
          <w:p w14:paraId="0C91A4CD" w14:textId="5E2392A1" w:rsidR="00FC2BE7" w:rsidRPr="00DD45AE" w:rsidRDefault="00FC2BE7" w:rsidP="0007158E">
            <w:pPr>
              <w:pStyle w:val="TOC1"/>
            </w:pPr>
            <w:r w:rsidRPr="00DD45AE">
              <w:t xml:space="preserve">The </w:t>
            </w:r>
            <w:r w:rsidR="00FA37CD" w:rsidRPr="00DD45AE">
              <w:t>Service Bus DB Adapter</w:t>
            </w:r>
            <w:r w:rsidRPr="00DD45AE">
              <w:t xml:space="preserve"> will </w:t>
            </w:r>
            <w:r w:rsidR="00FA37CD" w:rsidRPr="00DD45AE">
              <w:t>monitor the data delta and</w:t>
            </w:r>
            <w:r w:rsidRPr="00DD45AE">
              <w:t xml:space="preserve"> periodically </w:t>
            </w:r>
            <w:r w:rsidR="00FA37CD" w:rsidRPr="00DD45AE">
              <w:t>pull</w:t>
            </w:r>
            <w:r w:rsidRPr="00DD45AE">
              <w:t xml:space="preserve"> the pricing/master data from pricing server to service bus </w:t>
            </w:r>
            <w:r w:rsidR="0048416A">
              <w:t>st</w:t>
            </w:r>
            <w:r w:rsidR="00D16331">
              <w:t>aging DB</w:t>
            </w:r>
            <w:r w:rsidRPr="00DD45AE">
              <w:t>. The below steps would be taken</w:t>
            </w:r>
            <w:r w:rsidR="004A4443" w:rsidRPr="00DD45AE">
              <w:t>.</w:t>
            </w:r>
          </w:p>
          <w:p w14:paraId="4A6C10E2" w14:textId="36231E1F" w:rsidR="00FC2BE7" w:rsidRPr="00211DF8" w:rsidRDefault="00F103F4" w:rsidP="0007158E">
            <w:pPr>
              <w:pStyle w:val="TOC1"/>
              <w:numPr>
                <w:ilvl w:val="1"/>
                <w:numId w:val="10"/>
              </w:numPr>
            </w:pPr>
            <w:r>
              <w:t>Monitoring delta change in target table and invoke the consumer service</w:t>
            </w:r>
          </w:p>
          <w:p w14:paraId="2ED081B9" w14:textId="117E039E" w:rsidR="00FC2BE7" w:rsidRPr="00211DF8" w:rsidRDefault="00FC2BE7" w:rsidP="0007158E">
            <w:pPr>
              <w:pStyle w:val="TOC1"/>
              <w:numPr>
                <w:ilvl w:val="1"/>
                <w:numId w:val="10"/>
              </w:numPr>
            </w:pPr>
            <w:r w:rsidRPr="00211DF8">
              <w:t xml:space="preserve">Download the prepared data to </w:t>
            </w:r>
            <w:r w:rsidR="0048416A">
              <w:t>s</w:t>
            </w:r>
            <w:r w:rsidR="00D16331">
              <w:t>taging DB</w:t>
            </w:r>
            <w:r w:rsidR="00F103F4">
              <w:t xml:space="preserve"> (via SQL</w:t>
            </w:r>
            <w:r w:rsidR="00F103F4">
              <w:rPr>
                <w:lang w:val="en-GB"/>
              </w:rPr>
              <w:t xml:space="preserve"> or Service</w:t>
            </w:r>
            <w:r w:rsidR="00F103F4">
              <w:t>)</w:t>
            </w:r>
          </w:p>
          <w:p w14:paraId="100D64F6" w14:textId="77777777" w:rsidR="00FC2BE7" w:rsidRPr="00211DF8" w:rsidRDefault="00FC2BE7" w:rsidP="00A00C1A">
            <w:pPr>
              <w:spacing w:after="0"/>
              <w:rPr>
                <w:rFonts w:ascii="Palatino Linotype" w:hAnsi="Palatino Linotype"/>
                <w:sz w:val="21"/>
                <w:szCs w:val="20"/>
              </w:rPr>
            </w:pPr>
          </w:p>
        </w:tc>
        <w:tc>
          <w:tcPr>
            <w:tcW w:w="1260" w:type="dxa"/>
          </w:tcPr>
          <w:p w14:paraId="6CE6E12B" w14:textId="77777777"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14:paraId="70592A7A" w14:textId="77777777" w:rsidR="00FC2BE7" w:rsidRPr="00211DF8" w:rsidRDefault="00FC2BE7" w:rsidP="00A00C1A">
            <w:pPr>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14:paraId="6B169BED" w14:textId="77777777" w:rsidTr="00A00C1A">
        <w:trPr>
          <w:cantSplit/>
          <w:trHeight w:val="123"/>
        </w:trPr>
        <w:tc>
          <w:tcPr>
            <w:tcW w:w="1800" w:type="dxa"/>
            <w:shd w:val="clear" w:color="auto" w:fill="auto"/>
          </w:tcPr>
          <w:p w14:paraId="75E7F9D3" w14:textId="65981CCB" w:rsidR="00FC2BE7" w:rsidRPr="00211DF8" w:rsidRDefault="00F103F4" w:rsidP="0048416A">
            <w:pPr>
              <w:spacing w:after="0"/>
              <w:rPr>
                <w:rFonts w:ascii="Palatino Linotype" w:eastAsia="SimSun" w:hAnsi="Palatino Linotype"/>
                <w:szCs w:val="20"/>
                <w:lang w:eastAsia="zh-CN"/>
              </w:rPr>
            </w:pPr>
            <w:r>
              <w:rPr>
                <w:rFonts w:ascii="Palatino Linotype" w:eastAsia="SimSun" w:hAnsi="Palatino Linotype"/>
                <w:szCs w:val="20"/>
                <w:lang w:eastAsia="zh-CN"/>
              </w:rPr>
              <w:t xml:space="preserve">Service Bus DB Adaptor </w:t>
            </w:r>
            <w:r w:rsidR="0048416A">
              <w:rPr>
                <w:rFonts w:ascii="Palatino Linotype" w:eastAsia="SimSun" w:hAnsi="Palatino Linotype"/>
                <w:szCs w:val="20"/>
                <w:lang w:eastAsia="zh-CN"/>
              </w:rPr>
              <w:t>M</w:t>
            </w:r>
            <w:r>
              <w:rPr>
                <w:rFonts w:ascii="Palatino Linotype" w:eastAsia="SimSun" w:hAnsi="Palatino Linotype"/>
                <w:szCs w:val="20"/>
                <w:lang w:eastAsia="zh-CN"/>
              </w:rPr>
              <w:t>onitoring</w:t>
            </w:r>
          </w:p>
        </w:tc>
        <w:tc>
          <w:tcPr>
            <w:tcW w:w="5850" w:type="dxa"/>
          </w:tcPr>
          <w:p w14:paraId="5F681BB8" w14:textId="7366CBCA" w:rsidR="00FC2BE7" w:rsidRPr="00DD45AE" w:rsidRDefault="00FC2BE7" w:rsidP="0007158E">
            <w:pPr>
              <w:pStyle w:val="TOC1"/>
            </w:pPr>
            <w:r w:rsidRPr="00DD45AE">
              <w:t xml:space="preserve">Log down a job status and process summary of </w:t>
            </w:r>
            <w:r w:rsidR="00F77BD5" w:rsidRPr="00DD45AE">
              <w:t xml:space="preserve">the Pricing/Master data </w:t>
            </w:r>
            <w:r w:rsidR="00B11A43" w:rsidRPr="00DD45AE">
              <w:t>downloading processing</w:t>
            </w:r>
            <w:r w:rsidR="00F77BD5" w:rsidRPr="00DD45AE">
              <w:t xml:space="preserve"> upon </w:t>
            </w:r>
            <w:r w:rsidR="00D16331">
              <w:t>Staging DB</w:t>
            </w:r>
            <w:r w:rsidRPr="00DD45AE">
              <w:t>.</w:t>
            </w:r>
          </w:p>
          <w:p w14:paraId="37FC5CA7" w14:textId="77777777" w:rsidR="00FC2BE7" w:rsidRPr="00211DF8" w:rsidRDefault="00FC2BE7" w:rsidP="00A00C1A">
            <w:pPr>
              <w:spacing w:after="0"/>
              <w:rPr>
                <w:rFonts w:ascii="Palatino Linotype" w:hAnsi="Palatino Linotype"/>
                <w:szCs w:val="20"/>
              </w:rPr>
            </w:pPr>
          </w:p>
        </w:tc>
        <w:tc>
          <w:tcPr>
            <w:tcW w:w="1260" w:type="dxa"/>
          </w:tcPr>
          <w:p w14:paraId="677B4157" w14:textId="77777777"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E869C2A"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0D21F73D" w14:textId="77777777" w:rsidR="00FC2BE7" w:rsidRPr="00211DF8" w:rsidRDefault="00FC2BE7" w:rsidP="00A00C1A">
            <w:pPr>
              <w:spacing w:after="0"/>
              <w:rPr>
                <w:rFonts w:ascii="Palatino Linotype" w:eastAsia="SimSun" w:hAnsi="Palatino Linotype"/>
                <w:sz w:val="21"/>
                <w:szCs w:val="20"/>
                <w:lang w:eastAsia="zh-CN"/>
              </w:rPr>
            </w:pPr>
          </w:p>
        </w:tc>
      </w:tr>
    </w:tbl>
    <w:p w14:paraId="5D68B8D9" w14:textId="77777777" w:rsidR="0027234F" w:rsidRPr="00211DF8" w:rsidRDefault="0027234F">
      <w:pPr>
        <w:rPr>
          <w:rFonts w:ascii="Palatino Linotype" w:eastAsia="新細明體" w:hAnsi="Palatino Linotype" w:cs="Times New Roman"/>
          <w:b/>
          <w:color w:val="215868"/>
          <w:sz w:val="24"/>
          <w:lang w:val="en-GB" w:eastAsia="zh-CN"/>
        </w:rPr>
      </w:pPr>
      <w:r w:rsidRPr="00211DF8">
        <w:rPr>
          <w:rFonts w:ascii="Palatino Linotype" w:hAnsi="Palatino Linotype"/>
        </w:rPr>
        <w:br w:type="page"/>
      </w:r>
    </w:p>
    <w:p w14:paraId="15885073"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36298C0E" w14:textId="77777777" w:rsidTr="004B6EB7">
        <w:trPr>
          <w:cantSplit/>
          <w:tblHeader/>
        </w:trPr>
        <w:tc>
          <w:tcPr>
            <w:tcW w:w="2453" w:type="dxa"/>
            <w:shd w:val="clear" w:color="auto" w:fill="365F91" w:themeFill="accent1" w:themeFillShade="BF"/>
          </w:tcPr>
          <w:p w14:paraId="298309AB"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2316C05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3ADC72B6" w14:textId="77777777"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14:paraId="7979F0EB" w14:textId="77777777" w:rsidTr="004B6EB7">
        <w:trPr>
          <w:cantSplit/>
          <w:trHeight w:val="123"/>
        </w:trPr>
        <w:tc>
          <w:tcPr>
            <w:tcW w:w="2453" w:type="dxa"/>
            <w:shd w:val="clear" w:color="auto" w:fill="auto"/>
          </w:tcPr>
          <w:p w14:paraId="72EECA0D"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4DCA542D"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660C1B23"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14:paraId="0C940EA5" w14:textId="77777777" w:rsidTr="004B6EB7">
        <w:trPr>
          <w:cantSplit/>
          <w:trHeight w:val="123"/>
        </w:trPr>
        <w:tc>
          <w:tcPr>
            <w:tcW w:w="2453" w:type="dxa"/>
            <w:shd w:val="clear" w:color="auto" w:fill="auto"/>
          </w:tcPr>
          <w:p w14:paraId="561C5417"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17D2E5C7" w14:textId="49675764" w:rsidR="00FA19F5" w:rsidRPr="00211DF8" w:rsidRDefault="00FA19F5"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of daily summary report</w:t>
            </w:r>
            <w:r w:rsidR="004A4443">
              <w:rPr>
                <w:rFonts w:ascii="Palatino Linotype" w:eastAsia="SimSun" w:hAnsi="Palatino Linotype"/>
                <w:szCs w:val="20"/>
                <w:lang w:eastAsia="zh-CN"/>
              </w:rPr>
              <w:t>.</w:t>
            </w:r>
          </w:p>
        </w:tc>
        <w:tc>
          <w:tcPr>
            <w:tcW w:w="1170" w:type="dxa"/>
          </w:tcPr>
          <w:p w14:paraId="10C5BA98"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14:paraId="41E4299D" w14:textId="77777777" w:rsidTr="004B6EB7">
        <w:trPr>
          <w:cantSplit/>
          <w:trHeight w:val="123"/>
        </w:trPr>
        <w:tc>
          <w:tcPr>
            <w:tcW w:w="2453" w:type="dxa"/>
            <w:shd w:val="clear" w:color="auto" w:fill="auto"/>
          </w:tcPr>
          <w:p w14:paraId="270296FA" w14:textId="77777777"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14:paraId="2966AFCA" w14:textId="1859957D"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14:paraId="6372B059"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691D395C" w14:textId="77777777" w:rsidR="0096672E" w:rsidRDefault="0096672E" w:rsidP="007E6F0F">
      <w:pPr>
        <w:pStyle w:val="TableStyle"/>
        <w:jc w:val="both"/>
        <w:rPr>
          <w:rFonts w:ascii="Palatino Linotype" w:hAnsi="Palatino Linotype"/>
        </w:rPr>
      </w:pPr>
    </w:p>
    <w:p w14:paraId="212E69A5"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116AFBF4" w14:textId="77777777" w:rsidTr="004B6EB7">
        <w:trPr>
          <w:cantSplit/>
          <w:tblHeader/>
        </w:trPr>
        <w:tc>
          <w:tcPr>
            <w:tcW w:w="2453" w:type="dxa"/>
            <w:shd w:val="clear" w:color="auto" w:fill="365F91" w:themeFill="accent1" w:themeFillShade="BF"/>
          </w:tcPr>
          <w:p w14:paraId="0C97B6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32E47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14:paraId="5AAD3A9F" w14:textId="77777777" w:rsidTr="004B6EB7">
        <w:trPr>
          <w:cantSplit/>
          <w:trHeight w:val="123"/>
        </w:trPr>
        <w:tc>
          <w:tcPr>
            <w:tcW w:w="2453" w:type="dxa"/>
            <w:shd w:val="clear" w:color="auto" w:fill="auto"/>
          </w:tcPr>
          <w:p w14:paraId="50508001"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3B4B8154"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14:paraId="4D7983AF" w14:textId="77777777" w:rsidTr="004B6EB7">
        <w:trPr>
          <w:cantSplit/>
          <w:trHeight w:val="123"/>
        </w:trPr>
        <w:tc>
          <w:tcPr>
            <w:tcW w:w="2453" w:type="dxa"/>
            <w:shd w:val="clear" w:color="auto" w:fill="auto"/>
          </w:tcPr>
          <w:p w14:paraId="42AECE10"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7240FA8"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14:paraId="579CDF84" w14:textId="77777777" w:rsidTr="004B6EB7">
        <w:trPr>
          <w:cantSplit/>
          <w:trHeight w:val="123"/>
        </w:trPr>
        <w:tc>
          <w:tcPr>
            <w:tcW w:w="2453" w:type="dxa"/>
            <w:shd w:val="clear" w:color="auto" w:fill="auto"/>
          </w:tcPr>
          <w:p w14:paraId="49BDC0BE"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0F980FA5" w14:textId="58D9353E" w:rsidR="00C03BAB" w:rsidRPr="00211DF8" w:rsidRDefault="00C03B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3837BC18" w14:textId="77777777" w:rsidR="008D5F0D" w:rsidRDefault="008D5F0D" w:rsidP="007E6F0F">
      <w:pPr>
        <w:jc w:val="both"/>
        <w:rPr>
          <w:rFonts w:ascii="Palatino Linotype" w:hAnsi="Palatino Linotype"/>
        </w:rPr>
      </w:pPr>
    </w:p>
    <w:p w14:paraId="4D37C932" w14:textId="77777777" w:rsidR="0096672E" w:rsidRPr="00211DF8" w:rsidRDefault="0096672E" w:rsidP="007E6F0F">
      <w:pPr>
        <w:jc w:val="both"/>
        <w:rPr>
          <w:rFonts w:ascii="Palatino Linotype" w:hAnsi="Palatino Linotype"/>
        </w:rPr>
      </w:pPr>
    </w:p>
    <w:p w14:paraId="702E7341" w14:textId="77777777" w:rsidR="00064A43" w:rsidRPr="00211DF8" w:rsidRDefault="00064A43" w:rsidP="003C54CD">
      <w:pPr>
        <w:pStyle w:val="Heading3"/>
        <w:spacing w:after="200" w:line="240" w:lineRule="auto"/>
        <w:jc w:val="both"/>
        <w:rPr>
          <w:rFonts w:ascii="Palatino Linotype" w:hAnsi="Palatino Linotype"/>
        </w:rPr>
        <w:sectPr w:rsidR="00064A43" w:rsidRPr="00211DF8" w:rsidSect="00572028">
          <w:pgSz w:w="12240" w:h="15840"/>
          <w:pgMar w:top="720" w:right="720" w:bottom="720" w:left="720" w:header="720" w:footer="794" w:gutter="0"/>
          <w:cols w:space="720"/>
          <w:docGrid w:linePitch="360"/>
        </w:sectPr>
      </w:pPr>
    </w:p>
    <w:p w14:paraId="41087AA0" w14:textId="77777777" w:rsidR="00064A43" w:rsidRPr="00211DF8" w:rsidRDefault="00064A43" w:rsidP="00064A43">
      <w:pPr>
        <w:pStyle w:val="Heading4"/>
        <w:rPr>
          <w:rFonts w:ascii="Palatino Linotype" w:hAnsi="Palatino Linotype"/>
        </w:rPr>
      </w:pPr>
      <w:bookmarkStart w:id="61" w:name="_Toc469739632"/>
      <w:r w:rsidRPr="00211DF8">
        <w:rPr>
          <w:rFonts w:ascii="Palatino Linotype" w:hAnsi="Palatino Linotype"/>
        </w:rPr>
        <w:lastRenderedPageBreak/>
        <w:t>Requirement Details</w:t>
      </w:r>
      <w:bookmarkEnd w:id="61"/>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14:paraId="6AA1C218" w14:textId="77777777" w:rsidTr="00A00C1A">
        <w:trPr>
          <w:cantSplit/>
          <w:tblHeader/>
        </w:trPr>
        <w:tc>
          <w:tcPr>
            <w:tcW w:w="1391" w:type="dxa"/>
            <w:shd w:val="clear" w:color="auto" w:fill="244061" w:themeFill="accent1" w:themeFillShade="80"/>
          </w:tcPr>
          <w:p w14:paraId="7D552942"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14:paraId="471CC0B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14:paraId="3519EA2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14:paraId="3E387A16"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14:paraId="17B0865F"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14:paraId="6A1F9EF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14:paraId="5A2222E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14:paraId="0D65C3B0" w14:textId="77777777" w:rsidTr="00A00C1A">
        <w:trPr>
          <w:cantSplit/>
          <w:trHeight w:val="123"/>
        </w:trPr>
        <w:tc>
          <w:tcPr>
            <w:tcW w:w="1391" w:type="dxa"/>
            <w:shd w:val="clear" w:color="auto" w:fill="auto"/>
          </w:tcPr>
          <w:p w14:paraId="5AA00C2D" w14:textId="77777777" w:rsidR="0096672E" w:rsidRPr="0007158E" w:rsidRDefault="0096672E" w:rsidP="0096672E">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c>
          <w:tcPr>
            <w:tcW w:w="2227" w:type="dxa"/>
          </w:tcPr>
          <w:p w14:paraId="4900050C" w14:textId="709E8FA3" w:rsidR="0096672E"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Processing</w:t>
            </w:r>
          </w:p>
        </w:tc>
        <w:tc>
          <w:tcPr>
            <w:tcW w:w="3330" w:type="dxa"/>
            <w:shd w:val="pct15" w:color="auto" w:fill="auto"/>
          </w:tcPr>
          <w:p w14:paraId="20CE6A03" w14:textId="77777777" w:rsidR="0096672E" w:rsidRPr="0007158E" w:rsidRDefault="0096672E" w:rsidP="0096672E">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939" w:type="dxa"/>
            <w:shd w:val="pct15" w:color="auto" w:fill="auto"/>
          </w:tcPr>
          <w:p w14:paraId="29C5C7F6" w14:textId="77777777" w:rsidR="0096672E" w:rsidRPr="0007158E" w:rsidRDefault="0096672E"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pct15" w:color="auto" w:fill="auto"/>
          </w:tcPr>
          <w:p w14:paraId="2394FE2A" w14:textId="77777777" w:rsidR="0096672E" w:rsidRPr="0007158E" w:rsidRDefault="0096672E"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3831" w:type="dxa"/>
            <w:shd w:val="pct15" w:color="auto" w:fill="auto"/>
          </w:tcPr>
          <w:p w14:paraId="25E743E9" w14:textId="77777777" w:rsidR="0096672E" w:rsidRPr="0007158E" w:rsidRDefault="0096672E" w:rsidP="0096672E">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1103" w:type="dxa"/>
            <w:shd w:val="pct15" w:color="auto" w:fill="auto"/>
          </w:tcPr>
          <w:p w14:paraId="34251364" w14:textId="77777777" w:rsidR="0096672E" w:rsidRPr="0007158E" w:rsidRDefault="0096672E" w:rsidP="0096672E">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064A43" w:rsidRPr="00211DF8" w14:paraId="7D3B6C9E" w14:textId="77777777" w:rsidTr="00A00C1A">
        <w:trPr>
          <w:cantSplit/>
          <w:trHeight w:val="123"/>
        </w:trPr>
        <w:tc>
          <w:tcPr>
            <w:tcW w:w="1391" w:type="dxa"/>
            <w:shd w:val="clear" w:color="auto" w:fill="auto"/>
          </w:tcPr>
          <w:p w14:paraId="1411010B"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-01-01</w:t>
            </w:r>
          </w:p>
        </w:tc>
        <w:tc>
          <w:tcPr>
            <w:tcW w:w="2227" w:type="dxa"/>
          </w:tcPr>
          <w:p w14:paraId="6B61CF1F"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preparation</w:t>
            </w:r>
          </w:p>
        </w:tc>
        <w:tc>
          <w:tcPr>
            <w:tcW w:w="3330" w:type="dxa"/>
          </w:tcPr>
          <w:p w14:paraId="2253C715" w14:textId="77777777" w:rsidR="00064A43" w:rsidRPr="0007158E" w:rsidRDefault="00064A43"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The service bus will trigger old stored procedure to trigger the pricing/master data preparation.</w:t>
            </w:r>
          </w:p>
        </w:tc>
        <w:tc>
          <w:tcPr>
            <w:tcW w:w="939" w:type="dxa"/>
          </w:tcPr>
          <w:p w14:paraId="03093CFC"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475468C"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Wing</w:t>
            </w:r>
          </w:p>
        </w:tc>
        <w:tc>
          <w:tcPr>
            <w:tcW w:w="3831" w:type="dxa"/>
          </w:tcPr>
          <w:p w14:paraId="722028C6" w14:textId="77777777" w:rsidR="00064A43" w:rsidRPr="0007158E" w:rsidRDefault="00064A43"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The pricing/master data preparation process will be triggered by the pre-configured time (15mins or shorter)</w:t>
            </w:r>
            <w:r w:rsidR="004A4443" w:rsidRPr="0007158E">
              <w:rPr>
                <w:rFonts w:ascii="Palatino Linotype" w:hAnsi="Palatino Linotype" w:cs="Microsoft YaHei"/>
                <w:color w:val="000000"/>
                <w:sz w:val="21"/>
                <w:szCs w:val="21"/>
              </w:rPr>
              <w:t>.</w:t>
            </w:r>
          </w:p>
        </w:tc>
        <w:tc>
          <w:tcPr>
            <w:tcW w:w="1103" w:type="dxa"/>
          </w:tcPr>
          <w:p w14:paraId="56C92273"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r w:rsidR="00064A43" w:rsidRPr="00211DF8" w14:paraId="3693222B" w14:textId="77777777" w:rsidTr="00A00C1A">
        <w:trPr>
          <w:cantSplit/>
          <w:trHeight w:val="123"/>
        </w:trPr>
        <w:tc>
          <w:tcPr>
            <w:tcW w:w="1391" w:type="dxa"/>
            <w:shd w:val="clear" w:color="auto" w:fill="auto"/>
          </w:tcPr>
          <w:p w14:paraId="6BC2D73E"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-01-02</w:t>
            </w:r>
          </w:p>
        </w:tc>
        <w:tc>
          <w:tcPr>
            <w:tcW w:w="2227" w:type="dxa"/>
          </w:tcPr>
          <w:p w14:paraId="2CC84A74" w14:textId="505A11D1" w:rsidR="00064A43"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Download to Staging</w:t>
            </w:r>
          </w:p>
        </w:tc>
        <w:tc>
          <w:tcPr>
            <w:tcW w:w="3330" w:type="dxa"/>
          </w:tcPr>
          <w:p w14:paraId="1ADD1165" w14:textId="6806717A"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After the pricing data is prepared, the service bus shall run an application download the full set pricing/master data from pricing server to </w:t>
            </w:r>
            <w:r w:rsidR="00D16331" w:rsidRPr="0007158E">
              <w:rPr>
                <w:rFonts w:ascii="Palatino Linotype" w:hAnsi="Palatino Linotype"/>
                <w:color w:val="000000"/>
                <w:sz w:val="21"/>
                <w:szCs w:val="21"/>
              </w:rPr>
              <w:t>Staging DB</w:t>
            </w:r>
            <w:r w:rsidR="004A4443" w:rsidRPr="0007158E">
              <w:rPr>
                <w:rFonts w:ascii="Palatino Linotype" w:hAnsi="Palatino Linotype"/>
                <w:color w:val="000000"/>
                <w:sz w:val="21"/>
                <w:szCs w:val="21"/>
              </w:rPr>
              <w:t>.</w:t>
            </w:r>
          </w:p>
        </w:tc>
        <w:tc>
          <w:tcPr>
            <w:tcW w:w="939" w:type="dxa"/>
          </w:tcPr>
          <w:p w14:paraId="2DF10D95"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3A2E852"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Wing</w:t>
            </w:r>
          </w:p>
        </w:tc>
        <w:tc>
          <w:tcPr>
            <w:tcW w:w="3831" w:type="dxa"/>
          </w:tcPr>
          <w:p w14:paraId="6BB7476F"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On triggering the stored procedure, DB adapter to monitor the change in the pricing/master data tables and simulate the same operation on staging tables</w:t>
            </w:r>
            <w:r w:rsidR="004A4443" w:rsidRPr="0007158E">
              <w:rPr>
                <w:rFonts w:ascii="Palatino Linotype" w:hAnsi="Palatino Linotype"/>
                <w:color w:val="000000"/>
                <w:sz w:val="21"/>
                <w:szCs w:val="21"/>
              </w:rPr>
              <w:t>.</w:t>
            </w:r>
          </w:p>
        </w:tc>
        <w:tc>
          <w:tcPr>
            <w:tcW w:w="1103" w:type="dxa"/>
          </w:tcPr>
          <w:p w14:paraId="713C6F9F"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r w:rsidR="00064A43" w:rsidRPr="00211DF8" w14:paraId="122BE7A1" w14:textId="77777777" w:rsidTr="00A00C1A">
        <w:trPr>
          <w:cantSplit/>
          <w:trHeight w:val="123"/>
        </w:trPr>
        <w:tc>
          <w:tcPr>
            <w:tcW w:w="1391" w:type="dxa"/>
            <w:shd w:val="clear" w:color="auto" w:fill="auto"/>
          </w:tcPr>
          <w:p w14:paraId="4592ABC1"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-01-06</w:t>
            </w:r>
          </w:p>
        </w:tc>
        <w:tc>
          <w:tcPr>
            <w:tcW w:w="2227" w:type="dxa"/>
          </w:tcPr>
          <w:p w14:paraId="26D3E6AD" w14:textId="100C9765" w:rsidR="00064A43"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Distribution Process</w:t>
            </w:r>
          </w:p>
        </w:tc>
        <w:tc>
          <w:tcPr>
            <w:tcW w:w="3330" w:type="dxa"/>
          </w:tcPr>
          <w:p w14:paraId="2A455357"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Update data synchronization status in Staging database and POS client</w:t>
            </w:r>
            <w:r w:rsidR="004A4443" w:rsidRPr="0007158E">
              <w:rPr>
                <w:rFonts w:ascii="Palatino Linotype" w:hAnsi="Palatino Linotype"/>
                <w:color w:val="000000"/>
                <w:sz w:val="21"/>
                <w:szCs w:val="21"/>
              </w:rPr>
              <w:t>.</w:t>
            </w:r>
          </w:p>
        </w:tc>
        <w:tc>
          <w:tcPr>
            <w:tcW w:w="939" w:type="dxa"/>
          </w:tcPr>
          <w:p w14:paraId="409AF7F0"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4268908"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3831" w:type="dxa"/>
          </w:tcPr>
          <w:p w14:paraId="2563BF64" w14:textId="27243789" w:rsidR="00064A43" w:rsidRPr="0007158E" w:rsidRDefault="00064A43" w:rsidP="00FC4B63">
            <w:pPr>
              <w:rPr>
                <w:rFonts w:ascii="Palatino Linotype" w:hAnsi="Palatino Linotype"/>
                <w:color w:val="000000"/>
                <w:sz w:val="21"/>
                <w:szCs w:val="21"/>
              </w:rPr>
            </w:pPr>
            <w:r w:rsidRPr="0007158E">
              <w:rPr>
                <w:rFonts w:ascii="Palatino Linotype" w:hAnsi="Palatino Linotype"/>
                <w:color w:val="000000"/>
                <w:sz w:val="21"/>
                <w:szCs w:val="21"/>
              </w:rPr>
              <w:t>After the EOD data successfully sent to EDW, the sending result shall revert to service bus application’s staging database, and correspondingly update the POS clients</w:t>
            </w:r>
            <w:r w:rsidR="004A4443" w:rsidRPr="0007158E">
              <w:rPr>
                <w:rFonts w:ascii="Palatino Linotype" w:hAnsi="Palatino Linotype"/>
                <w:color w:val="000000"/>
                <w:sz w:val="21"/>
                <w:szCs w:val="21"/>
              </w:rPr>
              <w:t>.</w:t>
            </w:r>
          </w:p>
        </w:tc>
        <w:tc>
          <w:tcPr>
            <w:tcW w:w="1103" w:type="dxa"/>
          </w:tcPr>
          <w:p w14:paraId="7EB21DBD"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bl>
    <w:p w14:paraId="3961CAA7" w14:textId="77777777" w:rsidR="00061C86" w:rsidRPr="00211DF8" w:rsidRDefault="00061C86" w:rsidP="003C54CD">
      <w:pPr>
        <w:pStyle w:val="Heading3"/>
        <w:spacing w:after="200" w:line="240" w:lineRule="auto"/>
        <w:jc w:val="both"/>
        <w:rPr>
          <w:rFonts w:ascii="Palatino Linotype" w:hAnsi="Palatino Linotype"/>
        </w:rPr>
        <w:sectPr w:rsidR="00061C86" w:rsidRPr="00211DF8" w:rsidSect="00572028">
          <w:pgSz w:w="15840" w:h="12240" w:orient="landscape"/>
          <w:pgMar w:top="720" w:right="720" w:bottom="720" w:left="720" w:header="720" w:footer="794" w:gutter="0"/>
          <w:cols w:space="720"/>
          <w:docGrid w:linePitch="360"/>
        </w:sectPr>
      </w:pPr>
    </w:p>
    <w:p w14:paraId="77A84739" w14:textId="77777777" w:rsidR="00061C86" w:rsidRPr="00211DF8" w:rsidRDefault="00061C86" w:rsidP="00061C86">
      <w:pPr>
        <w:pStyle w:val="Heading3"/>
        <w:spacing w:after="200" w:line="240" w:lineRule="auto"/>
        <w:jc w:val="both"/>
        <w:rPr>
          <w:rFonts w:ascii="Palatino Linotype" w:hAnsi="Palatino Linotype"/>
        </w:rPr>
      </w:pPr>
      <w:bookmarkStart w:id="62" w:name="_Toc469739633"/>
      <w:r w:rsidRPr="00211DF8">
        <w:rPr>
          <w:rFonts w:ascii="Palatino Linotype" w:hAnsi="Palatino Linotype"/>
        </w:rPr>
        <w:lastRenderedPageBreak/>
        <w:t>Pricing/Master data distribution (Staging - POS)</w:t>
      </w:r>
      <w:bookmarkEnd w:id="62"/>
    </w:p>
    <w:p w14:paraId="0DC15EC1" w14:textId="77777777" w:rsidR="00061C86" w:rsidRPr="00211DF8" w:rsidRDefault="00061C86" w:rsidP="00061C86">
      <w:pPr>
        <w:pStyle w:val="Heading4"/>
        <w:rPr>
          <w:rFonts w:ascii="Palatino Linotype" w:hAnsi="Palatino Linotype"/>
        </w:rPr>
      </w:pPr>
      <w:bookmarkStart w:id="63" w:name="_Toc469739634"/>
      <w:r w:rsidRPr="00211DF8">
        <w:rPr>
          <w:rFonts w:ascii="Palatino Linotype" w:hAnsi="Palatino Linotype"/>
        </w:rPr>
        <w:t>Process Flow</w:t>
      </w:r>
      <w:bookmarkEnd w:id="63"/>
    </w:p>
    <w:p w14:paraId="4E5CCE21" w14:textId="7761C686" w:rsidR="007C10F6" w:rsidRPr="00211DF8" w:rsidRDefault="004C1D64" w:rsidP="00781BDB">
      <w:pPr>
        <w:jc w:val="center"/>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84352" behindDoc="0" locked="0" layoutInCell="1" allowOverlap="1" wp14:anchorId="1D04E2FC" wp14:editId="0C65B093">
                <wp:simplePos x="0" y="0"/>
                <wp:positionH relativeFrom="column">
                  <wp:posOffset>1974850</wp:posOffset>
                </wp:positionH>
                <wp:positionV relativeFrom="paragraph">
                  <wp:posOffset>6752590</wp:posOffset>
                </wp:positionV>
                <wp:extent cx="279400" cy="284480"/>
                <wp:effectExtent l="57150" t="38100" r="0" b="77470"/>
                <wp:wrapNone/>
                <wp:docPr id="640" name="Oval 6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2CCE489" w14:textId="3CF5CDFF"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4E2FC" id="Oval 640" o:spid="_x0000_s1052" style="position:absolute;left:0;text-align:left;margin-left:155.5pt;margin-top:531.7pt;width:22pt;height:22.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" fillcolor="#c0504d [3205]" stroked="f" strokeweight="3pt">
                <v:shadow on="t" color="black" opacity="24903f" origin=",.5" offset="0,.55556mm"/>
                <v:textbox inset="0,0,0,0">
                  <w:txbxContent>
                    <w:p w14:paraId="42CCE489" w14:textId="3CF5CDFF" w:rsidR="00775D52" w:rsidRPr="00DD45AE" w:rsidRDefault="00775D52" w:rsidP="00DD45AE">
                      <w:pPr>
                        <w:jc w:val="center"/>
                        <w:rPr>
                          <w:b/>
                          <w:sz w:val="18"/>
                          <w:lang w:val="en-GB"/>
                        </w:rPr>
                      </w:pPr>
                      <w:r>
                        <w:rPr>
                          <w:b/>
                          <w:sz w:val="18"/>
                          <w:lang w:val="en-GB"/>
                        </w:rPr>
                        <w:t>5</w:t>
                      </w:r>
                    </w:p>
                  </w:txbxContent>
                </v:textbox>
              </v:oval>
            </w:pict>
          </mc:Fallback>
        </mc:AlternateContent>
      </w:r>
      <w:r w:rsidR="000521C1" w:rsidRPr="00DD45AE">
        <w:rPr>
          <w:rFonts w:ascii="Palatino Linotype" w:hAnsi="Palatino Linotype"/>
          <w:noProof/>
        </w:rPr>
        <mc:AlternateContent>
          <mc:Choice Requires="wps">
            <w:drawing>
              <wp:anchor distT="0" distB="0" distL="114300" distR="114300" simplePos="0" relativeHeight="251682304" behindDoc="0" locked="0" layoutInCell="1" allowOverlap="1" wp14:anchorId="10180FC4" wp14:editId="37965F20">
                <wp:simplePos x="0" y="0"/>
                <wp:positionH relativeFrom="column">
                  <wp:posOffset>2025650</wp:posOffset>
                </wp:positionH>
                <wp:positionV relativeFrom="paragraph">
                  <wp:posOffset>5838190</wp:posOffset>
                </wp:positionV>
                <wp:extent cx="279400" cy="284480"/>
                <wp:effectExtent l="57150" t="38100" r="0" b="77470"/>
                <wp:wrapNone/>
                <wp:docPr id="63" name="Oval 6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2B477DE" w14:textId="15DAD5B4"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0FC4" id="Oval 63" o:spid="_x0000_s1053" style="position:absolute;left:0;text-align:left;margin-left:159.5pt;margin-top:459.7pt;width:22pt;height:22.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" fillcolor="#c0504d [3205]" stroked="f" strokeweight="3pt">
                <v:shadow on="t" color="black" opacity="24903f" origin=",.5" offset="0,.55556mm"/>
                <v:textbox inset="0,0,0,0">
                  <w:txbxContent>
                    <w:p w14:paraId="22B477DE" w14:textId="15DAD5B4" w:rsidR="00775D52" w:rsidRPr="00DD45AE" w:rsidRDefault="00775D52" w:rsidP="00DD45AE">
                      <w:pPr>
                        <w:jc w:val="center"/>
                        <w:rPr>
                          <w:b/>
                          <w:sz w:val="18"/>
                          <w:lang w:val="en-GB"/>
                        </w:rPr>
                      </w:pPr>
                      <w:r>
                        <w:rPr>
                          <w:b/>
                          <w:sz w:val="18"/>
                          <w:lang w:val="en-GB"/>
                        </w:rPr>
                        <w:t>4</w:t>
                      </w:r>
                    </w:p>
                  </w:txbxContent>
                </v:textbox>
              </v:oval>
            </w:pict>
          </mc:Fallback>
        </mc:AlternateContent>
      </w:r>
      <w:r w:rsidR="002341FA" w:rsidRPr="00DD45AE">
        <w:rPr>
          <w:rFonts w:ascii="Palatino Linotype" w:hAnsi="Palatino Linotype"/>
          <w:noProof/>
        </w:rPr>
        <mc:AlternateContent>
          <mc:Choice Requires="wps">
            <w:drawing>
              <wp:anchor distT="0" distB="0" distL="114300" distR="114300" simplePos="0" relativeHeight="251680256" behindDoc="0" locked="0" layoutInCell="1" allowOverlap="1" wp14:anchorId="6B8A5CF9" wp14:editId="739B2A58">
                <wp:simplePos x="0" y="0"/>
                <wp:positionH relativeFrom="column">
                  <wp:posOffset>2032000</wp:posOffset>
                </wp:positionH>
                <wp:positionV relativeFrom="paragraph">
                  <wp:posOffset>4250690</wp:posOffset>
                </wp:positionV>
                <wp:extent cx="279400" cy="284480"/>
                <wp:effectExtent l="57150" t="38100" r="0" b="77470"/>
                <wp:wrapNone/>
                <wp:docPr id="62" name="Oval 62"/>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62F1898" w14:textId="1C6A4495"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5CF9" id="Oval 62" o:spid="_x0000_s1054" style="position:absolute;left:0;text-align:left;margin-left:160pt;margin-top:334.7pt;width:22pt;height:2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" fillcolor="#c0504d [3205]" stroked="f" strokeweight="3pt">
                <v:shadow on="t" color="black" opacity="24903f" origin=",.5" offset="0,.55556mm"/>
                <v:textbox inset="0,0,0,0">
                  <w:txbxContent>
                    <w:p w14:paraId="462F1898" w14:textId="1C6A4495" w:rsidR="00775D52" w:rsidRPr="00DD45AE" w:rsidRDefault="00775D52" w:rsidP="00DD45AE">
                      <w:pPr>
                        <w:jc w:val="center"/>
                        <w:rPr>
                          <w:b/>
                          <w:sz w:val="18"/>
                          <w:lang w:val="en-GB"/>
                        </w:rPr>
                      </w:pPr>
                      <w:r>
                        <w:rPr>
                          <w:b/>
                          <w:sz w:val="18"/>
                          <w:lang w:val="en-GB"/>
                        </w:rPr>
                        <w:t>3</w:t>
                      </w:r>
                    </w:p>
                  </w:txbxContent>
                </v:textbox>
              </v:oval>
            </w:pict>
          </mc:Fallback>
        </mc:AlternateContent>
      </w:r>
      <w:r w:rsidR="002341FA" w:rsidRPr="00DD45AE">
        <w:rPr>
          <w:rFonts w:ascii="Palatino Linotype" w:hAnsi="Palatino Linotype"/>
          <w:noProof/>
        </w:rPr>
        <mc:AlternateContent>
          <mc:Choice Requires="wps">
            <w:drawing>
              <wp:anchor distT="0" distB="0" distL="114300" distR="114300" simplePos="0" relativeHeight="251678208" behindDoc="0" locked="0" layoutInCell="1" allowOverlap="1" wp14:anchorId="02E14D8B" wp14:editId="38C3B6E6">
                <wp:simplePos x="0" y="0"/>
                <wp:positionH relativeFrom="column">
                  <wp:posOffset>2032000</wp:posOffset>
                </wp:positionH>
                <wp:positionV relativeFrom="paragraph">
                  <wp:posOffset>2028190</wp:posOffset>
                </wp:positionV>
                <wp:extent cx="279400" cy="284480"/>
                <wp:effectExtent l="57150" t="38100" r="0" b="77470"/>
                <wp:wrapNone/>
                <wp:docPr id="61" name="Oval 6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3905A5F" w14:textId="58F8B745"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14D8B" id="Oval 61" o:spid="_x0000_s1055" style="position:absolute;left:0;text-align:left;margin-left:160pt;margin-top:159.7pt;width:22pt;height:22.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" fillcolor="#c0504d [3205]" stroked="f" strokeweight="3pt">
                <v:shadow on="t" color="black" opacity="24903f" origin=",.5" offset="0,.55556mm"/>
                <v:textbox inset="0,0,0,0">
                  <w:txbxContent>
                    <w:p w14:paraId="33905A5F" w14:textId="58F8B745" w:rsidR="00775D52" w:rsidRPr="00DD45AE" w:rsidRDefault="00775D52" w:rsidP="00DD45AE">
                      <w:pPr>
                        <w:jc w:val="center"/>
                        <w:rPr>
                          <w:b/>
                          <w:sz w:val="18"/>
                          <w:lang w:val="en-GB"/>
                        </w:rPr>
                      </w:pPr>
                      <w:r>
                        <w:rPr>
                          <w:b/>
                          <w:sz w:val="18"/>
                          <w:lang w:val="en-GB"/>
                        </w:rPr>
                        <w:t>2</w:t>
                      </w:r>
                    </w:p>
                  </w:txbxContent>
                </v:textbox>
              </v:oval>
            </w:pict>
          </mc:Fallback>
        </mc:AlternateContent>
      </w:r>
      <w:r w:rsidR="002341FA" w:rsidRPr="00DD45AE">
        <w:rPr>
          <w:rFonts w:ascii="Palatino Linotype" w:hAnsi="Palatino Linotype"/>
          <w:noProof/>
        </w:rPr>
        <mc:AlternateContent>
          <mc:Choice Requires="wps">
            <w:drawing>
              <wp:anchor distT="0" distB="0" distL="114300" distR="114300" simplePos="0" relativeHeight="251676160" behindDoc="0" locked="0" layoutInCell="1" allowOverlap="1" wp14:anchorId="1B4B3EC0" wp14:editId="42D39E04">
                <wp:simplePos x="0" y="0"/>
                <wp:positionH relativeFrom="column">
                  <wp:posOffset>2057400</wp:posOffset>
                </wp:positionH>
                <wp:positionV relativeFrom="paragraph">
                  <wp:posOffset>1240790</wp:posOffset>
                </wp:positionV>
                <wp:extent cx="279400" cy="284480"/>
                <wp:effectExtent l="57150" t="38100" r="0" b="77470"/>
                <wp:wrapNone/>
                <wp:docPr id="60" name="Oval 6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63DB67C" w14:textId="0432FFEA"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B3EC0" id="Oval 60" o:spid="_x0000_s1056" style="position:absolute;left:0;text-align:left;margin-left:162pt;margin-top:97.7pt;width:22pt;height:22.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" fillcolor="#c0504d [3205]" stroked="f" strokeweight="3pt">
                <v:shadow on="t" color="black" opacity="24903f" origin=",.5" offset="0,.55556mm"/>
                <v:textbox inset="0,0,0,0">
                  <w:txbxContent>
                    <w:p w14:paraId="363DB67C" w14:textId="0432FFEA" w:rsidR="00775D52" w:rsidRPr="00DD45AE" w:rsidRDefault="00775D52" w:rsidP="00DD45AE">
                      <w:pPr>
                        <w:jc w:val="center"/>
                        <w:rPr>
                          <w:b/>
                          <w:sz w:val="18"/>
                          <w:lang w:val="en-GB"/>
                        </w:rPr>
                      </w:pPr>
                      <w:r>
                        <w:rPr>
                          <w:b/>
                          <w:sz w:val="18"/>
                          <w:lang w:val="en-GB"/>
                        </w:rPr>
                        <w:t>1</w:t>
                      </w:r>
                    </w:p>
                  </w:txbxContent>
                </v:textbox>
              </v:oval>
            </w:pict>
          </mc:Fallback>
        </mc:AlternateContent>
      </w:r>
      <w:r w:rsidR="00A02A7C" w:rsidRPr="00DD45AE">
        <w:rPr>
          <w:rFonts w:ascii="Palatino Linotype" w:hAnsi="Palatino Linotype"/>
          <w:noProof/>
        </w:rPr>
        <w:drawing>
          <wp:inline distT="0" distB="0" distL="0" distR="0" wp14:anchorId="1A20A1E6" wp14:editId="1F75B0E1">
            <wp:extent cx="5101558" cy="7465695"/>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107" cy="7476742"/>
                    </a:xfrm>
                    <a:prstGeom prst="rect">
                      <a:avLst/>
                    </a:prstGeom>
                    <a:noFill/>
                    <a:ln>
                      <a:noFill/>
                    </a:ln>
                  </pic:spPr>
                </pic:pic>
              </a:graphicData>
            </a:graphic>
          </wp:inline>
        </w:drawing>
      </w:r>
    </w:p>
    <w:p w14:paraId="452B1EA7" w14:textId="77777777" w:rsidR="0026235D" w:rsidRDefault="0026235D">
      <w:pPr>
        <w:rPr>
          <w:rFonts w:ascii="Palatino Linotype" w:eastAsia="新細明體" w:hAnsi="Palatino Linotype" w:cs="Times New Roman"/>
          <w:sz w:val="20"/>
          <w:lang w:val="en-GB" w:eastAsia="zh-CN"/>
        </w:rPr>
      </w:pPr>
      <w:r>
        <w:rPr>
          <w:rFonts w:ascii="Palatino Linotype" w:hAnsi="Palatino Linotype"/>
        </w:rPr>
        <w:br w:type="page"/>
      </w:r>
    </w:p>
    <w:p w14:paraId="0791480B" w14:textId="010F5B38" w:rsidR="00B54929" w:rsidRPr="00211DF8" w:rsidRDefault="00B54929" w:rsidP="00B54929">
      <w:pPr>
        <w:pStyle w:val="TableStyle"/>
        <w:jc w:val="both"/>
        <w:rPr>
          <w:rFonts w:ascii="Palatino Linotype" w:hAnsi="Palatino Linotype"/>
        </w:rPr>
      </w:pPr>
      <w:r w:rsidRPr="00211DF8">
        <w:rPr>
          <w:rFonts w:ascii="Palatino Linotype" w:hAnsi="Palatino Linotype"/>
        </w:rPr>
        <w:lastRenderedPageBreak/>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5940"/>
        <w:gridCol w:w="1260"/>
        <w:gridCol w:w="1800"/>
      </w:tblGrid>
      <w:tr w:rsidR="00B54929" w:rsidRPr="00211DF8" w14:paraId="3AA3CF5D" w14:textId="77777777" w:rsidTr="0026235D">
        <w:trPr>
          <w:cantSplit/>
          <w:tblHeader/>
        </w:trPr>
        <w:tc>
          <w:tcPr>
            <w:tcW w:w="1710" w:type="dxa"/>
            <w:shd w:val="clear" w:color="auto" w:fill="365F91" w:themeFill="accent1" w:themeFillShade="BF"/>
          </w:tcPr>
          <w:p w14:paraId="6B859121"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940" w:type="dxa"/>
            <w:shd w:val="clear" w:color="auto" w:fill="365F91" w:themeFill="accent1" w:themeFillShade="BF"/>
          </w:tcPr>
          <w:p w14:paraId="7E1D9599"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000FD1A"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0FAA549" w14:textId="77777777"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14:paraId="24F8E561" w14:textId="77777777" w:rsidTr="0026235D">
        <w:trPr>
          <w:cantSplit/>
          <w:trHeight w:val="123"/>
        </w:trPr>
        <w:tc>
          <w:tcPr>
            <w:tcW w:w="1710" w:type="dxa"/>
            <w:shd w:val="clear" w:color="auto" w:fill="auto"/>
          </w:tcPr>
          <w:p w14:paraId="39570790" w14:textId="77777777"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5940" w:type="dxa"/>
          </w:tcPr>
          <w:p w14:paraId="5ACA04EA" w14:textId="77777777" w:rsidR="00B54929" w:rsidRPr="00211DF8" w:rsidRDefault="00B54929" w:rsidP="0007158E">
            <w:pPr>
              <w:pStyle w:val="TOC1"/>
              <w:numPr>
                <w:ilvl w:val="0"/>
                <w:numId w:val="37"/>
              </w:numPr>
            </w:pPr>
            <w:r w:rsidRPr="00211DF8">
              <w:t>The pricing/master data distribution job pool is controlled by a centralized job controller which runs in a timed interval (separate the process from POS polling to avoid I/O conflicts)</w:t>
            </w:r>
            <w:r w:rsidR="004A4443">
              <w:t>.</w:t>
            </w:r>
          </w:p>
          <w:p w14:paraId="132B6A8A" w14:textId="77777777" w:rsidR="00B54929" w:rsidRPr="00211DF8" w:rsidRDefault="00B54929" w:rsidP="0007158E">
            <w:pPr>
              <w:pStyle w:val="TOC1"/>
              <w:numPr>
                <w:ilvl w:val="0"/>
                <w:numId w:val="37"/>
              </w:numPr>
              <w:rPr>
                <w:lang w:eastAsia="zh-CN"/>
              </w:rPr>
            </w:pPr>
            <w:r w:rsidRPr="00211DF8">
              <w:rPr>
                <w:lang w:eastAsia="zh-CN"/>
              </w:rPr>
              <w:t>The time trigger shall submit multiple jobs in the pool, which sequentially distribute pricing/master data to the POS client in round robin rules</w:t>
            </w:r>
            <w:r w:rsidR="004A4443">
              <w:rPr>
                <w:lang w:eastAsia="zh-CN"/>
              </w:rPr>
              <w:t>.</w:t>
            </w:r>
          </w:p>
          <w:p w14:paraId="03A2E855" w14:textId="77777777" w:rsidR="00B54929" w:rsidRPr="00A00C1A" w:rsidRDefault="00B54929" w:rsidP="0007158E">
            <w:pPr>
              <w:pStyle w:val="TOC1"/>
              <w:numPr>
                <w:ilvl w:val="0"/>
                <w:numId w:val="37"/>
              </w:numPr>
              <w:rPr>
                <w:lang w:eastAsia="zh-CN"/>
              </w:rPr>
            </w:pPr>
            <w:r w:rsidRPr="00211DF8">
              <w:rPr>
                <w:lang w:eastAsia="zh-CN"/>
              </w:rPr>
              <w:t xml:space="preserve">The job controller shall justify the job </w:t>
            </w:r>
            <w:r w:rsidR="00A44698" w:rsidRPr="00211DF8">
              <w:rPr>
                <w:lang w:eastAsia="zh-CN"/>
              </w:rPr>
              <w:t>run rule</w:t>
            </w:r>
            <w:r w:rsidRPr="00211DF8">
              <w:rPr>
                <w:lang w:eastAsia="zh-CN"/>
              </w:rPr>
              <w:t xml:space="preserve"> according to the setting from the schema control table</w:t>
            </w:r>
            <w:r w:rsidR="004A4443">
              <w:rPr>
                <w:lang w:eastAsia="zh-CN"/>
              </w:rPr>
              <w:t>.</w:t>
            </w:r>
            <w:r w:rsidRPr="00211DF8">
              <w:rPr>
                <w:lang w:eastAsia="zh-CN"/>
              </w:rPr>
              <w:t xml:space="preserve"> </w:t>
            </w:r>
          </w:p>
        </w:tc>
        <w:tc>
          <w:tcPr>
            <w:tcW w:w="1260" w:type="dxa"/>
          </w:tcPr>
          <w:p w14:paraId="1BB7C133"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37B7D78" w14:textId="77777777"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63894A6B" w14:textId="77777777" w:rsidR="00B54929" w:rsidRPr="00211DF8" w:rsidRDefault="00B54929" w:rsidP="00A00C1A">
            <w:pPr>
              <w:spacing w:after="0"/>
              <w:rPr>
                <w:rFonts w:ascii="Palatino Linotype" w:eastAsia="SimSun" w:hAnsi="Palatino Linotype"/>
                <w:sz w:val="21"/>
                <w:szCs w:val="20"/>
                <w:lang w:eastAsia="zh-CN"/>
              </w:rPr>
            </w:pPr>
          </w:p>
        </w:tc>
      </w:tr>
      <w:tr w:rsidR="00B54929" w:rsidRPr="00211DF8" w14:paraId="4523B191" w14:textId="77777777" w:rsidTr="0026235D">
        <w:trPr>
          <w:cantSplit/>
          <w:trHeight w:val="123"/>
        </w:trPr>
        <w:tc>
          <w:tcPr>
            <w:tcW w:w="1710" w:type="dxa"/>
            <w:shd w:val="clear" w:color="auto" w:fill="auto"/>
          </w:tcPr>
          <w:p w14:paraId="7B849366" w14:textId="4BA593B6" w:rsidR="00B54929" w:rsidRPr="00211DF8" w:rsidRDefault="00B54929"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Distributing </w:t>
            </w:r>
            <w:r w:rsidR="0026235D">
              <w:rPr>
                <w:rFonts w:ascii="Palatino Linotype" w:eastAsia="SimSun" w:hAnsi="Palatino Linotype"/>
                <w:szCs w:val="20"/>
                <w:lang w:eastAsia="zh-CN"/>
              </w:rPr>
              <w:t>P</w:t>
            </w:r>
            <w:r w:rsidRPr="00211DF8">
              <w:rPr>
                <w:rFonts w:ascii="Palatino Linotype" w:eastAsia="SimSun" w:hAnsi="Palatino Linotype"/>
                <w:szCs w:val="20"/>
                <w:lang w:eastAsia="zh-CN"/>
              </w:rPr>
              <w:t>ricing/</w:t>
            </w:r>
            <w:r w:rsidR="002C510D">
              <w:rPr>
                <w:rFonts w:ascii="Palatino Linotype" w:eastAsia="SimSun" w:hAnsi="Palatino Linotype"/>
                <w:szCs w:val="20"/>
                <w:lang w:eastAsia="zh-CN"/>
              </w:rPr>
              <w:t>M</w:t>
            </w:r>
            <w:r w:rsidRPr="00211DF8">
              <w:rPr>
                <w:rFonts w:ascii="Palatino Linotype" w:eastAsia="SimSun" w:hAnsi="Palatino Linotype"/>
                <w:szCs w:val="20"/>
                <w:lang w:eastAsia="zh-CN"/>
              </w:rPr>
              <w:t xml:space="preserve">aster </w:t>
            </w:r>
            <w:r w:rsidR="0026235D">
              <w:rPr>
                <w:rFonts w:ascii="Palatino Linotype" w:eastAsia="SimSun" w:hAnsi="Palatino Linotype"/>
                <w:szCs w:val="20"/>
                <w:lang w:eastAsia="zh-CN"/>
              </w:rPr>
              <w:t>D</w:t>
            </w:r>
            <w:r w:rsidRPr="00211DF8">
              <w:rPr>
                <w:rFonts w:ascii="Palatino Linotype" w:eastAsia="SimSun" w:hAnsi="Palatino Linotype"/>
                <w:szCs w:val="20"/>
                <w:lang w:eastAsia="zh-CN"/>
              </w:rPr>
              <w:t>ata to POS client</w:t>
            </w:r>
          </w:p>
        </w:tc>
        <w:tc>
          <w:tcPr>
            <w:tcW w:w="5940" w:type="dxa"/>
          </w:tcPr>
          <w:p w14:paraId="2817B61A" w14:textId="51C809C3" w:rsidR="00B54929" w:rsidRPr="00DD45AE" w:rsidRDefault="00B54929" w:rsidP="0007158E">
            <w:pPr>
              <w:pStyle w:val="TOC1"/>
              <w:rPr>
                <w:lang w:eastAsia="zh-CN"/>
              </w:rPr>
            </w:pPr>
            <w:r w:rsidRPr="00DD45AE">
              <w:rPr>
                <w:lang w:eastAsia="zh-CN"/>
              </w:rPr>
              <w:t>Continue on #1 task, the submitted job will distribute the corresponding pricing/master date into the target POS client.</w:t>
            </w:r>
          </w:p>
          <w:p w14:paraId="57EE26C3" w14:textId="77777777" w:rsidR="00B54929" w:rsidRDefault="00B54929" w:rsidP="00A00C1A">
            <w:pPr>
              <w:spacing w:after="0"/>
              <w:rPr>
                <w:rFonts w:ascii="Palatino Linotype" w:eastAsia="SimSun" w:hAnsi="Palatino Linotype"/>
                <w:szCs w:val="20"/>
                <w:lang w:eastAsia="zh-CN"/>
              </w:rPr>
            </w:pPr>
          </w:p>
          <w:p w14:paraId="30B1DBA3" w14:textId="1001739C" w:rsidR="00B05F37" w:rsidRPr="00211DF8" w:rsidRDefault="00B05F37" w:rsidP="004B7C17">
            <w:pPr>
              <w:spacing w:after="0"/>
              <w:rPr>
                <w:rFonts w:ascii="Palatino Linotype" w:eastAsia="SimSun" w:hAnsi="Palatino Linotype"/>
                <w:szCs w:val="20"/>
                <w:lang w:eastAsia="zh-CN"/>
              </w:rPr>
            </w:pPr>
            <w:r w:rsidRPr="00B05F37">
              <w:rPr>
                <w:rFonts w:ascii="Palatino Linotype" w:eastAsia="SimSun" w:hAnsi="Palatino Linotype"/>
                <w:szCs w:val="20"/>
                <w:lang w:eastAsia="zh-CN"/>
              </w:rPr>
              <w:t xml:space="preserve">Pricing/Master data will distribute to POS </w:t>
            </w:r>
            <w:r w:rsidR="00410A6A">
              <w:rPr>
                <w:rFonts w:ascii="Palatino Linotype" w:eastAsia="SimSun" w:hAnsi="Palatino Linotype"/>
                <w:szCs w:val="20"/>
                <w:lang w:eastAsia="zh-CN"/>
              </w:rPr>
              <w:t xml:space="preserve">client </w:t>
            </w:r>
            <w:r w:rsidRPr="00B05F37">
              <w:rPr>
                <w:rFonts w:ascii="Palatino Linotype" w:eastAsia="SimSun" w:hAnsi="Palatino Linotype"/>
                <w:szCs w:val="20"/>
                <w:lang w:eastAsia="zh-CN"/>
              </w:rPr>
              <w:t>in CSV format. (2 type</w:t>
            </w:r>
            <w:r w:rsidR="00410A6A">
              <w:rPr>
                <w:rFonts w:ascii="Palatino Linotype" w:eastAsia="SimSun" w:hAnsi="Palatino Linotype"/>
                <w:szCs w:val="20"/>
                <w:lang w:eastAsia="zh-CN"/>
              </w:rPr>
              <w:t>s of</w:t>
            </w:r>
            <w:r w:rsidRPr="00B05F37">
              <w:rPr>
                <w:rFonts w:ascii="Palatino Linotype" w:eastAsia="SimSun" w:hAnsi="Palatino Linotype"/>
                <w:szCs w:val="20"/>
                <w:lang w:eastAsia="zh-CN"/>
              </w:rPr>
              <w:t xml:space="preserve"> </w:t>
            </w:r>
            <w:r w:rsidR="00C8275C">
              <w:rPr>
                <w:rFonts w:ascii="Palatino Linotype" w:eastAsia="SimSun" w:hAnsi="Palatino Linotype"/>
                <w:szCs w:val="20"/>
                <w:lang w:eastAsia="zh-CN"/>
              </w:rPr>
              <w:t>csv</w:t>
            </w:r>
            <w:r w:rsidRPr="00B05F37">
              <w:rPr>
                <w:rFonts w:ascii="Palatino Linotype" w:eastAsia="SimSun" w:hAnsi="Palatino Linotype"/>
                <w:szCs w:val="20"/>
                <w:lang w:eastAsia="zh-CN"/>
              </w:rPr>
              <w:t xml:space="preserve"> file).</w:t>
            </w:r>
            <w:r w:rsidR="004B7C17">
              <w:rPr>
                <w:rFonts w:ascii="Palatino Linotype" w:eastAsia="SimSun" w:hAnsi="Palatino Linotype"/>
                <w:szCs w:val="20"/>
                <w:lang w:eastAsia="zh-CN"/>
              </w:rPr>
              <w:t xml:space="preserve"> </w:t>
            </w:r>
            <w:r w:rsidR="004B7C17">
              <w:rPr>
                <w:rFonts w:ascii="Palatino Linotype" w:eastAsia="Microsoft YaHei" w:hAnsi="Palatino Linotype"/>
                <w:szCs w:val="20"/>
              </w:rPr>
              <w:t>F</w:t>
            </w:r>
            <w:r w:rsidR="004B7C17" w:rsidRPr="00410A6A">
              <w:rPr>
                <w:rFonts w:ascii="Palatino Linotype" w:eastAsia="Microsoft YaHei" w:hAnsi="Palatino Linotype"/>
                <w:szCs w:val="20"/>
              </w:rPr>
              <w:t>ile format</w:t>
            </w:r>
            <w:r w:rsidR="004B7C17">
              <w:rPr>
                <w:rFonts w:ascii="Palatino Linotype" w:eastAsia="Microsoft YaHei" w:hAnsi="Palatino Linotype"/>
                <w:szCs w:val="20"/>
              </w:rPr>
              <w:t xml:space="preserve"> information to be provided by Maxim’s IT</w:t>
            </w:r>
            <w:r w:rsidRPr="00B05F37">
              <w:rPr>
                <w:rFonts w:ascii="Palatino Linotype" w:eastAsia="SimSun" w:hAnsi="Palatino Linotype"/>
                <w:szCs w:val="20"/>
                <w:lang w:eastAsia="zh-CN"/>
              </w:rPr>
              <w:t>.</w:t>
            </w:r>
          </w:p>
        </w:tc>
        <w:tc>
          <w:tcPr>
            <w:tcW w:w="1260" w:type="dxa"/>
          </w:tcPr>
          <w:p w14:paraId="3243CE0A" w14:textId="77777777"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14:paraId="6E441698"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14:paraId="4626ACAD" w14:textId="77777777" w:rsidTr="0026235D">
        <w:trPr>
          <w:cantSplit/>
          <w:trHeight w:val="123"/>
        </w:trPr>
        <w:tc>
          <w:tcPr>
            <w:tcW w:w="1710" w:type="dxa"/>
            <w:shd w:val="clear" w:color="auto" w:fill="auto"/>
          </w:tcPr>
          <w:p w14:paraId="055FD455"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5940" w:type="dxa"/>
          </w:tcPr>
          <w:p w14:paraId="48616D63" w14:textId="530341DE" w:rsidR="00B54929" w:rsidRPr="00DD45AE" w:rsidRDefault="00E81A2B" w:rsidP="0007158E">
            <w:pPr>
              <w:pStyle w:val="TOC1"/>
            </w:pPr>
            <w:r>
              <w:t>Log down</w:t>
            </w:r>
            <w:r w:rsidR="00B54929" w:rsidRPr="00DD45AE">
              <w:t xml:space="preserve"> job status and process summary of the POS client for record</w:t>
            </w:r>
            <w:r w:rsidR="00A039EF">
              <w:t xml:space="preserve"> tracking</w:t>
            </w:r>
            <w:r w:rsidR="00B54929" w:rsidRPr="00DD45AE">
              <w:t>.</w:t>
            </w:r>
          </w:p>
          <w:p w14:paraId="5CAE44C2" w14:textId="77777777" w:rsidR="00B54929" w:rsidRPr="00211DF8" w:rsidRDefault="00B54929" w:rsidP="00A00C1A">
            <w:pPr>
              <w:spacing w:after="0"/>
              <w:rPr>
                <w:rFonts w:ascii="Palatino Linotype" w:hAnsi="Palatino Linotype"/>
                <w:szCs w:val="20"/>
              </w:rPr>
            </w:pPr>
          </w:p>
        </w:tc>
        <w:tc>
          <w:tcPr>
            <w:tcW w:w="1260" w:type="dxa"/>
          </w:tcPr>
          <w:p w14:paraId="24909F7E"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5B437685" w14:textId="77777777"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14:paraId="54BB32F3" w14:textId="77777777" w:rsidR="0046512D" w:rsidRDefault="0046512D" w:rsidP="00B54929">
      <w:pPr>
        <w:pStyle w:val="TableStyle"/>
        <w:jc w:val="both"/>
        <w:rPr>
          <w:rFonts w:ascii="Palatino Linotype" w:hAnsi="Palatino Linotype"/>
        </w:rPr>
      </w:pPr>
    </w:p>
    <w:p w14:paraId="2C9E86C5" w14:textId="77777777" w:rsidR="00B54929" w:rsidRPr="00211DF8" w:rsidRDefault="00B54929" w:rsidP="00B54929">
      <w:pPr>
        <w:pStyle w:val="TableStyle"/>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14:paraId="736F0F96" w14:textId="77777777" w:rsidTr="00A00C1A">
        <w:trPr>
          <w:cantSplit/>
          <w:tblHeader/>
        </w:trPr>
        <w:tc>
          <w:tcPr>
            <w:tcW w:w="2453" w:type="dxa"/>
            <w:shd w:val="clear" w:color="auto" w:fill="365F91" w:themeFill="accent1" w:themeFillShade="BF"/>
          </w:tcPr>
          <w:p w14:paraId="58A4FC0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4C653E7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6319E4E5"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14:paraId="52AF12AB" w14:textId="77777777" w:rsidTr="00A00C1A">
        <w:trPr>
          <w:cantSplit/>
          <w:trHeight w:val="123"/>
        </w:trPr>
        <w:tc>
          <w:tcPr>
            <w:tcW w:w="2453" w:type="dxa"/>
            <w:shd w:val="clear" w:color="auto" w:fill="auto"/>
          </w:tcPr>
          <w:p w14:paraId="06B5EB0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0C051C1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3B129370"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14:paraId="531709EE" w14:textId="77777777" w:rsidTr="00A00C1A">
        <w:trPr>
          <w:cantSplit/>
          <w:trHeight w:val="123"/>
        </w:trPr>
        <w:tc>
          <w:tcPr>
            <w:tcW w:w="2453" w:type="dxa"/>
            <w:shd w:val="clear" w:color="auto" w:fill="auto"/>
          </w:tcPr>
          <w:p w14:paraId="216C01F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47932988" w14:textId="51DC79B2" w:rsidR="00B54929" w:rsidRPr="00211DF8" w:rsidRDefault="00B54929"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w:t>
            </w:r>
            <w:r w:rsidR="00A039EF" w:rsidRPr="00211DF8">
              <w:rPr>
                <w:rFonts w:ascii="Palatino Linotype" w:eastAsia="SimSun" w:hAnsi="Palatino Linotype"/>
                <w:szCs w:val="20"/>
                <w:lang w:eastAsia="zh-CN"/>
              </w:rPr>
              <w:t>dashboa</w:t>
            </w:r>
            <w:r w:rsidR="00A039EF">
              <w:rPr>
                <w:rFonts w:ascii="Palatino Linotype" w:eastAsia="SimSun" w:hAnsi="Palatino Linotype"/>
                <w:szCs w:val="20"/>
                <w:lang w:eastAsia="zh-CN"/>
              </w:rPr>
              <w:t xml:space="preserve">rd; </w:t>
            </w:r>
            <w:r w:rsidRPr="00211DF8">
              <w:rPr>
                <w:rFonts w:ascii="Palatino Linotype" w:eastAsia="SimSun" w:hAnsi="Palatino Linotype"/>
                <w:szCs w:val="20"/>
                <w:lang w:eastAsia="zh-CN"/>
              </w:rPr>
              <w:t>demand of daily summary report</w:t>
            </w:r>
            <w:r w:rsidR="004A4443">
              <w:rPr>
                <w:rFonts w:ascii="Palatino Linotype" w:eastAsia="SimSun" w:hAnsi="Palatino Linotype"/>
                <w:szCs w:val="20"/>
                <w:lang w:eastAsia="zh-CN"/>
              </w:rPr>
              <w:t>.</w:t>
            </w:r>
          </w:p>
        </w:tc>
        <w:tc>
          <w:tcPr>
            <w:tcW w:w="1507" w:type="dxa"/>
          </w:tcPr>
          <w:p w14:paraId="73AD1BF9"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14:paraId="66AA7DDD" w14:textId="77777777" w:rsidTr="00A00C1A">
        <w:trPr>
          <w:cantSplit/>
          <w:trHeight w:val="123"/>
        </w:trPr>
        <w:tc>
          <w:tcPr>
            <w:tcW w:w="2453" w:type="dxa"/>
            <w:shd w:val="clear" w:color="auto" w:fill="auto"/>
          </w:tcPr>
          <w:p w14:paraId="35E4CDA6"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25B21925" w14:textId="12B82BF5"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14:paraId="3C7B70FD"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5AB6CF7" w14:textId="77777777" w:rsidR="0046512D" w:rsidRDefault="0046512D" w:rsidP="00B54929">
      <w:pPr>
        <w:pStyle w:val="TableStyle"/>
        <w:jc w:val="both"/>
        <w:rPr>
          <w:rFonts w:ascii="Palatino Linotype" w:hAnsi="Palatino Linotype"/>
        </w:rPr>
      </w:pPr>
    </w:p>
    <w:p w14:paraId="0C8005DE" w14:textId="77777777" w:rsidR="004A4443" w:rsidRDefault="004A4443">
      <w:pPr>
        <w:rPr>
          <w:rFonts w:ascii="Palatino Linotype" w:eastAsia="新細明體" w:hAnsi="Palatino Linotype" w:cs="Times New Roman"/>
          <w:b/>
          <w:color w:val="215868"/>
          <w:sz w:val="24"/>
          <w:lang w:val="en-GB" w:eastAsia="zh-CN"/>
        </w:rPr>
      </w:pPr>
      <w:r>
        <w:rPr>
          <w:rFonts w:ascii="Palatino Linotype" w:hAnsi="Palatino Linotype"/>
        </w:rPr>
        <w:br w:type="page"/>
      </w:r>
    </w:p>
    <w:p w14:paraId="266DC9BA" w14:textId="77777777" w:rsidR="00B54929" w:rsidRPr="00211DF8" w:rsidRDefault="00B54929" w:rsidP="00B54929">
      <w:pPr>
        <w:pStyle w:val="TableStyle"/>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14:paraId="3B35AAD9" w14:textId="77777777" w:rsidTr="00A9505C">
        <w:trPr>
          <w:cantSplit/>
          <w:tblHeader/>
        </w:trPr>
        <w:tc>
          <w:tcPr>
            <w:tcW w:w="2453" w:type="dxa"/>
            <w:shd w:val="clear" w:color="auto" w:fill="365F91" w:themeFill="accent1" w:themeFillShade="BF"/>
          </w:tcPr>
          <w:p w14:paraId="5CE0A143"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0976620"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14:paraId="763BAD9A" w14:textId="77777777" w:rsidTr="00A9505C">
        <w:trPr>
          <w:cantSplit/>
          <w:trHeight w:val="123"/>
        </w:trPr>
        <w:tc>
          <w:tcPr>
            <w:tcW w:w="2453" w:type="dxa"/>
            <w:shd w:val="clear" w:color="auto" w:fill="auto"/>
          </w:tcPr>
          <w:p w14:paraId="14E81CC7"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27A4BEE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14:paraId="5C62ED1A" w14:textId="77777777" w:rsidTr="00A9505C">
        <w:trPr>
          <w:cantSplit/>
          <w:trHeight w:val="123"/>
        </w:trPr>
        <w:tc>
          <w:tcPr>
            <w:tcW w:w="2453" w:type="dxa"/>
            <w:shd w:val="clear" w:color="auto" w:fill="auto"/>
          </w:tcPr>
          <w:p w14:paraId="6A7FF46A"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9D06FEF"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14:paraId="2C85C31C" w14:textId="77777777" w:rsidTr="00A9505C">
        <w:trPr>
          <w:cantSplit/>
          <w:trHeight w:val="123"/>
        </w:trPr>
        <w:tc>
          <w:tcPr>
            <w:tcW w:w="2453" w:type="dxa"/>
            <w:shd w:val="clear" w:color="auto" w:fill="auto"/>
          </w:tcPr>
          <w:p w14:paraId="5A2EF102"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55E0CF83" w14:textId="5556C21F" w:rsidR="00B54929" w:rsidRPr="00211DF8" w:rsidRDefault="00B54929"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229ADFF1" w14:textId="77777777" w:rsidR="00B54929" w:rsidRDefault="00B54929" w:rsidP="00B54929">
      <w:pPr>
        <w:jc w:val="both"/>
        <w:rPr>
          <w:rFonts w:ascii="Palatino Linotype" w:hAnsi="Palatino Linotype"/>
        </w:rPr>
      </w:pPr>
    </w:p>
    <w:p w14:paraId="2A8DE111" w14:textId="77777777" w:rsidR="0046512D" w:rsidRPr="00211DF8" w:rsidRDefault="0046512D" w:rsidP="00B54929">
      <w:pPr>
        <w:jc w:val="both"/>
        <w:rPr>
          <w:rFonts w:ascii="Palatino Linotype" w:hAnsi="Palatino Linotype"/>
        </w:rPr>
      </w:pPr>
    </w:p>
    <w:p w14:paraId="20000BB7" w14:textId="77777777"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572028">
          <w:pgSz w:w="12240" w:h="15840"/>
          <w:pgMar w:top="720" w:right="720" w:bottom="720" w:left="720" w:header="720" w:footer="794" w:gutter="0"/>
          <w:cols w:space="720"/>
          <w:docGrid w:linePitch="360"/>
        </w:sectPr>
      </w:pPr>
    </w:p>
    <w:p w14:paraId="3CCE2A59" w14:textId="77777777" w:rsidR="00B54929" w:rsidRPr="00211DF8" w:rsidRDefault="00B54929" w:rsidP="00B54929">
      <w:pPr>
        <w:pStyle w:val="Heading3"/>
        <w:spacing w:after="200" w:line="240" w:lineRule="auto"/>
        <w:jc w:val="both"/>
        <w:rPr>
          <w:rFonts w:ascii="Palatino Linotype" w:hAnsi="Palatino Linotype"/>
        </w:rPr>
      </w:pPr>
      <w:bookmarkStart w:id="64" w:name="_Toc469739635"/>
      <w:r w:rsidRPr="00211DF8">
        <w:rPr>
          <w:rFonts w:ascii="Palatino Linotype" w:hAnsi="Palatino Linotype"/>
        </w:rPr>
        <w:lastRenderedPageBreak/>
        <w:t>Requirement Details</w:t>
      </w:r>
      <w:bookmarkEnd w:id="64"/>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957"/>
        <w:gridCol w:w="3443"/>
        <w:gridCol w:w="1096"/>
        <w:gridCol w:w="1170"/>
        <w:gridCol w:w="4029"/>
        <w:gridCol w:w="905"/>
      </w:tblGrid>
      <w:tr w:rsidR="00B54929" w:rsidRPr="00211DF8" w14:paraId="57AD39B5" w14:textId="77777777" w:rsidTr="0007158E">
        <w:trPr>
          <w:cantSplit/>
          <w:tblHeader/>
        </w:trPr>
        <w:tc>
          <w:tcPr>
            <w:tcW w:w="1391" w:type="dxa"/>
            <w:shd w:val="clear" w:color="auto" w:fill="244061" w:themeFill="accent1" w:themeFillShade="80"/>
          </w:tcPr>
          <w:p w14:paraId="4C3B5B05"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957" w:type="dxa"/>
            <w:shd w:val="clear" w:color="auto" w:fill="244061" w:themeFill="accent1" w:themeFillShade="80"/>
          </w:tcPr>
          <w:p w14:paraId="1C1F9B9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443" w:type="dxa"/>
            <w:shd w:val="clear" w:color="auto" w:fill="244061" w:themeFill="accent1" w:themeFillShade="80"/>
          </w:tcPr>
          <w:p w14:paraId="03A1DD36"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14:paraId="73B007CD" w14:textId="77777777"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4328439A" w14:textId="77777777"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14:paraId="7AB635CC"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14:paraId="3B3ABE8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14:paraId="4BA48EA5" w14:textId="77777777" w:rsidTr="0007158E">
        <w:trPr>
          <w:cantSplit/>
          <w:trHeight w:val="123"/>
        </w:trPr>
        <w:tc>
          <w:tcPr>
            <w:tcW w:w="1391" w:type="dxa"/>
            <w:shd w:val="clear" w:color="auto" w:fill="auto"/>
          </w:tcPr>
          <w:p w14:paraId="2B8BB2B7" w14:textId="77777777" w:rsidR="0046512D" w:rsidRPr="0007158E" w:rsidRDefault="0046512D" w:rsidP="0046512D">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c>
          <w:tcPr>
            <w:tcW w:w="1957" w:type="dxa"/>
          </w:tcPr>
          <w:p w14:paraId="2953E7C8" w14:textId="21B0F1A8" w:rsidR="0046512D" w:rsidRPr="0007158E" w:rsidRDefault="0026235D" w:rsidP="0007158E">
            <w:pPr>
              <w:rPr>
                <w:rFonts w:ascii="Palatino Linotype" w:hAnsi="Palatino Linotype"/>
                <w:color w:val="000000"/>
                <w:sz w:val="21"/>
                <w:szCs w:val="21"/>
              </w:rPr>
            </w:pPr>
            <w:r w:rsidRPr="0007158E">
              <w:rPr>
                <w:rFonts w:ascii="Palatino Linotype" w:hAnsi="Palatino Linotype"/>
                <w:color w:val="000000"/>
                <w:sz w:val="21"/>
                <w:szCs w:val="21"/>
              </w:rPr>
              <w:t>Pricing/M</w:t>
            </w:r>
            <w:r w:rsidR="0046512D" w:rsidRPr="0007158E">
              <w:rPr>
                <w:rFonts w:ascii="Palatino Linotype" w:hAnsi="Palatino Linotype"/>
                <w:color w:val="000000"/>
                <w:sz w:val="21"/>
                <w:szCs w:val="21"/>
              </w:rPr>
              <w:t xml:space="preserve">aster </w:t>
            </w:r>
            <w:r w:rsidRPr="0007158E">
              <w:rPr>
                <w:rFonts w:ascii="Palatino Linotype" w:hAnsi="Palatino Linotype"/>
                <w:color w:val="000000"/>
                <w:sz w:val="21"/>
                <w:szCs w:val="21"/>
              </w:rPr>
              <w:t>D</w:t>
            </w:r>
            <w:r w:rsidR="0046512D" w:rsidRPr="0007158E">
              <w:rPr>
                <w:rFonts w:ascii="Palatino Linotype" w:hAnsi="Palatino Linotype"/>
                <w:color w:val="000000"/>
                <w:sz w:val="21"/>
                <w:szCs w:val="21"/>
              </w:rPr>
              <w:t xml:space="preserve">ata </w:t>
            </w:r>
            <w:r w:rsidRPr="0007158E">
              <w:rPr>
                <w:rFonts w:ascii="Palatino Linotype" w:hAnsi="Palatino Linotype"/>
                <w:color w:val="000000"/>
                <w:sz w:val="21"/>
                <w:szCs w:val="21"/>
              </w:rPr>
              <w:t>P</w:t>
            </w:r>
            <w:r w:rsidR="0046512D" w:rsidRPr="0007158E">
              <w:rPr>
                <w:rFonts w:ascii="Palatino Linotype" w:hAnsi="Palatino Linotype"/>
                <w:color w:val="000000"/>
                <w:sz w:val="21"/>
                <w:szCs w:val="21"/>
              </w:rPr>
              <w:t>rocessing</w:t>
            </w:r>
          </w:p>
        </w:tc>
        <w:tc>
          <w:tcPr>
            <w:tcW w:w="3443" w:type="dxa"/>
            <w:shd w:val="clear" w:color="auto" w:fill="BFBFBF" w:themeFill="background1" w:themeFillShade="BF"/>
          </w:tcPr>
          <w:p w14:paraId="12EF9A35" w14:textId="77777777" w:rsidR="0046512D" w:rsidRPr="0007158E" w:rsidRDefault="0046512D"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096" w:type="dxa"/>
            <w:shd w:val="clear" w:color="auto" w:fill="BFBFBF" w:themeFill="background1" w:themeFillShade="BF"/>
          </w:tcPr>
          <w:p w14:paraId="0CFB9FB9" w14:textId="77777777" w:rsidR="0046512D" w:rsidRPr="0007158E" w:rsidRDefault="0046512D" w:rsidP="00EF0B14">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clear" w:color="auto" w:fill="BFBFBF" w:themeFill="background1" w:themeFillShade="BF"/>
          </w:tcPr>
          <w:p w14:paraId="2C2B4616" w14:textId="77777777" w:rsidR="0046512D" w:rsidRPr="0007158E" w:rsidRDefault="0046512D"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4029" w:type="dxa"/>
            <w:shd w:val="clear" w:color="auto" w:fill="BFBFBF" w:themeFill="background1" w:themeFillShade="BF"/>
          </w:tcPr>
          <w:p w14:paraId="132C9795" w14:textId="77777777" w:rsidR="0046512D" w:rsidRPr="0007158E" w:rsidRDefault="0046512D" w:rsidP="0046512D">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905" w:type="dxa"/>
            <w:shd w:val="clear" w:color="auto" w:fill="BFBFBF" w:themeFill="background1" w:themeFillShade="BF"/>
          </w:tcPr>
          <w:p w14:paraId="30BFDD96" w14:textId="77777777" w:rsidR="0046512D" w:rsidRPr="0007158E" w:rsidRDefault="0046512D" w:rsidP="0046512D">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056942" w:rsidRPr="00211DF8" w14:paraId="2EA0C4CA" w14:textId="77777777" w:rsidTr="0007158E">
        <w:trPr>
          <w:cantSplit/>
          <w:trHeight w:val="123"/>
        </w:trPr>
        <w:tc>
          <w:tcPr>
            <w:tcW w:w="1391" w:type="dxa"/>
            <w:shd w:val="clear" w:color="auto" w:fill="auto"/>
          </w:tcPr>
          <w:p w14:paraId="030130E7"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-02-01</w:t>
            </w:r>
          </w:p>
        </w:tc>
        <w:tc>
          <w:tcPr>
            <w:tcW w:w="1957" w:type="dxa"/>
          </w:tcPr>
          <w:p w14:paraId="5FBDC30A" w14:textId="3018C9EA"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DF04E86" w14:textId="700ED4AF" w:rsidR="00056942" w:rsidRPr="0007158E" w:rsidRDefault="00056942" w:rsidP="00931B0F">
            <w:pPr>
              <w:rPr>
                <w:rFonts w:ascii="Palatino Linotype" w:hAnsi="Palatino Linotype"/>
                <w:color w:val="000000"/>
                <w:sz w:val="21"/>
                <w:szCs w:val="21"/>
              </w:rPr>
            </w:pPr>
            <w:r w:rsidRPr="0007158E">
              <w:rPr>
                <w:rFonts w:ascii="Palatino Linotype" w:hAnsi="Palatino Linotype"/>
                <w:color w:val="000000"/>
                <w:sz w:val="21"/>
                <w:szCs w:val="21"/>
              </w:rPr>
              <w:t>The distribution process submitted by the job controller initiate</w:t>
            </w:r>
            <w:r w:rsidR="00931B0F"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 a JDBC connection to update data into POS client. </w:t>
            </w:r>
          </w:p>
        </w:tc>
        <w:tc>
          <w:tcPr>
            <w:tcW w:w="1096" w:type="dxa"/>
          </w:tcPr>
          <w:p w14:paraId="570126C5"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62394754"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4A7253B5" w14:textId="3C1BBB23" w:rsidR="00056942" w:rsidRPr="0007158E" w:rsidRDefault="00056942" w:rsidP="00C15BC6">
            <w:pPr>
              <w:rPr>
                <w:rFonts w:ascii="Palatino Linotype" w:hAnsi="Palatino Linotype"/>
                <w:color w:val="000000"/>
                <w:sz w:val="21"/>
                <w:szCs w:val="21"/>
              </w:rPr>
            </w:pPr>
            <w:r w:rsidRPr="0007158E">
              <w:rPr>
                <w:rFonts w:ascii="Palatino Linotype" w:hAnsi="Palatino Linotype"/>
                <w:color w:val="000000"/>
                <w:sz w:val="21"/>
                <w:szCs w:val="21"/>
              </w:rPr>
              <w:t>Assume the pricing/master data ha</w:t>
            </w:r>
            <w:r w:rsidR="00A039EF" w:rsidRPr="0007158E">
              <w:rPr>
                <w:rFonts w:ascii="Palatino Linotype" w:hAnsi="Palatino Linotype"/>
                <w:color w:val="000000"/>
                <w:sz w:val="21"/>
                <w:szCs w:val="21"/>
              </w:rPr>
              <w:t>ve</w:t>
            </w:r>
            <w:r w:rsidRPr="0007158E">
              <w:rPr>
                <w:rFonts w:ascii="Palatino Linotype" w:hAnsi="Palatino Linotype"/>
                <w:color w:val="000000"/>
                <w:sz w:val="21"/>
                <w:szCs w:val="21"/>
              </w:rPr>
              <w:t xml:space="preserve"> the primary key</w:t>
            </w:r>
            <w:r w:rsidR="00A039EF" w:rsidRPr="0007158E">
              <w:rPr>
                <w:rFonts w:ascii="Palatino Linotype" w:hAnsi="Palatino Linotype"/>
                <w:color w:val="000000"/>
                <w:sz w:val="21"/>
                <w:szCs w:val="21"/>
              </w:rPr>
              <w:t>s</w:t>
            </w:r>
            <w:r w:rsidRPr="0007158E">
              <w:rPr>
                <w:rFonts w:ascii="Palatino Linotype" w:hAnsi="Palatino Linotype"/>
                <w:color w:val="000000"/>
                <w:sz w:val="21"/>
                <w:szCs w:val="21"/>
              </w:rPr>
              <w:t>, the processing will update/merge the data by the reference key</w:t>
            </w:r>
            <w:r w:rsidR="00A039EF"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 to avoid override.</w:t>
            </w:r>
          </w:p>
        </w:tc>
        <w:tc>
          <w:tcPr>
            <w:tcW w:w="905" w:type="dxa"/>
          </w:tcPr>
          <w:p w14:paraId="1F0219B4"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630D0328" w14:textId="77777777" w:rsidTr="0007158E">
        <w:trPr>
          <w:cantSplit/>
          <w:trHeight w:val="123"/>
        </w:trPr>
        <w:tc>
          <w:tcPr>
            <w:tcW w:w="1391" w:type="dxa"/>
            <w:shd w:val="clear" w:color="auto" w:fill="auto"/>
          </w:tcPr>
          <w:p w14:paraId="68AA4E46"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-02-02</w:t>
            </w:r>
          </w:p>
        </w:tc>
        <w:tc>
          <w:tcPr>
            <w:tcW w:w="1957" w:type="dxa"/>
          </w:tcPr>
          <w:p w14:paraId="6889CBEA" w14:textId="73503B8D"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960ACD9"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The process checks the total number of records to ensure the distribution is successful.</w:t>
            </w:r>
          </w:p>
        </w:tc>
        <w:tc>
          <w:tcPr>
            <w:tcW w:w="1096" w:type="dxa"/>
          </w:tcPr>
          <w:p w14:paraId="5CD3B654"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4106A8E1"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19D461F0" w14:textId="77777777" w:rsidR="00056942" w:rsidRDefault="00056942" w:rsidP="00FC4B63">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Because there</w:t>
            </w:r>
            <w:r w:rsidR="00A039EF" w:rsidRPr="0007158E">
              <w:rPr>
                <w:rFonts w:ascii="Palatino Linotype" w:hAnsi="Palatino Linotype" w:cs="Microsoft YaHei"/>
                <w:color w:val="000000"/>
                <w:sz w:val="21"/>
                <w:szCs w:val="21"/>
              </w:rPr>
              <w:t xml:space="preserve"> is </w:t>
            </w:r>
            <w:r w:rsidRPr="0007158E">
              <w:rPr>
                <w:rFonts w:ascii="Palatino Linotype" w:hAnsi="Palatino Linotype" w:cs="Microsoft YaHei"/>
                <w:color w:val="000000"/>
                <w:sz w:val="21"/>
                <w:szCs w:val="21"/>
              </w:rPr>
              <w:t>no reference of the data indicating it</w:t>
            </w:r>
            <w:r w:rsidR="00A039EF" w:rsidRPr="0007158E">
              <w:rPr>
                <w:rFonts w:ascii="Palatino Linotype" w:hAnsi="Palatino Linotype" w:cs="Microsoft YaHei"/>
                <w:color w:val="000000"/>
                <w:sz w:val="21"/>
                <w:szCs w:val="21"/>
              </w:rPr>
              <w:t xml:space="preserve"> is</w:t>
            </w:r>
            <w:r w:rsidRPr="0007158E">
              <w:rPr>
                <w:rFonts w:ascii="Palatino Linotype" w:hAnsi="Palatino Linotype" w:cs="Microsoft YaHei"/>
                <w:color w:val="000000"/>
                <w:sz w:val="21"/>
                <w:szCs w:val="21"/>
              </w:rPr>
              <w:t xml:space="preserve"> </w:t>
            </w:r>
            <w:r w:rsidR="00FC4B63" w:rsidRPr="0007158E">
              <w:rPr>
                <w:rFonts w:ascii="Palatino Linotype" w:hAnsi="Palatino Linotype" w:cs="Microsoft YaHei"/>
                <w:color w:val="000000"/>
                <w:sz w:val="21"/>
                <w:szCs w:val="21"/>
              </w:rPr>
              <w:t xml:space="preserve">being </w:t>
            </w:r>
            <w:r w:rsidRPr="0007158E">
              <w:rPr>
                <w:rFonts w:ascii="Palatino Linotype" w:hAnsi="Palatino Linotype" w:cs="Microsoft YaHei"/>
                <w:color w:val="000000"/>
                <w:sz w:val="21"/>
                <w:szCs w:val="21"/>
              </w:rPr>
              <w:t>distributed to one POS client, the process should check against the total number of records to ensure, the processing data are pushed to POS client.</w:t>
            </w:r>
            <w:r w:rsidR="003D621F">
              <w:rPr>
                <w:rFonts w:ascii="Palatino Linotype" w:hAnsi="Palatino Linotype" w:cs="Microsoft YaHei"/>
                <w:color w:val="000000"/>
                <w:sz w:val="21"/>
                <w:szCs w:val="21"/>
              </w:rPr>
              <w:t xml:space="preserve"> </w:t>
            </w:r>
          </w:p>
          <w:p w14:paraId="37899CF3" w14:textId="1792A566" w:rsidR="003D621F" w:rsidRPr="0007158E" w:rsidRDefault="003D621F" w:rsidP="003D621F">
            <w:pPr>
              <w:rPr>
                <w:rFonts w:ascii="Palatino Linotype" w:hAnsi="Palatino Linotype" w:cs="Microsoft YaHei"/>
                <w:color w:val="000000"/>
                <w:sz w:val="21"/>
                <w:szCs w:val="21"/>
              </w:rPr>
            </w:pPr>
            <w:r>
              <w:rPr>
                <w:rFonts w:ascii="Palatino Linotype" w:hAnsi="Palatino Linotype" w:cs="Microsoft YaHei"/>
                <w:color w:val="000000"/>
                <w:sz w:val="21"/>
                <w:szCs w:val="21"/>
              </w:rPr>
              <w:t>Transaction commitment control provided to avoid partially updated records.</w:t>
            </w:r>
          </w:p>
        </w:tc>
        <w:tc>
          <w:tcPr>
            <w:tcW w:w="905" w:type="dxa"/>
          </w:tcPr>
          <w:p w14:paraId="3556EE9E"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20C169D1" w14:textId="77777777" w:rsidTr="0007158E">
        <w:trPr>
          <w:cantSplit/>
          <w:trHeight w:val="123"/>
        </w:trPr>
        <w:tc>
          <w:tcPr>
            <w:tcW w:w="1391" w:type="dxa"/>
            <w:shd w:val="clear" w:color="auto" w:fill="auto"/>
          </w:tcPr>
          <w:p w14:paraId="053EF49F" w14:textId="03BE04D0"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-02-03</w:t>
            </w:r>
          </w:p>
        </w:tc>
        <w:tc>
          <w:tcPr>
            <w:tcW w:w="1957" w:type="dxa"/>
          </w:tcPr>
          <w:p w14:paraId="5B3B1821" w14:textId="7758F98A"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51995D0"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Data process will use incremental update towards POS clients.</w:t>
            </w:r>
          </w:p>
        </w:tc>
        <w:tc>
          <w:tcPr>
            <w:tcW w:w="1096" w:type="dxa"/>
          </w:tcPr>
          <w:p w14:paraId="41950EA6"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0E5FD817"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0DF19F68" w14:textId="56E8BD3E" w:rsidR="00056942" w:rsidRPr="0007158E" w:rsidRDefault="00056942" w:rsidP="00C15BC6">
            <w:pPr>
              <w:rPr>
                <w:rFonts w:ascii="Palatino Linotype" w:hAnsi="Palatino Linotype"/>
                <w:color w:val="000000"/>
                <w:sz w:val="21"/>
                <w:szCs w:val="21"/>
              </w:rPr>
            </w:pPr>
            <w:r w:rsidRPr="0007158E">
              <w:rPr>
                <w:rFonts w:ascii="Palatino Linotype" w:hAnsi="Palatino Linotype"/>
                <w:color w:val="000000"/>
                <w:sz w:val="21"/>
                <w:szCs w:val="21"/>
              </w:rPr>
              <w:t xml:space="preserve">System shall compare the data in </w:t>
            </w:r>
            <w:r w:rsidR="00D16331" w:rsidRPr="0007158E">
              <w:rPr>
                <w:rFonts w:ascii="Palatino Linotype" w:hAnsi="Palatino Linotype"/>
                <w:color w:val="000000"/>
                <w:sz w:val="21"/>
                <w:szCs w:val="21"/>
              </w:rPr>
              <w:t>Staging DB</w:t>
            </w:r>
            <w:r w:rsidRPr="0007158E">
              <w:rPr>
                <w:rFonts w:ascii="Palatino Linotype" w:hAnsi="Palatino Linotype"/>
                <w:color w:val="000000"/>
                <w:sz w:val="21"/>
                <w:szCs w:val="21"/>
              </w:rPr>
              <w:t xml:space="preserve"> with data in POS client</w:t>
            </w:r>
            <w:r w:rsidR="00A039EF" w:rsidRPr="0007158E">
              <w:rPr>
                <w:rFonts w:ascii="Palatino Linotype" w:hAnsi="Palatino Linotype"/>
                <w:color w:val="000000"/>
                <w:sz w:val="21"/>
                <w:szCs w:val="21"/>
              </w:rPr>
              <w:t xml:space="preserve">s and merge </w:t>
            </w:r>
            <w:r w:rsidR="00900BAC" w:rsidRPr="0007158E">
              <w:rPr>
                <w:rFonts w:ascii="Palatino Linotype" w:hAnsi="Palatino Linotype"/>
                <w:color w:val="000000"/>
                <w:sz w:val="21"/>
                <w:szCs w:val="21"/>
              </w:rPr>
              <w:t>any</w:t>
            </w:r>
            <w:r w:rsidR="00A039EF" w:rsidRPr="0007158E">
              <w:rPr>
                <w:rFonts w:ascii="Palatino Linotype" w:hAnsi="Palatino Linotype"/>
                <w:color w:val="000000"/>
                <w:sz w:val="21"/>
                <w:szCs w:val="21"/>
              </w:rPr>
              <w:t xml:space="preserve"> change</w:t>
            </w:r>
            <w:r w:rsidR="00900BAC" w:rsidRPr="0007158E">
              <w:rPr>
                <w:rFonts w:ascii="Palatino Linotype" w:hAnsi="Palatino Linotype"/>
                <w:color w:val="000000"/>
                <w:sz w:val="21"/>
                <w:szCs w:val="21"/>
              </w:rPr>
              <w:t>s</w:t>
            </w:r>
            <w:r w:rsidR="00A039EF" w:rsidRPr="0007158E">
              <w:rPr>
                <w:rFonts w:ascii="Palatino Linotype" w:hAnsi="Palatino Linotype"/>
                <w:color w:val="000000"/>
                <w:sz w:val="21"/>
                <w:szCs w:val="21"/>
              </w:rPr>
              <w:t xml:space="preserve"> continually</w:t>
            </w:r>
            <w:r w:rsidRPr="0007158E">
              <w:rPr>
                <w:rFonts w:ascii="Palatino Linotype" w:hAnsi="Palatino Linotype"/>
                <w:color w:val="000000"/>
                <w:sz w:val="21"/>
                <w:szCs w:val="21"/>
              </w:rPr>
              <w:t>.</w:t>
            </w:r>
          </w:p>
        </w:tc>
        <w:tc>
          <w:tcPr>
            <w:tcW w:w="905" w:type="dxa"/>
          </w:tcPr>
          <w:p w14:paraId="097D2357"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5CAD7FC3" w14:textId="77777777" w:rsidTr="0007158E">
        <w:trPr>
          <w:cantSplit/>
          <w:trHeight w:val="123"/>
        </w:trPr>
        <w:tc>
          <w:tcPr>
            <w:tcW w:w="1391" w:type="dxa"/>
            <w:shd w:val="clear" w:color="auto" w:fill="auto"/>
          </w:tcPr>
          <w:p w14:paraId="37054D05"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ESB-MST -REQ -02-04</w:t>
            </w:r>
          </w:p>
        </w:tc>
        <w:tc>
          <w:tcPr>
            <w:tcW w:w="1957" w:type="dxa"/>
          </w:tcPr>
          <w:p w14:paraId="61688757" w14:textId="6A9E5BD2"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21CFC3C"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Update data synchronization status in Staging database and POS client</w:t>
            </w:r>
            <w:r w:rsidR="004A4443" w:rsidRPr="0007158E">
              <w:rPr>
                <w:rFonts w:ascii="Palatino Linotype" w:hAnsi="Palatino Linotype"/>
                <w:color w:val="000000"/>
                <w:sz w:val="21"/>
                <w:szCs w:val="21"/>
              </w:rPr>
              <w:t>.</w:t>
            </w:r>
          </w:p>
        </w:tc>
        <w:tc>
          <w:tcPr>
            <w:tcW w:w="1096" w:type="dxa"/>
          </w:tcPr>
          <w:p w14:paraId="2D05454B"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3E400A44"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39D6B024" w14:textId="44A26E3E" w:rsidR="00056942" w:rsidRPr="0007158E" w:rsidRDefault="00056942" w:rsidP="00FC4B63">
            <w:pPr>
              <w:rPr>
                <w:rFonts w:ascii="Palatino Linotype" w:hAnsi="Palatino Linotype"/>
                <w:color w:val="000000"/>
                <w:sz w:val="21"/>
                <w:szCs w:val="21"/>
              </w:rPr>
            </w:pPr>
            <w:r w:rsidRPr="0007158E">
              <w:rPr>
                <w:rFonts w:ascii="Palatino Linotype" w:hAnsi="Palatino Linotype"/>
                <w:color w:val="000000"/>
                <w:sz w:val="21"/>
                <w:szCs w:val="21"/>
              </w:rPr>
              <w:t>After the Pricing/Master data successfully input into POS client, the sending result shall revert to service bus application’s staging database.</w:t>
            </w:r>
          </w:p>
        </w:tc>
        <w:tc>
          <w:tcPr>
            <w:tcW w:w="905" w:type="dxa"/>
          </w:tcPr>
          <w:p w14:paraId="7C301BF5"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21064F42" w14:textId="77777777" w:rsidTr="0007158E">
        <w:trPr>
          <w:cantSplit/>
          <w:trHeight w:val="123"/>
        </w:trPr>
        <w:tc>
          <w:tcPr>
            <w:tcW w:w="1391" w:type="dxa"/>
            <w:shd w:val="clear" w:color="auto" w:fill="auto"/>
          </w:tcPr>
          <w:p w14:paraId="070B3C20"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-02-05</w:t>
            </w:r>
          </w:p>
        </w:tc>
        <w:tc>
          <w:tcPr>
            <w:tcW w:w="1957" w:type="dxa"/>
          </w:tcPr>
          <w:p w14:paraId="550E5AC3" w14:textId="3AF204CA" w:rsidR="00056942" w:rsidRPr="00211DF8" w:rsidRDefault="00056942" w:rsidP="0026235D">
            <w:pPr>
              <w:jc w:val="both"/>
              <w:rPr>
                <w:rFonts w:ascii="Palatino Linotype" w:hAnsi="Palatino Linotype"/>
                <w:color w:val="000000"/>
              </w:rPr>
            </w:pPr>
            <w:r w:rsidRPr="00211DF8">
              <w:rPr>
                <w:rFonts w:ascii="Palatino Linotype" w:hAnsi="Palatino Linotype"/>
                <w:color w:val="000000"/>
              </w:rPr>
              <w:t xml:space="preserve">EOD </w:t>
            </w:r>
            <w:r w:rsidR="0026235D">
              <w:rPr>
                <w:rFonts w:ascii="Palatino Linotype" w:hAnsi="Palatino Linotype"/>
                <w:color w:val="000000"/>
              </w:rPr>
              <w:t>P</w:t>
            </w:r>
            <w:r w:rsidRPr="00211DF8">
              <w:rPr>
                <w:rFonts w:ascii="Palatino Linotype" w:hAnsi="Palatino Linotype"/>
                <w:color w:val="000000"/>
              </w:rPr>
              <w:t xml:space="preserve">rocess </w:t>
            </w:r>
            <w:r w:rsidR="0026235D">
              <w:rPr>
                <w:rFonts w:ascii="Palatino Linotype" w:hAnsi="Palatino Linotype"/>
                <w:color w:val="000000"/>
              </w:rPr>
              <w:t>J</w:t>
            </w:r>
            <w:r w:rsidRPr="00211DF8">
              <w:rPr>
                <w:rFonts w:ascii="Palatino Linotype" w:hAnsi="Palatino Linotype"/>
                <w:color w:val="000000"/>
              </w:rPr>
              <w:t xml:space="preserve">ob </w:t>
            </w:r>
            <w:r w:rsidR="0026235D">
              <w:rPr>
                <w:rFonts w:ascii="Palatino Linotype" w:hAnsi="Palatino Linotype"/>
                <w:color w:val="000000"/>
              </w:rPr>
              <w:t>S</w:t>
            </w:r>
            <w:r w:rsidRPr="00211DF8">
              <w:rPr>
                <w:rFonts w:ascii="Palatino Linotype" w:hAnsi="Palatino Linotype"/>
                <w:color w:val="000000"/>
              </w:rPr>
              <w:t>ummary</w:t>
            </w:r>
          </w:p>
        </w:tc>
        <w:tc>
          <w:tcPr>
            <w:tcW w:w="3443" w:type="dxa"/>
          </w:tcPr>
          <w:p w14:paraId="22BCBB17"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14:paraId="3D622970"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9DC7D7C"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1AC6E90C" w14:textId="77777777"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14:paraId="5BE73385" w14:textId="77777777" w:rsidR="00056942" w:rsidRPr="00211DF8" w:rsidRDefault="00056942" w:rsidP="0007158E">
            <w:pPr>
              <w:pStyle w:val="TOC1"/>
            </w:pPr>
            <w:r w:rsidRPr="00211DF8">
              <w:t>Job run status</w:t>
            </w:r>
          </w:p>
          <w:p w14:paraId="4FB05E11" w14:textId="77777777" w:rsidR="00056942" w:rsidRPr="00211DF8" w:rsidRDefault="00056942" w:rsidP="0007158E">
            <w:pPr>
              <w:pStyle w:val="TOC1"/>
            </w:pPr>
            <w:r w:rsidRPr="00211DF8">
              <w:t>Number of records processed</w:t>
            </w:r>
          </w:p>
          <w:p w14:paraId="3C158978" w14:textId="77777777" w:rsidR="00056942" w:rsidRPr="00211DF8" w:rsidRDefault="00056942" w:rsidP="0007158E">
            <w:pPr>
              <w:pStyle w:val="TOC1"/>
            </w:pPr>
            <w:r w:rsidRPr="00211DF8">
              <w:t>Job name, e.g. Master – Staging – POS</w:t>
            </w:r>
          </w:p>
          <w:p w14:paraId="21478B86" w14:textId="77777777" w:rsidR="00056942" w:rsidRPr="00211DF8" w:rsidRDefault="00056942" w:rsidP="0007158E">
            <w:pPr>
              <w:pStyle w:val="TOC1"/>
            </w:pPr>
            <w:r w:rsidRPr="00211DF8">
              <w:t>Job ID</w:t>
            </w:r>
          </w:p>
          <w:p w14:paraId="50C05FBB" w14:textId="77777777" w:rsidR="00056942" w:rsidRPr="00211DF8" w:rsidRDefault="00056942" w:rsidP="0007158E">
            <w:pPr>
              <w:pStyle w:val="TOC1"/>
            </w:pPr>
            <w:r w:rsidRPr="00211DF8">
              <w:t>Job run error stage (if any)</w:t>
            </w:r>
          </w:p>
          <w:p w14:paraId="7F2570C8" w14:textId="77777777" w:rsidR="00056942" w:rsidRPr="00211DF8" w:rsidRDefault="00056942" w:rsidP="0007158E">
            <w:pPr>
              <w:pStyle w:val="TOC1"/>
            </w:pPr>
            <w:r w:rsidRPr="00211DF8">
              <w:t>Error Category, e.g. DB, Network and Other, etc.</w:t>
            </w:r>
          </w:p>
          <w:p w14:paraId="5A649F6B" w14:textId="77777777" w:rsidR="00056942" w:rsidRPr="00211DF8" w:rsidRDefault="00056942" w:rsidP="0007158E">
            <w:pPr>
              <w:pStyle w:val="TOC1"/>
            </w:pPr>
            <w:r w:rsidRPr="00211DF8">
              <w:t>Job start/end time (regarded as Coping to POS start/end time)</w:t>
            </w:r>
          </w:p>
        </w:tc>
        <w:tc>
          <w:tcPr>
            <w:tcW w:w="905" w:type="dxa"/>
          </w:tcPr>
          <w:p w14:paraId="6144A1F6"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14:paraId="0A1B583E" w14:textId="77777777" w:rsidR="005A5979" w:rsidRPr="00211DF8" w:rsidRDefault="005A5979" w:rsidP="003C54CD">
      <w:pPr>
        <w:rPr>
          <w:rFonts w:ascii="Palatino Linotype" w:hAnsi="Palatino Linotype"/>
        </w:rPr>
        <w:sectPr w:rsidR="005A5979" w:rsidRPr="00211DF8" w:rsidSect="00572028">
          <w:pgSz w:w="15840" w:h="12240" w:orient="landscape"/>
          <w:pgMar w:top="720" w:right="720" w:bottom="720" w:left="720" w:header="720" w:footer="794" w:gutter="0"/>
          <w:cols w:space="720"/>
          <w:docGrid w:linePitch="360"/>
        </w:sectPr>
      </w:pPr>
    </w:p>
    <w:p w14:paraId="5614FE04" w14:textId="3C08A288" w:rsidR="009A3EE4" w:rsidRPr="00211DF8" w:rsidRDefault="0081166A" w:rsidP="009D5EF3">
      <w:pPr>
        <w:pStyle w:val="Heading2"/>
      </w:pPr>
      <w:bookmarkStart w:id="65" w:name="_Toc469739636"/>
      <w:r w:rsidRPr="00211DF8">
        <w:lastRenderedPageBreak/>
        <w:t>Non-functional Requirement</w:t>
      </w:r>
      <w:r w:rsidR="001D3F9D">
        <w:t>s</w:t>
      </w:r>
      <w:bookmarkEnd w:id="65"/>
    </w:p>
    <w:p w14:paraId="7E61C1D5" w14:textId="77777777" w:rsidR="00514A26" w:rsidRPr="00211DF8" w:rsidRDefault="00514A26" w:rsidP="00514A26">
      <w:pPr>
        <w:pStyle w:val="Heading3"/>
        <w:spacing w:after="200" w:line="240" w:lineRule="auto"/>
        <w:jc w:val="both"/>
        <w:rPr>
          <w:rFonts w:ascii="Palatino Linotype" w:hAnsi="Palatino Linotype"/>
        </w:rPr>
      </w:pPr>
      <w:bookmarkStart w:id="66" w:name="_Toc469739637"/>
      <w:r w:rsidRPr="00211DF8">
        <w:rPr>
          <w:rFonts w:ascii="Palatino Linotype" w:hAnsi="Palatino Linotype"/>
        </w:rPr>
        <w:t>Requirement Details</w:t>
      </w:r>
      <w:bookmarkEnd w:id="66"/>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620"/>
        <w:gridCol w:w="2790"/>
        <w:gridCol w:w="1389"/>
        <w:gridCol w:w="1170"/>
        <w:gridCol w:w="3741"/>
        <w:gridCol w:w="1193"/>
      </w:tblGrid>
      <w:tr w:rsidR="005E2989" w:rsidRPr="00211DF8" w14:paraId="3748E98C" w14:textId="77777777" w:rsidTr="0026235D">
        <w:trPr>
          <w:cantSplit/>
          <w:tblHeader/>
        </w:trPr>
        <w:tc>
          <w:tcPr>
            <w:tcW w:w="2088" w:type="dxa"/>
            <w:shd w:val="clear" w:color="auto" w:fill="244061" w:themeFill="accent1" w:themeFillShade="80"/>
          </w:tcPr>
          <w:p w14:paraId="0755F52E"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620" w:type="dxa"/>
            <w:shd w:val="clear" w:color="auto" w:fill="244061" w:themeFill="accent1" w:themeFillShade="80"/>
          </w:tcPr>
          <w:p w14:paraId="07AB8F4D"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2790" w:type="dxa"/>
            <w:shd w:val="clear" w:color="auto" w:fill="244061" w:themeFill="accent1" w:themeFillShade="80"/>
          </w:tcPr>
          <w:p w14:paraId="5BA529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14:paraId="6A29A9FE" w14:textId="77777777"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5B6B5EC5"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14:paraId="411FA2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14:paraId="759D86CA"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07158E" w14:paraId="44D97735" w14:textId="77777777" w:rsidTr="0026235D">
        <w:trPr>
          <w:cantSplit/>
          <w:trHeight w:val="123"/>
        </w:trPr>
        <w:tc>
          <w:tcPr>
            <w:tcW w:w="2088" w:type="dxa"/>
            <w:shd w:val="clear" w:color="auto" w:fill="auto"/>
          </w:tcPr>
          <w:p w14:paraId="03346493" w14:textId="77777777" w:rsidR="002C33B6" w:rsidRPr="0007158E" w:rsidRDefault="002C33B6" w:rsidP="002C33B6">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c>
          <w:tcPr>
            <w:tcW w:w="1620" w:type="dxa"/>
          </w:tcPr>
          <w:p w14:paraId="0C02FE2C"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000000"/>
                <w:sz w:val="21"/>
                <w:szCs w:val="21"/>
              </w:rPr>
              <w:t>Non-functional Requirements</w:t>
            </w:r>
          </w:p>
        </w:tc>
        <w:tc>
          <w:tcPr>
            <w:tcW w:w="2790" w:type="dxa"/>
            <w:shd w:val="clear" w:color="auto" w:fill="BFBFBF" w:themeFill="background1" w:themeFillShade="BF"/>
          </w:tcPr>
          <w:p w14:paraId="69DD9C40"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389" w:type="dxa"/>
            <w:shd w:val="clear" w:color="auto" w:fill="BFBFBF" w:themeFill="background1" w:themeFillShade="BF"/>
          </w:tcPr>
          <w:p w14:paraId="75C031E8" w14:textId="77777777" w:rsidR="002C33B6" w:rsidRPr="0007158E" w:rsidRDefault="002C33B6"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clear" w:color="auto" w:fill="BFBFBF" w:themeFill="background1" w:themeFillShade="BF"/>
          </w:tcPr>
          <w:p w14:paraId="69478D10" w14:textId="77777777" w:rsidR="002C33B6" w:rsidRPr="0007158E" w:rsidRDefault="002C33B6" w:rsidP="002C33B6">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3741" w:type="dxa"/>
            <w:shd w:val="clear" w:color="auto" w:fill="BFBFBF" w:themeFill="background1" w:themeFillShade="BF"/>
          </w:tcPr>
          <w:p w14:paraId="78FB7B59"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193" w:type="dxa"/>
            <w:shd w:val="clear" w:color="auto" w:fill="BFBFBF" w:themeFill="background1" w:themeFillShade="BF"/>
          </w:tcPr>
          <w:p w14:paraId="62B7EBAF" w14:textId="77777777" w:rsidR="002C33B6" w:rsidRPr="0007158E" w:rsidRDefault="002C33B6" w:rsidP="002C33B6">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112404" w:rsidRPr="0007158E" w14:paraId="193A7350" w14:textId="77777777" w:rsidTr="0026235D">
        <w:trPr>
          <w:cantSplit/>
          <w:trHeight w:val="123"/>
        </w:trPr>
        <w:tc>
          <w:tcPr>
            <w:tcW w:w="2088" w:type="dxa"/>
            <w:shd w:val="clear" w:color="auto" w:fill="auto"/>
          </w:tcPr>
          <w:p w14:paraId="65BF15E7"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ESB-NF-REQ-01-01</w:t>
            </w:r>
          </w:p>
        </w:tc>
        <w:tc>
          <w:tcPr>
            <w:tcW w:w="1620" w:type="dxa"/>
          </w:tcPr>
          <w:p w14:paraId="6EB81D1A" w14:textId="3E56B53D" w:rsidR="00AD3E37"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System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ashboard </w:t>
            </w:r>
            <w:r w:rsidR="0026235D" w:rsidRPr="0007158E">
              <w:rPr>
                <w:rFonts w:ascii="Palatino Linotype" w:hAnsi="Palatino Linotype"/>
                <w:color w:val="000000"/>
                <w:sz w:val="21"/>
                <w:szCs w:val="21"/>
              </w:rPr>
              <w:t>V</w:t>
            </w:r>
            <w:r w:rsidRPr="0007158E">
              <w:rPr>
                <w:rFonts w:ascii="Palatino Linotype" w:hAnsi="Palatino Linotype"/>
                <w:color w:val="000000"/>
                <w:sz w:val="21"/>
                <w:szCs w:val="21"/>
              </w:rPr>
              <w:t>iew</w:t>
            </w:r>
          </w:p>
          <w:p w14:paraId="284154A6" w14:textId="652EB994" w:rsidR="00112404" w:rsidRPr="0007158E" w:rsidRDefault="00AD3E37"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 </w:t>
            </w:r>
            <w:r w:rsidR="0007158E" w:rsidRPr="0007158E">
              <w:rPr>
                <w:rFonts w:ascii="Palatino Linotype" w:hAnsi="Palatino Linotype"/>
                <w:color w:val="000000"/>
                <w:sz w:val="21"/>
                <w:szCs w:val="21"/>
              </w:rPr>
              <w:t>R</w:t>
            </w:r>
            <w:r w:rsidRPr="0007158E">
              <w:rPr>
                <w:rFonts w:ascii="Palatino Linotype" w:hAnsi="Palatino Linotype"/>
                <w:color w:val="000000"/>
                <w:sz w:val="21"/>
                <w:szCs w:val="21"/>
              </w:rPr>
              <w:t xml:space="preserve">eal </w:t>
            </w:r>
            <w:r w:rsidR="0007158E" w:rsidRPr="0007158E">
              <w:rPr>
                <w:rFonts w:ascii="Palatino Linotype" w:hAnsi="Palatino Linotype"/>
                <w:color w:val="000000"/>
                <w:sz w:val="21"/>
                <w:szCs w:val="21"/>
              </w:rPr>
              <w:t>T</w:t>
            </w:r>
            <w:r w:rsidRPr="0007158E">
              <w:rPr>
                <w:rFonts w:ascii="Palatino Linotype" w:hAnsi="Palatino Linotype"/>
                <w:color w:val="000000"/>
                <w:sz w:val="21"/>
                <w:szCs w:val="21"/>
              </w:rPr>
              <w:t>ime</w:t>
            </w:r>
          </w:p>
        </w:tc>
        <w:tc>
          <w:tcPr>
            <w:tcW w:w="2790" w:type="dxa"/>
          </w:tcPr>
          <w:p w14:paraId="6D5934DA" w14:textId="494CE4D1" w:rsidR="00112404" w:rsidRPr="0007158E" w:rsidRDefault="00AD3E37" w:rsidP="00C15BC6">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system dashboard for real time sales data processing shall show the summary of every full batch of jobs covering all the POS </w:t>
            </w:r>
            <w:r w:rsidR="00866A3A" w:rsidRPr="0007158E">
              <w:rPr>
                <w:rFonts w:ascii="Palatino Linotype" w:eastAsia="SimSun" w:hAnsi="Palatino Linotype"/>
                <w:color w:val="000000"/>
                <w:sz w:val="21"/>
                <w:szCs w:val="21"/>
                <w:lang w:eastAsia="zh-CN"/>
              </w:rPr>
              <w:t>client</w:t>
            </w:r>
            <w:r w:rsidRPr="0007158E">
              <w:rPr>
                <w:rFonts w:ascii="Palatino Linotype" w:eastAsia="SimSun" w:hAnsi="Palatino Linotype"/>
                <w:color w:val="000000"/>
                <w:sz w:val="21"/>
                <w:szCs w:val="21"/>
                <w:lang w:eastAsia="zh-CN"/>
              </w:rPr>
              <w:t>s, and contain a brief summary of it.</w:t>
            </w:r>
          </w:p>
        </w:tc>
        <w:tc>
          <w:tcPr>
            <w:tcW w:w="1389" w:type="dxa"/>
          </w:tcPr>
          <w:p w14:paraId="124D7327"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40475EA2" w14:textId="62FC0DB8"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0D0640ED" w14:textId="10A9670C" w:rsidR="00112404" w:rsidRPr="0007158E" w:rsidRDefault="00AD3E37" w:rsidP="00A00C1A">
            <w:pPr>
              <w:rPr>
                <w:rFonts w:ascii="Palatino Linotype" w:hAnsi="Palatino Linotype"/>
                <w:color w:val="000000"/>
                <w:sz w:val="21"/>
                <w:szCs w:val="21"/>
              </w:rPr>
            </w:pPr>
            <w:r w:rsidRPr="0007158E">
              <w:rPr>
                <w:rFonts w:ascii="Palatino Linotype" w:hAnsi="Palatino Linotype"/>
                <w:color w:val="000000"/>
                <w:sz w:val="21"/>
                <w:szCs w:val="21"/>
              </w:rPr>
              <w:t>Initial design should contain information below for the dashboard purpose</w:t>
            </w:r>
            <w:r w:rsidR="00900BAC" w:rsidRPr="0007158E">
              <w:rPr>
                <w:rFonts w:ascii="Palatino Linotype" w:hAnsi="Palatino Linotype"/>
                <w:color w:val="000000"/>
                <w:sz w:val="21"/>
                <w:szCs w:val="21"/>
              </w:rPr>
              <w:t>:</w:t>
            </w:r>
          </w:p>
          <w:p w14:paraId="43F56FEE" w14:textId="254FAC6E" w:rsidR="00AD3E37" w:rsidRPr="0007158E" w:rsidRDefault="00AD3E37" w:rsidP="0007158E">
            <w:pPr>
              <w:pStyle w:val="TOC1"/>
              <w:numPr>
                <w:ilvl w:val="0"/>
                <w:numId w:val="6"/>
              </w:numPr>
            </w:pPr>
            <w:r w:rsidRPr="0007158E">
              <w:t xml:space="preserve">Because there are over 400 </w:t>
            </w:r>
            <w:r w:rsidR="00866A3A" w:rsidRPr="0007158E">
              <w:t>client</w:t>
            </w:r>
            <w:r w:rsidRPr="0007158E">
              <w:t xml:space="preserve">s, so a </w:t>
            </w:r>
            <w:r w:rsidR="0007158E" w:rsidRPr="0007158E">
              <w:t xml:space="preserve">combo box menu </w:t>
            </w:r>
            <w:r w:rsidRPr="0007158E">
              <w:t>will allow user to select one bat</w:t>
            </w:r>
            <w:r w:rsidR="00EA34BE" w:rsidRPr="0007158E">
              <w:t>c</w:t>
            </w:r>
            <w:r w:rsidRPr="0007158E">
              <w:t>h, and system loads the summary info of the batch in the dashboard and a table</w:t>
            </w:r>
            <w:r w:rsidR="00900BAC" w:rsidRPr="0007158E">
              <w:t>.</w:t>
            </w:r>
          </w:p>
          <w:p w14:paraId="39D3E144" w14:textId="25F2F534" w:rsidR="00AD3E37" w:rsidRPr="0007158E" w:rsidRDefault="00AD3E37" w:rsidP="0007158E">
            <w:pPr>
              <w:pStyle w:val="TOC1"/>
              <w:numPr>
                <w:ilvl w:val="0"/>
                <w:numId w:val="6"/>
              </w:numPr>
            </w:pPr>
            <w:r w:rsidRPr="0007158E">
              <w:t>The table will contain below column to show the job info</w:t>
            </w:r>
            <w:r w:rsidR="00900BAC" w:rsidRPr="0007158E">
              <w:t>rmation:</w:t>
            </w:r>
          </w:p>
          <w:p w14:paraId="1075C573" w14:textId="77777777" w:rsidR="00AD3E37" w:rsidRPr="0007158E" w:rsidRDefault="00AD3E37" w:rsidP="0007158E">
            <w:pPr>
              <w:pStyle w:val="TOC1"/>
              <w:numPr>
                <w:ilvl w:val="1"/>
                <w:numId w:val="6"/>
              </w:numPr>
            </w:pPr>
            <w:r w:rsidRPr="0007158E">
              <w:t>Data source name (branch name)</w:t>
            </w:r>
          </w:p>
          <w:p w14:paraId="112474CB" w14:textId="77777777" w:rsidR="00AD3E37" w:rsidRPr="0007158E" w:rsidRDefault="00AD3E37" w:rsidP="0007158E">
            <w:pPr>
              <w:pStyle w:val="TOC1"/>
              <w:numPr>
                <w:ilvl w:val="1"/>
                <w:numId w:val="6"/>
              </w:numPr>
            </w:pPr>
            <w:r w:rsidRPr="0007158E">
              <w:t>Job start/end time</w:t>
            </w:r>
          </w:p>
          <w:p w14:paraId="3EA14313" w14:textId="77777777" w:rsidR="00AD3E37" w:rsidRPr="0007158E" w:rsidRDefault="00AD3E37" w:rsidP="0007158E">
            <w:pPr>
              <w:pStyle w:val="TOC1"/>
              <w:numPr>
                <w:ilvl w:val="1"/>
                <w:numId w:val="6"/>
              </w:numPr>
            </w:pPr>
            <w:r w:rsidRPr="0007158E">
              <w:t>Job status (Success/Failure)</w:t>
            </w:r>
          </w:p>
          <w:p w14:paraId="4B96F3A3" w14:textId="77777777" w:rsidR="00AD3E37" w:rsidRPr="0007158E" w:rsidRDefault="00AD3E37" w:rsidP="0007158E">
            <w:pPr>
              <w:pStyle w:val="TOC1"/>
              <w:numPr>
                <w:ilvl w:val="1"/>
                <w:numId w:val="6"/>
              </w:numPr>
            </w:pPr>
            <w:r w:rsidRPr="0007158E">
              <w:t xml:space="preserve">No of </w:t>
            </w:r>
            <w:r w:rsidR="00B966A6" w:rsidRPr="0007158E">
              <w:t>records processed</w:t>
            </w:r>
          </w:p>
        </w:tc>
        <w:tc>
          <w:tcPr>
            <w:tcW w:w="1193" w:type="dxa"/>
          </w:tcPr>
          <w:p w14:paraId="790D95D8"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52659D66" w14:textId="77777777" w:rsidTr="0026235D">
        <w:trPr>
          <w:cantSplit/>
          <w:trHeight w:val="123"/>
        </w:trPr>
        <w:tc>
          <w:tcPr>
            <w:tcW w:w="2088" w:type="dxa"/>
            <w:shd w:val="clear" w:color="auto" w:fill="auto"/>
          </w:tcPr>
          <w:p w14:paraId="726670A4"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lastRenderedPageBreak/>
              <w:t>ESB-NF-REQ-01-02</w:t>
            </w:r>
          </w:p>
        </w:tc>
        <w:tc>
          <w:tcPr>
            <w:tcW w:w="1620" w:type="dxa"/>
          </w:tcPr>
          <w:p w14:paraId="5EFC46B3" w14:textId="1AF6F013" w:rsidR="00112404" w:rsidRPr="0007158E" w:rsidRDefault="00112404" w:rsidP="0026235D">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ource </w:t>
            </w:r>
            <w:r w:rsidR="0026235D" w:rsidRPr="0007158E">
              <w:rPr>
                <w:rFonts w:ascii="Palatino Linotype" w:hAnsi="Palatino Linotype"/>
                <w:color w:val="000000"/>
                <w:sz w:val="21"/>
                <w:szCs w:val="21"/>
              </w:rPr>
              <w:t>C</w:t>
            </w:r>
            <w:r w:rsidRPr="0007158E">
              <w:rPr>
                <w:rFonts w:ascii="Palatino Linotype" w:hAnsi="Palatino Linotype"/>
                <w:color w:val="000000"/>
                <w:sz w:val="21"/>
                <w:szCs w:val="21"/>
              </w:rPr>
              <w:t>ontrol</w:t>
            </w:r>
          </w:p>
        </w:tc>
        <w:tc>
          <w:tcPr>
            <w:tcW w:w="2790" w:type="dxa"/>
          </w:tcPr>
          <w:p w14:paraId="0F313C70" w14:textId="4DE3043C"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The POS data source will have control indicators which enables the jobs easily manipulate them</w:t>
            </w:r>
            <w:r w:rsidR="00900BAC" w:rsidRPr="0007158E">
              <w:rPr>
                <w:rFonts w:ascii="Palatino Linotype" w:hAnsi="Palatino Linotype"/>
                <w:color w:val="000000"/>
                <w:sz w:val="21"/>
                <w:szCs w:val="21"/>
              </w:rPr>
              <w:t>.</w:t>
            </w:r>
          </w:p>
        </w:tc>
        <w:tc>
          <w:tcPr>
            <w:tcW w:w="1389" w:type="dxa"/>
          </w:tcPr>
          <w:p w14:paraId="6EE84E61"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6113DA32" w14:textId="7A4931A3"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51A68CD9" w14:textId="6F4725D4" w:rsidR="00112404" w:rsidRPr="0007158E" w:rsidRDefault="007252F4" w:rsidP="0007158E">
            <w:pPr>
              <w:pStyle w:val="TOC1"/>
              <w:numPr>
                <w:ilvl w:val="0"/>
                <w:numId w:val="7"/>
              </w:numPr>
            </w:pPr>
            <w:r w:rsidRPr="0007158E">
              <w:t>IsActive Indicator – the data source is active or not, if not active, the job will skip</w:t>
            </w:r>
            <w:r w:rsidR="00900BAC" w:rsidRPr="0007158E">
              <w:t>.</w:t>
            </w:r>
          </w:p>
          <w:p w14:paraId="7D76551E" w14:textId="4FF59839" w:rsidR="007252F4" w:rsidRPr="0007158E" w:rsidRDefault="007252F4" w:rsidP="0007158E">
            <w:pPr>
              <w:pStyle w:val="TOC1"/>
              <w:numPr>
                <w:ilvl w:val="0"/>
                <w:numId w:val="7"/>
              </w:numPr>
            </w:pPr>
            <w:r w:rsidRPr="0007158E">
              <w:t>Polling Start/End time – this is to avoid useless jobs occupying system resource, to limit the jobs for certain data source only be submitted during a timed ran</w:t>
            </w:r>
            <w:r w:rsidR="009D5EF3" w:rsidRPr="0007158E">
              <w:t xml:space="preserve">ge. If user’s requirement is </w:t>
            </w:r>
            <w:r w:rsidRPr="0007158E">
              <w:t>7</w:t>
            </w:r>
            <w:r w:rsidR="009D5EF3" w:rsidRPr="0007158E">
              <w:t>x24</w:t>
            </w:r>
            <w:r w:rsidRPr="0007158E">
              <w:t>, the initially set to 0:00-24:00</w:t>
            </w:r>
            <w:r w:rsidR="00900BAC" w:rsidRPr="0007158E">
              <w:t>.</w:t>
            </w:r>
          </w:p>
        </w:tc>
        <w:tc>
          <w:tcPr>
            <w:tcW w:w="1193" w:type="dxa"/>
          </w:tcPr>
          <w:p w14:paraId="3FAC5C81"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7C1D4059" w14:textId="77777777" w:rsidTr="0026235D">
        <w:trPr>
          <w:cantSplit/>
          <w:trHeight w:val="123"/>
        </w:trPr>
        <w:tc>
          <w:tcPr>
            <w:tcW w:w="2088" w:type="dxa"/>
            <w:shd w:val="clear" w:color="auto" w:fill="auto"/>
          </w:tcPr>
          <w:p w14:paraId="1F543869"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ESB-NF-REQ-01-03</w:t>
            </w:r>
          </w:p>
        </w:tc>
        <w:tc>
          <w:tcPr>
            <w:tcW w:w="1620" w:type="dxa"/>
          </w:tcPr>
          <w:p w14:paraId="7D04CC43" w14:textId="52E312E8" w:rsidR="00112404" w:rsidRPr="0007158E" w:rsidRDefault="00112404" w:rsidP="0026235D">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ource </w:t>
            </w:r>
            <w:r w:rsidR="0026235D" w:rsidRPr="0007158E">
              <w:rPr>
                <w:rFonts w:ascii="Palatino Linotype" w:hAnsi="Palatino Linotype"/>
                <w:color w:val="000000"/>
                <w:sz w:val="21"/>
                <w:szCs w:val="21"/>
              </w:rPr>
              <w:t>C</w:t>
            </w:r>
            <w:r w:rsidRPr="0007158E">
              <w:rPr>
                <w:rFonts w:ascii="Palatino Linotype" w:hAnsi="Palatino Linotype"/>
                <w:color w:val="000000"/>
                <w:sz w:val="21"/>
                <w:szCs w:val="21"/>
              </w:rPr>
              <w:t>ontrol</w:t>
            </w:r>
          </w:p>
        </w:tc>
        <w:tc>
          <w:tcPr>
            <w:tcW w:w="2790" w:type="dxa"/>
          </w:tcPr>
          <w:p w14:paraId="3C1D286A" w14:textId="19265993"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For privacy concern, the password preserved in the data source control table shall be encrypted by private key</w:t>
            </w:r>
            <w:r w:rsidR="00900BAC" w:rsidRPr="0007158E">
              <w:rPr>
                <w:rFonts w:ascii="Palatino Linotype" w:hAnsi="Palatino Linotype"/>
                <w:color w:val="000000"/>
                <w:sz w:val="21"/>
                <w:szCs w:val="21"/>
              </w:rPr>
              <w:t>.</w:t>
            </w:r>
          </w:p>
        </w:tc>
        <w:tc>
          <w:tcPr>
            <w:tcW w:w="1389" w:type="dxa"/>
          </w:tcPr>
          <w:p w14:paraId="45A450EF"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Nice to have</w:t>
            </w:r>
          </w:p>
        </w:tc>
        <w:tc>
          <w:tcPr>
            <w:tcW w:w="1170" w:type="dxa"/>
          </w:tcPr>
          <w:p w14:paraId="4BC1C647" w14:textId="229060B9"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63E06962" w14:textId="77777777"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Apply private key encryption to data source related password.</w:t>
            </w:r>
          </w:p>
        </w:tc>
        <w:tc>
          <w:tcPr>
            <w:tcW w:w="1193" w:type="dxa"/>
          </w:tcPr>
          <w:p w14:paraId="3337BB67"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0C4567DC" w14:textId="77777777" w:rsidTr="0026235D">
        <w:trPr>
          <w:cantSplit/>
          <w:trHeight w:val="123"/>
        </w:trPr>
        <w:tc>
          <w:tcPr>
            <w:tcW w:w="2088" w:type="dxa"/>
            <w:shd w:val="clear" w:color="auto" w:fill="auto"/>
          </w:tcPr>
          <w:p w14:paraId="093A7FAF"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620" w:type="dxa"/>
          </w:tcPr>
          <w:p w14:paraId="24411F0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2790" w:type="dxa"/>
          </w:tcPr>
          <w:p w14:paraId="71507A87" w14:textId="5CEA4554"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according to </w:t>
            </w:r>
            <w:r w:rsidR="00054706">
              <w:rPr>
                <w:rFonts w:ascii="Palatino Linotype" w:hAnsi="Palatino Linotype"/>
                <w:color w:val="000000"/>
                <w:sz w:val="20"/>
                <w:szCs w:val="20"/>
              </w:rPr>
              <w:t>the exception’s severity.</w:t>
            </w:r>
          </w:p>
        </w:tc>
        <w:tc>
          <w:tcPr>
            <w:tcW w:w="1389" w:type="dxa"/>
          </w:tcPr>
          <w:p w14:paraId="37797A3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A525C7B" w14:textId="54C0343C"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54B2C5FB" w14:textId="77777777"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14:paraId="69620C37" w14:textId="77777777" w:rsidR="00B966A6" w:rsidRPr="00211DF8" w:rsidRDefault="00B966A6" w:rsidP="0007158E">
            <w:pPr>
              <w:pStyle w:val="TOC1"/>
              <w:numPr>
                <w:ilvl w:val="0"/>
                <w:numId w:val="5"/>
              </w:numPr>
            </w:pPr>
            <w:r w:rsidRPr="00211DF8">
              <w:t>Network error (connection lost)</w:t>
            </w:r>
          </w:p>
          <w:p w14:paraId="717B989B" w14:textId="77777777" w:rsidR="00B966A6" w:rsidRPr="00211DF8" w:rsidRDefault="00B966A6" w:rsidP="0007158E">
            <w:pPr>
              <w:pStyle w:val="TOC1"/>
              <w:numPr>
                <w:ilvl w:val="0"/>
                <w:numId w:val="5"/>
              </w:numPr>
            </w:pPr>
            <w:r w:rsidRPr="00211DF8">
              <w:t>DB error (cannot access)</w:t>
            </w:r>
          </w:p>
          <w:p w14:paraId="2D9A7177" w14:textId="77777777" w:rsidR="00B966A6" w:rsidRPr="00211DF8" w:rsidRDefault="00B966A6" w:rsidP="0007158E">
            <w:pPr>
              <w:pStyle w:val="TOC1"/>
              <w:numPr>
                <w:ilvl w:val="0"/>
                <w:numId w:val="5"/>
              </w:numPr>
            </w:pPr>
            <w:r w:rsidRPr="00211DF8">
              <w:t>File error (file cannot read)</w:t>
            </w:r>
          </w:p>
          <w:p w14:paraId="18FF9F26" w14:textId="77777777" w:rsidR="00B966A6" w:rsidRPr="00211DF8" w:rsidRDefault="00B966A6" w:rsidP="0007158E">
            <w:pPr>
              <w:pStyle w:val="TOC1"/>
              <w:numPr>
                <w:ilvl w:val="0"/>
                <w:numId w:val="5"/>
              </w:numPr>
            </w:pPr>
            <w:r w:rsidRPr="00211DF8">
              <w:t>Interface error (fail to invoke service)</w:t>
            </w:r>
          </w:p>
          <w:p w14:paraId="21894222" w14:textId="77777777" w:rsidR="00B966A6" w:rsidRPr="00211DF8" w:rsidRDefault="00B966A6" w:rsidP="0007158E">
            <w:pPr>
              <w:pStyle w:val="TOC1"/>
              <w:numPr>
                <w:ilvl w:val="0"/>
                <w:numId w:val="5"/>
              </w:numPr>
            </w:pPr>
            <w:r w:rsidRPr="00211DF8">
              <w:t>…</w:t>
            </w:r>
          </w:p>
          <w:p w14:paraId="29BAD736" w14:textId="3A1B3139"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These </w:t>
            </w:r>
            <w:r w:rsidR="00931B0F" w:rsidRPr="00211DF8">
              <w:rPr>
                <w:rFonts w:ascii="Palatino Linotype" w:hAnsi="Palatino Linotype"/>
                <w:color w:val="000000"/>
                <w:sz w:val="20"/>
                <w:szCs w:val="20"/>
              </w:rPr>
              <w:t>exceptions categorized</w:t>
            </w:r>
            <w:r w:rsidRPr="00211DF8">
              <w:rPr>
                <w:rFonts w:ascii="Palatino Linotype" w:hAnsi="Palatino Linotype"/>
                <w:color w:val="000000"/>
                <w:sz w:val="20"/>
                <w:szCs w:val="20"/>
              </w:rPr>
              <w:t xml:space="preserve"> </w:t>
            </w:r>
            <w:r w:rsidR="00931B0F">
              <w:rPr>
                <w:rFonts w:ascii="Palatino Linotype" w:hAnsi="Palatino Linotype"/>
                <w:color w:val="000000"/>
                <w:sz w:val="20"/>
                <w:szCs w:val="20"/>
              </w:rPr>
              <w:t xml:space="preserve">by </w:t>
            </w:r>
            <w:r w:rsidRPr="00211DF8">
              <w:rPr>
                <w:rFonts w:ascii="Palatino Linotype" w:hAnsi="Palatino Linotype"/>
                <w:color w:val="000000"/>
                <w:sz w:val="20"/>
                <w:szCs w:val="20"/>
              </w:rPr>
              <w:t>message severity and, the user could configure to justify above which severity, the job exception alert mail will be sent to application support team.</w:t>
            </w:r>
          </w:p>
          <w:p w14:paraId="7FDF09AE" w14:textId="77777777"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14:paraId="2A835AF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6923C925" w14:textId="77777777" w:rsidTr="0026235D">
        <w:trPr>
          <w:cantSplit/>
          <w:trHeight w:val="123"/>
        </w:trPr>
        <w:tc>
          <w:tcPr>
            <w:tcW w:w="2088" w:type="dxa"/>
            <w:shd w:val="clear" w:color="auto" w:fill="auto"/>
          </w:tcPr>
          <w:p w14:paraId="5DAE2A4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ESB-NF-REQ-01-05</w:t>
            </w:r>
          </w:p>
        </w:tc>
        <w:tc>
          <w:tcPr>
            <w:tcW w:w="1620" w:type="dxa"/>
          </w:tcPr>
          <w:p w14:paraId="7D97D674"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2790" w:type="dxa"/>
          </w:tcPr>
          <w:p w14:paraId="450B0DF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14:paraId="5424617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2BC5280" w14:textId="6E6D80D3"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5DB5AF6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14:paraId="1E17A18C" w14:textId="77777777" w:rsidR="000C3C9A" w:rsidRPr="00211DF8" w:rsidRDefault="000C3C9A" w:rsidP="0007158E">
            <w:pPr>
              <w:pStyle w:val="TOC1"/>
              <w:numPr>
                <w:ilvl w:val="0"/>
                <w:numId w:val="11"/>
              </w:numPr>
            </w:pPr>
            <w:r w:rsidRPr="00211DF8">
              <w:t>Data not match</w:t>
            </w:r>
          </w:p>
          <w:p w14:paraId="0B9D2D23" w14:textId="36852148" w:rsidR="000C3C9A" w:rsidRPr="00211DF8" w:rsidRDefault="000C3C9A" w:rsidP="0007158E">
            <w:pPr>
              <w:pStyle w:val="TOC1"/>
              <w:numPr>
                <w:ilvl w:val="0"/>
                <w:numId w:val="11"/>
              </w:numPr>
            </w:pPr>
            <w:r w:rsidRPr="00211DF8">
              <w:t xml:space="preserve">The data cannot complete an entity relationship (e.g. order, </w:t>
            </w:r>
            <w:r w:rsidR="0026300D">
              <w:t>trans</w:t>
            </w:r>
            <w:r w:rsidRPr="00211DF8">
              <w:t>, order pay)</w:t>
            </w:r>
          </w:p>
          <w:p w14:paraId="27D950D0" w14:textId="77777777" w:rsidR="000C3C9A" w:rsidRPr="00211DF8" w:rsidRDefault="000C3C9A" w:rsidP="0007158E">
            <w:pPr>
              <w:pStyle w:val="TOC1"/>
              <w:numPr>
                <w:ilvl w:val="0"/>
                <w:numId w:val="11"/>
              </w:numPr>
            </w:pPr>
            <w:r w:rsidRPr="00211DF8">
              <w:t>The data does not have enough information for the interface (lack of mandatory fields for the web service call)</w:t>
            </w:r>
          </w:p>
        </w:tc>
        <w:tc>
          <w:tcPr>
            <w:tcW w:w="1193" w:type="dxa"/>
          </w:tcPr>
          <w:p w14:paraId="56FDFEC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0BFD73A" w14:textId="77777777" w:rsidTr="0026235D">
        <w:trPr>
          <w:cantSplit/>
          <w:trHeight w:val="123"/>
        </w:trPr>
        <w:tc>
          <w:tcPr>
            <w:tcW w:w="2088" w:type="dxa"/>
            <w:shd w:val="clear" w:color="auto" w:fill="auto"/>
          </w:tcPr>
          <w:p w14:paraId="1CE87AC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ESB-NF-REQ-01-06</w:t>
            </w:r>
          </w:p>
        </w:tc>
        <w:tc>
          <w:tcPr>
            <w:tcW w:w="1620" w:type="dxa"/>
          </w:tcPr>
          <w:p w14:paraId="1DBA8161"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2790" w:type="dxa"/>
          </w:tcPr>
          <w:p w14:paraId="1702275B"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14:paraId="48AC7B9D" w14:textId="1AB25435" w:rsidR="00112404" w:rsidRPr="00211DF8" w:rsidRDefault="00952401" w:rsidP="0007158E">
            <w:pPr>
              <w:pStyle w:val="TOC1"/>
              <w:numPr>
                <w:ilvl w:val="0"/>
                <w:numId w:val="5"/>
              </w:numPr>
            </w:pPr>
            <w:r>
              <w:t>Real Time</w:t>
            </w:r>
            <w:r w:rsidR="00290451" w:rsidRPr="00211DF8">
              <w:t xml:space="preserve"> processing</w:t>
            </w:r>
          </w:p>
        </w:tc>
        <w:tc>
          <w:tcPr>
            <w:tcW w:w="1389" w:type="dxa"/>
          </w:tcPr>
          <w:p w14:paraId="1C0F20A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B64B915" w14:textId="205FC236"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321D0B42" w14:textId="77777777"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14:paraId="1F45B86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CBA9C32" w14:textId="77777777" w:rsidTr="0026235D">
        <w:trPr>
          <w:cantSplit/>
          <w:trHeight w:val="123"/>
        </w:trPr>
        <w:tc>
          <w:tcPr>
            <w:tcW w:w="2088" w:type="dxa"/>
            <w:shd w:val="clear" w:color="auto" w:fill="auto"/>
          </w:tcPr>
          <w:p w14:paraId="6AB0B26C"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620" w:type="dxa"/>
          </w:tcPr>
          <w:p w14:paraId="17B9B7B9"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2790" w:type="dxa"/>
          </w:tcPr>
          <w:p w14:paraId="4AC9E98E" w14:textId="0F9B6C09"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w:t>
            </w:r>
            <w:r w:rsidR="00FF537D">
              <w:rPr>
                <w:rFonts w:ascii="Palatino Linotype" w:hAnsi="Palatino Linotype"/>
                <w:color w:val="000000"/>
                <w:sz w:val="20"/>
                <w:szCs w:val="20"/>
              </w:rPr>
              <w:t>d</w:t>
            </w:r>
            <w:r w:rsidR="00134FC6" w:rsidRPr="00211DF8">
              <w:rPr>
                <w:rFonts w:ascii="Palatino Linotype" w:hAnsi="Palatino Linotype"/>
                <w:color w:val="000000"/>
                <w:sz w:val="20"/>
                <w:szCs w:val="20"/>
              </w:rPr>
              <w:t xml:space="preserve"> into several stage</w:t>
            </w:r>
            <w:r w:rsidR="00FF537D">
              <w:rPr>
                <w:rFonts w:ascii="Palatino Linotype" w:hAnsi="Palatino Linotype"/>
                <w:color w:val="000000"/>
                <w:sz w:val="20"/>
                <w:szCs w:val="20"/>
              </w:rPr>
              <w:t>s</w:t>
            </w:r>
          </w:p>
          <w:p w14:paraId="3F11D303" w14:textId="77777777" w:rsidR="00134FC6" w:rsidRPr="00211DF8" w:rsidRDefault="00E254F5" w:rsidP="0007158E">
            <w:pPr>
              <w:pStyle w:val="TOC1"/>
              <w:numPr>
                <w:ilvl w:val="0"/>
                <w:numId w:val="5"/>
              </w:numPr>
            </w:pPr>
            <w:r w:rsidRPr="00211DF8">
              <w:t>EOD processing</w:t>
            </w:r>
          </w:p>
        </w:tc>
        <w:tc>
          <w:tcPr>
            <w:tcW w:w="1389" w:type="dxa"/>
          </w:tcPr>
          <w:p w14:paraId="29D8FF8B" w14:textId="77777777"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D04F17" w14:textId="65AD5E6B"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4676E5CB" w14:textId="15B8D37B"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w:t>
            </w:r>
            <w:r w:rsidR="00175D3F">
              <w:rPr>
                <w:rFonts w:ascii="Palatino Linotype" w:hAnsi="Palatino Linotype"/>
                <w:color w:val="000000"/>
                <w:sz w:val="20"/>
                <w:szCs w:val="20"/>
              </w:rPr>
              <w:t>ly</w:t>
            </w:r>
            <w:r w:rsidRPr="00211DF8">
              <w:rPr>
                <w:rFonts w:ascii="Palatino Linotype" w:hAnsi="Palatino Linotype"/>
                <w:color w:val="000000"/>
                <w:sz w:val="20"/>
                <w:szCs w:val="20"/>
              </w:rPr>
              <w:t xml:space="preserve"> submit the jobs to process the left data in previous failure.</w:t>
            </w:r>
          </w:p>
        </w:tc>
        <w:tc>
          <w:tcPr>
            <w:tcW w:w="1193" w:type="dxa"/>
          </w:tcPr>
          <w:p w14:paraId="5A5A7EAD"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7743AE4C" w14:textId="77777777" w:rsidTr="0026235D">
        <w:trPr>
          <w:cantSplit/>
          <w:trHeight w:val="123"/>
        </w:trPr>
        <w:tc>
          <w:tcPr>
            <w:tcW w:w="2088" w:type="dxa"/>
            <w:shd w:val="clear" w:color="auto" w:fill="auto"/>
          </w:tcPr>
          <w:p w14:paraId="7E0712D6" w14:textId="77777777" w:rsidR="00E254F5" w:rsidRPr="002C510D" w:rsidRDefault="00E254F5" w:rsidP="00E254F5">
            <w:pPr>
              <w:jc w:val="both"/>
              <w:rPr>
                <w:rFonts w:ascii="Palatino Linotype" w:eastAsia="SimSun" w:hAnsi="Palatino Linotype"/>
                <w:color w:val="000000"/>
                <w:sz w:val="21"/>
                <w:szCs w:val="21"/>
                <w:lang w:eastAsia="zh-CN"/>
              </w:rPr>
            </w:pPr>
            <w:r w:rsidRPr="002C510D">
              <w:rPr>
                <w:rFonts w:ascii="Palatino Linotype" w:eastAsia="SimSun" w:hAnsi="Palatino Linotype"/>
                <w:color w:val="000000"/>
                <w:sz w:val="21"/>
                <w:szCs w:val="21"/>
                <w:lang w:eastAsia="zh-CN"/>
              </w:rPr>
              <w:lastRenderedPageBreak/>
              <w:t>ESB-NF-REQ-01-08</w:t>
            </w:r>
          </w:p>
        </w:tc>
        <w:tc>
          <w:tcPr>
            <w:tcW w:w="1620" w:type="dxa"/>
          </w:tcPr>
          <w:p w14:paraId="706A926D"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System Job Control</w:t>
            </w:r>
          </w:p>
        </w:tc>
        <w:tc>
          <w:tcPr>
            <w:tcW w:w="2790" w:type="dxa"/>
          </w:tcPr>
          <w:p w14:paraId="43805503"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Polling schema maintenance will provide a UI for system admin to maintain the polling schema</w:t>
            </w:r>
          </w:p>
        </w:tc>
        <w:tc>
          <w:tcPr>
            <w:tcW w:w="1389" w:type="dxa"/>
          </w:tcPr>
          <w:p w14:paraId="2D4A1FD8" w14:textId="77777777" w:rsidR="00E254F5" w:rsidRPr="002C510D" w:rsidRDefault="00E254F5" w:rsidP="00A00C1A">
            <w:pPr>
              <w:jc w:val="center"/>
              <w:rPr>
                <w:rFonts w:ascii="Palatino Linotype" w:hAnsi="Palatino Linotype"/>
                <w:color w:val="000000"/>
                <w:sz w:val="21"/>
                <w:szCs w:val="21"/>
              </w:rPr>
            </w:pPr>
            <w:r w:rsidRPr="002C510D">
              <w:rPr>
                <w:rFonts w:ascii="Palatino Linotype" w:hAnsi="Palatino Linotype"/>
                <w:color w:val="000000"/>
                <w:sz w:val="21"/>
                <w:szCs w:val="21"/>
              </w:rPr>
              <w:t>Low priority</w:t>
            </w:r>
          </w:p>
        </w:tc>
        <w:tc>
          <w:tcPr>
            <w:tcW w:w="1170" w:type="dxa"/>
          </w:tcPr>
          <w:p w14:paraId="0FB46D73" w14:textId="3909827D" w:rsidR="00E254F5" w:rsidRPr="002C510D" w:rsidRDefault="00C92AEC" w:rsidP="00E254F5">
            <w:pPr>
              <w:jc w:val="both"/>
              <w:rPr>
                <w:rFonts w:ascii="Palatino Linotype" w:hAnsi="Palatino Linotype"/>
                <w:color w:val="000000"/>
                <w:sz w:val="21"/>
                <w:szCs w:val="21"/>
              </w:rPr>
            </w:pPr>
            <w:r w:rsidRPr="002C510D">
              <w:rPr>
                <w:rFonts w:ascii="Palatino Linotype" w:hAnsi="Palatino Linotype"/>
                <w:color w:val="000000"/>
                <w:sz w:val="21"/>
                <w:szCs w:val="21"/>
              </w:rPr>
              <w:t>Maxim’s IT</w:t>
            </w:r>
          </w:p>
        </w:tc>
        <w:tc>
          <w:tcPr>
            <w:tcW w:w="3741" w:type="dxa"/>
          </w:tcPr>
          <w:p w14:paraId="17D78F4D"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An user interface to allow system admin to manipulate the polling schema rules including</w:t>
            </w:r>
          </w:p>
          <w:p w14:paraId="43A12B21" w14:textId="77777777" w:rsidR="00E254F5" w:rsidRPr="002C510D" w:rsidRDefault="00E254F5" w:rsidP="0007158E">
            <w:pPr>
              <w:pStyle w:val="TOC1"/>
              <w:numPr>
                <w:ilvl w:val="0"/>
                <w:numId w:val="5"/>
              </w:numPr>
            </w:pPr>
            <w:r w:rsidRPr="002C510D">
              <w:t>Polling tables</w:t>
            </w:r>
          </w:p>
          <w:p w14:paraId="190066A2" w14:textId="77777777" w:rsidR="00E254F5" w:rsidRPr="002C510D" w:rsidRDefault="00E254F5" w:rsidP="0007158E">
            <w:pPr>
              <w:pStyle w:val="TOC1"/>
              <w:numPr>
                <w:ilvl w:val="0"/>
                <w:numId w:val="5"/>
              </w:numPr>
            </w:pPr>
            <w:r w:rsidRPr="002C510D">
              <w:t>Polling columns</w:t>
            </w:r>
          </w:p>
          <w:p w14:paraId="3F6E1FEE" w14:textId="77777777" w:rsidR="00E254F5" w:rsidRPr="002C510D" w:rsidRDefault="00E254F5" w:rsidP="0007158E">
            <w:pPr>
              <w:pStyle w:val="TOC1"/>
              <w:numPr>
                <w:ilvl w:val="0"/>
                <w:numId w:val="5"/>
              </w:numPr>
            </w:pPr>
            <w:r w:rsidRPr="002C510D">
              <w:t>Target tables</w:t>
            </w:r>
          </w:p>
          <w:p w14:paraId="7ECBC772" w14:textId="77777777" w:rsidR="00E254F5" w:rsidRPr="002C510D" w:rsidRDefault="00E254F5" w:rsidP="0007158E">
            <w:pPr>
              <w:pStyle w:val="TOC1"/>
              <w:numPr>
                <w:ilvl w:val="0"/>
                <w:numId w:val="5"/>
              </w:numPr>
            </w:pPr>
            <w:r w:rsidRPr="002C510D">
              <w:t>Target columns</w:t>
            </w:r>
          </w:p>
          <w:p w14:paraId="65F7B51C" w14:textId="72E6BF2E" w:rsidR="00E254F5" w:rsidRPr="002C510D" w:rsidRDefault="00E254F5" w:rsidP="0007158E">
            <w:pPr>
              <w:pStyle w:val="TOC1"/>
              <w:numPr>
                <w:ilvl w:val="0"/>
                <w:numId w:val="5"/>
              </w:numPr>
            </w:pPr>
            <w:r w:rsidRPr="002C510D">
              <w:t>Polling direction (inbound/outbound)</w:t>
            </w:r>
          </w:p>
        </w:tc>
        <w:tc>
          <w:tcPr>
            <w:tcW w:w="1193" w:type="dxa"/>
          </w:tcPr>
          <w:p w14:paraId="6AEBE882"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1EA1E0F9" w14:textId="77777777" w:rsidTr="0026235D">
        <w:trPr>
          <w:cantSplit/>
          <w:trHeight w:val="123"/>
        </w:trPr>
        <w:tc>
          <w:tcPr>
            <w:tcW w:w="2088" w:type="dxa"/>
            <w:shd w:val="clear" w:color="auto" w:fill="auto"/>
          </w:tcPr>
          <w:p w14:paraId="7A82892D"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620" w:type="dxa"/>
          </w:tcPr>
          <w:p w14:paraId="7CD56F04"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System Job Control</w:t>
            </w:r>
          </w:p>
        </w:tc>
        <w:tc>
          <w:tcPr>
            <w:tcW w:w="2790" w:type="dxa"/>
          </w:tcPr>
          <w:p w14:paraId="2310ED68" w14:textId="116BC894"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The data source data could be initialized into the system by migration from Maxim</w:t>
            </w:r>
            <w:r w:rsidR="006F4289">
              <w:rPr>
                <w:rFonts w:ascii="Palatino Linotype" w:hAnsi="Palatino Linotype"/>
                <w:color w:val="000000"/>
                <w:sz w:val="21"/>
                <w:szCs w:val="21"/>
              </w:rPr>
              <w:t>’s</w:t>
            </w:r>
            <w:r w:rsidRPr="002C510D">
              <w:rPr>
                <w:rFonts w:ascii="Palatino Linotype" w:hAnsi="Palatino Linotype"/>
                <w:color w:val="000000"/>
                <w:sz w:val="21"/>
                <w:szCs w:val="21"/>
              </w:rPr>
              <w:t xml:space="preserve"> existing system called “Branch </w:t>
            </w:r>
            <w:r w:rsidR="00D31C7E" w:rsidRPr="002C510D">
              <w:rPr>
                <w:rFonts w:ascii="Palatino Linotype" w:hAnsi="Palatino Linotype"/>
                <w:color w:val="000000"/>
                <w:sz w:val="21"/>
                <w:szCs w:val="21"/>
              </w:rPr>
              <w:t>Master</w:t>
            </w:r>
            <w:r w:rsidRPr="002C510D">
              <w:rPr>
                <w:rFonts w:ascii="Palatino Linotype" w:hAnsi="Palatino Linotype"/>
                <w:color w:val="000000"/>
                <w:sz w:val="21"/>
                <w:szCs w:val="21"/>
              </w:rPr>
              <w:t>”</w:t>
            </w:r>
          </w:p>
        </w:tc>
        <w:tc>
          <w:tcPr>
            <w:tcW w:w="1389" w:type="dxa"/>
          </w:tcPr>
          <w:p w14:paraId="5B70797C" w14:textId="77777777" w:rsidR="00E254F5" w:rsidRPr="002C510D" w:rsidRDefault="00E254F5" w:rsidP="00A00C1A">
            <w:pPr>
              <w:jc w:val="center"/>
              <w:rPr>
                <w:rFonts w:ascii="Palatino Linotype" w:hAnsi="Palatino Linotype"/>
                <w:color w:val="000000"/>
                <w:sz w:val="21"/>
                <w:szCs w:val="21"/>
              </w:rPr>
            </w:pPr>
            <w:r w:rsidRPr="002C510D">
              <w:rPr>
                <w:rFonts w:ascii="Palatino Linotype" w:hAnsi="Palatino Linotype"/>
                <w:color w:val="000000"/>
                <w:sz w:val="21"/>
                <w:szCs w:val="21"/>
              </w:rPr>
              <w:t>Nice to have</w:t>
            </w:r>
          </w:p>
        </w:tc>
        <w:tc>
          <w:tcPr>
            <w:tcW w:w="1170" w:type="dxa"/>
          </w:tcPr>
          <w:p w14:paraId="04F16790" w14:textId="71861743" w:rsidR="00E254F5" w:rsidRPr="002C510D" w:rsidRDefault="00C92AEC" w:rsidP="00E254F5">
            <w:pPr>
              <w:jc w:val="both"/>
              <w:rPr>
                <w:rFonts w:ascii="Palatino Linotype" w:hAnsi="Palatino Linotype"/>
                <w:color w:val="000000"/>
                <w:sz w:val="21"/>
                <w:szCs w:val="21"/>
              </w:rPr>
            </w:pPr>
            <w:r w:rsidRPr="002C510D">
              <w:rPr>
                <w:rFonts w:ascii="Palatino Linotype" w:hAnsi="Palatino Linotype"/>
                <w:color w:val="000000"/>
                <w:sz w:val="21"/>
                <w:szCs w:val="21"/>
              </w:rPr>
              <w:t>Maxim’s IT</w:t>
            </w:r>
          </w:p>
        </w:tc>
        <w:tc>
          <w:tcPr>
            <w:tcW w:w="3741" w:type="dxa"/>
          </w:tcPr>
          <w:p w14:paraId="3C1EA6CD" w14:textId="74885AC2" w:rsidR="00E254F5" w:rsidRPr="002C510D" w:rsidRDefault="00E254F5" w:rsidP="00C15BC6">
            <w:pPr>
              <w:rPr>
                <w:rFonts w:ascii="Palatino Linotype" w:hAnsi="Palatino Linotype"/>
                <w:color w:val="000000"/>
                <w:sz w:val="21"/>
                <w:szCs w:val="21"/>
              </w:rPr>
            </w:pPr>
            <w:r w:rsidRPr="002C510D">
              <w:rPr>
                <w:rFonts w:ascii="Palatino Linotype" w:hAnsi="Palatino Linotype"/>
                <w:color w:val="000000"/>
                <w:sz w:val="21"/>
                <w:szCs w:val="21"/>
              </w:rPr>
              <w:t xml:space="preserve">The service bus control of the POS client branch information will </w:t>
            </w:r>
            <w:r w:rsidR="00175D3F" w:rsidRPr="002C510D">
              <w:rPr>
                <w:rFonts w:ascii="Palatino Linotype" w:hAnsi="Palatino Linotype"/>
                <w:color w:val="000000"/>
                <w:sz w:val="21"/>
                <w:szCs w:val="21"/>
              </w:rPr>
              <w:t>initiate</w:t>
            </w:r>
            <w:r w:rsidRPr="002C510D">
              <w:rPr>
                <w:rFonts w:ascii="Palatino Linotype" w:hAnsi="Palatino Linotype"/>
                <w:color w:val="000000"/>
                <w:sz w:val="21"/>
                <w:szCs w:val="21"/>
              </w:rPr>
              <w:t xml:space="preserve"> from “branch </w:t>
            </w:r>
            <w:r w:rsidR="00D31C7E" w:rsidRPr="002C510D">
              <w:rPr>
                <w:rFonts w:ascii="Palatino Linotype" w:hAnsi="Palatino Linotype"/>
                <w:color w:val="000000"/>
                <w:sz w:val="21"/>
                <w:szCs w:val="21"/>
              </w:rPr>
              <w:t>master</w:t>
            </w:r>
            <w:r w:rsidRPr="002C510D">
              <w:rPr>
                <w:rFonts w:ascii="Palatino Linotype" w:hAnsi="Palatino Linotype"/>
                <w:color w:val="000000"/>
                <w:sz w:val="21"/>
                <w:szCs w:val="21"/>
              </w:rPr>
              <w:t>” or synchronized data from it as single info source.</w:t>
            </w:r>
          </w:p>
        </w:tc>
        <w:tc>
          <w:tcPr>
            <w:tcW w:w="1193" w:type="dxa"/>
          </w:tcPr>
          <w:p w14:paraId="7EF1D5B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6DB71547" w14:textId="77777777" w:rsidTr="0026235D">
        <w:trPr>
          <w:cantSplit/>
          <w:trHeight w:val="123"/>
        </w:trPr>
        <w:tc>
          <w:tcPr>
            <w:tcW w:w="2088" w:type="dxa"/>
            <w:shd w:val="clear" w:color="auto" w:fill="auto"/>
          </w:tcPr>
          <w:p w14:paraId="4340692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620" w:type="dxa"/>
          </w:tcPr>
          <w:p w14:paraId="190FD072" w14:textId="561F4CD0" w:rsidR="00E254F5" w:rsidRPr="00211DF8" w:rsidRDefault="00E254F5" w:rsidP="0026235D">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 xml:space="preserve">System </w:t>
            </w:r>
            <w:r w:rsidR="0026235D">
              <w:rPr>
                <w:rFonts w:ascii="Palatino Linotype" w:eastAsia="SimSun" w:hAnsi="Palatino Linotype"/>
                <w:color w:val="000000"/>
                <w:sz w:val="20"/>
                <w:szCs w:val="20"/>
                <w:lang w:eastAsia="zh-CN"/>
              </w:rPr>
              <w:t>C</w:t>
            </w:r>
            <w:r w:rsidRPr="00211DF8">
              <w:rPr>
                <w:rFonts w:ascii="Palatino Linotype" w:eastAsia="SimSun" w:hAnsi="Palatino Linotype"/>
                <w:color w:val="000000"/>
                <w:sz w:val="20"/>
                <w:szCs w:val="20"/>
                <w:lang w:eastAsia="zh-CN"/>
              </w:rPr>
              <w:t>onfiguration</w:t>
            </w:r>
          </w:p>
        </w:tc>
        <w:tc>
          <w:tcPr>
            <w:tcW w:w="2790" w:type="dxa"/>
          </w:tcPr>
          <w:p w14:paraId="0EBC6AE0" w14:textId="0A7220D7" w:rsidR="00E254F5" w:rsidRPr="00211DF8" w:rsidRDefault="00E254F5" w:rsidP="002C510D">
            <w:pPr>
              <w:rPr>
                <w:rFonts w:ascii="Palatino Linotype" w:hAnsi="Palatino Linotype"/>
                <w:color w:val="000000"/>
                <w:sz w:val="20"/>
                <w:szCs w:val="20"/>
              </w:rPr>
            </w:pPr>
            <w:r w:rsidRPr="00211DF8">
              <w:rPr>
                <w:rFonts w:ascii="Palatino Linotype" w:hAnsi="Palatino Linotype"/>
                <w:color w:val="000000"/>
                <w:sz w:val="20"/>
                <w:szCs w:val="20"/>
              </w:rPr>
              <w:t xml:space="preserve">Define system’s </w:t>
            </w:r>
            <w:r w:rsidR="002C510D">
              <w:rPr>
                <w:rFonts w:ascii="Palatino Linotype" w:hAnsi="Palatino Linotype"/>
                <w:color w:val="000000"/>
                <w:sz w:val="20"/>
                <w:szCs w:val="20"/>
              </w:rPr>
              <w:t>C</w:t>
            </w:r>
            <w:r w:rsidRPr="00211DF8">
              <w:rPr>
                <w:rFonts w:ascii="Palatino Linotype" w:hAnsi="Palatino Linotype"/>
                <w:color w:val="000000"/>
                <w:sz w:val="20"/>
                <w:szCs w:val="20"/>
              </w:rPr>
              <w:t xml:space="preserve">onfiguration </w:t>
            </w:r>
            <w:r w:rsidR="002C510D">
              <w:rPr>
                <w:rFonts w:ascii="Palatino Linotype" w:hAnsi="Palatino Linotype"/>
                <w:color w:val="000000"/>
                <w:sz w:val="20"/>
                <w:szCs w:val="20"/>
              </w:rPr>
              <w:t>I</w:t>
            </w:r>
            <w:r w:rsidRPr="00211DF8">
              <w:rPr>
                <w:rFonts w:ascii="Palatino Linotype" w:hAnsi="Palatino Linotype"/>
                <w:color w:val="000000"/>
                <w:sz w:val="20"/>
                <w:szCs w:val="20"/>
              </w:rPr>
              <w:t>tems</w:t>
            </w:r>
          </w:p>
        </w:tc>
        <w:tc>
          <w:tcPr>
            <w:tcW w:w="1389" w:type="dxa"/>
          </w:tcPr>
          <w:p w14:paraId="6D5CD576"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D75F1A7" w14:textId="28F18F3A" w:rsidR="00E254F5" w:rsidRPr="00211DF8" w:rsidRDefault="00C92AEC" w:rsidP="00E254F5">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vAlign w:val="center"/>
          </w:tcPr>
          <w:p w14:paraId="50C448CB" w14:textId="1C9A708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Critical </w:t>
            </w:r>
            <w:r w:rsidR="002C510D">
              <w:rPr>
                <w:rFonts w:ascii="Palatino Linotype" w:hAnsi="Palatino Linotype"/>
                <w:color w:val="000000"/>
                <w:sz w:val="20"/>
                <w:szCs w:val="20"/>
              </w:rPr>
              <w:t>S</w:t>
            </w:r>
            <w:r w:rsidRPr="00211DF8">
              <w:rPr>
                <w:rFonts w:ascii="Palatino Linotype" w:hAnsi="Palatino Linotype"/>
                <w:color w:val="000000"/>
                <w:sz w:val="20"/>
                <w:szCs w:val="20"/>
              </w:rPr>
              <w:t xml:space="preserve">ystem </w:t>
            </w:r>
            <w:r w:rsidR="002C510D">
              <w:rPr>
                <w:rFonts w:ascii="Palatino Linotype" w:hAnsi="Palatino Linotype"/>
                <w:color w:val="000000"/>
                <w:sz w:val="20"/>
                <w:szCs w:val="20"/>
              </w:rPr>
              <w:t>P</w:t>
            </w:r>
            <w:r w:rsidRPr="00211DF8">
              <w:rPr>
                <w:rFonts w:ascii="Palatino Linotype" w:hAnsi="Palatino Linotype"/>
                <w:color w:val="000000"/>
                <w:sz w:val="20"/>
                <w:szCs w:val="20"/>
              </w:rPr>
              <w:t>arameters will be store</w:t>
            </w:r>
            <w:r w:rsidR="002C510D">
              <w:rPr>
                <w:rFonts w:ascii="Palatino Linotype" w:hAnsi="Palatino Linotype"/>
                <w:color w:val="000000"/>
                <w:sz w:val="20"/>
                <w:szCs w:val="20"/>
              </w:rPr>
              <w:t xml:space="preserve">d in DB, </w:t>
            </w:r>
            <w:r w:rsidR="006F4289">
              <w:rPr>
                <w:rFonts w:ascii="Palatino Linotype" w:hAnsi="Palatino Linotype"/>
                <w:color w:val="000000"/>
                <w:sz w:val="20"/>
                <w:szCs w:val="20"/>
              </w:rPr>
              <w:t>e.g.</w:t>
            </w:r>
            <w:r w:rsidR="002C510D">
              <w:rPr>
                <w:rFonts w:ascii="Palatino Linotype" w:hAnsi="Palatino Linotype"/>
                <w:color w:val="000000"/>
                <w:sz w:val="20"/>
                <w:szCs w:val="20"/>
              </w:rPr>
              <w:t>:</w:t>
            </w:r>
          </w:p>
          <w:p w14:paraId="15296545" w14:textId="47845EC2" w:rsidR="00E254F5" w:rsidRPr="00211DF8" w:rsidRDefault="00E254F5" w:rsidP="0007158E">
            <w:pPr>
              <w:pStyle w:val="TOC1"/>
              <w:numPr>
                <w:ilvl w:val="0"/>
                <w:numId w:val="12"/>
              </w:numPr>
            </w:pPr>
            <w:r w:rsidRPr="00211DF8">
              <w:t xml:space="preserve">Staging DB </w:t>
            </w:r>
            <w:r w:rsidR="002C510D">
              <w:t>D</w:t>
            </w:r>
            <w:r w:rsidRPr="00211DF8">
              <w:t xml:space="preserve">ata </w:t>
            </w:r>
            <w:r w:rsidR="002C510D">
              <w:t>S</w:t>
            </w:r>
            <w:r w:rsidRPr="00211DF8">
              <w:t xml:space="preserve">ource </w:t>
            </w:r>
            <w:r w:rsidR="002C510D">
              <w:t>U</w:t>
            </w:r>
            <w:r w:rsidRPr="00211DF8">
              <w:t>ser/</w:t>
            </w:r>
            <w:r w:rsidR="002C510D">
              <w:t>P</w:t>
            </w:r>
            <w:r w:rsidRPr="00211DF8">
              <w:t>assword</w:t>
            </w:r>
          </w:p>
          <w:p w14:paraId="701ED384" w14:textId="6EB01CBF" w:rsidR="00E254F5" w:rsidRPr="00211DF8" w:rsidRDefault="00E254F5" w:rsidP="0007158E">
            <w:pPr>
              <w:pStyle w:val="TOC1"/>
              <w:numPr>
                <w:ilvl w:val="0"/>
                <w:numId w:val="12"/>
              </w:numPr>
            </w:pPr>
            <w:r w:rsidRPr="00211DF8">
              <w:t xml:space="preserve">Number of </w:t>
            </w:r>
            <w:r w:rsidR="002C510D">
              <w:t>R</w:t>
            </w:r>
            <w:r w:rsidRPr="00211DF8">
              <w:t xml:space="preserve">etry </w:t>
            </w:r>
            <w:r w:rsidR="002C510D">
              <w:t>L</w:t>
            </w:r>
            <w:r w:rsidRPr="00211DF8">
              <w:t>imit</w:t>
            </w:r>
          </w:p>
          <w:p w14:paraId="69A56BC8" w14:textId="77777777" w:rsidR="00E254F5" w:rsidRPr="00211DF8" w:rsidRDefault="00E254F5" w:rsidP="0007158E">
            <w:pPr>
              <w:pStyle w:val="TOC1"/>
              <w:numPr>
                <w:ilvl w:val="0"/>
                <w:numId w:val="12"/>
              </w:numPr>
            </w:pPr>
            <w:r w:rsidRPr="00211DF8">
              <w:t>Housekeeping</w:t>
            </w:r>
          </w:p>
          <w:p w14:paraId="0A24C92D" w14:textId="0CA00417" w:rsidR="00E254F5" w:rsidRPr="00211DF8" w:rsidRDefault="00E254F5" w:rsidP="0007158E">
            <w:pPr>
              <w:pStyle w:val="TOC1"/>
              <w:numPr>
                <w:ilvl w:val="0"/>
                <w:numId w:val="12"/>
              </w:numPr>
            </w:pPr>
            <w:r w:rsidRPr="00211DF8">
              <w:t xml:space="preserve">Job </w:t>
            </w:r>
            <w:r w:rsidR="002C510D">
              <w:t>C</w:t>
            </w:r>
            <w:r w:rsidRPr="00211DF8">
              <w:t xml:space="preserve">ontroller </w:t>
            </w:r>
            <w:r w:rsidR="002C510D">
              <w:t>T</w:t>
            </w:r>
            <w:r w:rsidRPr="00211DF8">
              <w:t xml:space="preserve">ime </w:t>
            </w:r>
            <w:r w:rsidR="002C510D">
              <w:t>I</w:t>
            </w:r>
            <w:r w:rsidRPr="00211DF8">
              <w:t>nterval for</w:t>
            </w:r>
          </w:p>
          <w:p w14:paraId="40467DF1" w14:textId="77777777" w:rsidR="00E254F5" w:rsidRPr="00211DF8" w:rsidRDefault="00E254F5" w:rsidP="0007158E">
            <w:pPr>
              <w:pStyle w:val="TOC1"/>
              <w:numPr>
                <w:ilvl w:val="1"/>
                <w:numId w:val="12"/>
              </w:numPr>
            </w:pPr>
            <w:r w:rsidRPr="00211DF8">
              <w:t>Polling process controller</w:t>
            </w:r>
          </w:p>
          <w:p w14:paraId="6B5A6209" w14:textId="77777777" w:rsidR="00E254F5" w:rsidRPr="00211DF8" w:rsidRDefault="00E254F5" w:rsidP="0007158E">
            <w:pPr>
              <w:pStyle w:val="TOC1"/>
              <w:numPr>
                <w:ilvl w:val="1"/>
                <w:numId w:val="12"/>
              </w:numPr>
            </w:pPr>
            <w:r w:rsidRPr="00211DF8">
              <w:t>Distribution process controller</w:t>
            </w:r>
          </w:p>
          <w:p w14:paraId="056FEB29" w14:textId="3BF7A169" w:rsidR="00E254F5" w:rsidRPr="00211DF8" w:rsidRDefault="00E254F5" w:rsidP="0007158E">
            <w:pPr>
              <w:pStyle w:val="TOC1"/>
              <w:numPr>
                <w:ilvl w:val="1"/>
                <w:numId w:val="12"/>
              </w:numPr>
            </w:pPr>
            <w:r w:rsidRPr="00211DF8">
              <w:t>Pricing/</w:t>
            </w:r>
            <w:r w:rsidR="002C510D">
              <w:t>M</w:t>
            </w:r>
            <w:r w:rsidRPr="00211DF8">
              <w:t>aster data preparation process</w:t>
            </w:r>
          </w:p>
          <w:p w14:paraId="319D28FC" w14:textId="6062583C" w:rsidR="00E254F5" w:rsidRPr="00211DF8" w:rsidRDefault="00E254F5" w:rsidP="0007158E">
            <w:pPr>
              <w:pStyle w:val="TOC1"/>
              <w:numPr>
                <w:ilvl w:val="1"/>
                <w:numId w:val="12"/>
              </w:numPr>
            </w:pPr>
            <w:r w:rsidRPr="00211DF8">
              <w:t xml:space="preserve">Interface web service </w:t>
            </w:r>
            <w:r w:rsidR="00931B0F">
              <w:t>URL</w:t>
            </w:r>
          </w:p>
          <w:p w14:paraId="753A2203" w14:textId="77777777" w:rsidR="00E254F5" w:rsidRPr="00211DF8" w:rsidRDefault="00E254F5" w:rsidP="0007158E">
            <w:pPr>
              <w:pStyle w:val="TOC1"/>
              <w:numPr>
                <w:ilvl w:val="1"/>
                <w:numId w:val="12"/>
              </w:numPr>
            </w:pPr>
            <w:r w:rsidRPr="00211DF8">
              <w:t>Encryption keys</w:t>
            </w:r>
          </w:p>
          <w:p w14:paraId="5237BE75" w14:textId="66E9DBCF" w:rsidR="00971B22" w:rsidRPr="00A00C1A" w:rsidRDefault="00971B22" w:rsidP="0007158E">
            <w:pPr>
              <w:pStyle w:val="TOC1"/>
              <w:numPr>
                <w:ilvl w:val="1"/>
                <w:numId w:val="12"/>
              </w:numPr>
            </w:pPr>
            <w:r w:rsidRPr="00211DF8">
              <w:t xml:space="preserve">Support </w:t>
            </w:r>
            <w:r w:rsidR="002C510D">
              <w:t>T</w:t>
            </w:r>
            <w:r w:rsidRPr="00211DF8">
              <w:t xml:space="preserve">eams </w:t>
            </w:r>
            <w:r w:rsidR="002C510D">
              <w:t>E</w:t>
            </w:r>
            <w:r w:rsidRPr="00211DF8">
              <w:t>mai</w:t>
            </w:r>
            <w:r w:rsidR="00B43ADA">
              <w:t>l</w:t>
            </w:r>
          </w:p>
        </w:tc>
        <w:tc>
          <w:tcPr>
            <w:tcW w:w="1193" w:type="dxa"/>
          </w:tcPr>
          <w:p w14:paraId="3F92619A"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14:paraId="23B837CF" w14:textId="77777777" w:rsidR="0093385D" w:rsidRPr="00211DF8" w:rsidRDefault="0093385D" w:rsidP="007E6F0F">
      <w:pPr>
        <w:jc w:val="both"/>
        <w:rPr>
          <w:rFonts w:ascii="Palatino Linotype" w:hAnsi="Palatino Linotype"/>
        </w:rPr>
        <w:sectPr w:rsidR="0093385D" w:rsidRPr="00211DF8" w:rsidSect="00572028">
          <w:pgSz w:w="15840" w:h="12240" w:orient="landscape"/>
          <w:pgMar w:top="720" w:right="720" w:bottom="720" w:left="720" w:header="720" w:footer="794" w:gutter="0"/>
          <w:cols w:space="720"/>
          <w:docGrid w:linePitch="360"/>
        </w:sectPr>
      </w:pPr>
    </w:p>
    <w:p w14:paraId="6D41D324" w14:textId="77777777" w:rsidR="009A3EE4" w:rsidRPr="00211DF8" w:rsidRDefault="0081166A" w:rsidP="00514A26">
      <w:pPr>
        <w:pStyle w:val="Heading3"/>
        <w:spacing w:after="200" w:line="240" w:lineRule="auto"/>
        <w:jc w:val="both"/>
        <w:rPr>
          <w:rFonts w:ascii="Palatino Linotype" w:hAnsi="Palatino Linotype"/>
        </w:rPr>
      </w:pPr>
      <w:bookmarkStart w:id="67" w:name="_Toc469739638"/>
      <w:r w:rsidRPr="00211DF8">
        <w:rPr>
          <w:rFonts w:ascii="Palatino Linotype" w:hAnsi="Palatino Linotype"/>
        </w:rPr>
        <w:lastRenderedPageBreak/>
        <w:t>System Interface</w:t>
      </w:r>
      <w:bookmarkEnd w:id="67"/>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777"/>
        <w:gridCol w:w="3623"/>
        <w:gridCol w:w="990"/>
        <w:gridCol w:w="1080"/>
        <w:gridCol w:w="3800"/>
        <w:gridCol w:w="1134"/>
      </w:tblGrid>
      <w:tr w:rsidR="009E2AF3" w:rsidRPr="00211DF8" w14:paraId="7D6266A7" w14:textId="77777777" w:rsidTr="00786115">
        <w:trPr>
          <w:cantSplit/>
          <w:tblHeader/>
        </w:trPr>
        <w:tc>
          <w:tcPr>
            <w:tcW w:w="1391" w:type="dxa"/>
            <w:shd w:val="clear" w:color="auto" w:fill="244061" w:themeFill="accent1" w:themeFillShade="80"/>
          </w:tcPr>
          <w:p w14:paraId="114E0F3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777" w:type="dxa"/>
            <w:shd w:val="clear" w:color="auto" w:fill="244061" w:themeFill="accent1" w:themeFillShade="80"/>
          </w:tcPr>
          <w:p w14:paraId="7AAA12EE"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623" w:type="dxa"/>
            <w:shd w:val="clear" w:color="auto" w:fill="244061" w:themeFill="accent1" w:themeFillShade="80"/>
          </w:tcPr>
          <w:p w14:paraId="69A53AE1"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14:paraId="02D0C4D9"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14:paraId="1E1C7D0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14:paraId="45F4E789"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14:paraId="5F633E8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14:paraId="5875F3A0" w14:textId="77777777" w:rsidTr="00786115">
        <w:trPr>
          <w:cantSplit/>
          <w:trHeight w:val="123"/>
        </w:trPr>
        <w:tc>
          <w:tcPr>
            <w:tcW w:w="1391" w:type="dxa"/>
            <w:shd w:val="clear" w:color="auto" w:fill="auto"/>
          </w:tcPr>
          <w:p w14:paraId="43091BEA" w14:textId="77777777"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777" w:type="dxa"/>
          </w:tcPr>
          <w:p w14:paraId="4F80B49A" w14:textId="77777777"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623" w:type="dxa"/>
            <w:shd w:val="clear" w:color="auto" w:fill="BFBFBF" w:themeFill="background1" w:themeFillShade="BF"/>
          </w:tcPr>
          <w:p w14:paraId="179D548F" w14:textId="77777777"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14:paraId="09C1B8E9"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14:paraId="67DF76A5"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14:paraId="02D77408" w14:textId="77777777"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14:paraId="1E8B1373"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14:paraId="2A929B85" w14:textId="77777777" w:rsidTr="00786115">
        <w:trPr>
          <w:cantSplit/>
          <w:trHeight w:val="123"/>
        </w:trPr>
        <w:tc>
          <w:tcPr>
            <w:tcW w:w="1391" w:type="dxa"/>
            <w:shd w:val="clear" w:color="auto" w:fill="auto"/>
          </w:tcPr>
          <w:p w14:paraId="40103198" w14:textId="77777777"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777" w:type="dxa"/>
          </w:tcPr>
          <w:p w14:paraId="484B6059"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623" w:type="dxa"/>
          </w:tcPr>
          <w:p w14:paraId="0EBBFECB" w14:textId="21D4DC7A" w:rsidR="0044500B" w:rsidRPr="00211DF8" w:rsidRDefault="00EB4239" w:rsidP="0014239B">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EO</w:t>
            </w:r>
            <w:r w:rsidR="0014239B">
              <w:rPr>
                <w:rFonts w:ascii="Palatino Linotype" w:hAnsi="Palatino Linotype"/>
                <w:color w:val="000000"/>
              </w:rPr>
              <w:t>D</w:t>
            </w:r>
            <w:r w:rsidR="00EF0B14">
              <w:rPr>
                <w:rFonts w:ascii="Palatino Linotype" w:hAnsi="Palatino Linotype"/>
                <w:color w:val="000000"/>
              </w:rPr>
              <w:t>.</w:t>
            </w:r>
          </w:p>
        </w:tc>
        <w:tc>
          <w:tcPr>
            <w:tcW w:w="990" w:type="dxa"/>
          </w:tcPr>
          <w:p w14:paraId="5D2A57A9"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C71C4CA" w14:textId="74899B42" w:rsidR="0044500B" w:rsidRPr="00211DF8" w:rsidRDefault="00C92AEC" w:rsidP="0044500B">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73973D6A" w14:textId="77777777"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14:paraId="0C1C0904"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14:paraId="1B8A413B" w14:textId="77777777" w:rsidTr="00786115">
        <w:trPr>
          <w:cantSplit/>
          <w:trHeight w:val="123"/>
        </w:trPr>
        <w:tc>
          <w:tcPr>
            <w:tcW w:w="1391" w:type="dxa"/>
            <w:shd w:val="clear" w:color="auto" w:fill="auto"/>
          </w:tcPr>
          <w:p w14:paraId="55651894" w14:textId="77777777"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777" w:type="dxa"/>
          </w:tcPr>
          <w:p w14:paraId="226CC8BF" w14:textId="7EA2D333" w:rsidR="0044500B" w:rsidRPr="00211DF8" w:rsidRDefault="00786115" w:rsidP="00A00C1A">
            <w:pPr>
              <w:rPr>
                <w:rFonts w:ascii="Palatino Linotype" w:hAnsi="Palatino Linotype"/>
                <w:color w:val="000000"/>
              </w:rPr>
            </w:pPr>
            <w:r>
              <w:rPr>
                <w:rFonts w:ascii="Palatino Linotype" w:hAnsi="Palatino Linotype"/>
                <w:color w:val="000000"/>
              </w:rPr>
              <w:t>Pricing/Master Data DB Adapter</w:t>
            </w:r>
          </w:p>
        </w:tc>
        <w:tc>
          <w:tcPr>
            <w:tcW w:w="3623" w:type="dxa"/>
          </w:tcPr>
          <w:p w14:paraId="425E1F34"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14:paraId="2FDFE33C"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B1D4A5E" w14:textId="1060AF61" w:rsidR="0044500B" w:rsidRPr="00211DF8" w:rsidRDefault="00C92AEC" w:rsidP="0044500B">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6DBABC41" w14:textId="3870458E" w:rsidR="0044500B" w:rsidRPr="00211DF8" w:rsidRDefault="00EB4239" w:rsidP="002C510D">
            <w:pPr>
              <w:rPr>
                <w:rFonts w:ascii="Palatino Linotype" w:hAnsi="Palatino Linotype"/>
                <w:color w:val="000000"/>
              </w:rPr>
            </w:pPr>
            <w:r w:rsidRPr="00211DF8">
              <w:rPr>
                <w:rFonts w:ascii="Palatino Linotype" w:hAnsi="Palatino Linotype"/>
                <w:color w:val="000000"/>
              </w:rPr>
              <w:t>Pricing/</w:t>
            </w:r>
            <w:r w:rsidR="002C510D">
              <w:rPr>
                <w:rFonts w:ascii="Palatino Linotype" w:hAnsi="Palatino Linotype"/>
                <w:color w:val="000000"/>
              </w:rPr>
              <w:t>M</w:t>
            </w:r>
            <w:r w:rsidRPr="00211DF8">
              <w:rPr>
                <w:rFonts w:ascii="Palatino Linotype" w:hAnsi="Palatino Linotype"/>
                <w:color w:val="000000"/>
              </w:rPr>
              <w:t>aster data generated in different groups</w:t>
            </w:r>
            <w:r w:rsidR="00EF0B14">
              <w:rPr>
                <w:rFonts w:ascii="Palatino Linotype" w:hAnsi="Palatino Linotype"/>
                <w:color w:val="000000"/>
              </w:rPr>
              <w:t>.</w:t>
            </w:r>
          </w:p>
        </w:tc>
        <w:tc>
          <w:tcPr>
            <w:tcW w:w="1134" w:type="dxa"/>
          </w:tcPr>
          <w:p w14:paraId="2FD50E16"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3133727A" w14:textId="77777777" w:rsidTr="00786115">
        <w:trPr>
          <w:cantSplit/>
          <w:trHeight w:val="123"/>
        </w:trPr>
        <w:tc>
          <w:tcPr>
            <w:tcW w:w="1391" w:type="dxa"/>
            <w:shd w:val="clear" w:color="auto" w:fill="auto"/>
          </w:tcPr>
          <w:p w14:paraId="21F522BE"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777" w:type="dxa"/>
          </w:tcPr>
          <w:p w14:paraId="5442903D" w14:textId="06356890" w:rsidR="00380544" w:rsidRPr="00211DF8" w:rsidRDefault="00786115" w:rsidP="00A00C1A">
            <w:pPr>
              <w:rPr>
                <w:rFonts w:ascii="Palatino Linotype" w:hAnsi="Palatino Linotype"/>
                <w:color w:val="000000"/>
              </w:rPr>
            </w:pPr>
            <w:r>
              <w:rPr>
                <w:rFonts w:ascii="Palatino Linotype" w:hAnsi="Palatino Linotype"/>
                <w:color w:val="000000"/>
              </w:rPr>
              <w:t>Sales Data DB Adapters</w:t>
            </w:r>
          </w:p>
        </w:tc>
        <w:tc>
          <w:tcPr>
            <w:tcW w:w="3623" w:type="dxa"/>
          </w:tcPr>
          <w:p w14:paraId="18A45D5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14:paraId="749E6D2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7CCE9675" w14:textId="50B7A71F"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1C6EFB52"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14:paraId="68AC3328"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561CD9E" w14:textId="77777777" w:rsidTr="00786115">
        <w:trPr>
          <w:cantSplit/>
          <w:trHeight w:val="123"/>
        </w:trPr>
        <w:tc>
          <w:tcPr>
            <w:tcW w:w="1391" w:type="dxa"/>
            <w:shd w:val="clear" w:color="auto" w:fill="auto"/>
          </w:tcPr>
          <w:p w14:paraId="1DBB903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777" w:type="dxa"/>
          </w:tcPr>
          <w:p w14:paraId="3F980B95" w14:textId="0E8478B1" w:rsidR="00380544" w:rsidRPr="00211DF8" w:rsidRDefault="00786115" w:rsidP="00A00C1A">
            <w:pPr>
              <w:rPr>
                <w:rFonts w:ascii="Palatino Linotype" w:hAnsi="Palatino Linotype"/>
                <w:color w:val="000000"/>
              </w:rPr>
            </w:pPr>
            <w:r>
              <w:rPr>
                <w:rFonts w:ascii="Palatino Linotype" w:hAnsi="Palatino Linotype"/>
                <w:color w:val="000000"/>
              </w:rPr>
              <w:t>Sales Data DB Adapters</w:t>
            </w:r>
          </w:p>
        </w:tc>
        <w:tc>
          <w:tcPr>
            <w:tcW w:w="3623" w:type="dxa"/>
          </w:tcPr>
          <w:p w14:paraId="47013429"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14:paraId="143AEB5A"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363A919" w14:textId="19331413"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115AEFEA"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14:paraId="68B29097"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F9A707C" w14:textId="77777777" w:rsidTr="00786115">
        <w:trPr>
          <w:cantSplit/>
          <w:trHeight w:val="123"/>
        </w:trPr>
        <w:tc>
          <w:tcPr>
            <w:tcW w:w="1391" w:type="dxa"/>
            <w:shd w:val="clear" w:color="auto" w:fill="auto"/>
          </w:tcPr>
          <w:p w14:paraId="3419FB4B"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777" w:type="dxa"/>
          </w:tcPr>
          <w:p w14:paraId="63CA3E5E" w14:textId="133B52F9" w:rsidR="00380544" w:rsidRPr="00211DF8" w:rsidRDefault="00786115" w:rsidP="00A00C1A">
            <w:pPr>
              <w:rPr>
                <w:rFonts w:ascii="Palatino Linotype" w:hAnsi="Palatino Linotype"/>
                <w:color w:val="000000"/>
              </w:rPr>
            </w:pPr>
            <w:r>
              <w:rPr>
                <w:rFonts w:ascii="Palatino Linotype" w:hAnsi="Palatino Linotype"/>
                <w:color w:val="000000"/>
              </w:rPr>
              <w:t>Pricing/Master Data DB Adapter</w:t>
            </w:r>
          </w:p>
        </w:tc>
        <w:tc>
          <w:tcPr>
            <w:tcW w:w="3623" w:type="dxa"/>
          </w:tcPr>
          <w:p w14:paraId="60C778FC"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p>
        </w:tc>
        <w:tc>
          <w:tcPr>
            <w:tcW w:w="990" w:type="dxa"/>
          </w:tcPr>
          <w:p w14:paraId="5F79376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484F8525" w14:textId="2DFF9604"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2DB3B9A7" w14:textId="21EBCCBC" w:rsidR="00380544" w:rsidRPr="00211DF8" w:rsidRDefault="00380544" w:rsidP="002C510D">
            <w:pPr>
              <w:rPr>
                <w:rFonts w:ascii="Palatino Linotype" w:hAnsi="Palatino Linotype"/>
                <w:color w:val="000000"/>
              </w:rPr>
            </w:pPr>
            <w:r w:rsidRPr="00211DF8">
              <w:rPr>
                <w:rFonts w:ascii="Palatino Linotype" w:hAnsi="Palatino Linotype"/>
                <w:color w:val="000000"/>
              </w:rPr>
              <w:t xml:space="preserve">After the EOD data </w:t>
            </w:r>
            <w:r w:rsidR="00175D3F">
              <w:rPr>
                <w:rFonts w:ascii="Palatino Linotype" w:hAnsi="Palatino Linotype"/>
                <w:color w:val="000000"/>
              </w:rPr>
              <w:t>t</w:t>
            </w:r>
            <w:r w:rsidRPr="00211DF8">
              <w:rPr>
                <w:rFonts w:ascii="Palatino Linotype" w:hAnsi="Palatino Linotype"/>
                <w:color w:val="000000"/>
              </w:rPr>
              <w:t xml:space="preserve">ransferred to EDW </w:t>
            </w:r>
            <w:r w:rsidR="002C510D">
              <w:rPr>
                <w:rFonts w:ascii="Palatino Linotype" w:hAnsi="Palatino Linotype"/>
                <w:color w:val="000000"/>
              </w:rPr>
              <w:t xml:space="preserve">if </w:t>
            </w:r>
            <w:r w:rsidRPr="00211DF8">
              <w:rPr>
                <w:rFonts w:ascii="Palatino Linotype" w:hAnsi="Palatino Linotype"/>
                <w:color w:val="000000"/>
              </w:rPr>
              <w:t>total record count and total amount have been validated, update the convert log in EDW to indica</w:t>
            </w:r>
            <w:r w:rsidR="002C510D">
              <w:rPr>
                <w:rFonts w:ascii="Palatino Linotype" w:hAnsi="Palatino Linotype"/>
                <w:color w:val="000000"/>
              </w:rPr>
              <w:t>te</w:t>
            </w:r>
            <w:r w:rsidRPr="00211DF8">
              <w:rPr>
                <w:rFonts w:ascii="Palatino Linotype" w:hAnsi="Palatino Linotype"/>
                <w:color w:val="000000"/>
              </w:rPr>
              <w:t xml:space="preserve"> EOD data is ready for conversion.</w:t>
            </w:r>
          </w:p>
        </w:tc>
        <w:tc>
          <w:tcPr>
            <w:tcW w:w="1134" w:type="dxa"/>
          </w:tcPr>
          <w:p w14:paraId="62E61402"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14:paraId="52DA2421" w14:textId="77777777" w:rsidR="00297F55" w:rsidRPr="00211DF8" w:rsidRDefault="00297F55" w:rsidP="007E6F0F">
      <w:pPr>
        <w:jc w:val="both"/>
        <w:rPr>
          <w:rFonts w:ascii="Palatino Linotype" w:hAnsi="Palatino Linotype"/>
        </w:rPr>
      </w:pPr>
    </w:p>
    <w:p w14:paraId="15A8F316" w14:textId="77777777" w:rsidR="00297F55" w:rsidRPr="00211DF8" w:rsidRDefault="00297F55" w:rsidP="007E6F0F">
      <w:pPr>
        <w:jc w:val="both"/>
        <w:rPr>
          <w:rFonts w:ascii="Palatino Linotype" w:eastAsia="Microsoft YaHei" w:hAnsi="Palatino Linotype"/>
          <w:lang w:eastAsia="zh-CN"/>
        </w:rPr>
      </w:pPr>
    </w:p>
    <w:p w14:paraId="0D825874" w14:textId="77777777" w:rsidR="005E2989" w:rsidRPr="00211DF8" w:rsidRDefault="005E2989" w:rsidP="007E6F0F">
      <w:pPr>
        <w:jc w:val="both"/>
        <w:rPr>
          <w:rFonts w:ascii="Palatino Linotype" w:eastAsia="Microsoft YaHei" w:hAnsi="Palatino Linotype"/>
          <w:lang w:eastAsia="zh-CN"/>
        </w:rPr>
      </w:pPr>
    </w:p>
    <w:p w14:paraId="5C881C3A" w14:textId="77777777" w:rsidR="005E2989" w:rsidRPr="00211DF8" w:rsidRDefault="005E2989" w:rsidP="007E6F0F">
      <w:pPr>
        <w:jc w:val="both"/>
        <w:rPr>
          <w:rFonts w:ascii="Palatino Linotype" w:eastAsia="Microsoft YaHei" w:hAnsi="Palatino Linotype"/>
          <w:lang w:eastAsia="zh-CN"/>
        </w:rPr>
        <w:sectPr w:rsidR="005E2989" w:rsidRPr="00211DF8" w:rsidSect="00572028">
          <w:pgSz w:w="15840" w:h="12240" w:orient="landscape"/>
          <w:pgMar w:top="720" w:right="720" w:bottom="720" w:left="720" w:header="720" w:footer="794" w:gutter="0"/>
          <w:cols w:space="720"/>
          <w:docGrid w:linePitch="360"/>
        </w:sectPr>
      </w:pPr>
    </w:p>
    <w:p w14:paraId="2D398C9C" w14:textId="2B60BD85" w:rsidR="00485B40" w:rsidRPr="00A00C1A" w:rsidRDefault="00F75917" w:rsidP="00A00C1A">
      <w:pPr>
        <w:pStyle w:val="Heading1"/>
      </w:pPr>
      <w:bookmarkStart w:id="68" w:name="_Toc469739639"/>
      <w:r>
        <w:lastRenderedPageBreak/>
        <w:t>Sign Off</w:t>
      </w:r>
      <w:bookmarkEnd w:id="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14:paraId="76998F08" w14:textId="77777777" w:rsidTr="00A00C1A">
        <w:trPr>
          <w:cantSplit/>
        </w:trPr>
        <w:tc>
          <w:tcPr>
            <w:tcW w:w="10260" w:type="dxa"/>
            <w:gridSpan w:val="3"/>
            <w:shd w:val="clear" w:color="auto" w:fill="244061" w:themeFill="accent1" w:themeFillShade="80"/>
          </w:tcPr>
          <w:p w14:paraId="13D4073B" w14:textId="77777777"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14:paraId="48260BA5" w14:textId="77777777"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C1591" w14:paraId="373DC55F" w14:textId="77777777" w:rsidTr="003C1591">
        <w:trPr>
          <w:cantSplit/>
          <w:trHeight w:val="269"/>
        </w:trPr>
        <w:tc>
          <w:tcPr>
            <w:tcW w:w="10260" w:type="dxa"/>
            <w:gridSpan w:val="3"/>
            <w:vAlign w:val="center"/>
          </w:tcPr>
          <w:p w14:paraId="7C111ACB" w14:textId="338B7690" w:rsidR="00420047" w:rsidRPr="003C1591" w:rsidRDefault="00420047" w:rsidP="003C1591">
            <w:pPr>
              <w:pStyle w:val="TOC3"/>
            </w:pPr>
            <w:r w:rsidRPr="003C1591">
              <w:rPr>
                <w:bCs/>
              </w:rPr>
              <w:t>POS</w:t>
            </w:r>
            <w:r w:rsidR="00485B40" w:rsidRPr="003C1591">
              <w:rPr>
                <w:bCs/>
              </w:rPr>
              <w:t xml:space="preserve"> Part </w:t>
            </w:r>
            <w:r w:rsidRPr="003C1591">
              <w:rPr>
                <w:bCs/>
              </w:rPr>
              <w:t>Sign-Off</w:t>
            </w:r>
            <w:r w:rsidRPr="003C1591">
              <w:t xml:space="preserve"> </w:t>
            </w:r>
            <w:r w:rsidR="00900BAC" w:rsidRPr="003C1591">
              <w:t xml:space="preserve"> </w:t>
            </w:r>
            <w:r w:rsidRPr="003C1591">
              <w:t>(Section</w:t>
            </w:r>
            <w:r w:rsidR="00635A9B" w:rsidRPr="003C1591">
              <w:t xml:space="preserve">: </w:t>
            </w:r>
            <w:r w:rsidR="00485B40" w:rsidRPr="003C1591">
              <w:t>4</w:t>
            </w:r>
            <w:r w:rsidR="00E26087" w:rsidRPr="003C1591">
              <w:t>.2.3</w:t>
            </w:r>
            <w:r w:rsidR="00635A9B" w:rsidRPr="003C1591">
              <w:t xml:space="preserve">, </w:t>
            </w:r>
            <w:r w:rsidR="00485B40" w:rsidRPr="003C1591">
              <w:t>4</w:t>
            </w:r>
            <w:r w:rsidR="00E26087" w:rsidRPr="003C1591">
              <w:t>.2.5</w:t>
            </w:r>
            <w:r w:rsidR="00635A9B" w:rsidRPr="003C1591">
              <w:t xml:space="preserve">, </w:t>
            </w:r>
            <w:r w:rsidR="00485B40" w:rsidRPr="003C1591">
              <w:t>4</w:t>
            </w:r>
            <w:r w:rsidR="00E26087" w:rsidRPr="003C1591">
              <w:t>.3.4</w:t>
            </w:r>
            <w:r w:rsidRPr="003C1591">
              <w:t>)</w:t>
            </w:r>
          </w:p>
        </w:tc>
      </w:tr>
      <w:tr w:rsidR="00420047" w:rsidRPr="00A00C1A" w14:paraId="233BA655" w14:textId="77777777" w:rsidTr="00A00C1A">
        <w:trPr>
          <w:cantSplit/>
          <w:trHeight w:val="562"/>
        </w:trPr>
        <w:tc>
          <w:tcPr>
            <w:tcW w:w="4297" w:type="dxa"/>
            <w:vAlign w:val="center"/>
          </w:tcPr>
          <w:p w14:paraId="57C9AF71" w14:textId="0509D6A7" w:rsidR="00420047" w:rsidRPr="003C1591" w:rsidRDefault="00420047" w:rsidP="003C1591">
            <w:pPr>
              <w:pStyle w:val="TOC3"/>
              <w:rPr>
                <w:b w:val="0"/>
              </w:rPr>
            </w:pPr>
            <w:r w:rsidRPr="003C1591">
              <w:rPr>
                <w:b w:val="0"/>
                <w:u w:val="single"/>
              </w:rPr>
              <w:t>Name</w:t>
            </w:r>
            <w:r w:rsidRPr="003C1591">
              <w:rPr>
                <w:b w:val="0"/>
              </w:rPr>
              <w:t xml:space="preserve"> (Print or Type)</w:t>
            </w:r>
          </w:p>
        </w:tc>
        <w:tc>
          <w:tcPr>
            <w:tcW w:w="1931" w:type="dxa"/>
            <w:vAlign w:val="center"/>
          </w:tcPr>
          <w:p w14:paraId="6F5C6B66" w14:textId="77777777" w:rsidR="00420047" w:rsidRPr="003C1591" w:rsidRDefault="00420047" w:rsidP="003C1591">
            <w:pPr>
              <w:pStyle w:val="TOC3"/>
              <w:rPr>
                <w:b w:val="0"/>
              </w:rPr>
            </w:pPr>
            <w:r w:rsidRPr="003C1591">
              <w:rPr>
                <w:b w:val="0"/>
              </w:rPr>
              <w:t>Date</w:t>
            </w:r>
          </w:p>
        </w:tc>
        <w:tc>
          <w:tcPr>
            <w:tcW w:w="4032" w:type="dxa"/>
            <w:vAlign w:val="center"/>
          </w:tcPr>
          <w:p w14:paraId="479110BB" w14:textId="77777777" w:rsidR="00420047" w:rsidRPr="003C1591" w:rsidRDefault="00420047" w:rsidP="003C1591">
            <w:pPr>
              <w:pStyle w:val="TOC3"/>
              <w:rPr>
                <w:b w:val="0"/>
              </w:rPr>
            </w:pPr>
            <w:r w:rsidRPr="003C1591">
              <w:rPr>
                <w:b w:val="0"/>
              </w:rPr>
              <w:t>Signature</w:t>
            </w:r>
          </w:p>
        </w:tc>
      </w:tr>
      <w:tr w:rsidR="00420047" w:rsidRPr="003B730D" w14:paraId="105D78DB" w14:textId="77777777" w:rsidTr="00C15BC6">
        <w:trPr>
          <w:cantSplit/>
          <w:trHeight w:val="773"/>
        </w:trPr>
        <w:tc>
          <w:tcPr>
            <w:tcW w:w="4297" w:type="dxa"/>
            <w:vAlign w:val="center"/>
          </w:tcPr>
          <w:p w14:paraId="4268E0E6" w14:textId="77777777" w:rsidR="00420047" w:rsidRPr="00A00C1A" w:rsidRDefault="00635A9B" w:rsidP="003C1591">
            <w:pPr>
              <w:pStyle w:val="TOC3"/>
            </w:pPr>
            <w:r w:rsidRPr="00A00C1A">
              <w:t xml:space="preserve">CARL CHOW </w:t>
            </w:r>
          </w:p>
        </w:tc>
        <w:tc>
          <w:tcPr>
            <w:tcW w:w="1931" w:type="dxa"/>
          </w:tcPr>
          <w:p w14:paraId="4C889F1C" w14:textId="77777777" w:rsidR="00420047" w:rsidRPr="003B730D" w:rsidRDefault="00420047" w:rsidP="003C1591">
            <w:pPr>
              <w:pStyle w:val="TOC3"/>
            </w:pPr>
          </w:p>
        </w:tc>
        <w:tc>
          <w:tcPr>
            <w:tcW w:w="4032" w:type="dxa"/>
          </w:tcPr>
          <w:p w14:paraId="304CE0EC" w14:textId="77777777" w:rsidR="00420047" w:rsidRPr="003B730D" w:rsidRDefault="00420047" w:rsidP="003C1591">
            <w:pPr>
              <w:pStyle w:val="TOC3"/>
            </w:pPr>
          </w:p>
        </w:tc>
      </w:tr>
      <w:tr w:rsidR="00485B40" w:rsidRPr="003B730D" w14:paraId="211F7F1F" w14:textId="77777777" w:rsidTr="00A00C1A">
        <w:trPr>
          <w:cantSplit/>
          <w:trHeight w:val="179"/>
        </w:trPr>
        <w:tc>
          <w:tcPr>
            <w:tcW w:w="10260" w:type="dxa"/>
            <w:gridSpan w:val="3"/>
            <w:shd w:val="clear" w:color="auto" w:fill="0D0D0D" w:themeFill="text1" w:themeFillTint="F2"/>
            <w:vAlign w:val="center"/>
          </w:tcPr>
          <w:p w14:paraId="6CF22918" w14:textId="77777777" w:rsidR="00485B40" w:rsidRDefault="00485B40" w:rsidP="003C1591">
            <w:pPr>
              <w:pStyle w:val="TOC3"/>
            </w:pPr>
          </w:p>
        </w:tc>
      </w:tr>
      <w:tr w:rsidR="00420047" w:rsidRPr="003C1591" w14:paraId="0B03254C" w14:textId="77777777" w:rsidTr="005F3D2E">
        <w:trPr>
          <w:cantSplit/>
          <w:trHeight w:val="648"/>
        </w:trPr>
        <w:tc>
          <w:tcPr>
            <w:tcW w:w="10260" w:type="dxa"/>
            <w:gridSpan w:val="3"/>
            <w:vAlign w:val="center"/>
          </w:tcPr>
          <w:p w14:paraId="505C9669" w14:textId="08503EF8" w:rsidR="00420047" w:rsidRPr="003C1591" w:rsidRDefault="00420047" w:rsidP="003C1591">
            <w:pPr>
              <w:pStyle w:val="TOC3"/>
            </w:pPr>
            <w:r w:rsidRPr="003C1591">
              <w:t>St</w:t>
            </w:r>
            <w:r w:rsidR="00635A9B" w:rsidRPr="003C1591">
              <w:t xml:space="preserve">aging to EDW </w:t>
            </w:r>
            <w:r w:rsidR="00485B40" w:rsidRPr="003C1591">
              <w:t xml:space="preserve">Part </w:t>
            </w:r>
            <w:r w:rsidR="00635A9B" w:rsidRPr="003C1591">
              <w:t xml:space="preserve">Sign-Off </w:t>
            </w:r>
            <w:r w:rsidR="00900BAC" w:rsidRPr="003C1591">
              <w:t xml:space="preserve"> </w:t>
            </w:r>
            <w:r w:rsidR="00635A9B" w:rsidRPr="003C1591">
              <w:t>(</w:t>
            </w:r>
            <w:r w:rsidR="00485B40" w:rsidRPr="003C1591">
              <w:t>4</w:t>
            </w:r>
            <w:r w:rsidR="00ED4745" w:rsidRPr="003C1591">
              <w:t>.2.4</w:t>
            </w:r>
            <w:r w:rsidR="00635A9B" w:rsidRPr="003C1591">
              <w:t xml:space="preserve">, </w:t>
            </w:r>
            <w:r w:rsidR="00485B40" w:rsidRPr="003C1591">
              <w:t>4</w:t>
            </w:r>
            <w:r w:rsidR="00ED4745" w:rsidRPr="003C1591">
              <w:t>.2.6</w:t>
            </w:r>
            <w:r w:rsidR="00635A9B" w:rsidRPr="003C1591">
              <w:t>)</w:t>
            </w:r>
          </w:p>
        </w:tc>
      </w:tr>
      <w:tr w:rsidR="00420047" w:rsidRPr="00A00C1A" w14:paraId="738459AB" w14:textId="77777777" w:rsidTr="00A00C1A">
        <w:trPr>
          <w:cantSplit/>
          <w:trHeight w:val="562"/>
        </w:trPr>
        <w:tc>
          <w:tcPr>
            <w:tcW w:w="4297" w:type="dxa"/>
            <w:vAlign w:val="center"/>
          </w:tcPr>
          <w:p w14:paraId="12BA7E59" w14:textId="657C7645" w:rsidR="00420047" w:rsidRPr="003C1591" w:rsidRDefault="00420047"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78DD67B" w14:textId="77777777" w:rsidR="00420047" w:rsidRPr="003C1591" w:rsidRDefault="00420047" w:rsidP="003C1591">
            <w:pPr>
              <w:pStyle w:val="TOC3"/>
              <w:rPr>
                <w:b w:val="0"/>
              </w:rPr>
            </w:pPr>
            <w:r w:rsidRPr="003C1591">
              <w:rPr>
                <w:b w:val="0"/>
              </w:rPr>
              <w:t>Date</w:t>
            </w:r>
          </w:p>
        </w:tc>
        <w:tc>
          <w:tcPr>
            <w:tcW w:w="4032" w:type="dxa"/>
            <w:vAlign w:val="center"/>
          </w:tcPr>
          <w:p w14:paraId="3769DE5D" w14:textId="77777777" w:rsidR="00420047" w:rsidRPr="003C1591" w:rsidRDefault="00420047" w:rsidP="003C1591">
            <w:pPr>
              <w:pStyle w:val="TOC3"/>
              <w:rPr>
                <w:b w:val="0"/>
              </w:rPr>
            </w:pPr>
            <w:r w:rsidRPr="003C1591">
              <w:rPr>
                <w:b w:val="0"/>
              </w:rPr>
              <w:t>Signature</w:t>
            </w:r>
          </w:p>
        </w:tc>
      </w:tr>
      <w:tr w:rsidR="00420047" w:rsidRPr="003B730D" w14:paraId="548CBB19" w14:textId="77777777" w:rsidTr="00C15BC6">
        <w:trPr>
          <w:cantSplit/>
          <w:trHeight w:val="944"/>
        </w:trPr>
        <w:tc>
          <w:tcPr>
            <w:tcW w:w="4297" w:type="dxa"/>
            <w:vAlign w:val="center"/>
          </w:tcPr>
          <w:p w14:paraId="3770E4B1" w14:textId="77777777" w:rsidR="00420047" w:rsidRPr="003B730D" w:rsidRDefault="00635A9B" w:rsidP="003C1591">
            <w:pPr>
              <w:pStyle w:val="TOC3"/>
            </w:pPr>
            <w:r w:rsidRPr="00A00C1A">
              <w:t>POLLY KAM</w:t>
            </w:r>
          </w:p>
        </w:tc>
        <w:tc>
          <w:tcPr>
            <w:tcW w:w="1931" w:type="dxa"/>
          </w:tcPr>
          <w:p w14:paraId="01021F9D" w14:textId="77777777" w:rsidR="00420047" w:rsidRPr="003B730D" w:rsidRDefault="00420047" w:rsidP="003C1591">
            <w:pPr>
              <w:pStyle w:val="TOC3"/>
            </w:pPr>
          </w:p>
        </w:tc>
        <w:tc>
          <w:tcPr>
            <w:tcW w:w="4032" w:type="dxa"/>
          </w:tcPr>
          <w:p w14:paraId="49837E2F" w14:textId="77777777" w:rsidR="00420047" w:rsidRPr="003B730D" w:rsidRDefault="00420047" w:rsidP="003C1591">
            <w:pPr>
              <w:pStyle w:val="TOC3"/>
            </w:pPr>
          </w:p>
        </w:tc>
      </w:tr>
      <w:tr w:rsidR="00485B40" w:rsidRPr="003B730D" w14:paraId="362CA533" w14:textId="77777777" w:rsidTr="00FF036B">
        <w:trPr>
          <w:cantSplit/>
          <w:trHeight w:val="89"/>
        </w:trPr>
        <w:tc>
          <w:tcPr>
            <w:tcW w:w="10260" w:type="dxa"/>
            <w:gridSpan w:val="3"/>
            <w:shd w:val="clear" w:color="auto" w:fill="0D0D0D" w:themeFill="text1" w:themeFillTint="F2"/>
            <w:vAlign w:val="center"/>
          </w:tcPr>
          <w:p w14:paraId="35F29436" w14:textId="77777777" w:rsidR="00485B40" w:rsidRDefault="00485B40" w:rsidP="003C1591">
            <w:pPr>
              <w:pStyle w:val="TOC3"/>
            </w:pPr>
          </w:p>
        </w:tc>
      </w:tr>
      <w:tr w:rsidR="00420047" w:rsidRPr="003C1591" w14:paraId="1281A477" w14:textId="77777777" w:rsidTr="005F3D2E">
        <w:trPr>
          <w:cantSplit/>
          <w:trHeight w:val="648"/>
        </w:trPr>
        <w:tc>
          <w:tcPr>
            <w:tcW w:w="10260" w:type="dxa"/>
            <w:gridSpan w:val="3"/>
            <w:vAlign w:val="center"/>
          </w:tcPr>
          <w:p w14:paraId="69CA573D" w14:textId="098C5C9B" w:rsidR="00420047" w:rsidRPr="003C1591" w:rsidRDefault="00420047" w:rsidP="003C1591">
            <w:pPr>
              <w:pStyle w:val="TOC3"/>
            </w:pPr>
            <w:r w:rsidRPr="003C1591">
              <w:t>Others</w:t>
            </w:r>
            <w:r w:rsidR="00485B40" w:rsidRPr="003C1591">
              <w:t xml:space="preserve"> Sections</w:t>
            </w:r>
            <w:r w:rsidR="00635A9B" w:rsidRPr="003C1591">
              <w:t xml:space="preserve"> Sign-Off </w:t>
            </w:r>
            <w:r w:rsidR="00900BAC" w:rsidRPr="003C1591">
              <w:t xml:space="preserve"> </w:t>
            </w:r>
            <w:r w:rsidR="00635A9B" w:rsidRPr="003C1591">
              <w:t>(</w:t>
            </w:r>
            <w:r w:rsidR="00485B40" w:rsidRPr="003C1591">
              <w:t>Others</w:t>
            </w:r>
            <w:r w:rsidR="00635A9B" w:rsidRPr="003C1591">
              <w:t xml:space="preserve">) </w:t>
            </w:r>
            <w:r w:rsidRPr="003C1591">
              <w:t xml:space="preserve"> </w:t>
            </w:r>
          </w:p>
        </w:tc>
      </w:tr>
      <w:tr w:rsidR="00420047" w:rsidRPr="00A00C1A" w14:paraId="76D1EF27" w14:textId="77777777" w:rsidTr="00A00C1A">
        <w:trPr>
          <w:cantSplit/>
          <w:trHeight w:val="557"/>
        </w:trPr>
        <w:tc>
          <w:tcPr>
            <w:tcW w:w="4297" w:type="dxa"/>
            <w:vAlign w:val="center"/>
          </w:tcPr>
          <w:p w14:paraId="128F32E3" w14:textId="72D21858" w:rsidR="00420047" w:rsidRPr="003C1591" w:rsidRDefault="00420047"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A9FF726" w14:textId="77777777" w:rsidR="00420047" w:rsidRPr="003C1591" w:rsidRDefault="00420047" w:rsidP="003C1591">
            <w:pPr>
              <w:pStyle w:val="TOC3"/>
              <w:rPr>
                <w:b w:val="0"/>
              </w:rPr>
            </w:pPr>
            <w:r w:rsidRPr="003C1591">
              <w:rPr>
                <w:b w:val="0"/>
              </w:rPr>
              <w:t>Date</w:t>
            </w:r>
          </w:p>
        </w:tc>
        <w:tc>
          <w:tcPr>
            <w:tcW w:w="4032" w:type="dxa"/>
            <w:vAlign w:val="center"/>
          </w:tcPr>
          <w:p w14:paraId="05D927A1" w14:textId="77777777" w:rsidR="00420047" w:rsidRPr="003C1591" w:rsidRDefault="00420047" w:rsidP="003C1591">
            <w:pPr>
              <w:pStyle w:val="TOC3"/>
              <w:rPr>
                <w:b w:val="0"/>
              </w:rPr>
            </w:pPr>
            <w:r w:rsidRPr="003C1591">
              <w:rPr>
                <w:b w:val="0"/>
              </w:rPr>
              <w:t>Signature</w:t>
            </w:r>
          </w:p>
        </w:tc>
      </w:tr>
      <w:tr w:rsidR="00420047" w:rsidRPr="003B730D" w14:paraId="19729E42" w14:textId="77777777" w:rsidTr="00C15BC6">
        <w:trPr>
          <w:cantSplit/>
          <w:trHeight w:val="845"/>
        </w:trPr>
        <w:tc>
          <w:tcPr>
            <w:tcW w:w="4297" w:type="dxa"/>
            <w:vAlign w:val="center"/>
          </w:tcPr>
          <w:p w14:paraId="6ED096B0" w14:textId="4C81C292" w:rsidR="00420047" w:rsidRPr="003B730D" w:rsidRDefault="00635A9B" w:rsidP="003C1591">
            <w:pPr>
              <w:pStyle w:val="TOC3"/>
            </w:pPr>
            <w:r>
              <w:t>CHOI</w:t>
            </w:r>
            <w:r w:rsidR="00550E2A">
              <w:t xml:space="preserve"> KA WING</w:t>
            </w:r>
          </w:p>
        </w:tc>
        <w:tc>
          <w:tcPr>
            <w:tcW w:w="1931" w:type="dxa"/>
          </w:tcPr>
          <w:p w14:paraId="5331D0F4" w14:textId="77777777" w:rsidR="00420047" w:rsidRPr="003B730D" w:rsidRDefault="00420047" w:rsidP="003C1591">
            <w:pPr>
              <w:pStyle w:val="TOC3"/>
              <w:rPr>
                <w:highlight w:val="yellow"/>
              </w:rPr>
            </w:pPr>
          </w:p>
        </w:tc>
        <w:tc>
          <w:tcPr>
            <w:tcW w:w="4032" w:type="dxa"/>
          </w:tcPr>
          <w:p w14:paraId="3929F396" w14:textId="77777777" w:rsidR="00420047" w:rsidRPr="003B730D" w:rsidRDefault="00420047" w:rsidP="003C1591">
            <w:pPr>
              <w:pStyle w:val="TOC3"/>
            </w:pPr>
          </w:p>
        </w:tc>
      </w:tr>
      <w:tr w:rsidR="00485B40" w:rsidRPr="003B730D" w14:paraId="47A36559" w14:textId="77777777" w:rsidTr="00FF036B">
        <w:trPr>
          <w:cantSplit/>
          <w:trHeight w:val="89"/>
        </w:trPr>
        <w:tc>
          <w:tcPr>
            <w:tcW w:w="10260" w:type="dxa"/>
            <w:gridSpan w:val="3"/>
            <w:shd w:val="clear" w:color="auto" w:fill="0D0D0D" w:themeFill="text1" w:themeFillTint="F2"/>
            <w:vAlign w:val="center"/>
          </w:tcPr>
          <w:p w14:paraId="5D2DF881" w14:textId="77777777" w:rsidR="00485B40" w:rsidRDefault="00485B40" w:rsidP="003C1591">
            <w:pPr>
              <w:pStyle w:val="TOC3"/>
            </w:pPr>
          </w:p>
        </w:tc>
      </w:tr>
      <w:tr w:rsidR="00900BAC" w:rsidRPr="003C1591" w14:paraId="3CE9EFA7" w14:textId="77777777" w:rsidTr="004B58AC">
        <w:trPr>
          <w:cantSplit/>
          <w:trHeight w:val="648"/>
        </w:trPr>
        <w:tc>
          <w:tcPr>
            <w:tcW w:w="10260" w:type="dxa"/>
            <w:gridSpan w:val="3"/>
            <w:vAlign w:val="center"/>
          </w:tcPr>
          <w:p w14:paraId="5619F572" w14:textId="5AFCB3ED" w:rsidR="00900BAC" w:rsidRPr="003C1591" w:rsidRDefault="00900BAC" w:rsidP="003C1591">
            <w:pPr>
              <w:pStyle w:val="TOC3"/>
            </w:pPr>
            <w:r w:rsidRPr="003C1591">
              <w:t xml:space="preserve">Project </w:t>
            </w:r>
            <w:r w:rsidR="00855EF9" w:rsidRPr="003C1591">
              <w:t>Director</w:t>
            </w:r>
            <w:r w:rsidRPr="003C1591">
              <w:t xml:space="preserve">  </w:t>
            </w:r>
          </w:p>
        </w:tc>
      </w:tr>
      <w:tr w:rsidR="00900BAC" w:rsidRPr="00A00C1A" w14:paraId="0697BFC3" w14:textId="77777777" w:rsidTr="004B58AC">
        <w:trPr>
          <w:cantSplit/>
          <w:trHeight w:val="557"/>
        </w:trPr>
        <w:tc>
          <w:tcPr>
            <w:tcW w:w="4297" w:type="dxa"/>
            <w:vAlign w:val="center"/>
          </w:tcPr>
          <w:p w14:paraId="759BC051" w14:textId="679E3749" w:rsidR="00900BAC" w:rsidRPr="003C1591" w:rsidRDefault="00900BAC"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32DDDC8" w14:textId="77777777" w:rsidR="00900BAC" w:rsidRPr="003C1591" w:rsidRDefault="00900BAC" w:rsidP="003C1591">
            <w:pPr>
              <w:pStyle w:val="TOC3"/>
              <w:rPr>
                <w:b w:val="0"/>
              </w:rPr>
            </w:pPr>
            <w:r w:rsidRPr="003C1591">
              <w:rPr>
                <w:b w:val="0"/>
              </w:rPr>
              <w:t>Date</w:t>
            </w:r>
          </w:p>
        </w:tc>
        <w:tc>
          <w:tcPr>
            <w:tcW w:w="4032" w:type="dxa"/>
            <w:vAlign w:val="center"/>
          </w:tcPr>
          <w:p w14:paraId="41A23353" w14:textId="77777777" w:rsidR="00900BAC" w:rsidRPr="003C1591" w:rsidRDefault="00900BAC" w:rsidP="003C1591">
            <w:pPr>
              <w:pStyle w:val="TOC3"/>
              <w:rPr>
                <w:b w:val="0"/>
              </w:rPr>
            </w:pPr>
            <w:r w:rsidRPr="003C1591">
              <w:rPr>
                <w:b w:val="0"/>
              </w:rPr>
              <w:t>Signature</w:t>
            </w:r>
          </w:p>
        </w:tc>
      </w:tr>
      <w:tr w:rsidR="00900BAC" w:rsidRPr="003B730D" w14:paraId="119AA133" w14:textId="77777777" w:rsidTr="00C15BC6">
        <w:trPr>
          <w:cantSplit/>
          <w:trHeight w:val="935"/>
        </w:trPr>
        <w:tc>
          <w:tcPr>
            <w:tcW w:w="4297" w:type="dxa"/>
            <w:vAlign w:val="center"/>
          </w:tcPr>
          <w:p w14:paraId="06A44FB2" w14:textId="31A1752D" w:rsidR="00900BAC" w:rsidRPr="003C1591" w:rsidRDefault="00900BAC" w:rsidP="003C1591">
            <w:pPr>
              <w:pStyle w:val="TOC3"/>
            </w:pPr>
            <w:r w:rsidRPr="003C1591">
              <w:t>LOUIS MAH</w:t>
            </w:r>
          </w:p>
        </w:tc>
        <w:tc>
          <w:tcPr>
            <w:tcW w:w="1931" w:type="dxa"/>
          </w:tcPr>
          <w:p w14:paraId="68920773" w14:textId="77777777" w:rsidR="00900BAC" w:rsidRPr="003B730D" w:rsidRDefault="00900BAC" w:rsidP="003C1591">
            <w:pPr>
              <w:pStyle w:val="TOC3"/>
              <w:rPr>
                <w:highlight w:val="yellow"/>
              </w:rPr>
            </w:pPr>
          </w:p>
        </w:tc>
        <w:tc>
          <w:tcPr>
            <w:tcW w:w="4032" w:type="dxa"/>
          </w:tcPr>
          <w:p w14:paraId="4534B1ED" w14:textId="77777777" w:rsidR="00900BAC" w:rsidRPr="003B730D" w:rsidRDefault="00900BAC" w:rsidP="003C1591">
            <w:pPr>
              <w:pStyle w:val="TOC3"/>
            </w:pPr>
          </w:p>
        </w:tc>
      </w:tr>
      <w:tr w:rsidR="00900BAC" w:rsidRPr="003B730D" w14:paraId="382748A0" w14:textId="77777777" w:rsidTr="00FF036B">
        <w:trPr>
          <w:cantSplit/>
          <w:trHeight w:val="89"/>
        </w:trPr>
        <w:tc>
          <w:tcPr>
            <w:tcW w:w="10260" w:type="dxa"/>
            <w:gridSpan w:val="3"/>
            <w:shd w:val="clear" w:color="auto" w:fill="0D0D0D" w:themeFill="text1" w:themeFillTint="F2"/>
            <w:vAlign w:val="center"/>
          </w:tcPr>
          <w:p w14:paraId="3B333FE7" w14:textId="77777777" w:rsidR="00900BAC" w:rsidRDefault="00900BAC" w:rsidP="003C1591">
            <w:pPr>
              <w:pStyle w:val="TOC3"/>
            </w:pPr>
          </w:p>
        </w:tc>
      </w:tr>
    </w:tbl>
    <w:p w14:paraId="46E2600C" w14:textId="77777777"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14:paraId="758B8991" w14:textId="77777777" w:rsidR="00380544" w:rsidRPr="00211DF8" w:rsidRDefault="00380544" w:rsidP="009D5EF3">
      <w:pPr>
        <w:pStyle w:val="Heading1"/>
      </w:pPr>
      <w:bookmarkStart w:id="69" w:name="_Toc469739640"/>
      <w:r w:rsidRPr="00211DF8">
        <w:lastRenderedPageBreak/>
        <w:t>Appendix A – Existing Polling Servers Overview</w:t>
      </w:r>
      <w:bookmarkEnd w:id="69"/>
    </w:p>
    <w:bookmarkStart w:id="70" w:name="_MON_1542179819"/>
    <w:bookmarkEnd w:id="70"/>
    <w:p w14:paraId="05297E62" w14:textId="54D7F16B" w:rsidR="00380544" w:rsidRPr="00211DF8" w:rsidRDefault="00786115" w:rsidP="00786115">
      <w:pPr>
        <w:ind w:firstLine="432"/>
        <w:rPr>
          <w:rFonts w:ascii="Palatino Linotype" w:hAnsi="Palatino Linotype"/>
          <w:lang w:eastAsia="zh-CN"/>
        </w:rPr>
      </w:pPr>
      <w:r w:rsidRPr="00211DF8">
        <w:rPr>
          <w:rFonts w:ascii="Palatino Linotype" w:hAnsi="Palatino Linotype"/>
          <w:lang w:eastAsia="zh-CN"/>
        </w:rPr>
        <w:object w:dxaOrig="1000" w:dyaOrig="653" w14:anchorId="2BBB2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4.25pt" o:ole="">
            <v:imagedata r:id="rId25" o:title=""/>
          </v:shape>
          <o:OLEObject Type="Embed" ProgID="Excel.Sheet.12" ShapeID="_x0000_i1025" DrawAspect="Icon" ObjectID="_1543819763" r:id="rId26"/>
        </w:object>
      </w:r>
    </w:p>
    <w:p w14:paraId="23E22F13" w14:textId="77777777" w:rsidR="00A247A0" w:rsidRDefault="00A247A0" w:rsidP="009D5EF3">
      <w:pPr>
        <w:pStyle w:val="Heading1"/>
      </w:pPr>
      <w:bookmarkStart w:id="71" w:name="_Toc468439637"/>
      <w:bookmarkStart w:id="72" w:name="_Toc468440135"/>
      <w:bookmarkStart w:id="73" w:name="_Toc468468131"/>
      <w:bookmarkStart w:id="74" w:name="_Toc468468555"/>
      <w:bookmarkStart w:id="75" w:name="_Toc468468996"/>
      <w:bookmarkStart w:id="76" w:name="_Toc468439638"/>
      <w:bookmarkStart w:id="77" w:name="_Toc468440136"/>
      <w:bookmarkStart w:id="78" w:name="_Toc468468132"/>
      <w:bookmarkStart w:id="79" w:name="_Toc468468556"/>
      <w:bookmarkStart w:id="80" w:name="_Toc468468997"/>
      <w:bookmarkStart w:id="81" w:name="_Toc469739641"/>
      <w:bookmarkEnd w:id="71"/>
      <w:bookmarkEnd w:id="72"/>
      <w:bookmarkEnd w:id="73"/>
      <w:bookmarkEnd w:id="74"/>
      <w:bookmarkEnd w:id="75"/>
      <w:bookmarkEnd w:id="76"/>
      <w:bookmarkEnd w:id="77"/>
      <w:bookmarkEnd w:id="78"/>
      <w:bookmarkEnd w:id="79"/>
      <w:bookmarkEnd w:id="80"/>
      <w:r w:rsidRPr="00211DF8">
        <w:t>Appendix</w:t>
      </w:r>
      <w:r>
        <w:t xml:space="preserve"> </w:t>
      </w:r>
      <w:r w:rsidR="000812BA">
        <w:t>B</w:t>
      </w:r>
      <w:r w:rsidR="000812BA" w:rsidRPr="00211DF8">
        <w:t xml:space="preserve"> </w:t>
      </w:r>
      <w:r w:rsidRPr="00211DF8">
        <w:t>–</w:t>
      </w:r>
      <w:r>
        <w:t xml:space="preserve"> Data Process Flowchart</w:t>
      </w:r>
      <w:bookmarkEnd w:id="81"/>
    </w:p>
    <w:p w14:paraId="174C1D95" w14:textId="77777777" w:rsidR="00EE1043" w:rsidRDefault="009F3B2E" w:rsidP="00786115">
      <w:pPr>
        <w:ind w:firstLine="432"/>
        <w:rPr>
          <w:lang w:eastAsia="zh-CN"/>
        </w:rPr>
      </w:pPr>
      <w:r>
        <w:rPr>
          <w:lang w:eastAsia="zh-CN"/>
        </w:rPr>
        <w:object w:dxaOrig="1500" w:dyaOrig="982" w14:anchorId="38DDBBAE">
          <v:shape id="_x0000_i1026" type="#_x0000_t75" style="width:75pt;height:49.5pt" o:ole="">
            <v:imagedata r:id="rId27" o:title=""/>
          </v:shape>
          <o:OLEObject Type="Embed" ProgID="AcroExch.Document.DC" ShapeID="_x0000_i1026" DrawAspect="Icon" ObjectID="_1543819764" r:id="rId28"/>
        </w:object>
      </w:r>
    </w:p>
    <w:p w14:paraId="004DA691" w14:textId="77777777" w:rsidR="00E713E6" w:rsidRPr="00C70F8A" w:rsidRDefault="00E713E6" w:rsidP="009D5EF3">
      <w:pPr>
        <w:pStyle w:val="Heading1"/>
      </w:pPr>
      <w:bookmarkStart w:id="82" w:name="_Toc469495240"/>
      <w:bookmarkStart w:id="83" w:name="_Toc469739642"/>
      <w:bookmarkEnd w:id="82"/>
      <w:r w:rsidRPr="00C70F8A">
        <w:t xml:space="preserve">Appendix C – </w:t>
      </w:r>
      <w:r>
        <w:t>EDW</w:t>
      </w:r>
      <w:r w:rsidRPr="00C70F8A">
        <w:t xml:space="preserve"> </w:t>
      </w:r>
      <w:r w:rsidRPr="00E713E6">
        <w:t>Virtual Branch Sales Inbound</w:t>
      </w:r>
      <w:r>
        <w:t xml:space="preserve"> Tables</w:t>
      </w:r>
      <w:bookmarkEnd w:id="83"/>
      <w:r>
        <w:t xml:space="preserve"> </w:t>
      </w:r>
    </w:p>
    <w:bookmarkStart w:id="84" w:name="_MON_1543239417"/>
    <w:bookmarkEnd w:id="84"/>
    <w:p w14:paraId="53BD19CF" w14:textId="3DFBB243" w:rsidR="00E713E6" w:rsidRPr="00DD45AE" w:rsidRDefault="00E713E6" w:rsidP="00786115">
      <w:pPr>
        <w:ind w:firstLine="432"/>
        <w:rPr>
          <w:lang w:eastAsia="zh-CN"/>
        </w:rPr>
      </w:pPr>
      <w:r>
        <w:rPr>
          <w:lang w:eastAsia="zh-CN"/>
        </w:rPr>
        <w:object w:dxaOrig="1500" w:dyaOrig="982" w14:anchorId="1893FC95">
          <v:shape id="_x0000_i1027" type="#_x0000_t75" style="width:75pt;height:48.75pt" o:ole="">
            <v:imagedata r:id="rId29" o:title=""/>
          </v:shape>
          <o:OLEObject Type="Embed" ProgID="Word.Document.12" ShapeID="_x0000_i1027" DrawAspect="Icon" ObjectID="_1543819765" r:id="rId30">
            <o:FieldCodes>\s</o:FieldCodes>
          </o:OLEObject>
        </w:object>
      </w:r>
    </w:p>
    <w:p w14:paraId="4948A8C9" w14:textId="09805C9E" w:rsidR="00EE1043" w:rsidRPr="00DD45AE" w:rsidRDefault="001228F0" w:rsidP="009D5EF3">
      <w:pPr>
        <w:pStyle w:val="Heading1"/>
      </w:pPr>
      <w:bookmarkStart w:id="85" w:name="_Toc469739643"/>
      <w:r w:rsidRPr="00DD45AE">
        <w:t xml:space="preserve">Appendix </w:t>
      </w:r>
      <w:r>
        <w:t>D</w:t>
      </w:r>
      <w:r w:rsidR="00EE1043" w:rsidRPr="00DD45AE">
        <w:t xml:space="preserve"> – POS Client Polling Table</w:t>
      </w:r>
      <w:bookmarkEnd w:id="85"/>
    </w:p>
    <w:tbl>
      <w:tblPr>
        <w:tblW w:w="10150" w:type="dxa"/>
        <w:tblInd w:w="355" w:type="dxa"/>
        <w:tblLook w:val="04A0" w:firstRow="1" w:lastRow="0" w:firstColumn="1" w:lastColumn="0" w:noHBand="0" w:noVBand="1"/>
      </w:tblPr>
      <w:tblGrid>
        <w:gridCol w:w="4030"/>
        <w:gridCol w:w="1400"/>
        <w:gridCol w:w="2020"/>
        <w:gridCol w:w="1480"/>
        <w:gridCol w:w="1220"/>
      </w:tblGrid>
      <w:tr w:rsidR="00EE1043" w:rsidRPr="00EE1043" w14:paraId="7FEE9E51" w14:textId="77777777" w:rsidTr="00DD45AE">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BB7A610"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7F6A918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365E8AB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63FB724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405B0C2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Source</w:t>
            </w:r>
          </w:p>
        </w:tc>
      </w:tr>
      <w:tr w:rsidR="00EE1043" w:rsidRPr="00EE1043" w14:paraId="276B1AE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3C7B5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2B53AF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48E78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8A4EB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9E7A9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226883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F5126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1ECFA9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98E55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A2AF2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25D9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3141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441FA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2F8072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DC441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D02B6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C1D32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7B9E8C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A6C8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46FB6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BD17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5DB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BF241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D6019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2501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70C5BC7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CDB6BF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8C96A4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FFCCC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06728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BC6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4896950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3DF80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0439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BD316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70376A"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643E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76C7E48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D97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A482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2EB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FD859F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E0AB5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6BD546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083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5642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64067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F05950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00E5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F6B68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686FA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49CC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12DA4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ACE1A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43268F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6CF25D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90325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8CF0D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4F99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514335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C99C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2496A2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F5C5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B40EE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2AD153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F94E7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1EEA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1C2DBEC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1FDD6E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2293A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F96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BD24B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4451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0CE8F1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96A9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1DF62C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1DC9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97DC2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360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103BC2D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AE41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15408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5896A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FDD62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E4D3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7A301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71835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C7EE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5202A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2A8BEF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E0EB5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3563FB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7C5D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067D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D084E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2DBA7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B2F8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72E7A6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BDDC47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C5E53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F7315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31A41F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564B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lastRenderedPageBreak/>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FADA83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1BED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E7BA9A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281E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1B4DEC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0B1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557680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2B4F8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E963F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03E6A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DB6089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2D2412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271AEB2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EBC5A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AF78B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5BE39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989CA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73814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49349D5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2853D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C9B96E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7F8BD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3A969D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5BDA2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6FEDD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A8C54C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49E137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F5D91A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C5030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4E43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267EBDF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74B6E9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3DFB0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77706E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87B6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5E5F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1E892B6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536A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E3A1C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5040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1D08A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71AE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47313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74864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F3962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82D92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8C68EC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5B3D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2F4DAA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18053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3015C7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4464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E8DC79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45FD2C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4B26643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ADEEA0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C588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23D42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C4E2D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E97E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0686BE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A41746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1CBC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6C4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8D6BE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3EC2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4AAEB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C0DAA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349C9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488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1ED13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4568F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3ED986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041F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B423E7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6467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45582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0847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0D87A3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8601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AF1DA8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58AF9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B81F0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8AED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4FB5A4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798D3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2AE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E51C7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9207C5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E8BD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75AC087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CE35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EEAD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7801E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AB762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4FA26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1015054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1777A4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F9B1D0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CB5A5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8D83E2C"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DF7B5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7B8CC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75F4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F22E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3B87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F4D01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5CE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375B9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F1D2B0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D07AA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284BE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A6635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DF96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449B143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C6441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1EBC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4FFF4F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466C2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1B59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0A3ECC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628BA1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377EA7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6B60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559BC8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3503D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7DE0CC0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4003D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55749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1675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58D781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EA121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668D97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0EA246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841FA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4BDEF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9A9A8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444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6A1F4A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D83B66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0F9D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B546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00A9AC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25F7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00861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8D8C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B629E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6A8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EA7E5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1DFD2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3291CF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EE24F2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034A6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84A5D4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EC153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9FD6C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6A3C35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2CDE22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6A36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8AD63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3F707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ADB6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6850C44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D8681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1599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A2FF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A5F261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C99C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47697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4A7348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D95F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D3F24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ED63D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45D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8CED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210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9A0E3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C3889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0C9916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1B7B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5668713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FCCF2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48E3A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5FFF1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DF041A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DB44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19E966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01798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A01E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B2F1B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E91C62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14E3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0D7A4B4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A6C6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23731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F0219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9E773F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B0F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B48D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47A68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717D5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85F450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E3A21D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F585F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5C459E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E21C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E7A16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CBD88E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A8F8A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3135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55CE49C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F07D3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6010D8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17117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AD784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FBE2C8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5DBDF2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100D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F328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5609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7D0411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EBEC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59E54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ADA4A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73290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FACE7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6878B0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5CF0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78C21A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5F4F1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EEB8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39EE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B5B269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ECFC8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46A1C7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763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BC07A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2358C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02BC3F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E576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lastRenderedPageBreak/>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4808D4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5BAE03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D3794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56AC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4C4BFC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08AC8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9CF5E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36776D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45C7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715A7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7DF061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FD7A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094D7D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DD779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4234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EF641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1B126EE"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F899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793365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BADB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27E196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AA0B0F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117B43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42F4B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5569D1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D8C9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26BC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30BA7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579EB3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568AA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7B6C21C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E58C3C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E5CA1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29B93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bl>
    <w:p w14:paraId="7178EAF6" w14:textId="3ED4D6D3" w:rsidR="00E713E6" w:rsidRDefault="001228F0" w:rsidP="009D5EF3">
      <w:pPr>
        <w:pStyle w:val="Heading1"/>
      </w:pPr>
      <w:bookmarkStart w:id="86" w:name="_Toc469739644"/>
      <w:r>
        <w:t>Appendix E</w:t>
      </w:r>
      <w:r w:rsidR="00EE1043" w:rsidRPr="00C70F8A">
        <w:t xml:space="preserve"> – </w:t>
      </w:r>
      <w:r w:rsidR="00EE1043">
        <w:t>EDW</w:t>
      </w:r>
      <w:r w:rsidR="00EE1043" w:rsidRPr="00C70F8A">
        <w:t xml:space="preserve"> Table</w:t>
      </w:r>
      <w:r w:rsidR="00EE1043">
        <w:t>s</w:t>
      </w:r>
      <w:bookmarkEnd w:id="86"/>
    </w:p>
    <w:tbl>
      <w:tblPr>
        <w:tblW w:w="10530" w:type="dxa"/>
        <w:tblInd w:w="355" w:type="dxa"/>
        <w:tblLook w:val="04A0" w:firstRow="1" w:lastRow="0" w:firstColumn="1" w:lastColumn="0" w:noHBand="0" w:noVBand="1"/>
      </w:tblPr>
      <w:tblGrid>
        <w:gridCol w:w="3378"/>
        <w:gridCol w:w="1160"/>
        <w:gridCol w:w="3378"/>
        <w:gridCol w:w="2614"/>
      </w:tblGrid>
      <w:tr w:rsidR="00C24A1C" w:rsidRPr="00A73B85" w14:paraId="5B2340B7"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E716A32"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2003CC5E"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Source</w:t>
            </w:r>
          </w:p>
        </w:tc>
        <w:tc>
          <w:tcPr>
            <w:tcW w:w="3378" w:type="dxa"/>
            <w:tcBorders>
              <w:top w:val="single" w:sz="4" w:space="0" w:color="auto"/>
              <w:left w:val="nil"/>
              <w:bottom w:val="single" w:sz="4" w:space="0" w:color="auto"/>
              <w:right w:val="single" w:sz="4" w:space="0" w:color="auto"/>
            </w:tcBorders>
            <w:shd w:val="clear" w:color="000000" w:fill="BFBFBF"/>
            <w:noWrap/>
            <w:vAlign w:val="center"/>
            <w:hideMark/>
          </w:tcPr>
          <w:p w14:paraId="4CC40192"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Matched with Polling Tables</w:t>
            </w:r>
          </w:p>
        </w:tc>
        <w:tc>
          <w:tcPr>
            <w:tcW w:w="2614" w:type="dxa"/>
            <w:tcBorders>
              <w:top w:val="single" w:sz="4" w:space="0" w:color="auto"/>
              <w:left w:val="nil"/>
              <w:bottom w:val="single" w:sz="4" w:space="0" w:color="auto"/>
              <w:right w:val="single" w:sz="4" w:space="0" w:color="auto"/>
            </w:tcBorders>
            <w:shd w:val="clear" w:color="000000" w:fill="BFBFBF"/>
            <w:vAlign w:val="center"/>
            <w:hideMark/>
          </w:tcPr>
          <w:p w14:paraId="167D2C90"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Remark</w:t>
            </w:r>
          </w:p>
        </w:tc>
      </w:tr>
      <w:tr w:rsidR="00C24A1C" w:rsidRPr="00A73B85" w14:paraId="67B557FF"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6935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9FFF2F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7B18863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HIST_COUPON_SALES</w:t>
            </w:r>
          </w:p>
        </w:tc>
        <w:tc>
          <w:tcPr>
            <w:tcW w:w="2614" w:type="dxa"/>
            <w:tcBorders>
              <w:top w:val="single" w:sz="4" w:space="0" w:color="auto"/>
              <w:left w:val="nil"/>
              <w:bottom w:val="single" w:sz="4" w:space="0" w:color="auto"/>
              <w:right w:val="single" w:sz="4" w:space="0" w:color="auto"/>
            </w:tcBorders>
            <w:shd w:val="clear" w:color="auto" w:fill="auto"/>
            <w:hideMark/>
          </w:tcPr>
          <w:p w14:paraId="76E26E7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D96F29F"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FDC07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BCD14C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15A3130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w:t>
            </w:r>
          </w:p>
        </w:tc>
        <w:tc>
          <w:tcPr>
            <w:tcW w:w="2614" w:type="dxa"/>
            <w:tcBorders>
              <w:top w:val="single" w:sz="4" w:space="0" w:color="auto"/>
              <w:left w:val="nil"/>
              <w:bottom w:val="single" w:sz="4" w:space="0" w:color="auto"/>
              <w:right w:val="single" w:sz="4" w:space="0" w:color="auto"/>
            </w:tcBorders>
            <w:shd w:val="clear" w:color="auto" w:fill="auto"/>
            <w:hideMark/>
          </w:tcPr>
          <w:p w14:paraId="2C1E9DC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DF1245D"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67AC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F001269"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30CF06E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HIST_ITEMSTOCK</w:t>
            </w:r>
          </w:p>
        </w:tc>
        <w:tc>
          <w:tcPr>
            <w:tcW w:w="2614" w:type="dxa"/>
            <w:tcBorders>
              <w:top w:val="single" w:sz="4" w:space="0" w:color="auto"/>
              <w:left w:val="nil"/>
              <w:bottom w:val="single" w:sz="4" w:space="0" w:color="auto"/>
              <w:right w:val="single" w:sz="4" w:space="0" w:color="auto"/>
            </w:tcBorders>
            <w:shd w:val="clear" w:color="auto" w:fill="auto"/>
            <w:hideMark/>
          </w:tcPr>
          <w:p w14:paraId="1147E38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664947D6"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CC79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051FAD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241013A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w:t>
            </w:r>
          </w:p>
        </w:tc>
        <w:tc>
          <w:tcPr>
            <w:tcW w:w="2614" w:type="dxa"/>
            <w:tcBorders>
              <w:top w:val="single" w:sz="4" w:space="0" w:color="auto"/>
              <w:left w:val="nil"/>
              <w:bottom w:val="single" w:sz="4" w:space="0" w:color="auto"/>
              <w:right w:val="single" w:sz="4" w:space="0" w:color="auto"/>
            </w:tcBorders>
            <w:shd w:val="clear" w:color="auto" w:fill="auto"/>
            <w:hideMark/>
          </w:tcPr>
          <w:p w14:paraId="17CE741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270B808"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5CBA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71FF7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5262242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HIST_ORDERS_PAY</w:t>
            </w:r>
          </w:p>
        </w:tc>
        <w:tc>
          <w:tcPr>
            <w:tcW w:w="2614" w:type="dxa"/>
            <w:tcBorders>
              <w:top w:val="single" w:sz="4" w:space="0" w:color="auto"/>
              <w:left w:val="nil"/>
              <w:bottom w:val="single" w:sz="4" w:space="0" w:color="auto"/>
              <w:right w:val="single" w:sz="4" w:space="0" w:color="auto"/>
            </w:tcBorders>
            <w:shd w:val="clear" w:color="auto" w:fill="auto"/>
            <w:hideMark/>
          </w:tcPr>
          <w:p w14:paraId="1A113D7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1CB6506"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0D9A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DBAD834"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5404F20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HIST_PAYFIG</w:t>
            </w:r>
          </w:p>
        </w:tc>
        <w:tc>
          <w:tcPr>
            <w:tcW w:w="2614" w:type="dxa"/>
            <w:tcBorders>
              <w:top w:val="single" w:sz="4" w:space="0" w:color="auto"/>
              <w:left w:val="nil"/>
              <w:bottom w:val="single" w:sz="4" w:space="0" w:color="auto"/>
              <w:right w:val="single" w:sz="4" w:space="0" w:color="auto"/>
            </w:tcBorders>
            <w:shd w:val="clear" w:color="auto" w:fill="auto"/>
            <w:hideMark/>
          </w:tcPr>
          <w:p w14:paraId="5CC58D5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1D24E95"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F4FA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1D0780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3599E97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HIST_PAYSUM</w:t>
            </w:r>
          </w:p>
        </w:tc>
        <w:tc>
          <w:tcPr>
            <w:tcW w:w="2614" w:type="dxa"/>
            <w:tcBorders>
              <w:top w:val="single" w:sz="4" w:space="0" w:color="auto"/>
              <w:left w:val="nil"/>
              <w:bottom w:val="single" w:sz="4" w:space="0" w:color="auto"/>
              <w:right w:val="single" w:sz="4" w:space="0" w:color="auto"/>
            </w:tcBorders>
            <w:shd w:val="clear" w:color="auto" w:fill="auto"/>
            <w:hideMark/>
          </w:tcPr>
          <w:p w14:paraId="6C9DEE7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5028689"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7C1D6DA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1003F94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0380164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HIST_POSSYSTEM</w:t>
            </w:r>
          </w:p>
        </w:tc>
        <w:tc>
          <w:tcPr>
            <w:tcW w:w="2614" w:type="dxa"/>
            <w:tcBorders>
              <w:top w:val="single" w:sz="4" w:space="0" w:color="auto"/>
              <w:left w:val="nil"/>
              <w:bottom w:val="single" w:sz="4" w:space="0" w:color="auto"/>
              <w:right w:val="single" w:sz="4" w:space="0" w:color="auto"/>
            </w:tcBorders>
            <w:shd w:val="clear" w:color="auto" w:fill="auto"/>
            <w:vAlign w:val="center"/>
          </w:tcPr>
          <w:p w14:paraId="63E28B2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3D8B0B6A"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4CEFDDE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921DB1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12DEBCDA"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HIST_REDEEMED_COUPON</w:t>
            </w:r>
          </w:p>
        </w:tc>
        <w:tc>
          <w:tcPr>
            <w:tcW w:w="2614" w:type="dxa"/>
            <w:tcBorders>
              <w:top w:val="single" w:sz="4" w:space="0" w:color="auto"/>
              <w:left w:val="nil"/>
              <w:bottom w:val="single" w:sz="4" w:space="0" w:color="auto"/>
              <w:right w:val="single" w:sz="4" w:space="0" w:color="auto"/>
            </w:tcBorders>
            <w:shd w:val="clear" w:color="auto" w:fill="auto"/>
            <w:vAlign w:val="center"/>
          </w:tcPr>
          <w:p w14:paraId="05FFB33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71004A8"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1B17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541A81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22D9C130"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HIST_SUPP</w:t>
            </w:r>
          </w:p>
        </w:tc>
        <w:tc>
          <w:tcPr>
            <w:tcW w:w="2614" w:type="dxa"/>
            <w:tcBorders>
              <w:top w:val="single" w:sz="4" w:space="0" w:color="auto"/>
              <w:left w:val="nil"/>
              <w:bottom w:val="single" w:sz="4" w:space="0" w:color="auto"/>
              <w:right w:val="single" w:sz="4" w:space="0" w:color="auto"/>
            </w:tcBorders>
            <w:shd w:val="clear" w:color="auto" w:fill="auto"/>
            <w:hideMark/>
          </w:tcPr>
          <w:p w14:paraId="16D5119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6AB13860"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F42C1"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F008F8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038FD8D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w:t>
            </w:r>
          </w:p>
        </w:tc>
        <w:tc>
          <w:tcPr>
            <w:tcW w:w="2614" w:type="dxa"/>
            <w:tcBorders>
              <w:top w:val="single" w:sz="4" w:space="0" w:color="auto"/>
              <w:left w:val="nil"/>
              <w:bottom w:val="single" w:sz="4" w:space="0" w:color="auto"/>
              <w:right w:val="single" w:sz="4" w:space="0" w:color="auto"/>
            </w:tcBorders>
            <w:shd w:val="clear" w:color="auto" w:fill="auto"/>
            <w:hideMark/>
          </w:tcPr>
          <w:p w14:paraId="407F321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CE17B7B"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CB88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7D0045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3243234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HIST_TRANS_ECARD</w:t>
            </w:r>
          </w:p>
        </w:tc>
        <w:tc>
          <w:tcPr>
            <w:tcW w:w="2614" w:type="dxa"/>
            <w:tcBorders>
              <w:top w:val="single" w:sz="4" w:space="0" w:color="auto"/>
              <w:left w:val="nil"/>
              <w:bottom w:val="single" w:sz="4" w:space="0" w:color="auto"/>
              <w:right w:val="single" w:sz="4" w:space="0" w:color="auto"/>
            </w:tcBorders>
            <w:shd w:val="clear" w:color="auto" w:fill="auto"/>
            <w:hideMark/>
          </w:tcPr>
          <w:p w14:paraId="54ADDC19"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9D46547"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614AF3B3" w14:textId="77777777" w:rsidR="00C24A1C" w:rsidRPr="00C24A1C" w:rsidRDefault="00C24A1C" w:rsidP="0057202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HIST_TRANS_MODIFIER</w:t>
            </w:r>
            <w:r w:rsidRPr="00C24A1C">
              <w:rPr>
                <w:rFonts w:ascii="Palatino Linotype" w:hAnsi="Palatino Linotype" w:cs="Calibri"/>
                <w:color w:val="000000"/>
                <w:sz w:val="20"/>
                <w:szCs w:val="20"/>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137407F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6561BAA9"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HIST_TRANS_MODIFIER</w:t>
            </w:r>
          </w:p>
        </w:tc>
        <w:tc>
          <w:tcPr>
            <w:tcW w:w="2614" w:type="dxa"/>
            <w:tcBorders>
              <w:top w:val="single" w:sz="4" w:space="0" w:color="auto"/>
              <w:left w:val="nil"/>
              <w:bottom w:val="single" w:sz="4" w:space="0" w:color="auto"/>
              <w:right w:val="single" w:sz="4" w:space="0" w:color="auto"/>
            </w:tcBorders>
            <w:shd w:val="clear" w:color="auto" w:fill="auto"/>
          </w:tcPr>
          <w:p w14:paraId="7142C6E0"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B2BE4BB"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E2FD4"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0BDCC74"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3C596252"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w:t>
            </w:r>
          </w:p>
        </w:tc>
        <w:tc>
          <w:tcPr>
            <w:tcW w:w="2614" w:type="dxa"/>
            <w:tcBorders>
              <w:top w:val="single" w:sz="4" w:space="0" w:color="auto"/>
              <w:left w:val="nil"/>
              <w:bottom w:val="single" w:sz="4" w:space="0" w:color="auto"/>
              <w:right w:val="single" w:sz="4" w:space="0" w:color="auto"/>
            </w:tcBorders>
            <w:shd w:val="clear" w:color="auto" w:fill="auto"/>
            <w:vAlign w:val="center"/>
            <w:hideMark/>
          </w:tcPr>
          <w:p w14:paraId="4C1DB815" w14:textId="74A673AC"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Master</w:t>
            </w:r>
          </w:p>
        </w:tc>
      </w:tr>
      <w:tr w:rsidR="00C24A1C" w:rsidRPr="00A73B85" w14:paraId="0175B17D"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4DF2B160"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28B88B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6E09A4D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TRANS_TYPE</w:t>
            </w:r>
          </w:p>
        </w:tc>
        <w:tc>
          <w:tcPr>
            <w:tcW w:w="2614" w:type="dxa"/>
            <w:tcBorders>
              <w:top w:val="single" w:sz="4" w:space="0" w:color="auto"/>
              <w:left w:val="nil"/>
              <w:bottom w:val="single" w:sz="4" w:space="0" w:color="auto"/>
              <w:right w:val="single" w:sz="4" w:space="0" w:color="auto"/>
            </w:tcBorders>
            <w:shd w:val="clear" w:color="auto" w:fill="auto"/>
            <w:vAlign w:val="center"/>
          </w:tcPr>
          <w:p w14:paraId="0305680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Master</w:t>
            </w:r>
          </w:p>
        </w:tc>
      </w:tr>
      <w:tr w:rsidR="00C24A1C" w:rsidRPr="00A73B85" w14:paraId="1CC96770"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1B26B812"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77042B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68BCCF78"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COUPON_SALES</w:t>
            </w:r>
          </w:p>
        </w:tc>
        <w:tc>
          <w:tcPr>
            <w:tcW w:w="2614" w:type="dxa"/>
            <w:tcBorders>
              <w:top w:val="single" w:sz="4" w:space="0" w:color="auto"/>
              <w:left w:val="nil"/>
              <w:bottom w:val="single" w:sz="4" w:space="0" w:color="auto"/>
              <w:right w:val="single" w:sz="4" w:space="0" w:color="auto"/>
            </w:tcBorders>
            <w:shd w:val="clear" w:color="auto" w:fill="auto"/>
            <w:vAlign w:val="center"/>
          </w:tcPr>
          <w:p w14:paraId="2E701459"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7175AD67"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1E3A3"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8D6EE01"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hideMark/>
          </w:tcPr>
          <w:p w14:paraId="68759E10"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ITEMSTOCK</w:t>
            </w:r>
          </w:p>
        </w:tc>
        <w:tc>
          <w:tcPr>
            <w:tcW w:w="2614" w:type="dxa"/>
            <w:tcBorders>
              <w:top w:val="single" w:sz="4" w:space="0" w:color="auto"/>
              <w:left w:val="nil"/>
              <w:bottom w:val="single" w:sz="4" w:space="0" w:color="auto"/>
              <w:right w:val="single" w:sz="4" w:space="0" w:color="auto"/>
            </w:tcBorders>
            <w:shd w:val="clear" w:color="auto" w:fill="auto"/>
            <w:vAlign w:val="center"/>
          </w:tcPr>
          <w:p w14:paraId="033DB5D7"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0539352C"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4A8A4061"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4D4B2AA"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5ED6ED09"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w:t>
            </w:r>
          </w:p>
        </w:tc>
        <w:tc>
          <w:tcPr>
            <w:tcW w:w="2614" w:type="dxa"/>
            <w:tcBorders>
              <w:top w:val="single" w:sz="4" w:space="0" w:color="auto"/>
              <w:left w:val="nil"/>
              <w:bottom w:val="single" w:sz="4" w:space="0" w:color="auto"/>
              <w:right w:val="single" w:sz="4" w:space="0" w:color="auto"/>
            </w:tcBorders>
            <w:shd w:val="clear" w:color="auto" w:fill="auto"/>
            <w:vAlign w:val="center"/>
          </w:tcPr>
          <w:p w14:paraId="765064D5"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5759BDBB"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7EB97AC6"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A7FB10"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4357557A"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ORDERS_PAY</w:t>
            </w:r>
          </w:p>
        </w:tc>
        <w:tc>
          <w:tcPr>
            <w:tcW w:w="2614" w:type="dxa"/>
            <w:tcBorders>
              <w:top w:val="single" w:sz="4" w:space="0" w:color="auto"/>
              <w:left w:val="nil"/>
              <w:bottom w:val="single" w:sz="4" w:space="0" w:color="auto"/>
              <w:right w:val="single" w:sz="4" w:space="0" w:color="auto"/>
            </w:tcBorders>
            <w:shd w:val="clear" w:color="auto" w:fill="auto"/>
            <w:vAlign w:val="center"/>
          </w:tcPr>
          <w:p w14:paraId="0876F9CC"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692ED3F1"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28D098B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5802A0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00DA390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SUPP</w:t>
            </w:r>
          </w:p>
        </w:tc>
        <w:tc>
          <w:tcPr>
            <w:tcW w:w="2614" w:type="dxa"/>
            <w:tcBorders>
              <w:top w:val="single" w:sz="4" w:space="0" w:color="auto"/>
              <w:left w:val="nil"/>
              <w:bottom w:val="single" w:sz="4" w:space="0" w:color="auto"/>
              <w:right w:val="single" w:sz="4" w:space="0" w:color="auto"/>
            </w:tcBorders>
            <w:shd w:val="clear" w:color="auto" w:fill="auto"/>
            <w:vAlign w:val="center"/>
          </w:tcPr>
          <w:p w14:paraId="4ECB52A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442A8614"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4485B2D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AF0B1"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0260A98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w:t>
            </w:r>
          </w:p>
        </w:tc>
        <w:tc>
          <w:tcPr>
            <w:tcW w:w="2614" w:type="dxa"/>
            <w:tcBorders>
              <w:top w:val="single" w:sz="4" w:space="0" w:color="auto"/>
              <w:left w:val="nil"/>
              <w:bottom w:val="single" w:sz="4" w:space="0" w:color="auto"/>
              <w:right w:val="single" w:sz="4" w:space="0" w:color="auto"/>
            </w:tcBorders>
            <w:shd w:val="clear" w:color="auto" w:fill="auto"/>
            <w:vAlign w:val="center"/>
          </w:tcPr>
          <w:p w14:paraId="5154FAE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06FB5F94"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2E66780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18227A"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34EF6C0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TRANS_ECARD</w:t>
            </w:r>
          </w:p>
        </w:tc>
        <w:tc>
          <w:tcPr>
            <w:tcW w:w="2614" w:type="dxa"/>
            <w:tcBorders>
              <w:top w:val="single" w:sz="4" w:space="0" w:color="auto"/>
              <w:left w:val="nil"/>
              <w:bottom w:val="single" w:sz="4" w:space="0" w:color="auto"/>
              <w:right w:val="single" w:sz="4" w:space="0" w:color="auto"/>
            </w:tcBorders>
            <w:shd w:val="clear" w:color="auto" w:fill="auto"/>
            <w:vAlign w:val="center"/>
          </w:tcPr>
          <w:p w14:paraId="6010FE5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343BC94E"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748E54CE"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13584AD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3D3BD214"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TRANS_MODIFIER</w:t>
            </w:r>
          </w:p>
        </w:tc>
        <w:tc>
          <w:tcPr>
            <w:tcW w:w="2614" w:type="dxa"/>
            <w:tcBorders>
              <w:top w:val="single" w:sz="4" w:space="0" w:color="auto"/>
              <w:left w:val="nil"/>
              <w:bottom w:val="single" w:sz="4" w:space="0" w:color="auto"/>
              <w:right w:val="single" w:sz="4" w:space="0" w:color="auto"/>
            </w:tcBorders>
            <w:shd w:val="clear" w:color="auto" w:fill="auto"/>
            <w:vAlign w:val="center"/>
          </w:tcPr>
          <w:p w14:paraId="3AF7170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AA3711" w:rsidRPr="00A73B85" w14:paraId="7E42C8FB"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65A0EDDB" w14:textId="084ABAC2"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CAKE_ORDERS</w:t>
            </w:r>
          </w:p>
        </w:tc>
        <w:tc>
          <w:tcPr>
            <w:tcW w:w="1160" w:type="dxa"/>
            <w:tcBorders>
              <w:top w:val="single" w:sz="4" w:space="0" w:color="auto"/>
              <w:left w:val="nil"/>
              <w:bottom w:val="single" w:sz="4" w:space="0" w:color="auto"/>
              <w:right w:val="single" w:sz="4" w:space="0" w:color="auto"/>
            </w:tcBorders>
            <w:shd w:val="clear" w:color="auto" w:fill="auto"/>
            <w:noWrap/>
          </w:tcPr>
          <w:p w14:paraId="69D1E4B1" w14:textId="35EB552E"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343F36FD" w14:textId="202FA21A"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CAKE_ORDERS (IT52 only)</w:t>
            </w:r>
          </w:p>
        </w:tc>
        <w:tc>
          <w:tcPr>
            <w:tcW w:w="2614" w:type="dxa"/>
            <w:tcBorders>
              <w:top w:val="single" w:sz="4" w:space="0" w:color="auto"/>
              <w:left w:val="nil"/>
              <w:bottom w:val="single" w:sz="4" w:space="0" w:color="auto"/>
              <w:right w:val="single" w:sz="4" w:space="0" w:color="auto"/>
            </w:tcBorders>
            <w:shd w:val="clear" w:color="auto" w:fill="auto"/>
            <w:vAlign w:val="center"/>
          </w:tcPr>
          <w:p w14:paraId="782D55D5" w14:textId="6E5390A6"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Not in scope</w:t>
            </w:r>
            <w:r>
              <w:rPr>
                <w:rFonts w:ascii="Palatino Linotype" w:hAnsi="Palatino Linotype"/>
                <w:color w:val="000000"/>
                <w:sz w:val="20"/>
                <w:szCs w:val="20"/>
                <w:lang w:val="en-GB" w:eastAsia="zh-CN"/>
              </w:rPr>
              <w:t xml:space="preserve"> (for ref. only)</w:t>
            </w:r>
          </w:p>
        </w:tc>
      </w:tr>
      <w:tr w:rsidR="00AA3711" w:rsidRPr="00A73B85" w14:paraId="7445A075"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66AB0CBC" w14:textId="3490FBDD"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CAKE_TRANS</w:t>
            </w:r>
          </w:p>
        </w:tc>
        <w:tc>
          <w:tcPr>
            <w:tcW w:w="1160" w:type="dxa"/>
            <w:tcBorders>
              <w:top w:val="single" w:sz="4" w:space="0" w:color="auto"/>
              <w:left w:val="nil"/>
              <w:bottom w:val="single" w:sz="4" w:space="0" w:color="auto"/>
              <w:right w:val="single" w:sz="4" w:space="0" w:color="auto"/>
            </w:tcBorders>
            <w:shd w:val="clear" w:color="auto" w:fill="auto"/>
            <w:noWrap/>
          </w:tcPr>
          <w:p w14:paraId="4B147A90" w14:textId="391B2840"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6BAEC039" w14:textId="61E3E65B"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CAKE_TRANS (IT52 only)</w:t>
            </w:r>
          </w:p>
        </w:tc>
        <w:tc>
          <w:tcPr>
            <w:tcW w:w="2614" w:type="dxa"/>
            <w:tcBorders>
              <w:top w:val="single" w:sz="4" w:space="0" w:color="auto"/>
              <w:left w:val="nil"/>
              <w:bottom w:val="single" w:sz="4" w:space="0" w:color="auto"/>
              <w:right w:val="single" w:sz="4" w:space="0" w:color="auto"/>
            </w:tcBorders>
            <w:shd w:val="clear" w:color="auto" w:fill="auto"/>
          </w:tcPr>
          <w:p w14:paraId="2A1149B6" w14:textId="52DA7553"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4052E0FD"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186ECE91" w14:textId="1B1EB245"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EVENT_ORDERS</w:t>
            </w:r>
          </w:p>
        </w:tc>
        <w:tc>
          <w:tcPr>
            <w:tcW w:w="1160" w:type="dxa"/>
            <w:tcBorders>
              <w:top w:val="single" w:sz="4" w:space="0" w:color="auto"/>
              <w:left w:val="nil"/>
              <w:bottom w:val="single" w:sz="4" w:space="0" w:color="auto"/>
              <w:right w:val="single" w:sz="4" w:space="0" w:color="auto"/>
            </w:tcBorders>
            <w:shd w:val="clear" w:color="auto" w:fill="auto"/>
            <w:noWrap/>
          </w:tcPr>
          <w:p w14:paraId="6DF75336" w14:textId="03A9BE70"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444023D8" w14:textId="21FB7919"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EVENT_ORDERS (IT51 only)</w:t>
            </w:r>
          </w:p>
        </w:tc>
        <w:tc>
          <w:tcPr>
            <w:tcW w:w="2614" w:type="dxa"/>
            <w:tcBorders>
              <w:top w:val="single" w:sz="4" w:space="0" w:color="auto"/>
              <w:left w:val="nil"/>
              <w:bottom w:val="single" w:sz="4" w:space="0" w:color="auto"/>
              <w:right w:val="single" w:sz="4" w:space="0" w:color="auto"/>
            </w:tcBorders>
            <w:shd w:val="clear" w:color="auto" w:fill="auto"/>
          </w:tcPr>
          <w:p w14:paraId="6BABFE97" w14:textId="561398F4"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0A12AF70"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07C86336" w14:textId="0374B516"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EVENT_TRANS</w:t>
            </w:r>
          </w:p>
        </w:tc>
        <w:tc>
          <w:tcPr>
            <w:tcW w:w="1160" w:type="dxa"/>
            <w:tcBorders>
              <w:top w:val="single" w:sz="4" w:space="0" w:color="auto"/>
              <w:left w:val="nil"/>
              <w:bottom w:val="single" w:sz="4" w:space="0" w:color="auto"/>
              <w:right w:val="single" w:sz="4" w:space="0" w:color="auto"/>
            </w:tcBorders>
            <w:shd w:val="clear" w:color="auto" w:fill="auto"/>
            <w:noWrap/>
          </w:tcPr>
          <w:p w14:paraId="2D92B9B4" w14:textId="2F53ADE3"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70EAF2DF" w14:textId="3842AD57"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EVENT_TRANS (IT51 only)</w:t>
            </w:r>
          </w:p>
        </w:tc>
        <w:tc>
          <w:tcPr>
            <w:tcW w:w="2614" w:type="dxa"/>
            <w:tcBorders>
              <w:top w:val="single" w:sz="4" w:space="0" w:color="auto"/>
              <w:left w:val="nil"/>
              <w:bottom w:val="single" w:sz="4" w:space="0" w:color="auto"/>
              <w:right w:val="single" w:sz="4" w:space="0" w:color="auto"/>
            </w:tcBorders>
            <w:shd w:val="clear" w:color="auto" w:fill="auto"/>
          </w:tcPr>
          <w:p w14:paraId="007455F8" w14:textId="459743CC"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778E35C4"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633F67C2" w14:textId="42280BA8"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HIST_TRANSSUMMARY</w:t>
            </w:r>
          </w:p>
        </w:tc>
        <w:tc>
          <w:tcPr>
            <w:tcW w:w="1160" w:type="dxa"/>
            <w:tcBorders>
              <w:top w:val="single" w:sz="4" w:space="0" w:color="auto"/>
              <w:left w:val="nil"/>
              <w:bottom w:val="single" w:sz="4" w:space="0" w:color="auto"/>
              <w:right w:val="single" w:sz="4" w:space="0" w:color="auto"/>
            </w:tcBorders>
            <w:shd w:val="clear" w:color="auto" w:fill="auto"/>
            <w:noWrap/>
          </w:tcPr>
          <w:p w14:paraId="127C5C57" w14:textId="15541529"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47EF276F" w14:textId="55BC734D"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HIST_TRANSSUMMARY</w:t>
            </w:r>
          </w:p>
        </w:tc>
        <w:tc>
          <w:tcPr>
            <w:tcW w:w="2614" w:type="dxa"/>
            <w:tcBorders>
              <w:top w:val="single" w:sz="4" w:space="0" w:color="auto"/>
              <w:left w:val="nil"/>
              <w:bottom w:val="single" w:sz="4" w:space="0" w:color="auto"/>
              <w:right w:val="single" w:sz="4" w:space="0" w:color="auto"/>
            </w:tcBorders>
            <w:shd w:val="clear" w:color="auto" w:fill="auto"/>
          </w:tcPr>
          <w:p w14:paraId="3CC89F25" w14:textId="3819A134"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25277D9A"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6EDFF30E" w14:textId="51047A52"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HIST_VOIDORDERS</w:t>
            </w:r>
          </w:p>
        </w:tc>
        <w:tc>
          <w:tcPr>
            <w:tcW w:w="1160" w:type="dxa"/>
            <w:tcBorders>
              <w:top w:val="single" w:sz="4" w:space="0" w:color="auto"/>
              <w:left w:val="nil"/>
              <w:bottom w:val="single" w:sz="4" w:space="0" w:color="auto"/>
              <w:right w:val="single" w:sz="4" w:space="0" w:color="auto"/>
            </w:tcBorders>
            <w:shd w:val="clear" w:color="auto" w:fill="auto"/>
            <w:noWrap/>
          </w:tcPr>
          <w:p w14:paraId="207C6503" w14:textId="33D57208"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5F3BE08E" w14:textId="1E84795F"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HIST_VOIDORDERS</w:t>
            </w:r>
          </w:p>
        </w:tc>
        <w:tc>
          <w:tcPr>
            <w:tcW w:w="2614" w:type="dxa"/>
            <w:tcBorders>
              <w:top w:val="single" w:sz="4" w:space="0" w:color="auto"/>
              <w:left w:val="nil"/>
              <w:bottom w:val="single" w:sz="4" w:space="0" w:color="auto"/>
              <w:right w:val="single" w:sz="4" w:space="0" w:color="auto"/>
            </w:tcBorders>
            <w:shd w:val="clear" w:color="auto" w:fill="auto"/>
          </w:tcPr>
          <w:p w14:paraId="172297D5" w14:textId="1528A0B5"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05A97648" w14:textId="77777777" w:rsidTr="00AA3711">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536A3726" w14:textId="7EA24602"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lastRenderedPageBreak/>
              <w:t>HIST_VOIDTRANS</w:t>
            </w:r>
          </w:p>
        </w:tc>
        <w:tc>
          <w:tcPr>
            <w:tcW w:w="1160" w:type="dxa"/>
            <w:tcBorders>
              <w:top w:val="single" w:sz="4" w:space="0" w:color="auto"/>
              <w:left w:val="nil"/>
              <w:bottom w:val="single" w:sz="4" w:space="0" w:color="auto"/>
              <w:right w:val="single" w:sz="4" w:space="0" w:color="auto"/>
            </w:tcBorders>
            <w:shd w:val="clear" w:color="auto" w:fill="auto"/>
            <w:noWrap/>
          </w:tcPr>
          <w:p w14:paraId="2CD29302" w14:textId="3264BC6E"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255E8447" w14:textId="5D9D8B9F"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s="Calibri"/>
                <w:color w:val="000000"/>
              </w:rPr>
              <w:t>HIST_VOIDTRANS</w:t>
            </w:r>
          </w:p>
        </w:tc>
        <w:tc>
          <w:tcPr>
            <w:tcW w:w="2614" w:type="dxa"/>
            <w:tcBorders>
              <w:top w:val="single" w:sz="4" w:space="0" w:color="auto"/>
              <w:left w:val="nil"/>
              <w:bottom w:val="single" w:sz="4" w:space="0" w:color="auto"/>
              <w:right w:val="single" w:sz="4" w:space="0" w:color="auto"/>
            </w:tcBorders>
            <w:shd w:val="clear" w:color="auto" w:fill="auto"/>
          </w:tcPr>
          <w:p w14:paraId="36055563" w14:textId="6074271C"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5DEFAABA" w14:textId="77777777" w:rsidTr="00D26816">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49A5261C" w14:textId="6E958031"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olor w:val="000000"/>
                <w:sz w:val="20"/>
                <w:szCs w:val="20"/>
              </w:rPr>
              <w:t>VIEW_HIST_TRANS_PAST_ONLY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FB3DBE2" w14:textId="7863D095"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12075388" w14:textId="2845EAC7"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olor w:val="000000"/>
                <w:sz w:val="20"/>
                <w:szCs w:val="20"/>
              </w:rPr>
              <w:t>VIEW_HIST_TRANS_PAST_ONLY</w:t>
            </w:r>
          </w:p>
        </w:tc>
        <w:tc>
          <w:tcPr>
            <w:tcW w:w="2614" w:type="dxa"/>
            <w:tcBorders>
              <w:top w:val="single" w:sz="4" w:space="0" w:color="auto"/>
              <w:left w:val="nil"/>
              <w:bottom w:val="single" w:sz="4" w:space="0" w:color="auto"/>
              <w:right w:val="single" w:sz="4" w:space="0" w:color="auto"/>
            </w:tcBorders>
            <w:shd w:val="clear" w:color="auto" w:fill="auto"/>
          </w:tcPr>
          <w:p w14:paraId="3E1C477F" w14:textId="0CA56408"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7240FF8F" w14:textId="77777777" w:rsidTr="00D26816">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2146034D" w14:textId="1E5D0715"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olor w:val="000000"/>
                <w:sz w:val="20"/>
                <w:szCs w:val="20"/>
              </w:rPr>
              <w:t>EMFC_TRANS_LOG</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15F96263" w14:textId="71E57496"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1B403966" w14:textId="0AB69508"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olor w:val="000000"/>
                <w:sz w:val="20"/>
                <w:szCs w:val="20"/>
              </w:rPr>
              <w:t>EMFC_TRANS_LOG</w:t>
            </w:r>
          </w:p>
        </w:tc>
        <w:tc>
          <w:tcPr>
            <w:tcW w:w="2614" w:type="dxa"/>
            <w:tcBorders>
              <w:top w:val="single" w:sz="4" w:space="0" w:color="auto"/>
              <w:left w:val="nil"/>
              <w:bottom w:val="single" w:sz="4" w:space="0" w:color="auto"/>
              <w:right w:val="single" w:sz="4" w:space="0" w:color="auto"/>
            </w:tcBorders>
            <w:shd w:val="clear" w:color="auto" w:fill="auto"/>
          </w:tcPr>
          <w:p w14:paraId="09E6B1D5" w14:textId="270C4FF8"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r w:rsidR="00AA3711" w:rsidRPr="00A73B85" w14:paraId="71059D54" w14:textId="77777777" w:rsidTr="00D26816">
        <w:trPr>
          <w:trHeight w:val="310"/>
        </w:trPr>
        <w:tc>
          <w:tcPr>
            <w:tcW w:w="3378" w:type="dxa"/>
            <w:tcBorders>
              <w:top w:val="single" w:sz="4" w:space="0" w:color="auto"/>
              <w:left w:val="single" w:sz="4" w:space="0" w:color="auto"/>
              <w:bottom w:val="single" w:sz="4" w:space="0" w:color="auto"/>
              <w:right w:val="single" w:sz="4" w:space="0" w:color="auto"/>
            </w:tcBorders>
            <w:shd w:val="clear" w:color="auto" w:fill="auto"/>
            <w:vAlign w:val="center"/>
          </w:tcPr>
          <w:p w14:paraId="6E446F3C" w14:textId="61B8F47A"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olor w:val="000000"/>
                <w:sz w:val="20"/>
                <w:szCs w:val="20"/>
              </w:rPr>
              <w:t>CONVERT_LOG</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26C520C" w14:textId="0F87CEB4"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AA3711">
              <w:rPr>
                <w:rFonts w:ascii="Palatino Linotype" w:hAnsi="Palatino Linotype"/>
                <w:color w:val="000000"/>
                <w:sz w:val="20"/>
                <w:szCs w:val="20"/>
                <w:lang w:val="en-GB" w:eastAsia="zh-CN"/>
              </w:rPr>
              <w:t>EDW</w:t>
            </w:r>
          </w:p>
        </w:tc>
        <w:tc>
          <w:tcPr>
            <w:tcW w:w="3378" w:type="dxa"/>
            <w:tcBorders>
              <w:top w:val="single" w:sz="4" w:space="0" w:color="auto"/>
              <w:left w:val="nil"/>
              <w:bottom w:val="single" w:sz="4" w:space="0" w:color="auto"/>
              <w:right w:val="single" w:sz="4" w:space="0" w:color="auto"/>
            </w:tcBorders>
            <w:shd w:val="clear" w:color="auto" w:fill="auto"/>
            <w:noWrap/>
            <w:vAlign w:val="center"/>
          </w:tcPr>
          <w:p w14:paraId="20947CF0" w14:textId="681195D2" w:rsidR="00AA3711" w:rsidRPr="00AA3711" w:rsidRDefault="00AA3711" w:rsidP="00AA3711">
            <w:pPr>
              <w:spacing w:after="0" w:line="240" w:lineRule="auto"/>
              <w:rPr>
                <w:rFonts w:ascii="Palatino Linotype" w:hAnsi="Palatino Linotype" w:cs="Calibri"/>
                <w:color w:val="000000"/>
                <w:sz w:val="20"/>
                <w:szCs w:val="20"/>
              </w:rPr>
            </w:pPr>
            <w:r w:rsidRPr="00AA3711">
              <w:rPr>
                <w:rFonts w:ascii="Palatino Linotype" w:hAnsi="Palatino Linotype"/>
                <w:color w:val="000000"/>
                <w:sz w:val="20"/>
                <w:szCs w:val="20"/>
              </w:rPr>
              <w:t>CONVERT_LOG</w:t>
            </w:r>
          </w:p>
        </w:tc>
        <w:tc>
          <w:tcPr>
            <w:tcW w:w="2614" w:type="dxa"/>
            <w:tcBorders>
              <w:top w:val="single" w:sz="4" w:space="0" w:color="auto"/>
              <w:left w:val="nil"/>
              <w:bottom w:val="single" w:sz="4" w:space="0" w:color="auto"/>
              <w:right w:val="single" w:sz="4" w:space="0" w:color="auto"/>
            </w:tcBorders>
            <w:shd w:val="clear" w:color="auto" w:fill="auto"/>
          </w:tcPr>
          <w:p w14:paraId="7B89D036" w14:textId="16D976DF" w:rsidR="00AA3711" w:rsidRPr="00AA3711" w:rsidRDefault="00AA3711" w:rsidP="00AA3711">
            <w:pPr>
              <w:spacing w:after="0" w:line="240" w:lineRule="auto"/>
              <w:rPr>
                <w:rFonts w:ascii="Palatino Linotype" w:eastAsia="Times New Roman" w:hAnsi="Palatino Linotype" w:cs="Calibri"/>
                <w:color w:val="000000"/>
                <w:sz w:val="20"/>
                <w:szCs w:val="20"/>
                <w:lang w:val="en-GB" w:eastAsia="zh-CN"/>
              </w:rPr>
            </w:pPr>
            <w:r w:rsidRPr="00CA1841">
              <w:rPr>
                <w:rFonts w:ascii="Palatino Linotype" w:hAnsi="Palatino Linotype"/>
                <w:color w:val="000000"/>
                <w:sz w:val="20"/>
                <w:szCs w:val="20"/>
                <w:lang w:val="en-GB" w:eastAsia="zh-CN"/>
              </w:rPr>
              <w:t>Not in scope (for ref. only)</w:t>
            </w:r>
          </w:p>
        </w:tc>
      </w:tr>
    </w:tbl>
    <w:p w14:paraId="6DA90A5A" w14:textId="77777777" w:rsidR="00E713E6" w:rsidRDefault="00E713E6">
      <w:pPr>
        <w:rPr>
          <w:rFonts w:ascii="Palatino Linotype" w:eastAsia="Microsoft YaHei" w:hAnsi="Palatino Linotype" w:cs="Microsoft YaHei"/>
          <w:b/>
          <w:bCs/>
          <w:color w:val="365F91" w:themeColor="accent1" w:themeShade="BF"/>
          <w:sz w:val="28"/>
          <w:szCs w:val="28"/>
          <w:lang w:eastAsia="zh-CN"/>
        </w:rPr>
      </w:pPr>
      <w:r>
        <w:rPr>
          <w:rFonts w:ascii="Palatino Linotype" w:eastAsia="Microsoft YaHei" w:hAnsi="Palatino Linotype" w:cs="Microsoft YaHei"/>
          <w:lang w:eastAsia="zh-CN"/>
        </w:rPr>
        <w:br w:type="page"/>
      </w:r>
    </w:p>
    <w:p w14:paraId="2C2777DC" w14:textId="4982BCE8" w:rsidR="00EE1043" w:rsidRDefault="001228F0" w:rsidP="009D5EF3">
      <w:pPr>
        <w:pStyle w:val="Heading1"/>
      </w:pPr>
      <w:bookmarkStart w:id="87" w:name="_Toc469739645"/>
      <w:r>
        <w:lastRenderedPageBreak/>
        <w:t xml:space="preserve">Appendix F - </w:t>
      </w:r>
      <w:r w:rsidR="00276ED5" w:rsidRPr="00DD45AE">
        <w:t>Report Templates</w:t>
      </w:r>
      <w:bookmarkEnd w:id="87"/>
    </w:p>
    <w:tbl>
      <w:tblPr>
        <w:tblW w:w="0" w:type="auto"/>
        <w:tblInd w:w="-10" w:type="dxa"/>
        <w:tblCellMar>
          <w:left w:w="0" w:type="dxa"/>
          <w:right w:w="0" w:type="dxa"/>
        </w:tblCellMar>
        <w:tblLook w:val="04A0" w:firstRow="1" w:lastRow="0" w:firstColumn="1" w:lastColumn="0" w:noHBand="0" w:noVBand="1"/>
      </w:tblPr>
      <w:tblGrid>
        <w:gridCol w:w="2415"/>
        <w:gridCol w:w="2126"/>
      </w:tblGrid>
      <w:tr w:rsidR="00276ED5" w:rsidRPr="00276ED5" w14:paraId="19E3E152" w14:textId="77777777" w:rsidTr="00175D3F">
        <w:tc>
          <w:tcPr>
            <w:tcW w:w="241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01F0E" w14:textId="77777777" w:rsidR="00276ED5" w:rsidRPr="00DD45AE" w:rsidRDefault="00276ED5" w:rsidP="00DD45AE">
            <w:pPr>
              <w:spacing w:after="0"/>
              <w:jc w:val="both"/>
              <w:rPr>
                <w:rFonts w:ascii="Palatino Linotype" w:eastAsia="SimSun" w:hAnsi="Palatino Linotype" w:cs="Calibri"/>
                <w:color w:val="000000"/>
                <w:sz w:val="21"/>
                <w:szCs w:val="21"/>
                <w:lang w:eastAsia="zh-CN"/>
              </w:rPr>
            </w:pPr>
            <w:r w:rsidRPr="00DD45AE">
              <w:rPr>
                <w:rFonts w:ascii="Palatino Linotype" w:eastAsia="新細明體" w:hAnsi="Palatino Linotype"/>
                <w:color w:val="000000"/>
              </w:rPr>
              <w:t> </w:t>
            </w:r>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041D46"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未能上數分店數量</w:t>
            </w:r>
          </w:p>
        </w:tc>
      </w:tr>
      <w:tr w:rsidR="00276ED5" w:rsidRPr="00276ED5" w14:paraId="21E1E7CA"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47C6E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香港美心西餅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A75E8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1447812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85F13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東海堂西餅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82E9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4947FD0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252FE"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廣州</w:t>
            </w:r>
            <w:r w:rsidRPr="00DD45AE">
              <w:rPr>
                <w:rFonts w:ascii="Palatino Linotype" w:eastAsia="新細明體" w:hAnsi="Palatino Linotype"/>
                <w:color w:val="000000"/>
              </w:rPr>
              <w:t>Mei-Xin</w:t>
            </w:r>
            <w:r w:rsidRPr="00DD45AE">
              <w:rPr>
                <w:rFonts w:ascii="Palatino Linotype" w:eastAsia="Microsoft YaHei" w:hAnsi="Palatino Linotype" w:cs="Microsoft YaHei" w:hint="eastAsia"/>
                <w:color w:val="000000"/>
              </w:rPr>
              <w:t>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A69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89479CC"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C2A439"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總數</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6B22FEC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w:t>
            </w:r>
          </w:p>
        </w:tc>
      </w:tr>
    </w:tbl>
    <w:p w14:paraId="3D2E5709" w14:textId="77777777" w:rsidR="00276ED5" w:rsidRPr="00DD45AE" w:rsidRDefault="00276ED5" w:rsidP="00DD45AE">
      <w:pPr>
        <w:spacing w:after="0"/>
        <w:jc w:val="both"/>
        <w:rPr>
          <w:rFonts w:ascii="Palatino Linotype" w:hAnsi="Palatino Linotype" w:cs="Arial"/>
          <w:color w:val="000000"/>
          <w:sz w:val="21"/>
          <w:szCs w:val="21"/>
        </w:rPr>
      </w:pPr>
    </w:p>
    <w:tbl>
      <w:tblPr>
        <w:tblpPr w:leftFromText="165" w:rightFromText="165" w:vertAnchor="text"/>
        <w:tblW w:w="6650" w:type="dxa"/>
        <w:tblCellMar>
          <w:left w:w="0" w:type="dxa"/>
          <w:right w:w="0" w:type="dxa"/>
        </w:tblCellMar>
        <w:tblLook w:val="04A0" w:firstRow="1" w:lastRow="0" w:firstColumn="1" w:lastColumn="0" w:noHBand="0" w:noVBand="1"/>
      </w:tblPr>
      <w:tblGrid>
        <w:gridCol w:w="1003"/>
        <w:gridCol w:w="1507"/>
        <w:gridCol w:w="1800"/>
        <w:gridCol w:w="2340"/>
      </w:tblGrid>
      <w:tr w:rsidR="00276ED5" w:rsidRPr="00276ED5" w14:paraId="2B46321C" w14:textId="77777777" w:rsidTr="00DD45AE">
        <w:trPr>
          <w:trHeight w:val="69"/>
          <w:tblHeader/>
        </w:trPr>
        <w:tc>
          <w:tcPr>
            <w:tcW w:w="251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35CDCA83"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Convert Count</w:t>
            </w:r>
          </w:p>
        </w:tc>
        <w:tc>
          <w:tcPr>
            <w:tcW w:w="4140" w:type="dxa"/>
            <w:gridSpan w:val="2"/>
            <w:tcBorders>
              <w:top w:val="single" w:sz="8" w:space="0" w:color="auto"/>
              <w:left w:val="nil"/>
              <w:bottom w:val="single" w:sz="8" w:space="0" w:color="auto"/>
              <w:right w:val="single" w:sz="8" w:space="0" w:color="auto"/>
            </w:tcBorders>
            <w:shd w:val="clear" w:color="auto" w:fill="auto"/>
            <w:vAlign w:val="center"/>
            <w:hideMark/>
          </w:tcPr>
          <w:p w14:paraId="32DEE00D"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Green: 5%  Yellow: 5-10%   Red: &gt;10%</w:t>
            </w:r>
          </w:p>
        </w:tc>
      </w:tr>
      <w:tr w:rsidR="00276ED5" w:rsidRPr="00276ED5" w14:paraId="3D7C4D78" w14:textId="77777777" w:rsidTr="00DD45AE">
        <w:trPr>
          <w:trHeight w:val="60"/>
        </w:trPr>
        <w:tc>
          <w:tcPr>
            <w:tcW w:w="1003" w:type="dxa"/>
            <w:tcBorders>
              <w:top w:val="nil"/>
              <w:left w:val="single" w:sz="8" w:space="0" w:color="auto"/>
              <w:bottom w:val="single" w:sz="8" w:space="0" w:color="auto"/>
              <w:right w:val="single" w:sz="8" w:space="0" w:color="auto"/>
            </w:tcBorders>
            <w:shd w:val="clear" w:color="auto" w:fill="auto"/>
            <w:hideMark/>
          </w:tcPr>
          <w:p w14:paraId="3EFD186A" w14:textId="77777777" w:rsidR="00276ED5" w:rsidRPr="00DD45AE" w:rsidRDefault="00276ED5" w:rsidP="00DD45AE">
            <w:pPr>
              <w:spacing w:after="0" w:line="60" w:lineRule="atLeast"/>
              <w:jc w:val="center"/>
              <w:rPr>
                <w:rFonts w:ascii="Palatino Linotype" w:hAnsi="Palatino Linotype" w:cs="Times New Roman"/>
                <w:b/>
                <w:bCs/>
                <w:color w:val="1F497D"/>
                <w:sz w:val="16"/>
                <w:szCs w:val="16"/>
              </w:rPr>
            </w:pPr>
            <w:r w:rsidRPr="00DD45AE">
              <w:rPr>
                <w:rFonts w:ascii="Palatino Linotype" w:hAnsi="Palatino Linotype"/>
                <w:b/>
                <w:bCs/>
                <w:color w:val="1F497D"/>
                <w:sz w:val="16"/>
                <w:szCs w:val="16"/>
              </w:rPr>
              <w:t>BU</w:t>
            </w:r>
          </w:p>
        </w:tc>
        <w:tc>
          <w:tcPr>
            <w:tcW w:w="1507" w:type="dxa"/>
            <w:tcBorders>
              <w:top w:val="nil"/>
              <w:left w:val="nil"/>
              <w:bottom w:val="single" w:sz="8" w:space="0" w:color="auto"/>
              <w:right w:val="single" w:sz="8" w:space="0" w:color="auto"/>
            </w:tcBorders>
            <w:shd w:val="clear" w:color="auto" w:fill="auto"/>
            <w:vAlign w:val="center"/>
            <w:hideMark/>
          </w:tcPr>
          <w:p w14:paraId="0E9E75D9"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Time</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1B8A359" w14:textId="77777777" w:rsidR="00276ED5" w:rsidRDefault="00276ED5" w:rsidP="00DD45AE">
            <w:pPr>
              <w:spacing w:after="0" w:line="60" w:lineRule="atLeast"/>
              <w:jc w:val="center"/>
              <w:rPr>
                <w:rFonts w:ascii="Palatino Linotype" w:hAnsi="Palatino Linotype"/>
                <w:color w:val="1F497D"/>
                <w:sz w:val="16"/>
                <w:szCs w:val="16"/>
              </w:rPr>
            </w:pPr>
            <w:r w:rsidRPr="00DD45AE">
              <w:rPr>
                <w:rFonts w:ascii="Palatino Linotype" w:hAnsi="Palatino Linotype"/>
                <w:color w:val="1F497D"/>
                <w:sz w:val="16"/>
                <w:szCs w:val="16"/>
              </w:rPr>
              <w:t>Converted</w:t>
            </w:r>
          </w:p>
          <w:p w14:paraId="701BC96A" w14:textId="615A0726" w:rsidR="00276ED5" w:rsidRPr="00DD45AE" w:rsidRDefault="00276ED5" w:rsidP="00DD45AE">
            <w:pPr>
              <w:spacing w:after="0" w:line="60" w:lineRule="atLeast"/>
              <w:jc w:val="center"/>
              <w:rPr>
                <w:rFonts w:ascii="Palatino Linotype" w:hAnsi="Palatino Linotype" w:cs="Calibri"/>
                <w:color w:val="1F497D"/>
                <w:sz w:val="16"/>
                <w:szCs w:val="16"/>
                <w:u w:val="single"/>
              </w:rPr>
            </w:pPr>
            <w:r w:rsidRPr="00DD45AE">
              <w:rPr>
                <w:rFonts w:ascii="Palatino Linotype" w:hAnsi="Palatino Linotype"/>
                <w:color w:val="1F497D"/>
                <w:sz w:val="16"/>
                <w:szCs w:val="16"/>
                <w:u w:val="single"/>
              </w:rPr>
              <w:t>(color of this column will be eliminated)</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50AE190"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Expected</w:t>
            </w:r>
          </w:p>
        </w:tc>
      </w:tr>
      <w:tr w:rsidR="00276ED5" w:rsidRPr="00276ED5" w14:paraId="421716A1" w14:textId="77777777" w:rsidTr="00DD45AE">
        <w:trPr>
          <w:trHeight w:val="194"/>
        </w:trPr>
        <w:tc>
          <w:tcPr>
            <w:tcW w:w="1003" w:type="dxa"/>
            <w:vMerge w:val="restart"/>
            <w:tcBorders>
              <w:top w:val="nil"/>
              <w:left w:val="single" w:sz="8" w:space="0" w:color="auto"/>
              <w:bottom w:val="single" w:sz="8" w:space="0" w:color="auto"/>
              <w:right w:val="single" w:sz="8" w:space="0" w:color="auto"/>
            </w:tcBorders>
            <w:shd w:val="clear" w:color="auto" w:fill="auto"/>
            <w:vAlign w:val="center"/>
            <w:hideMark/>
          </w:tcPr>
          <w:p w14:paraId="64B4CDAE"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CAK</w:t>
            </w:r>
          </w:p>
        </w:tc>
        <w:tc>
          <w:tcPr>
            <w:tcW w:w="1507" w:type="dxa"/>
            <w:tcBorders>
              <w:top w:val="nil"/>
              <w:left w:val="nil"/>
              <w:bottom w:val="single" w:sz="8" w:space="0" w:color="auto"/>
              <w:right w:val="single" w:sz="8" w:space="0" w:color="auto"/>
            </w:tcBorders>
            <w:shd w:val="clear" w:color="auto" w:fill="auto"/>
            <w:vAlign w:val="center"/>
            <w:hideMark/>
          </w:tcPr>
          <w:p w14:paraId="07438B4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543721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7DD9B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r>
      <w:tr w:rsidR="00276ED5" w:rsidRPr="00276ED5" w14:paraId="37680C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ACBF8B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E10DF8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5C9C4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E4464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94</w:t>
            </w:r>
          </w:p>
        </w:tc>
      </w:tr>
      <w:tr w:rsidR="00276ED5" w:rsidRPr="00276ED5" w14:paraId="2975B6F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DA8B92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CD4B31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6E8291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37E259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133</w:t>
            </w:r>
          </w:p>
        </w:tc>
      </w:tr>
      <w:tr w:rsidR="00276ED5" w:rsidRPr="00276ED5" w14:paraId="4467EDF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95E7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0AA37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0CDC2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249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167C11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782C2E8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2210F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63056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6D280E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7106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254</w:t>
            </w:r>
          </w:p>
        </w:tc>
      </w:tr>
      <w:tr w:rsidR="00276ED5" w:rsidRPr="00276ED5" w14:paraId="22504D8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200FFD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B63305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419E7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B6A266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311</w:t>
            </w:r>
          </w:p>
        </w:tc>
      </w:tr>
      <w:tr w:rsidR="00276ED5" w:rsidRPr="00276ED5" w14:paraId="32F0772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DBA330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B44028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B2212C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36D0A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161CA06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E1717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F1A7B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FBC14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D782B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79D974AE" w14:textId="77777777" w:rsidTr="00DD45AE">
        <w:trPr>
          <w:trHeight w:val="185"/>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343825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FEB158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A6779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46027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2A3E4560"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65E352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CHI</w:t>
            </w:r>
          </w:p>
        </w:tc>
        <w:tc>
          <w:tcPr>
            <w:tcW w:w="1507" w:type="dxa"/>
            <w:tcBorders>
              <w:top w:val="nil"/>
              <w:left w:val="nil"/>
              <w:bottom w:val="single" w:sz="8" w:space="0" w:color="auto"/>
              <w:right w:val="single" w:sz="8" w:space="0" w:color="auto"/>
            </w:tcBorders>
            <w:shd w:val="clear" w:color="auto" w:fill="auto"/>
            <w:vAlign w:val="center"/>
            <w:hideMark/>
          </w:tcPr>
          <w:p w14:paraId="072A732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8FC84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10224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3D91894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F8315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988C82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F73E7F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C97FB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4B3636D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4B3DE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891D49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95049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DCD72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39AB228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E31A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881F06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BF1605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099BD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2C33169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5575B3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353619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0D2B2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E1C3BE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2A8CCF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55F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62DB6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9892EC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ED37E8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r>
      <w:tr w:rsidR="00276ED5" w:rsidRPr="00276ED5" w14:paraId="7A1C2B3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0CCF3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1AA582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F0497A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E3AA01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561A4F5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5B35BF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BCB0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07A8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BDDC6A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344F172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A631E5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790BA7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64F2C0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598B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4F7660BC"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59370CD3"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EUR</w:t>
            </w:r>
          </w:p>
        </w:tc>
        <w:tc>
          <w:tcPr>
            <w:tcW w:w="1507" w:type="dxa"/>
            <w:tcBorders>
              <w:top w:val="nil"/>
              <w:left w:val="nil"/>
              <w:bottom w:val="single" w:sz="8" w:space="0" w:color="auto"/>
              <w:right w:val="single" w:sz="8" w:space="0" w:color="auto"/>
            </w:tcBorders>
            <w:shd w:val="clear" w:color="auto" w:fill="auto"/>
            <w:vAlign w:val="center"/>
            <w:hideMark/>
          </w:tcPr>
          <w:p w14:paraId="2FF3F19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C87054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2E1E7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604AE11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B69E6B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8C59D5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32647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84593F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042C9FB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AA388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48431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3431A0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4A79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w:t>
            </w:r>
          </w:p>
        </w:tc>
      </w:tr>
      <w:tr w:rsidR="00276ED5" w:rsidRPr="00276ED5" w14:paraId="43C394D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8742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C8D680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7DD405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DFA3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r>
      <w:tr w:rsidR="00276ED5" w:rsidRPr="00276ED5" w14:paraId="17228FB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317E8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2CEED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7A7B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DFDC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w:t>
            </w:r>
          </w:p>
        </w:tc>
      </w:tr>
      <w:tr w:rsidR="00276ED5" w:rsidRPr="00276ED5" w14:paraId="74CE9FF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09E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0EE028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5E36F3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12DCAE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r>
      <w:tr w:rsidR="00276ED5" w:rsidRPr="00276ED5" w14:paraId="7B929D5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5DAC31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7AD1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6B394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57C0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365C72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2AB1C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961E7D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C07E7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63B273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2E3B4D8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ABF13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650C7C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40D1B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5E3C64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06F96CC6"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341A919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lastRenderedPageBreak/>
              <w:t>FFS</w:t>
            </w:r>
          </w:p>
        </w:tc>
        <w:tc>
          <w:tcPr>
            <w:tcW w:w="1507" w:type="dxa"/>
            <w:tcBorders>
              <w:top w:val="nil"/>
              <w:left w:val="nil"/>
              <w:bottom w:val="single" w:sz="8" w:space="0" w:color="auto"/>
              <w:right w:val="single" w:sz="8" w:space="0" w:color="auto"/>
            </w:tcBorders>
            <w:shd w:val="clear" w:color="auto" w:fill="auto"/>
            <w:vAlign w:val="center"/>
            <w:hideMark/>
          </w:tcPr>
          <w:p w14:paraId="7A50C56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7B279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DCD58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28</w:t>
            </w:r>
          </w:p>
        </w:tc>
      </w:tr>
      <w:tr w:rsidR="00276ED5" w:rsidRPr="00276ED5" w14:paraId="25C917D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9CEA6A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7DBE30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A2652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0E831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46</w:t>
            </w:r>
          </w:p>
        </w:tc>
      </w:tr>
      <w:tr w:rsidR="00276ED5" w:rsidRPr="00276ED5" w14:paraId="32DE34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EA3D24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DC75C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435028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AFC9D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r>
      <w:tr w:rsidR="00276ED5" w:rsidRPr="00276ED5" w14:paraId="3EDCA1A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1971A2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30D1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A999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84B9E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r>
      <w:tr w:rsidR="00276ED5" w:rsidRPr="00276ED5" w14:paraId="7143AE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32F34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AAC336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B3BCD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042E4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37EF27B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C88705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4A3EC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057203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7C12E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58F0378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CD2E5C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1C6D94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489DFD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85D28B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136</w:t>
            </w:r>
          </w:p>
        </w:tc>
      </w:tr>
      <w:tr w:rsidR="00276ED5" w:rsidRPr="00276ED5" w14:paraId="6D751F8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28EBBE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8CAD3C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2A2FE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7BE7B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176F355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48A71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B3FC83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8F1E20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278981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03100C18"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05F4BF7"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JCR</w:t>
            </w:r>
          </w:p>
        </w:tc>
        <w:tc>
          <w:tcPr>
            <w:tcW w:w="1507" w:type="dxa"/>
            <w:tcBorders>
              <w:top w:val="nil"/>
              <w:left w:val="nil"/>
              <w:bottom w:val="single" w:sz="8" w:space="0" w:color="auto"/>
              <w:right w:val="single" w:sz="8" w:space="0" w:color="auto"/>
            </w:tcBorders>
            <w:shd w:val="clear" w:color="auto" w:fill="auto"/>
            <w:vAlign w:val="center"/>
            <w:hideMark/>
          </w:tcPr>
          <w:p w14:paraId="02F1FD0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884B5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626A18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2D793C1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9ACA9D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FFC94F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7ECB6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F2AF15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55A016F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F02517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FCDEC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FC801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AEAD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64D843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9CF77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5CF4B62"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C8BA1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3BEABF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75</w:t>
            </w:r>
          </w:p>
        </w:tc>
      </w:tr>
      <w:tr w:rsidR="00276ED5" w:rsidRPr="00276ED5" w14:paraId="1DEB3D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7A0845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402F2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00D9A4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E41AF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147</w:t>
            </w:r>
          </w:p>
        </w:tc>
      </w:tr>
      <w:tr w:rsidR="00276ED5" w:rsidRPr="00276ED5" w14:paraId="6E67608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4A9649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185F4A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B06F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58AF1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r>
      <w:tr w:rsidR="00276ED5" w:rsidRPr="00276ED5" w14:paraId="0C5BA9D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EEF08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32C31B6"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17BBF5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67B37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r>
      <w:tr w:rsidR="00276ED5" w:rsidRPr="00276ED5" w14:paraId="4112169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8EF13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DC7FA7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BDF440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F42646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361C5C3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DFA470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584722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51CE18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04757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089212C4"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790B2E21"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SBS</w:t>
            </w:r>
          </w:p>
        </w:tc>
        <w:tc>
          <w:tcPr>
            <w:tcW w:w="1507" w:type="dxa"/>
            <w:tcBorders>
              <w:top w:val="nil"/>
              <w:left w:val="nil"/>
              <w:bottom w:val="single" w:sz="8" w:space="0" w:color="auto"/>
              <w:right w:val="single" w:sz="8" w:space="0" w:color="auto"/>
            </w:tcBorders>
            <w:shd w:val="clear" w:color="auto" w:fill="auto"/>
            <w:vAlign w:val="center"/>
            <w:hideMark/>
          </w:tcPr>
          <w:p w14:paraId="3CF59B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48484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10ADB7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r>
      <w:tr w:rsidR="00276ED5" w:rsidRPr="00276ED5" w14:paraId="7DAD93B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6E694F6"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ED7E3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0F6CC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BF6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6B9730F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709DEB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0B2656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E9067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A129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55</w:t>
            </w:r>
          </w:p>
        </w:tc>
      </w:tr>
      <w:tr w:rsidR="00276ED5" w:rsidRPr="00276ED5" w14:paraId="46A870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23D9FD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28B79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219061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50A493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87</w:t>
            </w:r>
          </w:p>
        </w:tc>
      </w:tr>
      <w:tr w:rsidR="00276ED5" w:rsidRPr="00276ED5" w14:paraId="082FE8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6E5002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A430D9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96E24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16D46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120</w:t>
            </w:r>
          </w:p>
        </w:tc>
      </w:tr>
      <w:tr w:rsidR="00276ED5" w:rsidRPr="00276ED5" w14:paraId="3299A5F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01A8E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7B98FD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4D10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2AD04B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162</w:t>
            </w:r>
          </w:p>
        </w:tc>
      </w:tr>
      <w:tr w:rsidR="00276ED5" w:rsidRPr="00276ED5" w14:paraId="4BF6CBF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B818A6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3A7E47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AF583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7BEC0C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r>
      <w:tr w:rsidR="00276ED5" w:rsidRPr="00276ED5" w14:paraId="7FEB4DD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5FBA09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4D97B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8C29B9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CD845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r w:rsidR="00276ED5" w:rsidRPr="00276ED5" w14:paraId="4ACCD5C9"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1153D1F"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6D67AD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338D3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DBDF0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bl>
    <w:p w14:paraId="2F325D45" w14:textId="77777777" w:rsidR="00276ED5" w:rsidRPr="00DD45AE" w:rsidRDefault="00276ED5" w:rsidP="00DD45AE">
      <w:pPr>
        <w:spacing w:after="0"/>
        <w:ind w:left="240" w:right="1440"/>
        <w:jc w:val="both"/>
        <w:rPr>
          <w:rFonts w:ascii="Palatino Linotype" w:eastAsia="SimSun" w:hAnsi="Palatino Linotype" w:cs="Calibri"/>
          <w:color w:val="000000"/>
          <w:sz w:val="21"/>
          <w:szCs w:val="21"/>
        </w:rPr>
      </w:pPr>
    </w:p>
    <w:p w14:paraId="3A30E8BF"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15DC89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5E45312"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23539EB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59FC1119"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3628E55B" w14:textId="77777777" w:rsidR="00276ED5" w:rsidRPr="00DD45AE" w:rsidRDefault="00276ED5" w:rsidP="00DD45AE">
      <w:pPr>
        <w:spacing w:after="0"/>
        <w:ind w:left="120" w:right="720"/>
        <w:jc w:val="both"/>
        <w:rPr>
          <w:rFonts w:ascii="Palatino Linotype" w:hAnsi="Palatino Linotype" w:cs="Calibri"/>
          <w:color w:val="000000"/>
          <w:sz w:val="21"/>
          <w:szCs w:val="21"/>
        </w:rPr>
      </w:pPr>
    </w:p>
    <w:p w14:paraId="59F39A31" w14:textId="77777777" w:rsidR="00276ED5" w:rsidRPr="00DD45AE" w:rsidRDefault="00276ED5" w:rsidP="00DD45AE">
      <w:pPr>
        <w:spacing w:after="0"/>
        <w:jc w:val="both"/>
        <w:rPr>
          <w:rFonts w:ascii="Palatino Linotype" w:hAnsi="Palatino Linotype" w:cs="Calibri"/>
          <w:color w:val="000000"/>
          <w:sz w:val="21"/>
          <w:szCs w:val="21"/>
        </w:rPr>
      </w:pPr>
    </w:p>
    <w:p w14:paraId="716F243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t> </w:t>
      </w:r>
    </w:p>
    <w:p w14:paraId="4FCE1B37"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rPr>
        <w:t xml:space="preserve">                                                                                                                                                                                           </w:t>
      </w:r>
    </w:p>
    <w:p w14:paraId="30F6EBEA" w14:textId="3EEADD0A" w:rsidR="00175D3F" w:rsidRDefault="00276ED5">
      <w:pPr>
        <w:spacing w:after="0"/>
        <w:jc w:val="both"/>
        <w:rPr>
          <w:rFonts w:ascii="Palatino Linotype" w:hAnsi="Palatino Linotype" w:cs="Calibri"/>
          <w:color w:val="000000"/>
          <w:sz w:val="21"/>
          <w:szCs w:val="21"/>
        </w:rPr>
      </w:pPr>
      <w:r w:rsidRPr="00DD45AE">
        <w:rPr>
          <w:rFonts w:ascii="Palatino Linotype" w:hAnsi="Palatino Linotype"/>
          <w:color w:val="1F497D"/>
          <w:sz w:val="16"/>
          <w:szCs w:val="16"/>
        </w:rPr>
        <w:br w:type="textWrapping" w:clear="all"/>
      </w:r>
    </w:p>
    <w:p w14:paraId="532EB068" w14:textId="77777777" w:rsidR="00175D3F" w:rsidRDefault="00175D3F">
      <w:pPr>
        <w:rPr>
          <w:rFonts w:ascii="Palatino Linotype" w:hAnsi="Palatino Linotype" w:cs="Calibri"/>
          <w:color w:val="000000"/>
          <w:sz w:val="21"/>
          <w:szCs w:val="21"/>
        </w:rPr>
      </w:pPr>
      <w:r>
        <w:rPr>
          <w:rFonts w:ascii="Palatino Linotype" w:hAnsi="Palatino Linotype" w:cs="Calibri"/>
          <w:color w:val="000000"/>
          <w:sz w:val="21"/>
          <w:szCs w:val="21"/>
        </w:rPr>
        <w:br w:type="page"/>
      </w:r>
    </w:p>
    <w:p w14:paraId="2B7AF253" w14:textId="4AF50F23"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lastRenderedPageBreak/>
        <w:t>Error Log</w:t>
      </w:r>
    </w:p>
    <w:tbl>
      <w:tblPr>
        <w:tblW w:w="10543"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36"/>
        <w:gridCol w:w="1010"/>
        <w:gridCol w:w="5477"/>
        <w:gridCol w:w="1620"/>
      </w:tblGrid>
      <w:tr w:rsidR="00276ED5" w:rsidRPr="00276ED5" w14:paraId="66A14196" w14:textId="77777777" w:rsidTr="0002474D">
        <w:trPr>
          <w:trHeight w:val="179"/>
        </w:trPr>
        <w:tc>
          <w:tcPr>
            <w:tcW w:w="2436" w:type="dxa"/>
            <w:tcMar>
              <w:top w:w="0" w:type="dxa"/>
              <w:left w:w="108" w:type="dxa"/>
              <w:bottom w:w="0" w:type="dxa"/>
              <w:right w:w="108" w:type="dxa"/>
            </w:tcMar>
            <w:hideMark/>
          </w:tcPr>
          <w:p w14:paraId="26AF1B7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 xml:space="preserve">Server </w:t>
            </w:r>
          </w:p>
          <w:p w14:paraId="26BE733D"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 Job name</w:t>
            </w:r>
          </w:p>
        </w:tc>
        <w:tc>
          <w:tcPr>
            <w:tcW w:w="1010" w:type="dxa"/>
            <w:hideMark/>
          </w:tcPr>
          <w:p w14:paraId="7357A30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Check Time</w:t>
            </w:r>
          </w:p>
          <w:p w14:paraId="04173D43" w14:textId="77777777" w:rsidR="00276ED5" w:rsidRPr="00DD45AE" w:rsidRDefault="00276ED5" w:rsidP="00DD45AE">
            <w:pPr>
              <w:spacing w:after="0"/>
              <w:rPr>
                <w:rFonts w:ascii="Palatino Linotype" w:hAnsi="Palatino Linotype" w:cs="Times New Roman"/>
                <w:color w:val="000000"/>
                <w:sz w:val="24"/>
                <w:szCs w:val="24"/>
              </w:rPr>
            </w:pPr>
            <w:r w:rsidRPr="00DD45AE">
              <w:rPr>
                <w:rFonts w:ascii="Palatino Linotype" w:hAnsi="Palatino Linotype"/>
                <w:b/>
                <w:bCs/>
                <w:color w:val="1F497D"/>
                <w:sz w:val="16"/>
                <w:szCs w:val="16"/>
              </w:rPr>
              <w:t>Failed</w:t>
            </w:r>
          </w:p>
          <w:p w14:paraId="0A95D97B"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/Stall</w:t>
            </w:r>
          </w:p>
        </w:tc>
        <w:tc>
          <w:tcPr>
            <w:tcW w:w="5477" w:type="dxa"/>
            <w:hideMark/>
          </w:tcPr>
          <w:p w14:paraId="31C5089E" w14:textId="77777777" w:rsidR="00276ED5" w:rsidRPr="00DD45AE" w:rsidRDefault="00276ED5" w:rsidP="00DD45AE">
            <w:pPr>
              <w:spacing w:after="0"/>
              <w:rPr>
                <w:rFonts w:ascii="Palatino Linotype" w:hAnsi="Palatino Linotype" w:cs="Calibri"/>
                <w:color w:val="000000"/>
                <w:sz w:val="21"/>
                <w:szCs w:val="21"/>
              </w:rPr>
            </w:pPr>
          </w:p>
        </w:tc>
        <w:tc>
          <w:tcPr>
            <w:tcW w:w="1620" w:type="dxa"/>
            <w:hideMark/>
          </w:tcPr>
          <w:p w14:paraId="6EE8736E" w14:textId="77777777" w:rsidR="00276ED5" w:rsidRPr="00DD45AE" w:rsidRDefault="00276ED5" w:rsidP="00DD45AE">
            <w:pPr>
              <w:spacing w:after="0" w:line="179" w:lineRule="atLeast"/>
              <w:jc w:val="both"/>
              <w:rPr>
                <w:rFonts w:ascii="Palatino Linotype" w:eastAsia="SimSun" w:hAnsi="Palatino Linotype" w:cs="Calibri"/>
                <w:color w:val="000000"/>
                <w:sz w:val="21"/>
                <w:szCs w:val="21"/>
              </w:rPr>
            </w:pPr>
            <w:r w:rsidRPr="00DD45AE">
              <w:rPr>
                <w:rFonts w:ascii="Palatino Linotype" w:hAnsi="Palatino Linotype"/>
                <w:b/>
                <w:bCs/>
                <w:color w:val="1F497D"/>
                <w:sz w:val="16"/>
                <w:szCs w:val="16"/>
              </w:rPr>
              <w:t>Action</w:t>
            </w:r>
          </w:p>
        </w:tc>
      </w:tr>
      <w:tr w:rsidR="00276ED5" w:rsidRPr="00276ED5" w14:paraId="43ED94C5" w14:textId="77777777" w:rsidTr="0002474D">
        <w:trPr>
          <w:trHeight w:val="3508"/>
        </w:trPr>
        <w:tc>
          <w:tcPr>
            <w:tcW w:w="2436" w:type="dxa"/>
            <w:tcMar>
              <w:top w:w="0" w:type="dxa"/>
              <w:left w:w="108" w:type="dxa"/>
              <w:bottom w:w="0" w:type="dxa"/>
              <w:right w:w="108" w:type="dxa"/>
            </w:tcMar>
            <w:hideMark/>
          </w:tcPr>
          <w:p w14:paraId="535E16C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udj_Gen_Pricing (HOPOS)</w:t>
            </w:r>
          </w:p>
        </w:tc>
        <w:tc>
          <w:tcPr>
            <w:tcW w:w="1010" w:type="dxa"/>
            <w:hideMark/>
          </w:tcPr>
          <w:p w14:paraId="5B9D5AE3"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9:47:55 PM</w:t>
            </w:r>
          </w:p>
          <w:p w14:paraId="3EB49AF2" w14:textId="1B35DA58"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Is failed</w:t>
            </w:r>
          </w:p>
        </w:tc>
        <w:tc>
          <w:tcPr>
            <w:tcW w:w="5477" w:type="dxa"/>
          </w:tcPr>
          <w:p w14:paraId="6C710E17" w14:textId="77777777" w:rsidR="00276ED5" w:rsidRDefault="006F4289" w:rsidP="00DD45AE">
            <w:pPr>
              <w:spacing w:after="0"/>
              <w:rPr>
                <w:rFonts w:ascii="Palatino Linotype" w:hAnsi="Palatino Linotype" w:cs="Arial"/>
                <w:sz w:val="18"/>
                <w:szCs w:val="18"/>
              </w:rPr>
            </w:pPr>
            <w:r>
              <w:rPr>
                <w:rFonts w:ascii="Palatino Linotype" w:hAnsi="Palatino Linotype" w:cs="Arial"/>
                <w:sz w:val="18"/>
                <w:szCs w:val="18"/>
              </w:rPr>
              <w:t>High Level Grouped Error Message such as:</w:t>
            </w:r>
          </w:p>
          <w:p w14:paraId="23BB7914" w14:textId="77777777" w:rsidR="006F4289" w:rsidRDefault="006F4289"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Change POS type (e.g. change from Qualicom to PointSoft)</w:t>
            </w:r>
          </w:p>
          <w:p w14:paraId="6A20CBEE"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Password Setting in POS is incorrect and cannot extract data</w:t>
            </w:r>
          </w:p>
          <w:p w14:paraId="30EB503F"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Network issue, ping failed</w:t>
            </w:r>
          </w:p>
          <w:p w14:paraId="10B10A0B" w14:textId="72469A04"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Store did not perform day end process, need to split sales data</w:t>
            </w:r>
          </w:p>
          <w:p w14:paraId="572A5467"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Imbalance (missing data file/incomplete data files from POS machine)</w:t>
            </w:r>
          </w:p>
          <w:p w14:paraId="7BCAA254" w14:textId="6848C1BA" w:rsidR="0002474D" w:rsidRDefault="0002474D" w:rsidP="0002474D">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Invalid branch (not in our branch master/invalid length) -&gt; data can be loaded to Oracle staging but convert log show “error” until POS vendor fix the issue.</w:t>
            </w:r>
          </w:p>
          <w:p w14:paraId="491EB889" w14:textId="77777777" w:rsidR="0002474D" w:rsidRDefault="0002474D" w:rsidP="0002474D">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Invalid item code (not in our item master/invalid length) -&gt; data can be loaded to Oracle staging but convert log show “error” until POS vendor fix the issue.</w:t>
            </w:r>
          </w:p>
          <w:p w14:paraId="21D72F51" w14:textId="4A3CDE20" w:rsidR="0002474D" w:rsidRPr="0002474D" w:rsidRDefault="0002474D" w:rsidP="0002474D">
            <w:pPr>
              <w:spacing w:after="0"/>
              <w:rPr>
                <w:rFonts w:ascii="Palatino Linotype" w:hAnsi="Palatino Linotype" w:cs="Arial"/>
                <w:sz w:val="18"/>
                <w:szCs w:val="18"/>
              </w:rPr>
            </w:pPr>
          </w:p>
        </w:tc>
        <w:tc>
          <w:tcPr>
            <w:tcW w:w="1620" w:type="dxa"/>
          </w:tcPr>
          <w:p w14:paraId="573EF3DE"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10:10:00 PM</w:t>
            </w:r>
          </w:p>
          <w:p w14:paraId="251E636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Rerun</w:t>
            </w:r>
          </w:p>
          <w:p w14:paraId="19D7C1B5" w14:textId="77777777" w:rsidR="00276ED5" w:rsidRPr="00DD45AE" w:rsidRDefault="00276ED5" w:rsidP="00DD45AE">
            <w:pPr>
              <w:spacing w:after="0"/>
              <w:rPr>
                <w:rFonts w:ascii="Palatino Linotype" w:hAnsi="Palatino Linotype" w:cs="Arial"/>
                <w:sz w:val="18"/>
                <w:szCs w:val="18"/>
              </w:rPr>
            </w:pPr>
          </w:p>
          <w:p w14:paraId="052EF015" w14:textId="77777777" w:rsidR="00276ED5" w:rsidRPr="00DD45AE" w:rsidRDefault="00276ED5" w:rsidP="00DD45AE">
            <w:pPr>
              <w:spacing w:after="0"/>
              <w:rPr>
                <w:rFonts w:ascii="Palatino Linotype" w:hAnsi="Palatino Linotype" w:cs="Arial"/>
                <w:sz w:val="18"/>
                <w:szCs w:val="18"/>
              </w:rPr>
            </w:pPr>
          </w:p>
          <w:p w14:paraId="74BD195C"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10:20:00 PM</w:t>
            </w:r>
          </w:p>
          <w:p w14:paraId="1582E66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Call SA</w:t>
            </w:r>
          </w:p>
          <w:p w14:paraId="59CE646C" w14:textId="77777777" w:rsidR="00276ED5" w:rsidRPr="00DD45AE" w:rsidRDefault="00276ED5" w:rsidP="00DD45AE">
            <w:pPr>
              <w:spacing w:after="0"/>
              <w:rPr>
                <w:rFonts w:ascii="Palatino Linotype" w:hAnsi="Palatino Linotype" w:cs="Arial"/>
                <w:sz w:val="18"/>
                <w:szCs w:val="18"/>
              </w:rPr>
            </w:pPr>
          </w:p>
          <w:p w14:paraId="5DEF5CFF" w14:textId="77777777" w:rsidR="00276ED5" w:rsidRPr="00DD45AE" w:rsidRDefault="00276ED5" w:rsidP="00DD45AE">
            <w:pPr>
              <w:spacing w:after="0"/>
              <w:rPr>
                <w:rFonts w:ascii="Palatino Linotype" w:hAnsi="Palatino Linotype" w:cs="Arial"/>
                <w:sz w:val="18"/>
                <w:szCs w:val="18"/>
              </w:rPr>
            </w:pPr>
          </w:p>
          <w:p w14:paraId="42CF93B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11:30:00 PM</w:t>
            </w:r>
          </w:p>
          <w:p w14:paraId="30623DE7"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succeeded</w:t>
            </w:r>
          </w:p>
        </w:tc>
      </w:tr>
    </w:tbl>
    <w:p w14:paraId="4A3E27A0" w14:textId="5C4BF6F7" w:rsidR="00276ED5" w:rsidRDefault="00276ED5" w:rsidP="00DD45AE">
      <w:pPr>
        <w:spacing w:after="0"/>
        <w:jc w:val="both"/>
        <w:rPr>
          <w:rFonts w:ascii="Palatino Linotype" w:hAnsi="Palatino Linotype" w:cs="Arial"/>
          <w:color w:val="1F497D"/>
          <w:sz w:val="18"/>
          <w:szCs w:val="18"/>
        </w:rPr>
      </w:pPr>
      <w:r w:rsidRPr="00DD45AE">
        <w:rPr>
          <w:rFonts w:ascii="Palatino Linotype" w:hAnsi="Palatino Linotype" w:cs="Arial"/>
          <w:color w:val="1F497D"/>
          <w:sz w:val="18"/>
          <w:szCs w:val="18"/>
        </w:rPr>
        <w:t> </w:t>
      </w:r>
    </w:p>
    <w:p w14:paraId="4D82EEC7" w14:textId="7355F84D" w:rsidR="00276ED5" w:rsidRDefault="00276ED5" w:rsidP="00DD45AE">
      <w:pPr>
        <w:spacing w:after="0"/>
        <w:jc w:val="both"/>
        <w:rPr>
          <w:rFonts w:ascii="Palatino Linotype" w:eastAsia="新細明體" w:hAnsi="Palatino Linotype"/>
          <w:b/>
          <w:bCs/>
          <w:color w:val="1F497D"/>
        </w:rPr>
      </w:pPr>
      <w:r w:rsidRPr="00DD45AE">
        <w:rPr>
          <w:rFonts w:ascii="Palatino Linotype" w:eastAsia="新細明體" w:hAnsi="Palatino Linotype"/>
          <w:b/>
          <w:bCs/>
          <w:color w:val="1F497D"/>
        </w:rPr>
        <w:t>Missed Branch</w:t>
      </w:r>
      <w:r>
        <w:rPr>
          <w:rFonts w:ascii="Palatino Linotype" w:eastAsia="新細明體" w:hAnsi="Palatino Linotype"/>
          <w:b/>
          <w:bCs/>
          <w:color w:val="1F497D"/>
        </w:rPr>
        <w:t xml:space="preserve"> (merged into error log)</w:t>
      </w:r>
    </w:p>
    <w:p w14:paraId="7515255D" w14:textId="7844A7E9" w:rsidR="00175D3F" w:rsidRPr="00DD45AE" w:rsidRDefault="00175D3F" w:rsidP="00DD45AE">
      <w:pPr>
        <w:spacing w:after="0"/>
        <w:jc w:val="both"/>
        <w:rPr>
          <w:rFonts w:ascii="Palatino Linotype" w:hAnsi="Palatino Linotype" w:cs="Calibri"/>
          <w:color w:val="000000"/>
          <w:sz w:val="21"/>
          <w:szCs w:val="21"/>
        </w:rPr>
      </w:pPr>
    </w:p>
    <w:tbl>
      <w:tblPr>
        <w:tblW w:w="9140" w:type="dxa"/>
        <w:tblInd w:w="-23" w:type="dxa"/>
        <w:tblCellMar>
          <w:left w:w="0" w:type="dxa"/>
          <w:right w:w="0" w:type="dxa"/>
        </w:tblCellMar>
        <w:tblLook w:val="04A0" w:firstRow="1" w:lastRow="0" w:firstColumn="1" w:lastColumn="0" w:noHBand="0" w:noVBand="1"/>
      </w:tblPr>
      <w:tblGrid>
        <w:gridCol w:w="725"/>
        <w:gridCol w:w="1156"/>
        <w:gridCol w:w="2818"/>
        <w:gridCol w:w="1753"/>
        <w:gridCol w:w="1609"/>
        <w:gridCol w:w="1079"/>
      </w:tblGrid>
      <w:tr w:rsidR="00276ED5" w:rsidRPr="00276ED5" w14:paraId="57A36947" w14:textId="77777777" w:rsidTr="00572028">
        <w:trPr>
          <w:trHeight w:val="270"/>
          <w:tblHeader/>
        </w:trPr>
        <w:tc>
          <w:tcPr>
            <w:tcW w:w="7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30F3756" w14:textId="77777777" w:rsidR="00276ED5" w:rsidRPr="00DD45AE" w:rsidRDefault="00276ED5" w:rsidP="00DD45AE">
            <w:pPr>
              <w:spacing w:after="0"/>
              <w:rPr>
                <w:rFonts w:ascii="Palatino Linotype" w:hAnsi="Palatino Linotype" w:cs="Calibri"/>
                <w:color w:val="000000"/>
                <w:sz w:val="21"/>
                <w:szCs w:val="21"/>
              </w:rPr>
            </w:pPr>
          </w:p>
        </w:tc>
        <w:tc>
          <w:tcPr>
            <w:tcW w:w="115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CABF6C" w14:textId="77777777" w:rsidR="00276ED5" w:rsidRPr="00DD45AE" w:rsidRDefault="00276ED5" w:rsidP="00DD45AE">
            <w:pPr>
              <w:spacing w:after="0"/>
              <w:jc w:val="both"/>
              <w:rPr>
                <w:rFonts w:ascii="Palatino Linotype" w:eastAsia="SimSun" w:hAnsi="Palatino Linotype" w:cs="Calibri"/>
                <w:color w:val="000000"/>
                <w:sz w:val="21"/>
                <w:szCs w:val="21"/>
              </w:rPr>
            </w:pPr>
            <w:r w:rsidRPr="00DD45AE">
              <w:rPr>
                <w:rFonts w:ascii="Palatino Linotype" w:hAnsi="Palatino Linotype" w:cs="Arial"/>
                <w:color w:val="376091"/>
                <w:sz w:val="18"/>
                <w:szCs w:val="18"/>
              </w:rPr>
              <w:t>Branch</w:t>
            </w:r>
          </w:p>
        </w:tc>
        <w:tc>
          <w:tcPr>
            <w:tcW w:w="281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21E82A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Name</w:t>
            </w:r>
          </w:p>
        </w:tc>
        <w:tc>
          <w:tcPr>
            <w:tcW w:w="175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861FA7" w14:textId="2939E5E5"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Day end</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78EFE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Client Server</w:t>
            </w:r>
          </w:p>
        </w:tc>
        <w:tc>
          <w:tcPr>
            <w:tcW w:w="107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D977D0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ping</w:t>
            </w:r>
          </w:p>
        </w:tc>
      </w:tr>
      <w:tr w:rsidR="00276ED5" w:rsidRPr="00276ED5" w14:paraId="30DE87BF"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0AA16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DFF49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B739D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31F586" w14:textId="54078D96"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0:02</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EA4CD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M6156</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5B4E7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663B58C"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40A73A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04335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4364</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C31C694" w14:textId="2D355690"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北衛星客運廊</w:t>
            </w:r>
            <w:r w:rsidRPr="00DD45AE">
              <w:rPr>
                <w:rFonts w:ascii="Palatino Linotype" w:hAnsi="Palatino Linotype" w:cs="Arial"/>
                <w:sz w:val="18"/>
                <w:szCs w:val="18"/>
              </w:rPr>
              <w:t xml:space="preserve"> Starbucks</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9BE3EC" w14:textId="6597F5F5"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23:11</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83B95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M4364_01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6AFC7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E43F0F"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899A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EUR</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86C1E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1298</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6E8299F" w14:textId="77777777" w:rsidR="00276ED5" w:rsidRPr="00DD45AE" w:rsidRDefault="00276ED5" w:rsidP="00DD45AE">
            <w:pPr>
              <w:spacing w:after="0"/>
              <w:rPr>
                <w:rFonts w:ascii="Palatino Linotype" w:hAnsi="Palatino Linotype" w:cs="Arial"/>
                <w:sz w:val="18"/>
                <w:szCs w:val="18"/>
              </w:rPr>
            </w:pP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919AFD" w14:textId="66223374"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2016/11/30 22:40</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3E122" w14:textId="77777777" w:rsidR="00276ED5" w:rsidRPr="00DD45AE" w:rsidRDefault="00276ED5" w:rsidP="00DD45AE">
            <w:pPr>
              <w:spacing w:after="0"/>
              <w:rPr>
                <w:rFonts w:ascii="Palatino Linotype" w:hAnsi="Palatino Linotype" w:cs="Arial"/>
                <w:sz w:val="18"/>
                <w:szCs w:val="18"/>
              </w:rPr>
            </w:pP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10ADB2" w14:textId="77777777" w:rsidR="00276ED5" w:rsidRPr="00DD45AE" w:rsidRDefault="00276ED5" w:rsidP="00DD45AE">
            <w:pPr>
              <w:spacing w:after="0"/>
              <w:rPr>
                <w:rFonts w:ascii="Palatino Linotype" w:eastAsia="Times New Roman" w:hAnsi="Palatino Linotype"/>
                <w:sz w:val="20"/>
                <w:szCs w:val="20"/>
              </w:rPr>
            </w:pPr>
          </w:p>
        </w:tc>
      </w:tr>
      <w:tr w:rsidR="00276ED5" w:rsidRPr="00276ED5" w14:paraId="6A215648"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540188" w14:textId="77777777"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CBAB8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4609</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7F395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Pacific Place</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C6E73E" w14:textId="22DDBC20"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21:50</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A1F0F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m4609_01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A528F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25CE2DF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F7FE1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DBB4D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4432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B45E16" w14:textId="0B23F2A9"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Three Exchange Square</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8A59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21:47</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9CE45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M4432_01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053D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4343CB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C606B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FB835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4302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EADF72" w14:textId="58B1ABF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Star Ferry</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8B0AC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286EF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M4302_01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37012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45EBCD0"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0A028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20F20B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4626</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683266" w14:textId="38CC3DE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MTR - Central</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626C4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20:59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E128D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m4626_01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E80D9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2F2E42E"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7E58A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FFS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1C818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4692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2A123" w14:textId="39A8CCAF"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Starbucks </w:t>
            </w:r>
            <w:r w:rsidRPr="00DD45AE">
              <w:rPr>
                <w:rFonts w:ascii="Palatino Linotype" w:eastAsia="Microsoft YaHei" w:hAnsi="Palatino Linotype" w:cs="Microsoft YaHei" w:hint="eastAsia"/>
                <w:sz w:val="18"/>
                <w:szCs w:val="18"/>
              </w:rPr>
              <w:t>寫字樓</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0CAE4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18:22</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86CFA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D92F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42013ADD"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28799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CDC7F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4683</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7D0FFE" w14:textId="6FB72559"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CORPORATE SALES</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DB652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17:49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C3855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E053F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AD3664"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3C02D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466B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3745</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A4009B" w14:textId="5EECD790"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GZMTR- </w:t>
            </w:r>
            <w:r w:rsidRPr="00DD45AE">
              <w:rPr>
                <w:rFonts w:ascii="Palatino Linotype" w:eastAsia="Microsoft YaHei" w:hAnsi="Palatino Linotype" w:cs="Microsoft YaHei" w:hint="eastAsia"/>
                <w:sz w:val="18"/>
                <w:szCs w:val="18"/>
              </w:rPr>
              <w:t>芳村</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B80A8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79D80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M3745_01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617AB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D271FA4"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0C5C7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4510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3476</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89CC30" w14:textId="2EB47934"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金鐘站餅店</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6B185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21:38</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929A3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M3476_01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327E6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1C9BBC"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F5863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2B735A" w14:textId="725A320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5510</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F52F7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香港仔</w:t>
            </w:r>
            <w:r w:rsidRPr="00DD45AE">
              <w:rPr>
                <w:rFonts w:ascii="Palatino Linotype" w:hAnsi="Palatino Linotype" w:cs="Arial"/>
                <w:sz w:val="18"/>
                <w:szCs w:val="18"/>
              </w:rPr>
              <w:t>(</w:t>
            </w:r>
            <w:r w:rsidRPr="00DD45AE">
              <w:rPr>
                <w:rFonts w:ascii="Palatino Linotype" w:eastAsia="Microsoft YaHei" w:hAnsi="Palatino Linotype" w:cs="Microsoft YaHei" w:hint="eastAsia"/>
                <w:sz w:val="18"/>
                <w:szCs w:val="18"/>
              </w:rPr>
              <w:t>東海堂</w:t>
            </w:r>
            <w:r w:rsidRPr="00DD45AE">
              <w:rPr>
                <w:rFonts w:ascii="Palatino Linotype" w:hAnsi="Palatino Linotype" w:cs="Arial"/>
                <w:sz w:val="18"/>
                <w:szCs w:val="18"/>
              </w:rPr>
              <w:t>)</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29E38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21:09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0ABE4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M5510_01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33B7B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7EC88D0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48F5F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545F48" w14:textId="7E9094E8"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3133</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D82533" w14:textId="5711A6A5"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竹園餅店</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17D96A" w14:textId="07EE003D"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20:21</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FC80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M3133_01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E2B1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72330C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D70D5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27039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C19AF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8639B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2:50</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49A61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M2822</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74FD3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86C57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C12F73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FFS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A1F5C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2222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ED17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杏花</w:t>
            </w:r>
            <w:r w:rsidRPr="00DD45AE">
              <w:rPr>
                <w:rFonts w:ascii="Palatino Linotype" w:hAnsi="Palatino Linotype" w:cs="Arial"/>
                <w:sz w:val="18"/>
                <w:szCs w:val="18"/>
              </w:rPr>
              <w:t>MX</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96E4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C1339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M2222</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E5FF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5358BD4" w14:textId="77777777" w:rsidTr="00572028">
        <w:trPr>
          <w:trHeight w:val="270"/>
        </w:trPr>
        <w:tc>
          <w:tcPr>
            <w:tcW w:w="725" w:type="dxa"/>
            <w:tcBorders>
              <w:top w:val="nil"/>
              <w:left w:val="single" w:sz="8" w:space="0" w:color="auto"/>
              <w:bottom w:val="nil"/>
              <w:right w:val="single" w:sz="8" w:space="0" w:color="auto"/>
            </w:tcBorders>
            <w:shd w:val="clear" w:color="auto" w:fill="FFFFFF"/>
            <w:tcMar>
              <w:top w:w="0" w:type="dxa"/>
              <w:left w:w="108" w:type="dxa"/>
              <w:bottom w:w="0" w:type="dxa"/>
              <w:right w:w="108" w:type="dxa"/>
            </w:tcMar>
            <w:vAlign w:val="center"/>
            <w:hideMark/>
          </w:tcPr>
          <w:p w14:paraId="765207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ICD</w:t>
            </w:r>
          </w:p>
        </w:tc>
        <w:tc>
          <w:tcPr>
            <w:tcW w:w="1156"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3E546A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2881</w:t>
            </w:r>
          </w:p>
        </w:tc>
        <w:tc>
          <w:tcPr>
            <w:tcW w:w="2818"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DD35E4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瑞信銀行職員餐廳</w:t>
            </w:r>
          </w:p>
        </w:tc>
        <w:tc>
          <w:tcPr>
            <w:tcW w:w="1753"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0D5018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19:34</w:t>
            </w:r>
          </w:p>
        </w:tc>
        <w:tc>
          <w:tcPr>
            <w:tcW w:w="1609"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6A80D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M2881</w:t>
            </w:r>
          </w:p>
        </w:tc>
        <w:tc>
          <w:tcPr>
            <w:tcW w:w="1079"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3819EA1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900BAC" w:rsidRPr="00276ED5" w14:paraId="73A1D93D"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6D9ABEEB" w14:textId="77777777" w:rsidR="00900BAC" w:rsidRPr="00DD45AE" w:rsidRDefault="00900BAC" w:rsidP="00DD45AE">
            <w:pPr>
              <w:spacing w:after="0"/>
              <w:jc w:val="center"/>
              <w:rPr>
                <w:rFonts w:ascii="Palatino Linotype" w:hAnsi="Palatino Linotype" w:cs="Arial"/>
                <w:sz w:val="18"/>
                <w:szCs w:val="18"/>
              </w:rPr>
            </w:pP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49B3482" w14:textId="77777777" w:rsidR="00900BAC" w:rsidRPr="00DD45AE" w:rsidRDefault="00900BAC" w:rsidP="00DD45AE">
            <w:pPr>
              <w:spacing w:after="0"/>
              <w:jc w:val="center"/>
              <w:rPr>
                <w:rFonts w:ascii="Palatino Linotype" w:hAnsi="Palatino Linotype" w:cs="Arial"/>
                <w:sz w:val="18"/>
                <w:szCs w:val="18"/>
              </w:rPr>
            </w:pP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3A3D43" w14:textId="77777777" w:rsidR="00900BAC" w:rsidRPr="00DD45AE" w:rsidRDefault="00900BAC" w:rsidP="00DD45AE">
            <w:pPr>
              <w:spacing w:after="0"/>
              <w:jc w:val="center"/>
              <w:rPr>
                <w:rFonts w:ascii="Palatino Linotype" w:eastAsia="Microsoft YaHei" w:hAnsi="Palatino Linotype" w:cs="Microsoft YaHei"/>
                <w:sz w:val="18"/>
                <w:szCs w:val="18"/>
              </w:rPr>
            </w:pP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24D0B9C" w14:textId="77777777" w:rsidR="00900BAC" w:rsidRPr="00DD45AE" w:rsidRDefault="00900BAC" w:rsidP="00DD45AE">
            <w:pPr>
              <w:spacing w:after="0"/>
              <w:jc w:val="center"/>
              <w:rPr>
                <w:rFonts w:ascii="Palatino Linotype" w:hAnsi="Palatino Linotype" w:cs="Arial"/>
                <w:sz w:val="18"/>
                <w:szCs w:val="18"/>
              </w:rPr>
            </w:pP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0C3121A" w14:textId="77777777" w:rsidR="00900BAC" w:rsidRPr="00DD45AE" w:rsidRDefault="00900BAC" w:rsidP="00DD45AE">
            <w:pPr>
              <w:spacing w:after="0"/>
              <w:jc w:val="center"/>
              <w:rPr>
                <w:rFonts w:ascii="Palatino Linotype" w:hAnsi="Palatino Linotype" w:cs="Arial"/>
                <w:sz w:val="18"/>
                <w:szCs w:val="18"/>
              </w:rPr>
            </w:pP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69A2C49" w14:textId="77777777" w:rsidR="00900BAC" w:rsidRPr="00DD45AE" w:rsidRDefault="00900BAC" w:rsidP="00DD45AE">
            <w:pPr>
              <w:spacing w:after="0"/>
              <w:jc w:val="center"/>
              <w:rPr>
                <w:rFonts w:ascii="Palatino Linotype" w:hAnsi="Palatino Linotype" w:cs="Arial"/>
                <w:sz w:val="18"/>
                <w:szCs w:val="18"/>
              </w:rPr>
            </w:pPr>
          </w:p>
        </w:tc>
      </w:tr>
    </w:tbl>
    <w:p w14:paraId="4E52EC58" w14:textId="2B69DB08" w:rsidR="00572028" w:rsidRDefault="00572028" w:rsidP="00572028">
      <w:pPr>
        <w:rPr>
          <w:rFonts w:ascii="Palatino Linotype" w:eastAsia="Microsoft YaHei" w:hAnsi="Palatino Linotype"/>
        </w:rPr>
      </w:pPr>
      <w:r>
        <w:rPr>
          <w:rFonts w:ascii="Palatino Linotype" w:eastAsia="Microsoft YaHei" w:hAnsi="Palatino Linotype"/>
        </w:rPr>
        <w:t>*Figures appear in the reports shown in this section can be exported.</w:t>
      </w:r>
    </w:p>
    <w:p w14:paraId="34475C9B" w14:textId="18B8F6CE" w:rsidR="00460F4D" w:rsidRPr="0061154C" w:rsidRDefault="00900BAC" w:rsidP="00C15BC6">
      <w:pPr>
        <w:jc w:val="center"/>
        <w:rPr>
          <w:rFonts w:ascii="Palatino Linotype" w:eastAsia="Microsoft YaHei" w:hAnsi="Palatino Linotype"/>
        </w:rPr>
      </w:pPr>
      <w:r>
        <w:rPr>
          <w:rFonts w:ascii="Palatino Linotype" w:eastAsia="Microsoft YaHei" w:hAnsi="Palatino Linotype"/>
        </w:rPr>
        <w:t>- End -</w:t>
      </w:r>
    </w:p>
    <w:sectPr w:rsidR="00460F4D" w:rsidRPr="0061154C" w:rsidSect="00572028">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112D8B" w14:textId="77777777" w:rsidR="00D1160A" w:rsidRDefault="00D1160A" w:rsidP="008D7BAB">
      <w:pPr>
        <w:spacing w:after="0" w:line="240" w:lineRule="auto"/>
      </w:pPr>
      <w:r>
        <w:separator/>
      </w:r>
    </w:p>
  </w:endnote>
  <w:endnote w:type="continuationSeparator" w:id="0">
    <w:p w14:paraId="738EC388" w14:textId="77777777" w:rsidR="00D1160A" w:rsidRDefault="00D1160A"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918D9" w14:textId="6DC5C2AC" w:rsidR="00775D52" w:rsidRPr="0061154C" w:rsidRDefault="00775D52" w:rsidP="008D7BAB">
    <w:pPr>
      <w:ind w:right="440"/>
      <w:rPr>
        <w:rFonts w:ascii="Palatino Linotype" w:hAnsi="Palatino Linotype"/>
        <w:sz w:val="18"/>
      </w:rPr>
    </w:pPr>
    <w:r w:rsidRPr="0061154C">
      <w:rPr>
        <w:rFonts w:ascii="Palatino Linotype" w:hAnsi="Palatino Linotype"/>
        <w:sz w:val="18"/>
      </w:rPr>
      <w:t>Requirement</w:t>
    </w:r>
    <w:r>
      <w:rPr>
        <w:rFonts w:ascii="Palatino Linotype" w:hAnsi="Palatino Linotype"/>
        <w:sz w:val="18"/>
      </w:rPr>
      <w:t>s</w:t>
    </w:r>
    <w:r w:rsidRPr="0061154C">
      <w:rPr>
        <w:rFonts w:ascii="Palatino Linotype" w:hAnsi="Palatino Linotype"/>
        <w:sz w:val="18"/>
      </w:rPr>
      <w:t xml:space="preserve"> Definition</w:t>
    </w:r>
    <w:r w:rsidRPr="0061154C">
      <w:rPr>
        <w:rFonts w:ascii="Palatino Linotype" w:hAnsi="Palatino Linotype"/>
        <w:sz w:val="18"/>
      </w:rPr>
      <w:tab/>
    </w:r>
    <w:sdt>
      <w:sdtPr>
        <w:rPr>
          <w:rFonts w:ascii="Palatino Linotype" w:hAnsi="Palatino Linotype"/>
          <w:sz w:val="18"/>
        </w:rPr>
        <w:id w:val="238764483"/>
        <w:docPartObj>
          <w:docPartGallery w:val="Page Numbers (Bottom of Page)"/>
          <w:docPartUnique/>
        </w:docPartObj>
      </w:sdtPr>
      <w:sdtEndPr/>
      <w:sdtContent>
        <w:sdt>
          <w:sdtPr>
            <w:rPr>
              <w:rFonts w:ascii="Palatino Linotype" w:hAnsi="Palatino Linotype"/>
              <w:sz w:val="18"/>
            </w:rPr>
            <w:id w:val="390933716"/>
            <w:docPartObj>
              <w:docPartGallery w:val="Page Numbers (Top of Page)"/>
              <w:docPartUnique/>
            </w:docPartObj>
          </w:sdtPr>
          <w:sdtEnd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432774">
              <w:rPr>
                <w:rFonts w:ascii="Palatino Linotype" w:hAnsi="Palatino Linotype"/>
                <w:b/>
                <w:bCs/>
                <w:noProof/>
                <w:sz w:val="18"/>
              </w:rPr>
              <w:t>26</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432774">
              <w:rPr>
                <w:rFonts w:ascii="Palatino Linotype" w:hAnsi="Palatino Linotype"/>
                <w:b/>
                <w:bCs/>
                <w:noProof/>
                <w:sz w:val="18"/>
              </w:rPr>
              <w:t>74</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25F94" w14:textId="73FE9945" w:rsidR="00775D52" w:rsidRPr="0061154C" w:rsidRDefault="00775D52" w:rsidP="008D7BAB">
    <w:pP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537577735"/>
        <w:docPartObj>
          <w:docPartGallery w:val="Page Numbers (Bottom of Page)"/>
          <w:docPartUnique/>
        </w:docPartObj>
      </w:sdtPr>
      <w:sdtEndPr/>
      <w:sdtContent>
        <w:sdt>
          <w:sdtPr>
            <w:rPr>
              <w:rFonts w:ascii="Palatino Linotype" w:hAnsi="Palatino Linotype"/>
              <w:sz w:val="18"/>
            </w:rPr>
            <w:id w:val="1299413360"/>
            <w:docPartObj>
              <w:docPartGallery w:val="Page Numbers (Top of Page)"/>
              <w:docPartUnique/>
            </w:docPartObj>
          </w:sdtPr>
          <w:sdtEnd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432774">
              <w:rPr>
                <w:rFonts w:ascii="Palatino Linotype" w:hAnsi="Palatino Linotype"/>
                <w:b/>
                <w:bCs/>
                <w:noProof/>
                <w:sz w:val="18"/>
              </w:rPr>
              <w:t>33</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432774">
              <w:rPr>
                <w:rFonts w:ascii="Palatino Linotype" w:hAnsi="Palatino Linotype"/>
                <w:b/>
                <w:bCs/>
                <w:noProof/>
                <w:sz w:val="18"/>
              </w:rPr>
              <w:t>74</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1E133" w14:textId="77777777" w:rsidR="00D1160A" w:rsidRDefault="00D1160A" w:rsidP="008D7BAB">
      <w:pPr>
        <w:spacing w:after="0" w:line="240" w:lineRule="auto"/>
      </w:pPr>
      <w:r>
        <w:separator/>
      </w:r>
    </w:p>
  </w:footnote>
  <w:footnote w:type="continuationSeparator" w:id="0">
    <w:p w14:paraId="75F94415" w14:textId="77777777" w:rsidR="00D1160A" w:rsidRDefault="00D1160A" w:rsidP="008D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25555" w14:textId="77777777" w:rsidR="00775D52" w:rsidRDefault="00775D52">
    <w:r>
      <w:tab/>
    </w:r>
    <w: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3DEB2" w14:textId="77777777" w:rsidR="00775D52" w:rsidRDefault="00775D52">
    <w:r>
      <w:tab/>
    </w:r>
    <w:r>
      <w:tab/>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954E50"/>
    <w:multiLevelType w:val="hybridMultilevel"/>
    <w:tmpl w:val="1E76034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1A223634"/>
    <w:multiLevelType w:val="hybridMultilevel"/>
    <w:tmpl w:val="2C229A58"/>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D67834"/>
    <w:multiLevelType w:val="hybridMultilevel"/>
    <w:tmpl w:val="A8508C3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3031FF"/>
    <w:multiLevelType w:val="hybridMultilevel"/>
    <w:tmpl w:val="BAEC7186"/>
    <w:lvl w:ilvl="0" w:tplc="5C767090">
      <w:start w:val="5"/>
      <w:numFmt w:val="bullet"/>
      <w:lvlText w:val="-"/>
      <w:lvlJc w:val="left"/>
      <w:pPr>
        <w:ind w:left="720" w:hanging="360"/>
      </w:pPr>
      <w:rPr>
        <w:rFonts w:ascii="Palatino Linotype" w:eastAsia="Microsoft YaHe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A93FAE"/>
    <w:multiLevelType w:val="hybridMultilevel"/>
    <w:tmpl w:val="4D8A2AC6"/>
    <w:lvl w:ilvl="0" w:tplc="581698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1766F"/>
    <w:multiLevelType w:val="hybridMultilevel"/>
    <w:tmpl w:val="C17C46F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0" w15:restartNumberingAfterBreak="0">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4A7D3E"/>
    <w:multiLevelType w:val="multilevel"/>
    <w:tmpl w:val="A9246B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C0F0191"/>
    <w:multiLevelType w:val="hybridMultilevel"/>
    <w:tmpl w:val="69A68BD2"/>
    <w:lvl w:ilvl="0" w:tplc="720A77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355392"/>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240D83"/>
    <w:multiLevelType w:val="hybridMultilevel"/>
    <w:tmpl w:val="11EE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752E25"/>
    <w:multiLevelType w:val="hybridMultilevel"/>
    <w:tmpl w:val="77742186"/>
    <w:lvl w:ilvl="0" w:tplc="5816989E">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3"/>
  </w:num>
  <w:num w:numId="3">
    <w:abstractNumId w:val="14"/>
  </w:num>
  <w:num w:numId="4">
    <w:abstractNumId w:val="25"/>
  </w:num>
  <w:num w:numId="5">
    <w:abstractNumId w:val="1"/>
  </w:num>
  <w:num w:numId="6">
    <w:abstractNumId w:val="3"/>
  </w:num>
  <w:num w:numId="7">
    <w:abstractNumId w:val="20"/>
  </w:num>
  <w:num w:numId="8">
    <w:abstractNumId w:val="32"/>
  </w:num>
  <w:num w:numId="9">
    <w:abstractNumId w:val="26"/>
  </w:num>
  <w:num w:numId="10">
    <w:abstractNumId w:val="9"/>
  </w:num>
  <w:num w:numId="11">
    <w:abstractNumId w:val="11"/>
  </w:num>
  <w:num w:numId="12">
    <w:abstractNumId w:val="35"/>
  </w:num>
  <w:num w:numId="13">
    <w:abstractNumId w:val="12"/>
  </w:num>
  <w:num w:numId="14">
    <w:abstractNumId w:val="16"/>
  </w:num>
  <w:num w:numId="15">
    <w:abstractNumId w:val="29"/>
  </w:num>
  <w:num w:numId="16">
    <w:abstractNumId w:val="28"/>
  </w:num>
  <w:num w:numId="17">
    <w:abstractNumId w:val="21"/>
  </w:num>
  <w:num w:numId="18">
    <w:abstractNumId w:val="10"/>
  </w:num>
  <w:num w:numId="19">
    <w:abstractNumId w:val="8"/>
  </w:num>
  <w:num w:numId="20">
    <w:abstractNumId w:val="38"/>
  </w:num>
  <w:num w:numId="21">
    <w:abstractNumId w:val="34"/>
  </w:num>
  <w:num w:numId="22">
    <w:abstractNumId w:val="23"/>
  </w:num>
  <w:num w:numId="23">
    <w:abstractNumId w:val="23"/>
  </w:num>
  <w:num w:numId="24">
    <w:abstractNumId w:val="39"/>
  </w:num>
  <w:num w:numId="25">
    <w:abstractNumId w:val="22"/>
  </w:num>
  <w:num w:numId="26">
    <w:abstractNumId w:val="2"/>
  </w:num>
  <w:num w:numId="27">
    <w:abstractNumId w:val="7"/>
  </w:num>
  <w:num w:numId="28">
    <w:abstractNumId w:val="27"/>
  </w:num>
  <w:num w:numId="29">
    <w:abstractNumId w:val="13"/>
  </w:num>
  <w:num w:numId="30">
    <w:abstractNumId w:val="24"/>
  </w:num>
  <w:num w:numId="31">
    <w:abstractNumId w:val="23"/>
  </w:num>
  <w:num w:numId="32">
    <w:abstractNumId w:val="23"/>
  </w:num>
  <w:num w:numId="33">
    <w:abstractNumId w:val="4"/>
  </w:num>
  <w:num w:numId="34">
    <w:abstractNumId w:val="37"/>
  </w:num>
  <w:num w:numId="35">
    <w:abstractNumId w:val="23"/>
  </w:num>
  <w:num w:numId="36">
    <w:abstractNumId w:val="23"/>
  </w:num>
  <w:num w:numId="37">
    <w:abstractNumId w:val="36"/>
  </w:num>
  <w:num w:numId="38">
    <w:abstractNumId w:val="5"/>
  </w:num>
  <w:num w:numId="39">
    <w:abstractNumId w:val="19"/>
  </w:num>
  <w:num w:numId="40">
    <w:abstractNumId w:val="17"/>
  </w:num>
  <w:num w:numId="41">
    <w:abstractNumId w:val="23"/>
  </w:num>
  <w:num w:numId="42">
    <w:abstractNumId w:val="23"/>
  </w:num>
  <w:num w:numId="43">
    <w:abstractNumId w:val="15"/>
  </w:num>
  <w:num w:numId="44">
    <w:abstractNumId w:val="6"/>
  </w:num>
  <w:num w:numId="45">
    <w:abstractNumId w:val="33"/>
  </w:num>
  <w:num w:numId="46">
    <w:abstractNumId w:val="33"/>
    <w:lvlOverride w:ilvl="0">
      <w:startOverride w:val="1"/>
    </w:lvlOverride>
  </w:num>
  <w:num w:numId="47">
    <w:abstractNumId w:val="18"/>
  </w:num>
  <w:num w:numId="48">
    <w:abstractNumId w:val="31"/>
  </w:num>
  <w:num w:numId="49">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en-GB" w:vendorID="64" w:dllVersion="131078" w:nlCheck="1" w:checkStyle="0"/>
  <w:activeWritingStyle w:appName="MSWord" w:lang="en-AU"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3276"/>
    <w:rsid w:val="00014400"/>
    <w:rsid w:val="000150CA"/>
    <w:rsid w:val="0002435C"/>
    <w:rsid w:val="0002474D"/>
    <w:rsid w:val="000311B3"/>
    <w:rsid w:val="00032923"/>
    <w:rsid w:val="00033D38"/>
    <w:rsid w:val="0003433B"/>
    <w:rsid w:val="0003555D"/>
    <w:rsid w:val="0004002D"/>
    <w:rsid w:val="00040256"/>
    <w:rsid w:val="0004266B"/>
    <w:rsid w:val="000521C1"/>
    <w:rsid w:val="000539B7"/>
    <w:rsid w:val="000545D9"/>
    <w:rsid w:val="00054706"/>
    <w:rsid w:val="00055F21"/>
    <w:rsid w:val="00056942"/>
    <w:rsid w:val="00057C82"/>
    <w:rsid w:val="00061C86"/>
    <w:rsid w:val="00062201"/>
    <w:rsid w:val="00064A43"/>
    <w:rsid w:val="0007158E"/>
    <w:rsid w:val="0007169F"/>
    <w:rsid w:val="00071D7E"/>
    <w:rsid w:val="00071E11"/>
    <w:rsid w:val="00073D81"/>
    <w:rsid w:val="000812BA"/>
    <w:rsid w:val="00082F25"/>
    <w:rsid w:val="00084668"/>
    <w:rsid w:val="00084986"/>
    <w:rsid w:val="00094593"/>
    <w:rsid w:val="000B1039"/>
    <w:rsid w:val="000B19F9"/>
    <w:rsid w:val="000B3F72"/>
    <w:rsid w:val="000B556C"/>
    <w:rsid w:val="000C3C9A"/>
    <w:rsid w:val="000C5B6E"/>
    <w:rsid w:val="000C5C50"/>
    <w:rsid w:val="000C6662"/>
    <w:rsid w:val="000E0320"/>
    <w:rsid w:val="000E1B41"/>
    <w:rsid w:val="000E544B"/>
    <w:rsid w:val="000F0D8D"/>
    <w:rsid w:val="000F1EF2"/>
    <w:rsid w:val="000F5510"/>
    <w:rsid w:val="000F67A7"/>
    <w:rsid w:val="000F72C3"/>
    <w:rsid w:val="00100E58"/>
    <w:rsid w:val="0010707D"/>
    <w:rsid w:val="001072F8"/>
    <w:rsid w:val="00110074"/>
    <w:rsid w:val="001105AA"/>
    <w:rsid w:val="001116BB"/>
    <w:rsid w:val="00112404"/>
    <w:rsid w:val="00114446"/>
    <w:rsid w:val="001160A9"/>
    <w:rsid w:val="001228F0"/>
    <w:rsid w:val="00130821"/>
    <w:rsid w:val="00134FC6"/>
    <w:rsid w:val="00141BDA"/>
    <w:rsid w:val="0014239B"/>
    <w:rsid w:val="00145009"/>
    <w:rsid w:val="00150130"/>
    <w:rsid w:val="001505BA"/>
    <w:rsid w:val="00151A88"/>
    <w:rsid w:val="001553FA"/>
    <w:rsid w:val="0015743C"/>
    <w:rsid w:val="001627BD"/>
    <w:rsid w:val="00165C2D"/>
    <w:rsid w:val="0016619E"/>
    <w:rsid w:val="001739F6"/>
    <w:rsid w:val="0017505A"/>
    <w:rsid w:val="00175D3F"/>
    <w:rsid w:val="001814AB"/>
    <w:rsid w:val="001828B5"/>
    <w:rsid w:val="001835EC"/>
    <w:rsid w:val="00185972"/>
    <w:rsid w:val="00187054"/>
    <w:rsid w:val="00187C32"/>
    <w:rsid w:val="001956B1"/>
    <w:rsid w:val="00197E65"/>
    <w:rsid w:val="001A09AF"/>
    <w:rsid w:val="001A2DB4"/>
    <w:rsid w:val="001A6C6D"/>
    <w:rsid w:val="001B2197"/>
    <w:rsid w:val="001B2684"/>
    <w:rsid w:val="001C0BEE"/>
    <w:rsid w:val="001C3974"/>
    <w:rsid w:val="001C3F48"/>
    <w:rsid w:val="001C5938"/>
    <w:rsid w:val="001C685A"/>
    <w:rsid w:val="001C7649"/>
    <w:rsid w:val="001C78A6"/>
    <w:rsid w:val="001C7EF0"/>
    <w:rsid w:val="001D3F9D"/>
    <w:rsid w:val="001D79DF"/>
    <w:rsid w:val="001F0E39"/>
    <w:rsid w:val="001F2FE6"/>
    <w:rsid w:val="001F5555"/>
    <w:rsid w:val="001F5740"/>
    <w:rsid w:val="001F5AA7"/>
    <w:rsid w:val="0020279C"/>
    <w:rsid w:val="002041D0"/>
    <w:rsid w:val="0020580B"/>
    <w:rsid w:val="00205F6F"/>
    <w:rsid w:val="00206DA5"/>
    <w:rsid w:val="002108A2"/>
    <w:rsid w:val="00210C44"/>
    <w:rsid w:val="00211DF8"/>
    <w:rsid w:val="00211F60"/>
    <w:rsid w:val="002126E1"/>
    <w:rsid w:val="00213671"/>
    <w:rsid w:val="00214D23"/>
    <w:rsid w:val="00215F58"/>
    <w:rsid w:val="00222F78"/>
    <w:rsid w:val="00223F51"/>
    <w:rsid w:val="002265DC"/>
    <w:rsid w:val="002329C1"/>
    <w:rsid w:val="002341FA"/>
    <w:rsid w:val="0023542D"/>
    <w:rsid w:val="00240CA9"/>
    <w:rsid w:val="0024148A"/>
    <w:rsid w:val="002429D9"/>
    <w:rsid w:val="00253316"/>
    <w:rsid w:val="00253B83"/>
    <w:rsid w:val="0025730F"/>
    <w:rsid w:val="002610D6"/>
    <w:rsid w:val="002615BD"/>
    <w:rsid w:val="0026235D"/>
    <w:rsid w:val="0026300D"/>
    <w:rsid w:val="002639FA"/>
    <w:rsid w:val="002701F5"/>
    <w:rsid w:val="0027234F"/>
    <w:rsid w:val="00274118"/>
    <w:rsid w:val="00276ED5"/>
    <w:rsid w:val="002813FF"/>
    <w:rsid w:val="00290061"/>
    <w:rsid w:val="00290451"/>
    <w:rsid w:val="00292044"/>
    <w:rsid w:val="00293283"/>
    <w:rsid w:val="002942E7"/>
    <w:rsid w:val="002945A1"/>
    <w:rsid w:val="0029730E"/>
    <w:rsid w:val="00297F55"/>
    <w:rsid w:val="002A1938"/>
    <w:rsid w:val="002A5A14"/>
    <w:rsid w:val="002A7F92"/>
    <w:rsid w:val="002B0E38"/>
    <w:rsid w:val="002B2329"/>
    <w:rsid w:val="002B3713"/>
    <w:rsid w:val="002C33B6"/>
    <w:rsid w:val="002C510D"/>
    <w:rsid w:val="002D633D"/>
    <w:rsid w:val="002E0FED"/>
    <w:rsid w:val="002E2CFC"/>
    <w:rsid w:val="002E65DE"/>
    <w:rsid w:val="002F7EA2"/>
    <w:rsid w:val="00301446"/>
    <w:rsid w:val="003041E1"/>
    <w:rsid w:val="00304DFA"/>
    <w:rsid w:val="00307FFB"/>
    <w:rsid w:val="003177F2"/>
    <w:rsid w:val="00331A36"/>
    <w:rsid w:val="00332BA8"/>
    <w:rsid w:val="003344D1"/>
    <w:rsid w:val="00337895"/>
    <w:rsid w:val="00343B23"/>
    <w:rsid w:val="00345D44"/>
    <w:rsid w:val="003524C0"/>
    <w:rsid w:val="0035262A"/>
    <w:rsid w:val="00360F6C"/>
    <w:rsid w:val="00367588"/>
    <w:rsid w:val="00373224"/>
    <w:rsid w:val="00375475"/>
    <w:rsid w:val="00380544"/>
    <w:rsid w:val="003805C9"/>
    <w:rsid w:val="00390376"/>
    <w:rsid w:val="00396E19"/>
    <w:rsid w:val="003A06EA"/>
    <w:rsid w:val="003A3B25"/>
    <w:rsid w:val="003A772F"/>
    <w:rsid w:val="003B0A82"/>
    <w:rsid w:val="003B2E24"/>
    <w:rsid w:val="003B6170"/>
    <w:rsid w:val="003B642F"/>
    <w:rsid w:val="003C1591"/>
    <w:rsid w:val="003C54CD"/>
    <w:rsid w:val="003C553D"/>
    <w:rsid w:val="003C5DC6"/>
    <w:rsid w:val="003C730A"/>
    <w:rsid w:val="003D4291"/>
    <w:rsid w:val="003D4F62"/>
    <w:rsid w:val="003D5002"/>
    <w:rsid w:val="003D621F"/>
    <w:rsid w:val="003D63F9"/>
    <w:rsid w:val="003E02E8"/>
    <w:rsid w:val="003E2803"/>
    <w:rsid w:val="003E5413"/>
    <w:rsid w:val="003E54C1"/>
    <w:rsid w:val="003F1E80"/>
    <w:rsid w:val="003F48AD"/>
    <w:rsid w:val="004035A7"/>
    <w:rsid w:val="00404CDF"/>
    <w:rsid w:val="00410A6A"/>
    <w:rsid w:val="0041222E"/>
    <w:rsid w:val="00420047"/>
    <w:rsid w:val="00432774"/>
    <w:rsid w:val="00440B34"/>
    <w:rsid w:val="00441697"/>
    <w:rsid w:val="0044500B"/>
    <w:rsid w:val="00445748"/>
    <w:rsid w:val="004516FA"/>
    <w:rsid w:val="004530BB"/>
    <w:rsid w:val="004533E2"/>
    <w:rsid w:val="00457418"/>
    <w:rsid w:val="00460F4D"/>
    <w:rsid w:val="0046117C"/>
    <w:rsid w:val="00464332"/>
    <w:rsid w:val="0046512D"/>
    <w:rsid w:val="004666E3"/>
    <w:rsid w:val="004808FB"/>
    <w:rsid w:val="0048416A"/>
    <w:rsid w:val="00485B40"/>
    <w:rsid w:val="00496CB4"/>
    <w:rsid w:val="004A11E7"/>
    <w:rsid w:val="004A4443"/>
    <w:rsid w:val="004A4D08"/>
    <w:rsid w:val="004A54AF"/>
    <w:rsid w:val="004B011B"/>
    <w:rsid w:val="004B58AC"/>
    <w:rsid w:val="004B6EB7"/>
    <w:rsid w:val="004B7C17"/>
    <w:rsid w:val="004C1D64"/>
    <w:rsid w:val="004C60AE"/>
    <w:rsid w:val="004D02D2"/>
    <w:rsid w:val="004D7C59"/>
    <w:rsid w:val="004E004E"/>
    <w:rsid w:val="004E1819"/>
    <w:rsid w:val="004E3805"/>
    <w:rsid w:val="004E7CEC"/>
    <w:rsid w:val="004F4B87"/>
    <w:rsid w:val="00501756"/>
    <w:rsid w:val="005060B2"/>
    <w:rsid w:val="00506802"/>
    <w:rsid w:val="0051008E"/>
    <w:rsid w:val="00513841"/>
    <w:rsid w:val="0051478A"/>
    <w:rsid w:val="00514A26"/>
    <w:rsid w:val="00524C81"/>
    <w:rsid w:val="00525FEB"/>
    <w:rsid w:val="00526E94"/>
    <w:rsid w:val="005273BA"/>
    <w:rsid w:val="00531F6B"/>
    <w:rsid w:val="00534BCC"/>
    <w:rsid w:val="00535F8B"/>
    <w:rsid w:val="00536533"/>
    <w:rsid w:val="005436E9"/>
    <w:rsid w:val="00550D22"/>
    <w:rsid w:val="00550E2A"/>
    <w:rsid w:val="00552E87"/>
    <w:rsid w:val="0055391A"/>
    <w:rsid w:val="00553FC1"/>
    <w:rsid w:val="00556B07"/>
    <w:rsid w:val="00561E24"/>
    <w:rsid w:val="005656B9"/>
    <w:rsid w:val="00570F80"/>
    <w:rsid w:val="00572028"/>
    <w:rsid w:val="00573151"/>
    <w:rsid w:val="00583D6E"/>
    <w:rsid w:val="0058426D"/>
    <w:rsid w:val="00585026"/>
    <w:rsid w:val="00587B46"/>
    <w:rsid w:val="00591E8F"/>
    <w:rsid w:val="005932CF"/>
    <w:rsid w:val="00594EE3"/>
    <w:rsid w:val="005A0AD3"/>
    <w:rsid w:val="005A3C22"/>
    <w:rsid w:val="005A5979"/>
    <w:rsid w:val="005A7A11"/>
    <w:rsid w:val="005B0B55"/>
    <w:rsid w:val="005B21C6"/>
    <w:rsid w:val="005B4A05"/>
    <w:rsid w:val="005B7E2E"/>
    <w:rsid w:val="005C1C00"/>
    <w:rsid w:val="005C3C95"/>
    <w:rsid w:val="005C5247"/>
    <w:rsid w:val="005D372D"/>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20528"/>
    <w:rsid w:val="00631187"/>
    <w:rsid w:val="00633EF1"/>
    <w:rsid w:val="00634DA5"/>
    <w:rsid w:val="00635A9B"/>
    <w:rsid w:val="00636DED"/>
    <w:rsid w:val="006435BF"/>
    <w:rsid w:val="0064399A"/>
    <w:rsid w:val="00643BBE"/>
    <w:rsid w:val="00644FA5"/>
    <w:rsid w:val="006523DB"/>
    <w:rsid w:val="00652878"/>
    <w:rsid w:val="00674CC8"/>
    <w:rsid w:val="006777EB"/>
    <w:rsid w:val="00677EFA"/>
    <w:rsid w:val="00685D77"/>
    <w:rsid w:val="00686EE6"/>
    <w:rsid w:val="00687EBC"/>
    <w:rsid w:val="00693050"/>
    <w:rsid w:val="00696326"/>
    <w:rsid w:val="006971BB"/>
    <w:rsid w:val="006975D4"/>
    <w:rsid w:val="00697D2F"/>
    <w:rsid w:val="006A0B8D"/>
    <w:rsid w:val="006A1E7D"/>
    <w:rsid w:val="006A384D"/>
    <w:rsid w:val="006A6CF2"/>
    <w:rsid w:val="006B326D"/>
    <w:rsid w:val="006C0768"/>
    <w:rsid w:val="006C49E4"/>
    <w:rsid w:val="006D05DE"/>
    <w:rsid w:val="006D14A8"/>
    <w:rsid w:val="006E0353"/>
    <w:rsid w:val="006E058E"/>
    <w:rsid w:val="006E1324"/>
    <w:rsid w:val="006E16D0"/>
    <w:rsid w:val="006E26E7"/>
    <w:rsid w:val="006E5C28"/>
    <w:rsid w:val="006E7CA3"/>
    <w:rsid w:val="006F0DC3"/>
    <w:rsid w:val="006F1A85"/>
    <w:rsid w:val="006F1C31"/>
    <w:rsid w:val="006F3F31"/>
    <w:rsid w:val="006F4289"/>
    <w:rsid w:val="006F647B"/>
    <w:rsid w:val="00705894"/>
    <w:rsid w:val="007077C0"/>
    <w:rsid w:val="00711BEE"/>
    <w:rsid w:val="00712F2B"/>
    <w:rsid w:val="00714511"/>
    <w:rsid w:val="007203BE"/>
    <w:rsid w:val="0072240A"/>
    <w:rsid w:val="00724B90"/>
    <w:rsid w:val="007252F4"/>
    <w:rsid w:val="007306B9"/>
    <w:rsid w:val="007327D1"/>
    <w:rsid w:val="00736E29"/>
    <w:rsid w:val="0074360E"/>
    <w:rsid w:val="0074368E"/>
    <w:rsid w:val="0075116C"/>
    <w:rsid w:val="00755B47"/>
    <w:rsid w:val="007639E2"/>
    <w:rsid w:val="00763C76"/>
    <w:rsid w:val="0077575D"/>
    <w:rsid w:val="00775D52"/>
    <w:rsid w:val="00780736"/>
    <w:rsid w:val="007813E9"/>
    <w:rsid w:val="00781BDB"/>
    <w:rsid w:val="00786115"/>
    <w:rsid w:val="00790C2E"/>
    <w:rsid w:val="00794A24"/>
    <w:rsid w:val="00797C72"/>
    <w:rsid w:val="007A0C66"/>
    <w:rsid w:val="007A4BB5"/>
    <w:rsid w:val="007A608F"/>
    <w:rsid w:val="007A712D"/>
    <w:rsid w:val="007B2581"/>
    <w:rsid w:val="007B2731"/>
    <w:rsid w:val="007B3E48"/>
    <w:rsid w:val="007C0923"/>
    <w:rsid w:val="007C10F6"/>
    <w:rsid w:val="007C20D2"/>
    <w:rsid w:val="007C7962"/>
    <w:rsid w:val="007D3CD5"/>
    <w:rsid w:val="007D4BBF"/>
    <w:rsid w:val="007D58F0"/>
    <w:rsid w:val="007E402B"/>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1166A"/>
    <w:rsid w:val="00815EE4"/>
    <w:rsid w:val="008210D2"/>
    <w:rsid w:val="00823568"/>
    <w:rsid w:val="00827046"/>
    <w:rsid w:val="008276C0"/>
    <w:rsid w:val="00831E13"/>
    <w:rsid w:val="00834B73"/>
    <w:rsid w:val="0083570E"/>
    <w:rsid w:val="008454B2"/>
    <w:rsid w:val="00855EF9"/>
    <w:rsid w:val="00866A3A"/>
    <w:rsid w:val="0086733C"/>
    <w:rsid w:val="00867FB0"/>
    <w:rsid w:val="0087400A"/>
    <w:rsid w:val="008740E7"/>
    <w:rsid w:val="008763D0"/>
    <w:rsid w:val="00883926"/>
    <w:rsid w:val="00883F68"/>
    <w:rsid w:val="008868CB"/>
    <w:rsid w:val="00890CFC"/>
    <w:rsid w:val="00891BF5"/>
    <w:rsid w:val="00893C45"/>
    <w:rsid w:val="0089710A"/>
    <w:rsid w:val="008A15B6"/>
    <w:rsid w:val="008A592D"/>
    <w:rsid w:val="008A6339"/>
    <w:rsid w:val="008B0458"/>
    <w:rsid w:val="008B41E9"/>
    <w:rsid w:val="008B6881"/>
    <w:rsid w:val="008C0E5A"/>
    <w:rsid w:val="008C5348"/>
    <w:rsid w:val="008C6A14"/>
    <w:rsid w:val="008D47BB"/>
    <w:rsid w:val="008D5A79"/>
    <w:rsid w:val="008D5F0D"/>
    <w:rsid w:val="008D7BAB"/>
    <w:rsid w:val="008E1233"/>
    <w:rsid w:val="008E7E47"/>
    <w:rsid w:val="008F4F6E"/>
    <w:rsid w:val="00900BAC"/>
    <w:rsid w:val="009059CA"/>
    <w:rsid w:val="00911DAD"/>
    <w:rsid w:val="0091249D"/>
    <w:rsid w:val="00912794"/>
    <w:rsid w:val="009160E8"/>
    <w:rsid w:val="00916F2B"/>
    <w:rsid w:val="00920B25"/>
    <w:rsid w:val="0092108B"/>
    <w:rsid w:val="00924599"/>
    <w:rsid w:val="00931B0F"/>
    <w:rsid w:val="00932519"/>
    <w:rsid w:val="00932A3D"/>
    <w:rsid w:val="0093385D"/>
    <w:rsid w:val="009407C0"/>
    <w:rsid w:val="00942BDD"/>
    <w:rsid w:val="0094747A"/>
    <w:rsid w:val="00947B39"/>
    <w:rsid w:val="00950414"/>
    <w:rsid w:val="00950EAD"/>
    <w:rsid w:val="00952401"/>
    <w:rsid w:val="00956FCB"/>
    <w:rsid w:val="0096672E"/>
    <w:rsid w:val="009706A7"/>
    <w:rsid w:val="00971B22"/>
    <w:rsid w:val="00972ED7"/>
    <w:rsid w:val="009757B4"/>
    <w:rsid w:val="00980E73"/>
    <w:rsid w:val="00981365"/>
    <w:rsid w:val="00985BCD"/>
    <w:rsid w:val="00985C73"/>
    <w:rsid w:val="00986506"/>
    <w:rsid w:val="00996003"/>
    <w:rsid w:val="009974AC"/>
    <w:rsid w:val="009A0562"/>
    <w:rsid w:val="009A06C8"/>
    <w:rsid w:val="009A0FED"/>
    <w:rsid w:val="009A1CF4"/>
    <w:rsid w:val="009A3EE4"/>
    <w:rsid w:val="009A41AC"/>
    <w:rsid w:val="009B1BDD"/>
    <w:rsid w:val="009B3118"/>
    <w:rsid w:val="009B54C6"/>
    <w:rsid w:val="009C4A4C"/>
    <w:rsid w:val="009C63B6"/>
    <w:rsid w:val="009C7CD2"/>
    <w:rsid w:val="009D24E5"/>
    <w:rsid w:val="009D3C34"/>
    <w:rsid w:val="009D54C9"/>
    <w:rsid w:val="009D5EF3"/>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23C57"/>
    <w:rsid w:val="00A247A0"/>
    <w:rsid w:val="00A2646E"/>
    <w:rsid w:val="00A31AF2"/>
    <w:rsid w:val="00A33D4B"/>
    <w:rsid w:val="00A35195"/>
    <w:rsid w:val="00A37790"/>
    <w:rsid w:val="00A41558"/>
    <w:rsid w:val="00A427C1"/>
    <w:rsid w:val="00A4312C"/>
    <w:rsid w:val="00A44698"/>
    <w:rsid w:val="00A46AFC"/>
    <w:rsid w:val="00A50170"/>
    <w:rsid w:val="00A505A5"/>
    <w:rsid w:val="00A577E2"/>
    <w:rsid w:val="00A65409"/>
    <w:rsid w:val="00A6702D"/>
    <w:rsid w:val="00A73B85"/>
    <w:rsid w:val="00A73CE8"/>
    <w:rsid w:val="00A821B3"/>
    <w:rsid w:val="00A825E8"/>
    <w:rsid w:val="00A853A8"/>
    <w:rsid w:val="00A86042"/>
    <w:rsid w:val="00A91B89"/>
    <w:rsid w:val="00A9319A"/>
    <w:rsid w:val="00A931CD"/>
    <w:rsid w:val="00A94877"/>
    <w:rsid w:val="00A9505C"/>
    <w:rsid w:val="00A96ED7"/>
    <w:rsid w:val="00AA2394"/>
    <w:rsid w:val="00AA3711"/>
    <w:rsid w:val="00AA4C3A"/>
    <w:rsid w:val="00AA55D3"/>
    <w:rsid w:val="00AA64B6"/>
    <w:rsid w:val="00AB0671"/>
    <w:rsid w:val="00AB7EEB"/>
    <w:rsid w:val="00AC06EE"/>
    <w:rsid w:val="00AC1B94"/>
    <w:rsid w:val="00AC1FD3"/>
    <w:rsid w:val="00AC2B55"/>
    <w:rsid w:val="00AD14B8"/>
    <w:rsid w:val="00AD2CA8"/>
    <w:rsid w:val="00AD2DF9"/>
    <w:rsid w:val="00AD39B4"/>
    <w:rsid w:val="00AD3E37"/>
    <w:rsid w:val="00AE5DAD"/>
    <w:rsid w:val="00AF64DB"/>
    <w:rsid w:val="00AF7D3E"/>
    <w:rsid w:val="00B0177F"/>
    <w:rsid w:val="00B03190"/>
    <w:rsid w:val="00B05F37"/>
    <w:rsid w:val="00B06FE6"/>
    <w:rsid w:val="00B10815"/>
    <w:rsid w:val="00B11A43"/>
    <w:rsid w:val="00B13649"/>
    <w:rsid w:val="00B14715"/>
    <w:rsid w:val="00B16A1F"/>
    <w:rsid w:val="00B17226"/>
    <w:rsid w:val="00B25E3A"/>
    <w:rsid w:val="00B30116"/>
    <w:rsid w:val="00B303EF"/>
    <w:rsid w:val="00B30C10"/>
    <w:rsid w:val="00B3373D"/>
    <w:rsid w:val="00B402F8"/>
    <w:rsid w:val="00B43ADA"/>
    <w:rsid w:val="00B46FD1"/>
    <w:rsid w:val="00B501E3"/>
    <w:rsid w:val="00B52C05"/>
    <w:rsid w:val="00B539C5"/>
    <w:rsid w:val="00B54094"/>
    <w:rsid w:val="00B54929"/>
    <w:rsid w:val="00B549E4"/>
    <w:rsid w:val="00B5661F"/>
    <w:rsid w:val="00B62D92"/>
    <w:rsid w:val="00B633C8"/>
    <w:rsid w:val="00B71F87"/>
    <w:rsid w:val="00B80109"/>
    <w:rsid w:val="00B8471F"/>
    <w:rsid w:val="00B86B48"/>
    <w:rsid w:val="00B96480"/>
    <w:rsid w:val="00B966A6"/>
    <w:rsid w:val="00B9683E"/>
    <w:rsid w:val="00B97187"/>
    <w:rsid w:val="00BA16B1"/>
    <w:rsid w:val="00BA3500"/>
    <w:rsid w:val="00BA4DED"/>
    <w:rsid w:val="00BA6945"/>
    <w:rsid w:val="00BA6F9A"/>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15BC6"/>
    <w:rsid w:val="00C24A1C"/>
    <w:rsid w:val="00C25D74"/>
    <w:rsid w:val="00C274A2"/>
    <w:rsid w:val="00C275EE"/>
    <w:rsid w:val="00C3197D"/>
    <w:rsid w:val="00C32682"/>
    <w:rsid w:val="00C33666"/>
    <w:rsid w:val="00C350F1"/>
    <w:rsid w:val="00C5062F"/>
    <w:rsid w:val="00C603B0"/>
    <w:rsid w:val="00C60EDF"/>
    <w:rsid w:val="00C70162"/>
    <w:rsid w:val="00C71D6D"/>
    <w:rsid w:val="00C74C5C"/>
    <w:rsid w:val="00C75A29"/>
    <w:rsid w:val="00C8275C"/>
    <w:rsid w:val="00C8347C"/>
    <w:rsid w:val="00C92AEC"/>
    <w:rsid w:val="00C93F64"/>
    <w:rsid w:val="00C952E6"/>
    <w:rsid w:val="00C9681A"/>
    <w:rsid w:val="00CA10DF"/>
    <w:rsid w:val="00CA3249"/>
    <w:rsid w:val="00CA68D2"/>
    <w:rsid w:val="00CA6BF5"/>
    <w:rsid w:val="00CB3F23"/>
    <w:rsid w:val="00CB4D07"/>
    <w:rsid w:val="00CC1ACF"/>
    <w:rsid w:val="00CD0AEF"/>
    <w:rsid w:val="00CD0E8E"/>
    <w:rsid w:val="00CD2477"/>
    <w:rsid w:val="00CD55B3"/>
    <w:rsid w:val="00CD6BBF"/>
    <w:rsid w:val="00CE227B"/>
    <w:rsid w:val="00CE433F"/>
    <w:rsid w:val="00CE7296"/>
    <w:rsid w:val="00CF4839"/>
    <w:rsid w:val="00CF7BCF"/>
    <w:rsid w:val="00D02A13"/>
    <w:rsid w:val="00D07909"/>
    <w:rsid w:val="00D1160A"/>
    <w:rsid w:val="00D13F30"/>
    <w:rsid w:val="00D16331"/>
    <w:rsid w:val="00D16925"/>
    <w:rsid w:val="00D21579"/>
    <w:rsid w:val="00D21CB5"/>
    <w:rsid w:val="00D22817"/>
    <w:rsid w:val="00D31C7E"/>
    <w:rsid w:val="00D36D25"/>
    <w:rsid w:val="00D412F4"/>
    <w:rsid w:val="00D4247B"/>
    <w:rsid w:val="00D477DC"/>
    <w:rsid w:val="00D55A98"/>
    <w:rsid w:val="00D576B8"/>
    <w:rsid w:val="00D601D3"/>
    <w:rsid w:val="00D613C2"/>
    <w:rsid w:val="00D61A7E"/>
    <w:rsid w:val="00D64D69"/>
    <w:rsid w:val="00D67929"/>
    <w:rsid w:val="00D67F9B"/>
    <w:rsid w:val="00D70EEE"/>
    <w:rsid w:val="00D71F77"/>
    <w:rsid w:val="00D7723D"/>
    <w:rsid w:val="00D81441"/>
    <w:rsid w:val="00D82E2D"/>
    <w:rsid w:val="00D831B9"/>
    <w:rsid w:val="00D85558"/>
    <w:rsid w:val="00D87112"/>
    <w:rsid w:val="00D93973"/>
    <w:rsid w:val="00D957D7"/>
    <w:rsid w:val="00D9617D"/>
    <w:rsid w:val="00D96F01"/>
    <w:rsid w:val="00DA11E9"/>
    <w:rsid w:val="00DA283A"/>
    <w:rsid w:val="00DA53EB"/>
    <w:rsid w:val="00DB10C2"/>
    <w:rsid w:val="00DC1AF8"/>
    <w:rsid w:val="00DC7527"/>
    <w:rsid w:val="00DD1429"/>
    <w:rsid w:val="00DD2C6E"/>
    <w:rsid w:val="00DD2E0B"/>
    <w:rsid w:val="00DD3705"/>
    <w:rsid w:val="00DD3E03"/>
    <w:rsid w:val="00DD45AE"/>
    <w:rsid w:val="00DD46B2"/>
    <w:rsid w:val="00DD4BC9"/>
    <w:rsid w:val="00DE3347"/>
    <w:rsid w:val="00DF1E99"/>
    <w:rsid w:val="00DF48E4"/>
    <w:rsid w:val="00DF50F5"/>
    <w:rsid w:val="00DF5223"/>
    <w:rsid w:val="00E023BE"/>
    <w:rsid w:val="00E11A8B"/>
    <w:rsid w:val="00E132B9"/>
    <w:rsid w:val="00E254F5"/>
    <w:rsid w:val="00E26087"/>
    <w:rsid w:val="00E26165"/>
    <w:rsid w:val="00E276EA"/>
    <w:rsid w:val="00E27AA9"/>
    <w:rsid w:val="00E31DA9"/>
    <w:rsid w:val="00E32A25"/>
    <w:rsid w:val="00E32E1E"/>
    <w:rsid w:val="00E32E65"/>
    <w:rsid w:val="00E35731"/>
    <w:rsid w:val="00E418EE"/>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87B"/>
    <w:rsid w:val="00E819A7"/>
    <w:rsid w:val="00E81A2B"/>
    <w:rsid w:val="00E84073"/>
    <w:rsid w:val="00E86913"/>
    <w:rsid w:val="00E90907"/>
    <w:rsid w:val="00E90B74"/>
    <w:rsid w:val="00E9372F"/>
    <w:rsid w:val="00E94B24"/>
    <w:rsid w:val="00E97E9D"/>
    <w:rsid w:val="00EA34BE"/>
    <w:rsid w:val="00EA4D25"/>
    <w:rsid w:val="00EB4239"/>
    <w:rsid w:val="00EC509D"/>
    <w:rsid w:val="00EC5212"/>
    <w:rsid w:val="00EC6571"/>
    <w:rsid w:val="00EC71D1"/>
    <w:rsid w:val="00ED2924"/>
    <w:rsid w:val="00ED4745"/>
    <w:rsid w:val="00EE0B58"/>
    <w:rsid w:val="00EE1043"/>
    <w:rsid w:val="00EE1681"/>
    <w:rsid w:val="00EE3F96"/>
    <w:rsid w:val="00EE65A2"/>
    <w:rsid w:val="00EE7915"/>
    <w:rsid w:val="00EF0B14"/>
    <w:rsid w:val="00EF1D40"/>
    <w:rsid w:val="00EF2027"/>
    <w:rsid w:val="00EF22E2"/>
    <w:rsid w:val="00EF42DF"/>
    <w:rsid w:val="00EF6794"/>
    <w:rsid w:val="00EF78F2"/>
    <w:rsid w:val="00F00B90"/>
    <w:rsid w:val="00F03D7F"/>
    <w:rsid w:val="00F103F4"/>
    <w:rsid w:val="00F14F99"/>
    <w:rsid w:val="00F22373"/>
    <w:rsid w:val="00F230C4"/>
    <w:rsid w:val="00F25CBE"/>
    <w:rsid w:val="00F3012D"/>
    <w:rsid w:val="00F345E8"/>
    <w:rsid w:val="00F34EF0"/>
    <w:rsid w:val="00F412BA"/>
    <w:rsid w:val="00F415C1"/>
    <w:rsid w:val="00F41F74"/>
    <w:rsid w:val="00F47646"/>
    <w:rsid w:val="00F52D7F"/>
    <w:rsid w:val="00F63A83"/>
    <w:rsid w:val="00F66936"/>
    <w:rsid w:val="00F71512"/>
    <w:rsid w:val="00F733F1"/>
    <w:rsid w:val="00F74281"/>
    <w:rsid w:val="00F75917"/>
    <w:rsid w:val="00F77BD5"/>
    <w:rsid w:val="00F80D13"/>
    <w:rsid w:val="00F81512"/>
    <w:rsid w:val="00F94FE7"/>
    <w:rsid w:val="00FA19F5"/>
    <w:rsid w:val="00FA37CD"/>
    <w:rsid w:val="00FB081B"/>
    <w:rsid w:val="00FB3A8D"/>
    <w:rsid w:val="00FB78F8"/>
    <w:rsid w:val="00FC0185"/>
    <w:rsid w:val="00FC2BE7"/>
    <w:rsid w:val="00FC4B63"/>
    <w:rsid w:val="00FC66B9"/>
    <w:rsid w:val="00FD0EA3"/>
    <w:rsid w:val="00FD2ACC"/>
    <w:rsid w:val="00FD369F"/>
    <w:rsid w:val="00FD4597"/>
    <w:rsid w:val="00FD566A"/>
    <w:rsid w:val="00FE04D9"/>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311BA198-3091-489F-AA98-BF723888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D5EF3"/>
    <w:pPr>
      <w:keepNext/>
      <w:keepLines/>
      <w:numPr>
        <w:numId w:val="2"/>
      </w:numPr>
      <w:spacing w:before="480" w:after="240"/>
      <w:jc w:val="both"/>
      <w:outlineLvl w:val="0"/>
    </w:pPr>
    <w:rPr>
      <w:rFonts w:ascii="Palatino Linotype" w:eastAsia="SimSun" w:hAnsi="Palatino Linotype" w:cs="Microsoft YaHe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9D5EF3"/>
    <w:pPr>
      <w:keepNext/>
      <w:keepLines/>
      <w:numPr>
        <w:ilvl w:val="1"/>
        <w:numId w:val="2"/>
      </w:numPr>
      <w:spacing w:before="200" w:after="120"/>
      <w:jc w:val="both"/>
      <w:outlineLvl w:val="1"/>
    </w:pPr>
    <w:rPr>
      <w:rFonts w:ascii="Palatino Linotype" w:eastAsia="Microsoft YaHei" w:hAnsi="Palatino Linotype" w:cs="Microsoft YaHei"/>
      <w:b/>
      <w:bCs/>
      <w:color w:val="4F81BD" w:themeColor="accent1"/>
      <w:sz w:val="26"/>
      <w:szCs w:val="26"/>
      <w:lang w:eastAsia="zh-CN"/>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新細明體"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9D5EF3"/>
    <w:rPr>
      <w:rFonts w:ascii="Palatino Linotype" w:eastAsia="Microsoft YaHei" w:hAnsi="Palatino Linotype" w:cs="Microsoft YaHei"/>
      <w:b/>
      <w:bCs/>
      <w:color w:val="4F81BD" w:themeColor="accent1"/>
      <w:sz w:val="26"/>
      <w:szCs w:val="26"/>
      <w:lang w:eastAsia="zh-CN"/>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rPr>
      <w:rFonts w:ascii="Palatino Linotype" w:hAnsi="Palatino Linotype"/>
    </w:r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新細明體"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新細明體"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新細明體"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新細明體"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 w:val="20"/>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semiHidden/>
    <w:unhideWhenUsed/>
    <w:rsid w:val="003805C9"/>
    <w:pPr>
      <w:spacing w:after="120"/>
    </w:pPr>
  </w:style>
  <w:style w:type="character" w:customStyle="1" w:styleId="BodyTextChar">
    <w:name w:val="Body Text Char"/>
    <w:basedOn w:val="DefaultParagraphFont"/>
    <w:link w:val="BodyText"/>
    <w:uiPriority w:val="99"/>
    <w:semiHidden/>
    <w:rsid w:val="003805C9"/>
    <w:rPr>
      <w:rFonts w:ascii="Microsoft YaHei" w:hAnsi="Microsoft YaHe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13598989">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emf"/><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oleObject" Target="embeddings/oleObject1.bin"/><Relationship Id="rId10" Type="http://schemas.openxmlformats.org/officeDocument/2006/relationships/image" Target="media/image3.jpg"/><Relationship Id="rId19" Type="http://schemas.openxmlformats.org/officeDocument/2006/relationships/image" Target="media/image7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image" Target="media/image14.emf"/><Relationship Id="rId30"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EAF9B-58A4-46A2-B67A-1AABFC34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10109</Words>
  <Characters>57625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67599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Dick Chan</cp:lastModifiedBy>
  <cp:revision>3</cp:revision>
  <dcterms:created xsi:type="dcterms:W3CDTF">2016-12-21T02:02:00Z</dcterms:created>
  <dcterms:modified xsi:type="dcterms:W3CDTF">2016-12-21T02:03:00Z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