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0596" w14:textId="77777777" w:rsidR="001D6FEB" w:rsidRPr="00D47E24" w:rsidRDefault="00BB106D" w:rsidP="00D47E24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t xml:space="preserve">Domanda </w:t>
      </w:r>
      <w:r w:rsidR="00F6614B" w:rsidRPr="00B93CD5">
        <w:rPr>
          <w:b/>
          <w:sz w:val="26"/>
          <w:lang w:val="it-IT"/>
        </w:rPr>
        <w:t>1</w:t>
      </w:r>
    </w:p>
    <w:p w14:paraId="49760556" w14:textId="77777777" w:rsidR="002B6655" w:rsidRDefault="002B6655" w:rsidP="000B37A9">
      <w:pPr>
        <w:jc w:val="both"/>
        <w:rPr>
          <w:lang w:val="it-IT"/>
        </w:rPr>
      </w:pPr>
      <w:r>
        <w:rPr>
          <w:lang w:val="it-IT"/>
        </w:rPr>
        <w:t xml:space="preserve">Si completi il programma </w:t>
      </w:r>
      <w:r w:rsidR="00E51A42">
        <w:rPr>
          <w:lang w:val="it-IT"/>
        </w:rPr>
        <w:t xml:space="preserve">per un processore di tipo MIPS </w:t>
      </w:r>
      <w:r>
        <w:rPr>
          <w:lang w:val="it-IT"/>
        </w:rPr>
        <w:t xml:space="preserve">riportato in tabella in modo che rispecchi i valori dei iniziali e finali dei </w:t>
      </w:r>
      <w:proofErr w:type="spellStart"/>
      <w:r>
        <w:rPr>
          <w:lang w:val="it-IT"/>
        </w:rPr>
        <w:t>predittori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Prediction</w:t>
      </w:r>
      <w:proofErr w:type="spellEnd"/>
      <w:r>
        <w:rPr>
          <w:lang w:val="it-IT"/>
        </w:rPr>
        <w:t xml:space="preserve"> Unit </w:t>
      </w:r>
      <w:r w:rsidR="00E51A42">
        <w:rPr>
          <w:lang w:val="it-IT"/>
        </w:rPr>
        <w:t xml:space="preserve">(BPU) </w:t>
      </w:r>
      <w:r>
        <w:rPr>
          <w:lang w:val="it-IT"/>
        </w:rPr>
        <w:t xml:space="preserve">basata su </w:t>
      </w:r>
      <w:proofErr w:type="spellStart"/>
      <w:r w:rsidR="00E51A42">
        <w:rPr>
          <w:lang w:val="it-IT"/>
        </w:rPr>
        <w:t>Branch</w:t>
      </w:r>
      <w:proofErr w:type="spellEnd"/>
      <w:r w:rsidR="00E51A42">
        <w:rPr>
          <w:lang w:val="it-IT"/>
        </w:rPr>
        <w:t xml:space="preserve"> History </w:t>
      </w:r>
      <w:proofErr w:type="spellStart"/>
      <w:r w:rsidR="00E51A42">
        <w:rPr>
          <w:lang w:val="it-IT"/>
        </w:rPr>
        <w:t>Table</w:t>
      </w:r>
      <w:proofErr w:type="spellEnd"/>
      <w:r w:rsidR="00E51A42">
        <w:rPr>
          <w:lang w:val="it-IT"/>
        </w:rPr>
        <w:t xml:space="preserve"> (</w:t>
      </w:r>
      <w:r>
        <w:rPr>
          <w:lang w:val="it-IT"/>
        </w:rPr>
        <w:t>BHT</w:t>
      </w:r>
      <w:r w:rsidR="00E51A42">
        <w:rPr>
          <w:lang w:val="it-IT"/>
        </w:rPr>
        <w:t>)</w:t>
      </w:r>
      <w:r>
        <w:rPr>
          <w:lang w:val="it-IT"/>
        </w:rPr>
        <w:t xml:space="preserve"> riportata in tabella. </w:t>
      </w:r>
    </w:p>
    <w:p w14:paraId="4FB796C6" w14:textId="77777777" w:rsidR="00F86BFF" w:rsidRDefault="002B6655" w:rsidP="000B37A9">
      <w:pPr>
        <w:jc w:val="both"/>
        <w:rPr>
          <w:lang w:val="it-IT"/>
        </w:rPr>
      </w:pPr>
      <w:r>
        <w:rPr>
          <w:lang w:val="it-IT"/>
        </w:rPr>
        <w:t xml:space="preserve">Nel caso specifico, si consideri </w:t>
      </w:r>
      <w:r w:rsidR="00B93CD5" w:rsidRPr="00B93CD5">
        <w:rPr>
          <w:lang w:val="it-IT"/>
        </w:rPr>
        <w:t>una BPU di tipo BHT</w:t>
      </w:r>
      <w:r w:rsidR="00B93CD5">
        <w:rPr>
          <w:lang w:val="it-IT"/>
        </w:rPr>
        <w:t xml:space="preserve"> </w:t>
      </w:r>
      <w:r w:rsidR="006E6614">
        <w:rPr>
          <w:lang w:val="it-IT"/>
        </w:rPr>
        <w:t>con contatori a</w:t>
      </w:r>
      <w:r>
        <w:rPr>
          <w:lang w:val="it-IT"/>
        </w:rPr>
        <w:t xml:space="preserve"> saturazione di </w:t>
      </w:r>
      <w:r w:rsidR="006E6614">
        <w:rPr>
          <w:lang w:val="it-IT"/>
        </w:rPr>
        <w:t>2-bit</w:t>
      </w:r>
      <w:r w:rsidR="00E51A42">
        <w:rPr>
          <w:lang w:val="it-IT"/>
        </w:rPr>
        <w:t xml:space="preserve"> e </w:t>
      </w:r>
      <w:r w:rsidR="00B93CD5">
        <w:rPr>
          <w:lang w:val="it-IT"/>
        </w:rPr>
        <w:t>1</w:t>
      </w:r>
      <w:r w:rsidR="00F86BFF">
        <w:rPr>
          <w:lang w:val="it-IT"/>
        </w:rPr>
        <w:t>K</w:t>
      </w:r>
      <w:r w:rsidR="00B93CD5">
        <w:rPr>
          <w:lang w:val="it-IT"/>
        </w:rPr>
        <w:t xml:space="preserve"> elementi. Si assuma che lo stato iniziale della BHT è indicato nella colonna </w:t>
      </w:r>
      <w:r w:rsidR="00B93CD5" w:rsidRPr="00F86BFF">
        <w:rPr>
          <w:b/>
          <w:lang w:val="it-IT"/>
        </w:rPr>
        <w:t>BHT INIT</w:t>
      </w:r>
      <w:r w:rsidR="00F86BFF">
        <w:rPr>
          <w:lang w:val="it-IT"/>
        </w:rPr>
        <w:t xml:space="preserve"> e lo stato finale</w:t>
      </w:r>
      <w:r w:rsidR="00A30B7C">
        <w:rPr>
          <w:lang w:val="it-IT"/>
        </w:rPr>
        <w:t xml:space="preserve"> dopo l’esecuzione del programma nella colonna </w:t>
      </w:r>
      <w:r w:rsidR="00F86BFF" w:rsidRPr="00F86BFF">
        <w:rPr>
          <w:b/>
          <w:lang w:val="it-IT"/>
        </w:rPr>
        <w:t xml:space="preserve">BHT </w:t>
      </w:r>
      <w:r w:rsidR="00F86BFF">
        <w:rPr>
          <w:b/>
          <w:lang w:val="it-IT"/>
        </w:rPr>
        <w:t>END</w:t>
      </w:r>
      <w:r w:rsidR="00F86BFF">
        <w:rPr>
          <w:lang w:val="it-IT"/>
        </w:rPr>
        <w:t xml:space="preserve">. </w:t>
      </w:r>
    </w:p>
    <w:p w14:paraId="511FFE4C" w14:textId="77777777" w:rsidR="00611620" w:rsidRPr="00B93CD5" w:rsidRDefault="00E51A42" w:rsidP="000B37A9">
      <w:pPr>
        <w:jc w:val="both"/>
        <w:rPr>
          <w:lang w:val="it-IT"/>
        </w:rPr>
      </w:pPr>
      <w:r>
        <w:rPr>
          <w:lang w:val="it-IT"/>
        </w:rPr>
        <w:t xml:space="preserve">Il programma deve essere </w:t>
      </w:r>
      <w:r w:rsidR="00F86BFF">
        <w:rPr>
          <w:lang w:val="it-IT"/>
        </w:rPr>
        <w:t xml:space="preserve">in grado di </w:t>
      </w:r>
      <w:r w:rsidR="00A30B7C">
        <w:rPr>
          <w:lang w:val="it-IT"/>
        </w:rPr>
        <w:t xml:space="preserve">portare </w:t>
      </w:r>
      <w:r w:rsidR="00D47E24">
        <w:rPr>
          <w:lang w:val="it-IT"/>
        </w:rPr>
        <w:t xml:space="preserve">la BHT </w:t>
      </w:r>
      <w:r w:rsidR="00A30B7C">
        <w:rPr>
          <w:lang w:val="it-IT"/>
        </w:rPr>
        <w:t xml:space="preserve">dalla colonna di inizio </w:t>
      </w:r>
      <w:r w:rsidR="00F86BFF">
        <w:rPr>
          <w:lang w:val="it-IT"/>
        </w:rPr>
        <w:t>allo stato finale indicato</w:t>
      </w:r>
      <w:r>
        <w:rPr>
          <w:lang w:val="it-IT"/>
        </w:rPr>
        <w:t>, prima di arrivare all’istruzione HALT</w:t>
      </w:r>
      <w:r w:rsidR="00F86BFF">
        <w:rPr>
          <w:lang w:val="it-IT"/>
        </w:rPr>
        <w:t>.</w:t>
      </w:r>
      <w:r w:rsidR="00D47E24">
        <w:rPr>
          <w:lang w:val="it-IT"/>
        </w:rPr>
        <w:t xml:space="preserve"> </w:t>
      </w:r>
    </w:p>
    <w:p w14:paraId="536B97AE" w14:textId="77777777" w:rsidR="00F86BFF" w:rsidRDefault="00F86BFF" w:rsidP="00F86BFF">
      <w:pPr>
        <w:jc w:val="both"/>
        <w:rPr>
          <w:lang w:val="it-IT"/>
        </w:rPr>
      </w:pPr>
      <w:r>
        <w:rPr>
          <w:lang w:val="it-IT"/>
        </w:rPr>
        <w:t>Assunzioni Generali:</w:t>
      </w:r>
    </w:p>
    <w:p w14:paraId="61A6C188" w14:textId="77777777" w:rsidR="00F86BFF" w:rsidRDefault="00F86BFF" w:rsidP="00F86BFF">
      <w:pPr>
        <w:jc w:val="both"/>
        <w:rPr>
          <w:lang w:val="it-IT"/>
        </w:rPr>
      </w:pPr>
    </w:p>
    <w:p w14:paraId="555B57A5" w14:textId="77777777" w:rsidR="00A30B7C" w:rsidRDefault="00A30B7C" w:rsidP="00F86BFF">
      <w:pPr>
        <w:jc w:val="both"/>
        <w:rPr>
          <w:lang w:val="it-IT"/>
        </w:rPr>
      </w:pPr>
    </w:p>
    <w:p w14:paraId="6AC1F82D" w14:textId="77777777" w:rsidR="001D6FEB" w:rsidRPr="00F86BFF" w:rsidRDefault="001D6FEB">
      <w:pPr>
        <w:rPr>
          <w:lang w:val="it-IT"/>
        </w:rPr>
      </w:pPr>
    </w:p>
    <w:tbl>
      <w:tblPr>
        <w:tblW w:w="9356" w:type="dxa"/>
        <w:tblInd w:w="-2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8"/>
        <w:gridCol w:w="988"/>
        <w:gridCol w:w="3697"/>
        <w:gridCol w:w="1771"/>
        <w:gridCol w:w="1772"/>
      </w:tblGrid>
      <w:tr w:rsidR="00834209" w:rsidRPr="00D30970" w14:paraId="00D826E1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AD427" w14:textId="77777777" w:rsidR="00834209" w:rsidRPr="00D169CB" w:rsidRDefault="00834209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4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9B508" w14:textId="77777777" w:rsidR="00834209" w:rsidRPr="00D169CB" w:rsidRDefault="00834209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2DE14" w14:textId="77777777" w:rsidR="00834209" w:rsidRPr="00D169CB" w:rsidRDefault="00834209" w:rsidP="00B93C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BHT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INIT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E8DF1" w14:textId="77777777" w:rsidR="00834209" w:rsidRPr="00B93CD5" w:rsidRDefault="00834209" w:rsidP="001D6FEB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93CD5">
              <w:rPr>
                <w:rFonts w:ascii="Courier New" w:hAnsi="Courier New" w:cs="Courier New"/>
                <w:b/>
                <w:sz w:val="18"/>
                <w:szCs w:val="18"/>
              </w:rPr>
              <w:t>BHT END</w:t>
            </w:r>
          </w:p>
        </w:tc>
      </w:tr>
      <w:tr w:rsidR="00834209" w:rsidRPr="00D30970" w14:paraId="17185784" w14:textId="77777777" w:rsidTr="00834209">
        <w:trPr>
          <w:trHeight w:val="284"/>
        </w:trPr>
        <w:tc>
          <w:tcPr>
            <w:tcW w:w="11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82E6C" w14:textId="77777777" w:rsidR="00834209" w:rsidRPr="00D169CB" w:rsidRDefault="00834209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9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9D746" w14:textId="77777777" w:rsidR="00834209" w:rsidRPr="00D169CB" w:rsidRDefault="00834209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697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48F58" w14:textId="77777777" w:rsidR="00834209" w:rsidRPr="00D169CB" w:rsidRDefault="00834209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BE0A3" w14:textId="77777777" w:rsidR="00834209" w:rsidRPr="00D169CB" w:rsidRDefault="00834209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17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59380" w14:textId="77777777" w:rsidR="00834209" w:rsidRPr="00D169CB" w:rsidRDefault="00834209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</w:tc>
      </w:tr>
      <w:tr w:rsidR="00834209" w:rsidRPr="00D30970" w14:paraId="1018E6A1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21768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8A9F3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CBFD2" w14:textId="77777777" w:rsidR="00834209" w:rsidRPr="00D169CB" w:rsidRDefault="00834209" w:rsidP="00834209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7AE62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9D04E" w14:textId="77777777" w:rsidR="00834209" w:rsidRPr="00F86BFF" w:rsidRDefault="00834209" w:rsidP="00834209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</w:rPr>
              <w:t>--</w:t>
            </w:r>
          </w:p>
        </w:tc>
      </w:tr>
      <w:tr w:rsidR="00834209" w:rsidRPr="00D30970" w14:paraId="5127BC5F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45AFF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3BE6F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1D5AFB" w14:textId="77777777" w:rsidR="00834209" w:rsidRPr="00D169CB" w:rsidRDefault="00834209" w:rsidP="00834209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7FA92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46D08" w14:textId="77777777" w:rsidR="00834209" w:rsidRPr="00F86BFF" w:rsidRDefault="00834209" w:rsidP="00834209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</w:rPr>
              <w:t>--</w:t>
            </w:r>
          </w:p>
        </w:tc>
      </w:tr>
      <w:tr w:rsidR="00834209" w:rsidRPr="00D30970" w14:paraId="555F66BF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27B00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59DD2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44DA4" w14:textId="77777777" w:rsidR="00834209" w:rsidRPr="00D169CB" w:rsidRDefault="00834209" w:rsidP="00834209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369F1" w14:textId="77777777" w:rsidR="00834209" w:rsidRPr="00D169CB" w:rsidRDefault="00834209" w:rsidP="008342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40278" w14:textId="77777777" w:rsidR="00834209" w:rsidRPr="00F86BFF" w:rsidRDefault="00834209" w:rsidP="00834209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</w:rPr>
              <w:t>--</w:t>
            </w:r>
          </w:p>
        </w:tc>
      </w:tr>
      <w:tr w:rsidR="00CE779F" w:rsidRPr="00D30970" w14:paraId="0E59A638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58D38" w14:textId="77777777" w:rsidR="00CE779F" w:rsidRPr="00D169CB" w:rsidRDefault="00CE779F" w:rsidP="00CE779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78366" w14:textId="67FAFF87" w:rsidR="00CE779F" w:rsidRPr="00D169CB" w:rsidRDefault="00CE779F" w:rsidP="00CE779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Lab0:</w:t>
            </w: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8A2AB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53FF4" w14:textId="1499B298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35892" w14:textId="2DAAF8EF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6E2435EE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A6945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53503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F8FB9" w14:textId="0EE09413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B… … Lab</w:t>
            </w: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B207" w14:textId="08DFFA34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FA044" w14:textId="55DBF5C0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3</w:t>
            </w:r>
          </w:p>
        </w:tc>
      </w:tr>
      <w:tr w:rsidR="00CE779F" w:rsidRPr="00D30970" w14:paraId="4E2EE41A" w14:textId="77777777" w:rsidTr="00CE779F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45402" w14:textId="5053BE1D" w:rsidR="00CE779F" w:rsidRPr="00CE779F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CE779F">
              <w:rPr>
                <w:rFonts w:ascii="Courier New" w:hAnsi="Courier New" w:cs="Courier New"/>
                <w:sz w:val="18"/>
                <w:szCs w:val="18"/>
                <w:lang w:val="it-IT"/>
              </w:rPr>
              <w:t>0x0018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784CE" w14:textId="01D54794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E8F87" w14:textId="77777777" w:rsidR="00CE779F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50CD5" w14:textId="2490E737" w:rsidR="00CE779F" w:rsidRPr="00CE779F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CE779F">
              <w:rPr>
                <w:rFonts w:ascii="Courier New" w:hAnsi="Courier New" w:cs="Courier New"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9F23E" w14:textId="6602E30C" w:rsidR="00CE779F" w:rsidRPr="00CE779F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CE779F">
              <w:rPr>
                <w:rFonts w:ascii="Courier New" w:hAnsi="Courier New" w:cs="Courier New"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33549FF7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CF87D" w14:textId="77777777" w:rsidR="00CE779F" w:rsidRPr="00D30970" w:rsidRDefault="00CE779F" w:rsidP="00CE779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5CCA6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8ABE3" w14:textId="77777777" w:rsidR="00CE779F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6E40D" w14:textId="77777777" w:rsidR="00CE779F" w:rsidRDefault="00CE779F" w:rsidP="00CE779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7B697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</w:p>
        </w:tc>
      </w:tr>
      <w:tr w:rsidR="00CE779F" w:rsidRPr="00D30970" w14:paraId="030F0BAC" w14:textId="77777777" w:rsidTr="00CE779F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5D495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95256" w14:textId="4D6495F6" w:rsidR="00CE779F" w:rsidRPr="00D169CB" w:rsidRDefault="00CE779F" w:rsidP="00CE779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Lab1:</w:t>
            </w: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890F9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E714F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D96CE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149A44BC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F66C0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5C677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ABB799" w14:textId="27D37762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B… … Lab2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F1F6E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5974D" w14:textId="3601E41D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1</w:t>
            </w:r>
          </w:p>
        </w:tc>
      </w:tr>
      <w:tr w:rsidR="00CE779F" w:rsidRPr="00D30970" w14:paraId="5F6376C2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B9904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A1B8C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FB5AE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9BCA9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37812E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0664542F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FE166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6AF45" w14:textId="40FD40AE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Lab2:</w:t>
            </w: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E99CD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EF5A2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22F7A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550F8C2D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E421A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AADAC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56B3D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FCF22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A529A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15EF70FC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176F5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BD8254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D8484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1980B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029A8B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6ED5754E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E26A7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D9A81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D056F" w14:textId="56815311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B… … Lab3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61A24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58E01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2</w:t>
            </w:r>
          </w:p>
        </w:tc>
      </w:tr>
      <w:tr w:rsidR="00CE779F" w:rsidRPr="00D30970" w14:paraId="77CB26C1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23357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7849C8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B32178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7F20D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DC77E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27FE1736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AAF3A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11A51" w14:textId="0F6ED80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Lab3:</w:t>
            </w: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B4B87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D3311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CCF6C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1D6E3039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D41B4" w14:textId="77777777" w:rsidR="00CE779F" w:rsidRPr="00D30970" w:rsidRDefault="00CE779F" w:rsidP="00CE779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E78BC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A9A76" w14:textId="1719F1D3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B… … Lab4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49CB9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D48C9" w14:textId="61D4977C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1</w:t>
            </w:r>
          </w:p>
        </w:tc>
      </w:tr>
      <w:tr w:rsidR="00CE779F" w:rsidRPr="00D30970" w14:paraId="7830DD77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CAF15" w14:textId="77777777" w:rsidR="00CE779F" w:rsidRPr="00D30970" w:rsidRDefault="00CE779F" w:rsidP="00CE779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59131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FF976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21CF3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D8480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1AB1CBD9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D1C90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D7D61" w14:textId="298890CE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Lab4:</w:t>
            </w: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FCD80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B8A7C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2C6880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78CD0779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5F30A" w14:textId="77777777" w:rsidR="00CE779F" w:rsidRPr="00D30970" w:rsidRDefault="00CE779F" w:rsidP="00CE779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98ABE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3C7922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FEC96" w14:textId="77777777" w:rsidR="00CE779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40B29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2E3D1FF9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49627" w14:textId="77777777" w:rsidR="00CE779F" w:rsidRPr="00D30970" w:rsidRDefault="00CE779F" w:rsidP="00CE779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215746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DCAB4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65706" w14:textId="77777777" w:rsidR="00CE779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55B52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  <w:tr w:rsidR="00CE779F" w:rsidRPr="00D30970" w14:paraId="39AC4D66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05C5C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42B81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5FE42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B… … Lab0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7F055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2BDC38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2</w:t>
            </w:r>
          </w:p>
        </w:tc>
      </w:tr>
      <w:tr w:rsidR="00CE779F" w:rsidRPr="00D30970" w14:paraId="4ED92227" w14:textId="77777777" w:rsidTr="00834209">
        <w:trPr>
          <w:trHeight w:val="284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2220A" w14:textId="77777777" w:rsidR="00CE779F" w:rsidRPr="00D30970" w:rsidRDefault="00CE779F" w:rsidP="00CE779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0x0058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0A743" w14:textId="77777777" w:rsidR="00CE779F" w:rsidRPr="00D30970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3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D6FB5" w14:textId="77777777" w:rsidR="00CE779F" w:rsidRDefault="00CE779F" w:rsidP="00CE779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HALT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35FB2" w14:textId="77777777" w:rsidR="00CE779F" w:rsidRPr="00B93CD5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B3410" w14:textId="77777777" w:rsidR="00CE779F" w:rsidRPr="00F86BFF" w:rsidRDefault="00CE779F" w:rsidP="00CE779F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 w:rsidRPr="00F86BFF"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--</w:t>
            </w:r>
          </w:p>
        </w:tc>
      </w:tr>
    </w:tbl>
    <w:p w14:paraId="4CBC902E" w14:textId="77777777" w:rsidR="00F6614B" w:rsidRDefault="00BB106D" w:rsidP="00F6614B">
      <w:pPr>
        <w:jc w:val="center"/>
        <w:rPr>
          <w:b/>
          <w:sz w:val="26"/>
        </w:rPr>
      </w:pPr>
      <w:proofErr w:type="spellStart"/>
      <w:r>
        <w:rPr>
          <w:b/>
          <w:sz w:val="26"/>
        </w:rPr>
        <w:lastRenderedPageBreak/>
        <w:t>Domanda</w:t>
      </w:r>
      <w:proofErr w:type="spellEnd"/>
      <w:r>
        <w:rPr>
          <w:b/>
          <w:sz w:val="26"/>
        </w:rPr>
        <w:t xml:space="preserve"> </w:t>
      </w:r>
      <w:r w:rsidR="00F6614B">
        <w:rPr>
          <w:b/>
          <w:sz w:val="26"/>
        </w:rPr>
        <w:t>2</w:t>
      </w:r>
    </w:p>
    <w:p w14:paraId="78F421E1" w14:textId="77777777" w:rsidR="00A00705" w:rsidRPr="00033FCA" w:rsidRDefault="00A30B7C" w:rsidP="00A00705">
      <w:pPr>
        <w:rPr>
          <w:sz w:val="24"/>
          <w:szCs w:val="24"/>
          <w:lang w:val="it-IT"/>
        </w:rPr>
      </w:pPr>
      <w:r w:rsidRPr="00033FCA">
        <w:rPr>
          <w:sz w:val="24"/>
          <w:szCs w:val="24"/>
          <w:lang w:val="it-IT"/>
        </w:rPr>
        <w:t xml:space="preserve">Considerando il processore </w:t>
      </w:r>
      <w:r w:rsidR="00A00705" w:rsidRPr="00033FCA">
        <w:rPr>
          <w:sz w:val="24"/>
          <w:szCs w:val="24"/>
          <w:lang w:val="it-IT"/>
        </w:rPr>
        <w:t xml:space="preserve">MIPS64 </w:t>
      </w:r>
      <w:r w:rsidRPr="00033FCA">
        <w:rPr>
          <w:sz w:val="24"/>
          <w:szCs w:val="24"/>
          <w:lang w:val="it-IT"/>
        </w:rPr>
        <w:t xml:space="preserve">con l’architettura descritta in seguito: </w:t>
      </w:r>
    </w:p>
    <w:p w14:paraId="48C4A787" w14:textId="77777777" w:rsidR="00A00705" w:rsidRPr="00033FCA" w:rsidRDefault="00A30B7C" w:rsidP="00A00705">
      <w:pPr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proofErr w:type="spellStart"/>
      <w:r w:rsidRPr="00033FCA">
        <w:rPr>
          <w:sz w:val="24"/>
          <w:szCs w:val="24"/>
        </w:rPr>
        <w:t>Unità</w:t>
      </w:r>
      <w:proofErr w:type="spellEnd"/>
      <w:r w:rsidRPr="00033FCA">
        <w:rPr>
          <w:sz w:val="24"/>
          <w:szCs w:val="24"/>
        </w:rPr>
        <w:t xml:space="preserve"> </w:t>
      </w:r>
      <w:proofErr w:type="spellStart"/>
      <w:r w:rsidRPr="00033FCA">
        <w:rPr>
          <w:sz w:val="24"/>
          <w:szCs w:val="24"/>
        </w:rPr>
        <w:t>intera</w:t>
      </w:r>
      <w:proofErr w:type="spellEnd"/>
      <w:r w:rsidR="00A00705" w:rsidRPr="00033FCA">
        <w:rPr>
          <w:sz w:val="24"/>
          <w:szCs w:val="24"/>
        </w:rPr>
        <w:t xml:space="preserve"> ALU: 1 clock cycle</w:t>
      </w:r>
    </w:p>
    <w:p w14:paraId="3B5BCA5F" w14:textId="77777777" w:rsidR="00A00705" w:rsidRPr="00033FCA" w:rsidRDefault="00A00705" w:rsidP="00A00705">
      <w:pPr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033FCA">
        <w:rPr>
          <w:sz w:val="24"/>
          <w:szCs w:val="24"/>
        </w:rPr>
        <w:t>Data memory: 1 clock cycle</w:t>
      </w:r>
    </w:p>
    <w:p w14:paraId="4B6F80AB" w14:textId="77777777" w:rsidR="00A00705" w:rsidRPr="00033FCA" w:rsidRDefault="00A00705" w:rsidP="00A00705">
      <w:pPr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033FCA">
        <w:rPr>
          <w:sz w:val="24"/>
          <w:szCs w:val="24"/>
        </w:rPr>
        <w:t>FP multiplier unit: pipelined 8 stages</w:t>
      </w:r>
    </w:p>
    <w:p w14:paraId="0FA7F804" w14:textId="77777777" w:rsidR="00A00705" w:rsidRPr="00033FCA" w:rsidRDefault="00A00705" w:rsidP="00A00705">
      <w:pPr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033FCA">
        <w:rPr>
          <w:sz w:val="24"/>
          <w:szCs w:val="24"/>
        </w:rPr>
        <w:t>FP arithmetic unit: pipelined 4 stages</w:t>
      </w:r>
    </w:p>
    <w:p w14:paraId="39E26767" w14:textId="77777777" w:rsidR="00A00705" w:rsidRPr="00033FCA" w:rsidRDefault="00A00705" w:rsidP="00A00705">
      <w:pPr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033FCA">
        <w:rPr>
          <w:sz w:val="24"/>
          <w:szCs w:val="24"/>
        </w:rPr>
        <w:t xml:space="preserve">FP divider unit: not pipelined unit that requires </w:t>
      </w:r>
      <w:r w:rsidR="00834209" w:rsidRPr="00033FCA">
        <w:rPr>
          <w:sz w:val="24"/>
          <w:szCs w:val="24"/>
        </w:rPr>
        <w:t>10</w:t>
      </w:r>
      <w:r w:rsidRPr="00033FCA">
        <w:rPr>
          <w:sz w:val="24"/>
          <w:szCs w:val="24"/>
        </w:rPr>
        <w:t xml:space="preserve"> clock cycles</w:t>
      </w:r>
    </w:p>
    <w:p w14:paraId="3DA5ABDE" w14:textId="77777777" w:rsidR="00A00705" w:rsidRPr="00033FCA" w:rsidRDefault="00A00705" w:rsidP="00A00705">
      <w:pPr>
        <w:numPr>
          <w:ilvl w:val="1"/>
          <w:numId w:val="3"/>
        </w:numPr>
        <w:tabs>
          <w:tab w:val="left" w:pos="1080"/>
        </w:tabs>
        <w:rPr>
          <w:sz w:val="24"/>
          <w:szCs w:val="24"/>
          <w:lang w:val="it-IT"/>
        </w:rPr>
      </w:pPr>
      <w:r w:rsidRPr="00033FCA">
        <w:rPr>
          <w:sz w:val="24"/>
          <w:szCs w:val="24"/>
        </w:rPr>
        <w:t>branch</w:t>
      </w:r>
      <w:r w:rsidRPr="00033FCA">
        <w:rPr>
          <w:sz w:val="24"/>
          <w:szCs w:val="24"/>
          <w:lang w:val="it-IT"/>
        </w:rPr>
        <w:t xml:space="preserve"> delay slot: 1 clock </w:t>
      </w:r>
      <w:proofErr w:type="spellStart"/>
      <w:r w:rsidRPr="00033FCA">
        <w:rPr>
          <w:sz w:val="24"/>
          <w:szCs w:val="24"/>
          <w:lang w:val="it-IT"/>
        </w:rPr>
        <w:t>cycle</w:t>
      </w:r>
      <w:proofErr w:type="spellEnd"/>
    </w:p>
    <w:p w14:paraId="17BF2823" w14:textId="77777777" w:rsidR="00A00705" w:rsidRPr="00033FCA" w:rsidRDefault="00A00705" w:rsidP="00A00705">
      <w:pPr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033FCA">
        <w:rPr>
          <w:sz w:val="24"/>
          <w:szCs w:val="24"/>
        </w:rPr>
        <w:t>data forwarding is enabled</w:t>
      </w:r>
    </w:p>
    <w:p w14:paraId="1B737AF1" w14:textId="77777777" w:rsidR="00A00705" w:rsidRPr="00033FCA" w:rsidRDefault="00A00705" w:rsidP="00A00705">
      <w:pPr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033FCA">
        <w:rPr>
          <w:sz w:val="24"/>
          <w:szCs w:val="24"/>
        </w:rPr>
        <w:t>it is possible to complete instruction EXE stage in an out-of-order fashion,</w:t>
      </w:r>
    </w:p>
    <w:p w14:paraId="38403A2E" w14:textId="77777777" w:rsidR="00A00705" w:rsidRPr="00033FCA" w:rsidRDefault="00A00705" w:rsidP="00A00705">
      <w:pPr>
        <w:ind w:left="360"/>
        <w:rPr>
          <w:sz w:val="24"/>
          <w:szCs w:val="24"/>
        </w:rPr>
      </w:pPr>
    </w:p>
    <w:p w14:paraId="1304CD42" w14:textId="77777777" w:rsidR="00A00705" w:rsidRPr="00033FCA" w:rsidRDefault="00033FCA" w:rsidP="00A00705">
      <w:pPr>
        <w:ind w:left="360"/>
        <w:rPr>
          <w:sz w:val="24"/>
          <w:szCs w:val="24"/>
          <w:lang w:val="it-IT"/>
        </w:rPr>
      </w:pPr>
      <w:r w:rsidRPr="00033FCA">
        <w:rPr>
          <w:sz w:val="24"/>
          <w:szCs w:val="24"/>
          <w:lang w:val="it-IT"/>
        </w:rPr>
        <w:t xml:space="preserve">e usando il seguente </w:t>
      </w:r>
      <w:proofErr w:type="spellStart"/>
      <w:r w:rsidRPr="00033FCA">
        <w:rPr>
          <w:sz w:val="24"/>
          <w:szCs w:val="24"/>
          <w:lang w:val="it-IT"/>
        </w:rPr>
        <w:t>fragment</w:t>
      </w:r>
      <w:proofErr w:type="spellEnd"/>
      <w:r w:rsidRPr="00033FCA">
        <w:rPr>
          <w:sz w:val="24"/>
          <w:szCs w:val="24"/>
          <w:lang w:val="it-IT"/>
        </w:rPr>
        <w:t xml:space="preserve"> di codice: </w:t>
      </w:r>
    </w:p>
    <w:p w14:paraId="3A430896" w14:textId="77777777" w:rsidR="00A00705" w:rsidRPr="00033FCA" w:rsidRDefault="00A00705" w:rsidP="00A00705">
      <w:pPr>
        <w:ind w:left="360"/>
        <w:rPr>
          <w:sz w:val="24"/>
          <w:szCs w:val="24"/>
        </w:rPr>
      </w:pPr>
      <w:r w:rsidRPr="00033FCA">
        <w:rPr>
          <w:sz w:val="24"/>
          <w:szCs w:val="24"/>
        </w:rPr>
        <w:t>; ********************* MIPS64</w:t>
      </w:r>
      <w:r w:rsidRPr="00033FCA">
        <w:rPr>
          <w:sz w:val="24"/>
          <w:szCs w:val="24"/>
        </w:rPr>
        <w:tab/>
        <w:t>***********************</w:t>
      </w:r>
    </w:p>
    <w:p w14:paraId="38AD3164" w14:textId="77777777" w:rsidR="00A00705" w:rsidRPr="00CE779F" w:rsidRDefault="00A00705" w:rsidP="00A00705">
      <w:pPr>
        <w:ind w:left="360"/>
        <w:rPr>
          <w:sz w:val="24"/>
          <w:szCs w:val="24"/>
        </w:rPr>
      </w:pPr>
      <w:r w:rsidRPr="00CE779F">
        <w:rPr>
          <w:sz w:val="24"/>
          <w:szCs w:val="24"/>
        </w:rPr>
        <w:t>;for (</w:t>
      </w:r>
      <w:proofErr w:type="spellStart"/>
      <w:r w:rsidRPr="00CE779F">
        <w:rPr>
          <w:sz w:val="24"/>
          <w:szCs w:val="24"/>
        </w:rPr>
        <w:t>i</w:t>
      </w:r>
      <w:proofErr w:type="spellEnd"/>
      <w:r w:rsidRPr="00CE779F">
        <w:rPr>
          <w:sz w:val="24"/>
          <w:szCs w:val="24"/>
        </w:rPr>
        <w:t xml:space="preserve"> = 0; </w:t>
      </w:r>
      <w:proofErr w:type="spellStart"/>
      <w:r w:rsidRPr="00CE779F">
        <w:rPr>
          <w:sz w:val="24"/>
          <w:szCs w:val="24"/>
        </w:rPr>
        <w:t>i</w:t>
      </w:r>
      <w:proofErr w:type="spellEnd"/>
      <w:r w:rsidRPr="00CE779F">
        <w:rPr>
          <w:sz w:val="24"/>
          <w:szCs w:val="24"/>
        </w:rPr>
        <w:t xml:space="preserve"> &lt; 100; </w:t>
      </w:r>
      <w:proofErr w:type="spellStart"/>
      <w:r w:rsidRPr="00CE779F">
        <w:rPr>
          <w:sz w:val="24"/>
          <w:szCs w:val="24"/>
        </w:rPr>
        <w:t>i</w:t>
      </w:r>
      <w:proofErr w:type="spellEnd"/>
      <w:r w:rsidRPr="00CE779F">
        <w:rPr>
          <w:sz w:val="24"/>
          <w:szCs w:val="24"/>
        </w:rPr>
        <w:t>++) {</w:t>
      </w:r>
    </w:p>
    <w:p w14:paraId="674CAD6E" w14:textId="2F5CED13" w:rsidR="00A00705" w:rsidRPr="00033FCA" w:rsidRDefault="00A00705" w:rsidP="00A00705">
      <w:pPr>
        <w:ind w:left="360"/>
        <w:rPr>
          <w:sz w:val="24"/>
          <w:szCs w:val="24"/>
          <w:lang w:val="it-IT"/>
        </w:rPr>
      </w:pPr>
      <w:r w:rsidRPr="00033FCA">
        <w:rPr>
          <w:sz w:val="24"/>
          <w:szCs w:val="24"/>
          <w:lang w:val="it-IT"/>
        </w:rPr>
        <w:t>;</w:t>
      </w:r>
      <w:r w:rsidRPr="00033FCA">
        <w:rPr>
          <w:sz w:val="24"/>
          <w:szCs w:val="24"/>
          <w:lang w:val="it-IT"/>
        </w:rPr>
        <w:tab/>
      </w:r>
      <w:r w:rsidRPr="00033FCA">
        <w:rPr>
          <w:sz w:val="24"/>
          <w:szCs w:val="24"/>
          <w:lang w:val="it-IT"/>
        </w:rPr>
        <w:tab/>
        <w:t>v</w:t>
      </w:r>
      <w:r w:rsidR="00834209" w:rsidRPr="00033FCA">
        <w:rPr>
          <w:sz w:val="24"/>
          <w:szCs w:val="24"/>
          <w:lang w:val="it-IT"/>
        </w:rPr>
        <w:t>7[i] = (v1[i]*v2[i]+v3[i]</w:t>
      </w:r>
      <w:r w:rsidR="00CE779F">
        <w:rPr>
          <w:sz w:val="24"/>
          <w:szCs w:val="24"/>
          <w:lang w:val="it-IT"/>
        </w:rPr>
        <w:t>*</w:t>
      </w:r>
      <w:r w:rsidR="00834209" w:rsidRPr="00033FCA">
        <w:rPr>
          <w:sz w:val="24"/>
          <w:szCs w:val="24"/>
          <w:lang w:val="it-IT"/>
        </w:rPr>
        <w:t>v4[i]</w:t>
      </w:r>
      <w:r w:rsidRPr="00033FCA">
        <w:rPr>
          <w:sz w:val="24"/>
          <w:szCs w:val="24"/>
          <w:lang w:val="it-IT"/>
        </w:rPr>
        <w:t>);</w:t>
      </w:r>
    </w:p>
    <w:p w14:paraId="03A64894" w14:textId="77777777" w:rsidR="00A00705" w:rsidRPr="00033FCA" w:rsidRDefault="00A00705" w:rsidP="00A00705">
      <w:pPr>
        <w:ind w:left="360"/>
        <w:rPr>
          <w:sz w:val="24"/>
          <w:szCs w:val="24"/>
          <w:lang w:val="it-IT"/>
        </w:rPr>
      </w:pPr>
      <w:r w:rsidRPr="00033FCA">
        <w:rPr>
          <w:sz w:val="24"/>
          <w:szCs w:val="24"/>
          <w:lang w:val="it-IT"/>
        </w:rPr>
        <w:t>;}</w:t>
      </w:r>
    </w:p>
    <w:p w14:paraId="1D3B13A9" w14:textId="77777777" w:rsidR="00033FCA" w:rsidRPr="00033FCA" w:rsidRDefault="00033FCA" w:rsidP="00A00705">
      <w:pPr>
        <w:ind w:left="360"/>
        <w:rPr>
          <w:sz w:val="24"/>
          <w:szCs w:val="24"/>
          <w:lang w:val="it-IT"/>
        </w:rPr>
      </w:pPr>
    </w:p>
    <w:p w14:paraId="7E6DEF37" w14:textId="77777777" w:rsidR="00033FCA" w:rsidRPr="00033FCA" w:rsidRDefault="00033FCA" w:rsidP="00033FCA">
      <w:pPr>
        <w:rPr>
          <w:sz w:val="24"/>
          <w:szCs w:val="24"/>
          <w:lang w:val="it-IT"/>
        </w:rPr>
      </w:pPr>
      <w:r w:rsidRPr="00033FCA">
        <w:rPr>
          <w:sz w:val="24"/>
          <w:szCs w:val="24"/>
          <w:lang w:val="it-IT"/>
        </w:rPr>
        <w:t xml:space="preserve">Si ottimizzi il programma per migliorare le sue prestazioni cercando di eliminare la maggior degli stalli dovuti ai hazard presenti nel programma. Si usino le seguenti tecniche di ottimizzazione: </w:t>
      </w:r>
      <w:proofErr w:type="spellStart"/>
      <w:r w:rsidRPr="00033FCA">
        <w:rPr>
          <w:sz w:val="24"/>
          <w:szCs w:val="24"/>
          <w:lang w:val="it-IT"/>
        </w:rPr>
        <w:t>instruction</w:t>
      </w:r>
      <w:proofErr w:type="spellEnd"/>
      <w:r w:rsidRPr="00033FCA">
        <w:rPr>
          <w:sz w:val="24"/>
          <w:szCs w:val="24"/>
          <w:lang w:val="it-IT"/>
        </w:rPr>
        <w:t xml:space="preserve"> </w:t>
      </w:r>
      <w:proofErr w:type="spellStart"/>
      <w:r w:rsidRPr="00033FCA">
        <w:rPr>
          <w:sz w:val="24"/>
          <w:szCs w:val="24"/>
          <w:lang w:val="it-IT"/>
        </w:rPr>
        <w:t>rescheduling</w:t>
      </w:r>
      <w:proofErr w:type="spellEnd"/>
      <w:r w:rsidRPr="00033FCA">
        <w:rPr>
          <w:sz w:val="24"/>
          <w:szCs w:val="24"/>
          <w:lang w:val="it-IT"/>
        </w:rPr>
        <w:t xml:space="preserve">, </w:t>
      </w:r>
      <w:proofErr w:type="spellStart"/>
      <w:r w:rsidRPr="00033FCA">
        <w:rPr>
          <w:sz w:val="24"/>
          <w:szCs w:val="24"/>
          <w:lang w:val="it-IT"/>
        </w:rPr>
        <w:t>register</w:t>
      </w:r>
      <w:proofErr w:type="spellEnd"/>
      <w:r w:rsidRPr="00033FCA">
        <w:rPr>
          <w:sz w:val="24"/>
          <w:szCs w:val="24"/>
          <w:lang w:val="it-IT"/>
        </w:rPr>
        <w:t xml:space="preserve"> </w:t>
      </w:r>
      <w:proofErr w:type="spellStart"/>
      <w:r w:rsidRPr="00033FCA">
        <w:rPr>
          <w:sz w:val="24"/>
          <w:szCs w:val="24"/>
          <w:lang w:val="it-IT"/>
        </w:rPr>
        <w:t>renaming</w:t>
      </w:r>
      <w:proofErr w:type="spellEnd"/>
      <w:r w:rsidRPr="00033FCA">
        <w:rPr>
          <w:sz w:val="24"/>
          <w:szCs w:val="24"/>
          <w:lang w:val="it-IT"/>
        </w:rPr>
        <w:t xml:space="preserve">, loop </w:t>
      </w:r>
      <w:proofErr w:type="spellStart"/>
      <w:r w:rsidRPr="00033FCA">
        <w:rPr>
          <w:sz w:val="24"/>
          <w:szCs w:val="24"/>
          <w:lang w:val="it-IT"/>
        </w:rPr>
        <w:t>unrolling</w:t>
      </w:r>
      <w:proofErr w:type="spellEnd"/>
      <w:r w:rsidRPr="00033FCA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r w:rsidRPr="00033FCA">
        <w:rPr>
          <w:sz w:val="24"/>
          <w:szCs w:val="24"/>
          <w:lang w:val="it-IT"/>
        </w:rPr>
        <w:t xml:space="preserve">di </w:t>
      </w:r>
      <w:r>
        <w:rPr>
          <w:sz w:val="24"/>
          <w:szCs w:val="24"/>
          <w:lang w:val="it-IT"/>
        </w:rPr>
        <w:t xml:space="preserve">massimo </w:t>
      </w:r>
      <w:r w:rsidRPr="00033FCA">
        <w:rPr>
          <w:sz w:val="24"/>
          <w:szCs w:val="24"/>
          <w:lang w:val="it-IT"/>
        </w:rPr>
        <w:t>2 iterazioni</w:t>
      </w:r>
      <w:r>
        <w:rPr>
          <w:sz w:val="24"/>
          <w:szCs w:val="24"/>
          <w:lang w:val="it-IT"/>
        </w:rPr>
        <w:t>)</w:t>
      </w:r>
      <w:r w:rsidRPr="00033FCA">
        <w:rPr>
          <w:sz w:val="24"/>
          <w:szCs w:val="24"/>
          <w:lang w:val="it-IT"/>
        </w:rPr>
        <w:t xml:space="preserve"> e abilitazione del </w:t>
      </w:r>
      <w:proofErr w:type="spellStart"/>
      <w:r w:rsidRPr="00033FCA">
        <w:rPr>
          <w:sz w:val="24"/>
          <w:szCs w:val="24"/>
          <w:lang w:val="it-IT"/>
        </w:rPr>
        <w:t>branch</w:t>
      </w:r>
      <w:proofErr w:type="spellEnd"/>
      <w:r w:rsidRPr="00033FCA">
        <w:rPr>
          <w:sz w:val="24"/>
          <w:szCs w:val="24"/>
          <w:lang w:val="it-IT"/>
        </w:rPr>
        <w:t xml:space="preserve"> delay slot. </w:t>
      </w:r>
    </w:p>
    <w:p w14:paraId="5A7F135B" w14:textId="77777777" w:rsidR="00033FCA" w:rsidRPr="00A30B7C" w:rsidRDefault="00033FCA" w:rsidP="00033FCA">
      <w:pPr>
        <w:ind w:left="720"/>
        <w:rPr>
          <w:lang w:val="it-IT"/>
        </w:rPr>
      </w:pPr>
    </w:p>
    <w:p w14:paraId="581665FF" w14:textId="77777777" w:rsidR="00033FCA" w:rsidRPr="00033FCA" w:rsidRDefault="00033FCA" w:rsidP="00033FCA">
      <w:pPr>
        <w:rPr>
          <w:sz w:val="24"/>
          <w:szCs w:val="24"/>
          <w:lang w:val="it-IT"/>
        </w:rPr>
      </w:pPr>
    </w:p>
    <w:p w14:paraId="6E53BC9A" w14:textId="77777777" w:rsidR="00033FCA" w:rsidRPr="00033FCA" w:rsidRDefault="00033FCA" w:rsidP="00A00705">
      <w:pPr>
        <w:ind w:left="360"/>
        <w:rPr>
          <w:sz w:val="24"/>
          <w:szCs w:val="24"/>
          <w:lang w:val="it-IT"/>
        </w:rPr>
      </w:pP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09"/>
        <w:gridCol w:w="1611"/>
        <w:gridCol w:w="3260"/>
        <w:gridCol w:w="1843"/>
      </w:tblGrid>
      <w:tr w:rsidR="00834209" w14:paraId="01F21A7F" w14:textId="77777777" w:rsidTr="00033FCA">
        <w:trPr>
          <w:trHeight w:val="22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D775F67" w14:textId="77777777" w:rsidR="00033FCA" w:rsidRDefault="00033FCA" w:rsidP="00033FC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V1- V2-V3-V4:</w:t>
            </w:r>
          </w:p>
          <w:p w14:paraId="0793A4D9" w14:textId="77777777" w:rsidR="00834209" w:rsidRDefault="00033FCA" w:rsidP="00033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fr-FR"/>
              </w:rPr>
              <w:t>.double  “100 values”</w:t>
            </w:r>
            <w:r w:rsidR="00834209" w:rsidRPr="00033FCA">
              <w:rPr>
                <w:sz w:val="24"/>
                <w:szCs w:val="24"/>
              </w:rPr>
              <w:tab/>
            </w:r>
            <w:r w:rsidR="00834209" w:rsidRPr="00033FCA">
              <w:rPr>
                <w:sz w:val="24"/>
                <w:szCs w:val="24"/>
              </w:rPr>
              <w:tab/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7D5AC" w14:textId="77777777" w:rsidR="00834209" w:rsidRDefault="00834209" w:rsidP="007F33AF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Clock cycles - </w:t>
            </w:r>
            <w:proofErr w:type="spellStart"/>
            <w:r>
              <w:rPr>
                <w:sz w:val="24"/>
                <w:szCs w:val="24"/>
              </w:rPr>
              <w:t>Originali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1436" w14:textId="77777777" w:rsidR="00834209" w:rsidRDefault="00033FCA" w:rsidP="007F33AF">
            <w:pPr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codice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ottimizzato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FE3D" w14:textId="77777777" w:rsidR="00834209" w:rsidRDefault="00834209" w:rsidP="00834209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Clock cycles – </w:t>
            </w:r>
            <w:proofErr w:type="spellStart"/>
            <w:r>
              <w:rPr>
                <w:sz w:val="24"/>
                <w:szCs w:val="24"/>
              </w:rPr>
              <w:t>Ottimizzati</w:t>
            </w:r>
            <w:proofErr w:type="spellEnd"/>
          </w:p>
        </w:tc>
      </w:tr>
      <w:tr w:rsidR="00033FCA" w14:paraId="6C1386F2" w14:textId="77777777" w:rsidTr="00033FCA">
        <w:trPr>
          <w:cantSplit/>
          <w:trHeight w:hRule="exact" w:val="285"/>
        </w:trPr>
        <w:tc>
          <w:tcPr>
            <w:tcW w:w="320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FEF18D2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</w:p>
          <w:p w14:paraId="52980599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main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: </w:t>
            </w:r>
            <w:r>
              <w:rPr>
                <w:sz w:val="24"/>
                <w:szCs w:val="24"/>
                <w:lang w:val="pt-BR"/>
              </w:rPr>
              <w:tab/>
            </w:r>
            <w:proofErr w:type="spellStart"/>
            <w:r>
              <w:rPr>
                <w:sz w:val="24"/>
                <w:szCs w:val="24"/>
                <w:lang w:val="pt-BR"/>
              </w:rPr>
              <w:t>daddui</w:t>
            </w:r>
            <w:proofErr w:type="spellEnd"/>
            <w:r>
              <w:rPr>
                <w:sz w:val="24"/>
                <w:szCs w:val="24"/>
                <w:lang w:val="pt-BR"/>
              </w:rPr>
              <w:tab/>
              <w:t>r1,r0,0</w:t>
            </w:r>
            <w:r>
              <w:rPr>
                <w:sz w:val="24"/>
                <w:szCs w:val="24"/>
                <w:lang w:val="pt-BR"/>
              </w:rPr>
              <w:tab/>
            </w:r>
          </w:p>
          <w:p w14:paraId="2D1B9474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>
              <w:rPr>
                <w:sz w:val="24"/>
                <w:szCs w:val="24"/>
                <w:lang w:val="pt-BR"/>
              </w:rPr>
              <w:tab/>
            </w:r>
            <w:proofErr w:type="spellStart"/>
            <w:r>
              <w:rPr>
                <w:sz w:val="24"/>
                <w:szCs w:val="24"/>
                <w:lang w:val="pt-BR"/>
              </w:rPr>
              <w:t>daddui</w:t>
            </w:r>
            <w:proofErr w:type="spellEnd"/>
            <w:r>
              <w:rPr>
                <w:sz w:val="24"/>
                <w:szCs w:val="24"/>
                <w:lang w:val="pt-BR"/>
              </w:rPr>
              <w:tab/>
              <w:t>r2,r0,100</w:t>
            </w:r>
          </w:p>
          <w:p w14:paraId="161ADFC3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070978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FAF6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9C51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033FCA" w14:paraId="2521E5CF" w14:textId="77777777" w:rsidTr="00033FCA">
        <w:trPr>
          <w:cantSplit/>
          <w:trHeight w:hRule="exact" w:val="299"/>
        </w:trPr>
        <w:tc>
          <w:tcPr>
            <w:tcW w:w="320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42CE29B" w14:textId="77777777" w:rsidR="00033FCA" w:rsidRDefault="00033FCA" w:rsidP="00033FCA"/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E3558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2D10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8C37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033FCA" w14:paraId="54E206EA" w14:textId="77777777" w:rsidTr="00033FCA">
        <w:trPr>
          <w:cantSplit/>
          <w:trHeight w:hRule="exact" w:val="285"/>
        </w:trPr>
        <w:tc>
          <w:tcPr>
            <w:tcW w:w="320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07A0926" w14:textId="77777777" w:rsidR="00033FCA" w:rsidRDefault="00033FCA" w:rsidP="00033FCA"/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DAD35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78C8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8924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033FCA" w14:paraId="007507B7" w14:textId="77777777" w:rsidTr="00033FCA">
        <w:trPr>
          <w:cantSplit/>
          <w:trHeight w:val="279"/>
        </w:trPr>
        <w:tc>
          <w:tcPr>
            <w:tcW w:w="320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E301ADE" w14:textId="77777777" w:rsidR="00033FCA" w:rsidRDefault="00033FCA" w:rsidP="00033FCA"/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3AB04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6F60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952F" w14:textId="77777777" w:rsidR="00033FCA" w:rsidRDefault="00033FCA" w:rsidP="00033FCA">
            <w:pPr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033FCA" w14:paraId="11E39AD4" w14:textId="77777777" w:rsidTr="00033FCA">
        <w:trPr>
          <w:trHeight w:val="22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4B5B094" w14:textId="77777777" w:rsidR="00033FCA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>
              <w:rPr>
                <w:sz w:val="24"/>
                <w:szCs w:val="24"/>
                <w:lang w:val="pt-BR"/>
              </w:rPr>
              <w:t>l.d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 f2,v2(r1)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3E0FA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B989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B5B4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</w:p>
        </w:tc>
      </w:tr>
      <w:tr w:rsidR="00033FCA" w14:paraId="2C288365" w14:textId="77777777" w:rsidTr="00033FCA">
        <w:trPr>
          <w:trHeight w:val="22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</w:tcBorders>
          </w:tcPr>
          <w:p w14:paraId="63B761B9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>.d</w:t>
            </w:r>
            <w:proofErr w:type="spellEnd"/>
            <w:r w:rsidRPr="00BA7360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7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CE494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CA99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1856" w14:textId="77777777" w:rsidR="00033FCA" w:rsidRDefault="00033FCA" w:rsidP="00033FCA">
            <w:pPr>
              <w:snapToGrid w:val="0"/>
              <w:rPr>
                <w:sz w:val="24"/>
                <w:szCs w:val="24"/>
              </w:rPr>
            </w:pPr>
          </w:p>
        </w:tc>
      </w:tr>
      <w:tr w:rsidR="00033FCA" w14:paraId="625DB093" w14:textId="77777777" w:rsidTr="00033FCA">
        <w:trPr>
          <w:trHeight w:val="22"/>
        </w:trPr>
        <w:tc>
          <w:tcPr>
            <w:tcW w:w="3209" w:type="dxa"/>
          </w:tcPr>
          <w:p w14:paraId="29457F9A" w14:textId="77777777" w:rsidR="00033FCA" w:rsidRPr="005918C0" w:rsidRDefault="00033FCA" w:rsidP="00033FCA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>
              <w:rPr>
                <w:sz w:val="24"/>
                <w:szCs w:val="24"/>
                <w:lang w:val="pt-BR"/>
              </w:rPr>
              <w:t>l.d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 f3,v3(r1)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CFC7A" w14:textId="77777777" w:rsidR="00033FCA" w:rsidRDefault="00033FCA" w:rsidP="00033FC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C3BD" w14:textId="77777777" w:rsidR="00033FCA" w:rsidRDefault="00033FCA" w:rsidP="00033F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0753" w14:textId="77777777" w:rsidR="00033FCA" w:rsidRDefault="00033FCA" w:rsidP="00033FCA">
            <w:pPr>
              <w:jc w:val="center"/>
              <w:rPr>
                <w:sz w:val="24"/>
                <w:szCs w:val="24"/>
              </w:rPr>
            </w:pPr>
          </w:p>
        </w:tc>
      </w:tr>
      <w:tr w:rsidR="00033FCA" w14:paraId="2725A7A0" w14:textId="77777777" w:rsidTr="00033FCA">
        <w:trPr>
          <w:trHeight w:val="22"/>
        </w:trPr>
        <w:tc>
          <w:tcPr>
            <w:tcW w:w="3209" w:type="dxa"/>
          </w:tcPr>
          <w:p w14:paraId="3F4BE4CC" w14:textId="77777777" w:rsidR="00033FCA" w:rsidRPr="005918C0" w:rsidRDefault="00033FCA" w:rsidP="00033FCA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>
              <w:rPr>
                <w:sz w:val="24"/>
                <w:szCs w:val="24"/>
                <w:lang w:val="pt-BR"/>
              </w:rPr>
              <w:t>l.d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 f4,v4(r1)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54771" w14:textId="77777777" w:rsidR="00033FCA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9204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86BD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63A1C808" w14:textId="77777777" w:rsidTr="00033FCA">
        <w:trPr>
          <w:trHeight w:val="22"/>
        </w:trPr>
        <w:tc>
          <w:tcPr>
            <w:tcW w:w="3209" w:type="dxa"/>
          </w:tcPr>
          <w:p w14:paraId="6A9C69FB" w14:textId="4A998801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 w:rsidR="00CE779F"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>.d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 xml:space="preserve"> f</w:t>
            </w:r>
            <w:r>
              <w:rPr>
                <w:sz w:val="24"/>
                <w:szCs w:val="24"/>
                <w:lang w:val="pt-BR"/>
              </w:rPr>
              <w:t>8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ABF9E" w14:textId="77777777" w:rsidR="00033FCA" w:rsidRPr="00E80006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C66D" w14:textId="77777777" w:rsidR="00033FCA" w:rsidRPr="005918C0" w:rsidRDefault="00033FCA" w:rsidP="00033FCA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5A6" w14:textId="77777777" w:rsidR="00033FCA" w:rsidRPr="005918C0" w:rsidRDefault="00033FCA" w:rsidP="00033FCA">
            <w:pPr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033FCA" w14:paraId="1C60562B" w14:textId="77777777" w:rsidTr="00033FCA">
        <w:trPr>
          <w:trHeight w:val="22"/>
        </w:trPr>
        <w:tc>
          <w:tcPr>
            <w:tcW w:w="3209" w:type="dxa"/>
          </w:tcPr>
          <w:p w14:paraId="5083B5DE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>.d</w:t>
            </w:r>
            <w:proofErr w:type="spellEnd"/>
            <w:r w:rsidRPr="00BA7360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10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8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4F31E" w14:textId="77777777" w:rsidR="00033FCA" w:rsidRPr="00E80006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AE33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AE5F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3356A7CF" w14:textId="77777777" w:rsidTr="00033FCA">
        <w:trPr>
          <w:trHeight w:val="22"/>
        </w:trPr>
        <w:tc>
          <w:tcPr>
            <w:tcW w:w="3209" w:type="dxa"/>
          </w:tcPr>
          <w:p w14:paraId="36D67994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 w:rsidRPr="00BA7360">
              <w:rPr>
                <w:sz w:val="24"/>
                <w:szCs w:val="24"/>
                <w:lang w:val="pt-BR"/>
              </w:rPr>
              <w:t>s.d</w:t>
            </w:r>
            <w:proofErr w:type="spellEnd"/>
            <w:r w:rsidRPr="00BA7360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10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7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02E0F4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E7B3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AFEC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6B0A2E81" w14:textId="77777777" w:rsidTr="00033FCA">
        <w:trPr>
          <w:trHeight w:val="22"/>
        </w:trPr>
        <w:tc>
          <w:tcPr>
            <w:tcW w:w="3209" w:type="dxa"/>
          </w:tcPr>
          <w:p w14:paraId="1E707715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 w:rsidRPr="00BA7360">
              <w:rPr>
                <w:sz w:val="24"/>
                <w:szCs w:val="24"/>
                <w:lang w:val="pt-BR"/>
              </w:rPr>
              <w:t>daddui</w:t>
            </w:r>
            <w:proofErr w:type="spellEnd"/>
            <w:r w:rsidRPr="00BA7360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r1,r1,8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53406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AA64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7A7F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21C223A2" w14:textId="77777777" w:rsidTr="00033FCA">
        <w:trPr>
          <w:trHeight w:val="22"/>
        </w:trPr>
        <w:tc>
          <w:tcPr>
            <w:tcW w:w="3209" w:type="dxa"/>
          </w:tcPr>
          <w:p w14:paraId="00A6F8F0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 w:rsidRPr="00BA7360">
              <w:rPr>
                <w:sz w:val="24"/>
                <w:szCs w:val="24"/>
                <w:lang w:val="pt-BR"/>
              </w:rPr>
              <w:t>daddi</w:t>
            </w:r>
            <w:proofErr w:type="spellEnd"/>
            <w:r w:rsidRPr="00BA7360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r2,r2,-1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8BC39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908F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5F42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3D44165F" w14:textId="77777777" w:rsidTr="00033FCA">
        <w:trPr>
          <w:trHeight w:val="22"/>
        </w:trPr>
        <w:tc>
          <w:tcPr>
            <w:tcW w:w="3209" w:type="dxa"/>
          </w:tcPr>
          <w:p w14:paraId="2FDDC5F9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 w:rsidRPr="00BA7360">
              <w:rPr>
                <w:sz w:val="24"/>
                <w:szCs w:val="24"/>
                <w:lang w:val="pt-BR"/>
              </w:rPr>
              <w:t>bnez</w:t>
            </w:r>
            <w:proofErr w:type="spellEnd"/>
            <w:r w:rsidRPr="00BA7360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 xml:space="preserve">r2,loop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0A18E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C0B5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A224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031F21A4" w14:textId="77777777" w:rsidTr="00033FCA">
        <w:trPr>
          <w:trHeight w:val="22"/>
        </w:trPr>
        <w:tc>
          <w:tcPr>
            <w:tcW w:w="3209" w:type="dxa"/>
          </w:tcPr>
          <w:p w14:paraId="781B0570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proofErr w:type="spellStart"/>
            <w:r w:rsidRPr="00BA7360">
              <w:rPr>
                <w:sz w:val="24"/>
                <w:szCs w:val="24"/>
                <w:lang w:val="pt-BR"/>
              </w:rPr>
              <w:t>halt</w:t>
            </w:r>
            <w:proofErr w:type="spellEnd"/>
            <w:r w:rsidRPr="00BA7360">
              <w:rPr>
                <w:sz w:val="24"/>
                <w:szCs w:val="24"/>
                <w:lang w:val="pt-BR"/>
              </w:rPr>
              <w:t xml:space="preserve">        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C8C1A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A95F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78E1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3E6F6B5F" w14:textId="77777777" w:rsidTr="00033FCA">
        <w:trPr>
          <w:trHeight w:val="22"/>
        </w:trPr>
        <w:tc>
          <w:tcPr>
            <w:tcW w:w="3209" w:type="dxa"/>
          </w:tcPr>
          <w:p w14:paraId="5C5A3225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29DAC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8D01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17B5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7D4C5947" w14:textId="77777777" w:rsidTr="00033FCA">
        <w:trPr>
          <w:trHeight w:val="22"/>
        </w:trPr>
        <w:tc>
          <w:tcPr>
            <w:tcW w:w="3209" w:type="dxa"/>
          </w:tcPr>
          <w:p w14:paraId="5376F593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7EEFB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E036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46F7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0665B125" w14:textId="77777777" w:rsidTr="00033FCA">
        <w:trPr>
          <w:trHeight w:val="22"/>
        </w:trPr>
        <w:tc>
          <w:tcPr>
            <w:tcW w:w="3209" w:type="dxa"/>
          </w:tcPr>
          <w:p w14:paraId="7509FA0B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A5E93" w14:textId="77777777" w:rsidR="00033FCA" w:rsidRPr="00453065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FA80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FD2F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54008263" w14:textId="77777777" w:rsidTr="00033FCA">
        <w:trPr>
          <w:trHeight w:val="22"/>
        </w:trPr>
        <w:tc>
          <w:tcPr>
            <w:tcW w:w="3209" w:type="dxa"/>
          </w:tcPr>
          <w:p w14:paraId="568408C9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1F385" w14:textId="77777777" w:rsidR="00033FCA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E964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8463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1C1A5272" w14:textId="77777777" w:rsidTr="00033FCA">
        <w:trPr>
          <w:trHeight w:val="22"/>
        </w:trPr>
        <w:tc>
          <w:tcPr>
            <w:tcW w:w="3209" w:type="dxa"/>
          </w:tcPr>
          <w:p w14:paraId="3296E130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9C461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A430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B54F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717952A1" w14:textId="77777777" w:rsidTr="00033FCA">
        <w:trPr>
          <w:trHeight w:val="22"/>
        </w:trPr>
        <w:tc>
          <w:tcPr>
            <w:tcW w:w="3209" w:type="dxa"/>
          </w:tcPr>
          <w:p w14:paraId="0EB319CC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17304" w14:textId="77777777" w:rsidR="00033FCA" w:rsidRPr="00453065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1401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4301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43023F0E" w14:textId="77777777" w:rsidTr="00033FCA">
        <w:trPr>
          <w:trHeight w:val="22"/>
        </w:trPr>
        <w:tc>
          <w:tcPr>
            <w:tcW w:w="3209" w:type="dxa"/>
          </w:tcPr>
          <w:p w14:paraId="5663DF73" w14:textId="77777777" w:rsidR="00033FCA" w:rsidRPr="00BA7360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02D72" w14:textId="77777777" w:rsidR="00033FCA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531E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8488" w14:textId="77777777" w:rsidR="00033FCA" w:rsidRDefault="00033FCA" w:rsidP="00033FCA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033FCA" w14:paraId="4931FB89" w14:textId="77777777" w:rsidTr="00033FCA">
        <w:trPr>
          <w:trHeight w:val="22"/>
        </w:trPr>
        <w:tc>
          <w:tcPr>
            <w:tcW w:w="3209" w:type="dxa"/>
          </w:tcPr>
          <w:p w14:paraId="4839DA45" w14:textId="77777777" w:rsidR="00033FCA" w:rsidRDefault="00033FCA" w:rsidP="00033FCA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776F44" w14:textId="77777777" w:rsidR="00033FCA" w:rsidRDefault="00033FCA" w:rsidP="00033FCA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7A9C" w14:textId="77777777" w:rsidR="00033FCA" w:rsidRPr="00076768" w:rsidRDefault="00033FCA" w:rsidP="00033FCA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BD11" w14:textId="77777777" w:rsidR="00033FCA" w:rsidRPr="00076768" w:rsidRDefault="00033FCA" w:rsidP="00033FCA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16AD31F6" w14:textId="77777777" w:rsidR="00A00705" w:rsidRPr="00A30B7C" w:rsidRDefault="00A00705" w:rsidP="00A00705">
      <w:pPr>
        <w:rPr>
          <w:lang w:val="it-IT"/>
        </w:rPr>
      </w:pPr>
    </w:p>
    <w:sectPr w:rsidR="00A00705" w:rsidRPr="00A30B7C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CD95" w14:textId="77777777" w:rsidR="00685F52" w:rsidRDefault="00685F52" w:rsidP="00806885">
      <w:r>
        <w:separator/>
      </w:r>
    </w:p>
  </w:endnote>
  <w:endnote w:type="continuationSeparator" w:id="0">
    <w:p w14:paraId="31343A31" w14:textId="77777777" w:rsidR="00685F52" w:rsidRDefault="00685F52" w:rsidP="0080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2B75" w14:textId="77777777" w:rsidR="00685F52" w:rsidRDefault="00685F52" w:rsidP="00806885">
      <w:r>
        <w:separator/>
      </w:r>
    </w:p>
  </w:footnote>
  <w:footnote w:type="continuationSeparator" w:id="0">
    <w:p w14:paraId="22D6EA7C" w14:textId="77777777" w:rsidR="00685F52" w:rsidRDefault="00685F52" w:rsidP="00806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5217" w14:textId="64742ACB" w:rsidR="00806885" w:rsidRPr="00806885" w:rsidRDefault="00806885">
    <w:pPr>
      <w:pStyle w:val="Header"/>
      <w:rPr>
        <w:b/>
        <w:bCs/>
        <w:lang w:val="it-IT"/>
      </w:rPr>
    </w:pPr>
    <w:r w:rsidRPr="00806885">
      <w:rPr>
        <w:b/>
        <w:bCs/>
        <w:lang w:val="it-IT"/>
      </w:rPr>
      <w:t xml:space="preserve">Architetture dei Sistemi di Elaborazione </w:t>
    </w:r>
    <w:r>
      <w:rPr>
        <w:b/>
        <w:bCs/>
        <w:lang w:val="it-IT"/>
      </w:rPr>
      <w:t xml:space="preserve">- TEORIA </w:t>
    </w:r>
    <w:r w:rsidRPr="00806885">
      <w:rPr>
        <w:b/>
        <w:bCs/>
        <w:lang w:val="it-IT"/>
      </w:rPr>
      <w:t>– 23 giugno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33FCA"/>
    <w:rsid w:val="000B37A9"/>
    <w:rsid w:val="000B6E07"/>
    <w:rsid w:val="00150FFF"/>
    <w:rsid w:val="001B26EA"/>
    <w:rsid w:val="001D6FEB"/>
    <w:rsid w:val="002B6655"/>
    <w:rsid w:val="00380F88"/>
    <w:rsid w:val="003A44CA"/>
    <w:rsid w:val="003A4FB3"/>
    <w:rsid w:val="003E7B8F"/>
    <w:rsid w:val="003F49BC"/>
    <w:rsid w:val="0045533D"/>
    <w:rsid w:val="004930F8"/>
    <w:rsid w:val="005259A1"/>
    <w:rsid w:val="00551124"/>
    <w:rsid w:val="005C792F"/>
    <w:rsid w:val="00610AE5"/>
    <w:rsid w:val="00611620"/>
    <w:rsid w:val="00685F52"/>
    <w:rsid w:val="00694335"/>
    <w:rsid w:val="006E33BB"/>
    <w:rsid w:val="006E6614"/>
    <w:rsid w:val="007669C2"/>
    <w:rsid w:val="00777806"/>
    <w:rsid w:val="00806885"/>
    <w:rsid w:val="00834209"/>
    <w:rsid w:val="008634C5"/>
    <w:rsid w:val="00897354"/>
    <w:rsid w:val="008C58DA"/>
    <w:rsid w:val="00956304"/>
    <w:rsid w:val="00A00705"/>
    <w:rsid w:val="00A30B7C"/>
    <w:rsid w:val="00A45F3E"/>
    <w:rsid w:val="00AA1F8F"/>
    <w:rsid w:val="00B4489F"/>
    <w:rsid w:val="00B93CD5"/>
    <w:rsid w:val="00BB106D"/>
    <w:rsid w:val="00BF341D"/>
    <w:rsid w:val="00C06109"/>
    <w:rsid w:val="00CE26F3"/>
    <w:rsid w:val="00CE57FB"/>
    <w:rsid w:val="00CE779F"/>
    <w:rsid w:val="00D0278E"/>
    <w:rsid w:val="00D06556"/>
    <w:rsid w:val="00D169CB"/>
    <w:rsid w:val="00D30970"/>
    <w:rsid w:val="00D3348B"/>
    <w:rsid w:val="00D43654"/>
    <w:rsid w:val="00D47E24"/>
    <w:rsid w:val="00D57A10"/>
    <w:rsid w:val="00DD0CAC"/>
    <w:rsid w:val="00DF020F"/>
    <w:rsid w:val="00E00717"/>
    <w:rsid w:val="00E51A42"/>
    <w:rsid w:val="00EC0659"/>
    <w:rsid w:val="00F42565"/>
    <w:rsid w:val="00F65270"/>
    <w:rsid w:val="00F6614B"/>
    <w:rsid w:val="00F86BFF"/>
    <w:rsid w:val="00FA6A1B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D809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80688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8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0688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85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263EB-BCBC-4D6A-B9D6-1462F986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SANCHEZ ERNESTO</cp:lastModifiedBy>
  <cp:revision>4</cp:revision>
  <cp:lastPrinted>2014-01-14T05:05:00Z</cp:lastPrinted>
  <dcterms:created xsi:type="dcterms:W3CDTF">2021-06-23T07:07:00Z</dcterms:created>
  <dcterms:modified xsi:type="dcterms:W3CDTF">2021-06-23T07:42:00Z</dcterms:modified>
</cp:coreProperties>
</file>