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portion was started and worked on during Summer Sea Term 2021. Upon completion of Summer Sea Term, this portion was abandoned in favor of overviewing the design in portions on text documents to be converted to pdfs.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Portions of text are used in newer versions however.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