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6F47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206F85A9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D32D" w14:textId="3044F6E3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5F05E5">
              <w:rPr>
                <w:rFonts w:ascii="Arial" w:hAnsi="Arial"/>
                <w:b/>
                <w:bCs/>
                <w:sz w:val="22"/>
              </w:rPr>
              <w:t xml:space="preserve">Maintenance </w:t>
            </w:r>
            <w:r>
              <w:rPr>
                <w:rFonts w:ascii="Arial" w:hAnsi="Arial"/>
                <w:b/>
                <w:bCs/>
                <w:sz w:val="22"/>
              </w:rPr>
              <w:t>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16421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B065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ABF401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76B80" w14:textId="207022D8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Technol</w:t>
            </w:r>
            <w:r w:rsidR="005F05E5">
              <w:rPr>
                <w:rFonts w:ascii="Arial" w:hAnsi="Arial"/>
                <w:b/>
                <w:sz w:val="22"/>
              </w:rPr>
              <w:t>óg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3F5CD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98D5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0AABCDF6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A2F95" w14:textId="448C4BD2" w:rsidR="001371EE" w:rsidRPr="00516717" w:rsidRDefault="001371EE" w:rsidP="00382E0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5F05E5">
              <w:rPr>
                <w:rFonts w:ascii="Arial" w:hAnsi="Arial"/>
                <w:b/>
                <w:sz w:val="22"/>
              </w:rPr>
              <w:t>Majster údržby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04BAF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4494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D67F64C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90D70" w14:textId="3B8F2794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5F05E5">
              <w:rPr>
                <w:rFonts w:ascii="Arial" w:hAnsi="Arial"/>
                <w:b/>
                <w:sz w:val="22"/>
              </w:rPr>
              <w:t>Vedúci údržby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56EF0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D9A5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12D2406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8C8B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82E0E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7AFC562F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D8330ED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8C4A5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CD1E6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EF481AA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BA7E3" w14:textId="77777777" w:rsidR="00A5484C" w:rsidRDefault="00A5484C" w:rsidP="001371EE">
            <w:pPr>
              <w:pStyle w:val="Nadpis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2F73C539" wp14:editId="07F6A412">
                  <wp:extent cx="1714500" cy="1733550"/>
                  <wp:effectExtent l="0" t="0" r="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260E8C7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F1FA9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686744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02EB7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2E7CE8C4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08FA6938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9A33DCC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5D9CC4A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27B855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31D78E57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14:paraId="357C6404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14:paraId="0015C114" w14:textId="77777777" w:rsidR="002E577F" w:rsidRPr="001371EE" w:rsidRDefault="002E577F" w:rsidP="002E577F">
            <w:pPr>
              <w:rPr>
                <w:rFonts w:ascii="Arial" w:hAnsi="Arial"/>
              </w:rPr>
            </w:pPr>
          </w:p>
        </w:tc>
      </w:tr>
    </w:tbl>
    <w:p w14:paraId="623110D6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681084C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FC4E0" w14:textId="77777777" w:rsidR="00A5484C" w:rsidRDefault="00A5484C">
            <w:pPr>
              <w:pStyle w:val="Nadpis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1E5E26A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2204E" w14:textId="77777777"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zodpovedá za vytváranie a udržovanie nevyhnutnej dokumentácie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2A2297D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DB81A" w14:textId="77777777" w:rsidR="001371EE" w:rsidRDefault="001371EE" w:rsidP="001371EE">
            <w:pPr>
              <w:pStyle w:val="Nadpis3"/>
              <w:jc w:val="left"/>
            </w:pPr>
            <w:r>
              <w:lastRenderedPageBreak/>
              <w:t>Scope of Job / Náplň práce</w:t>
            </w:r>
          </w:p>
          <w:p w14:paraId="4C8C7258" w14:textId="77777777" w:rsidR="001371EE" w:rsidRPr="001371EE" w:rsidRDefault="001371EE" w:rsidP="001371EE"/>
          <w:p w14:paraId="430B7CF3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14:paraId="2AC54E1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pravidelná  kontrola  všetkých  dôležitých  strojných  parametrov,  vytváranie  parametrových </w:t>
            </w:r>
          </w:p>
          <w:p w14:paraId="6E51C40F" w14:textId="51CE4256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lístkov a inej potrebnej dokumentácie v súlade s normou </w:t>
            </w:r>
            <w:r w:rsidR="00A30971">
              <w:rPr>
                <w:rFonts w:ascii="Arial" w:hAnsi="Arial"/>
                <w:iCs/>
              </w:rPr>
              <w:t>IATF</w:t>
            </w:r>
            <w:r w:rsidRPr="00DC5034">
              <w:rPr>
                <w:rFonts w:ascii="Arial" w:hAnsi="Arial"/>
                <w:iCs/>
              </w:rPr>
              <w:t xml:space="preserve"> 16949:20</w:t>
            </w:r>
            <w:r w:rsidR="00A30971">
              <w:rPr>
                <w:rFonts w:ascii="Arial" w:hAnsi="Arial"/>
                <w:iCs/>
              </w:rPr>
              <w:t>16</w:t>
            </w:r>
          </w:p>
          <w:p w14:paraId="51DB6F61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pravidelné merania a vyhodnocovanie produktových charakteristík materiálov vstupujúcich do </w:t>
            </w:r>
          </w:p>
          <w:p w14:paraId="6A4CC6DC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procesu </w:t>
            </w:r>
          </w:p>
          <w:p w14:paraId="1E75D1F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14:paraId="2904EE16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parametrov výrobných strojov </w:t>
            </w:r>
          </w:p>
          <w:p w14:paraId="3D2E9769" w14:textId="6C7295C0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>− riešenie a objasňovanie technických otázok zo strany vlastného t</w:t>
            </w:r>
            <w:r w:rsidR="00552C0D">
              <w:rPr>
                <w:rFonts w:ascii="Arial" w:hAnsi="Arial"/>
                <w:iCs/>
              </w:rPr>
              <w:t>í</w:t>
            </w:r>
            <w:r w:rsidRPr="00DC5034">
              <w:rPr>
                <w:rFonts w:ascii="Arial" w:hAnsi="Arial"/>
                <w:iCs/>
              </w:rPr>
              <w:t xml:space="preserve">mu a oddelenia výroby </w:t>
            </w:r>
          </w:p>
          <w:p w14:paraId="3F7373AE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procesných inžinierov pri riešení reklamácií. </w:t>
            </w:r>
          </w:p>
          <w:p w14:paraId="4B29C090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14:paraId="1BCD32CD" w14:textId="77777777" w:rsidR="001371EE" w:rsidRPr="001371EE" w:rsidRDefault="00DC5034" w:rsidP="00DC5034">
            <w:r w:rsidRPr="00DC5034">
              <w:rPr>
                <w:rFonts w:ascii="Arial" w:hAnsi="Arial"/>
                <w:iCs/>
              </w:rPr>
              <w:t xml:space="preserve">dohodnutého v pracovnej zmluve </w:t>
            </w:r>
          </w:p>
        </w:tc>
      </w:tr>
      <w:tr w:rsidR="001371EE" w14:paraId="57DE06E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739B8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7BBCD669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04BFF90B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5C3A1" w14:textId="1D9CE76E" w:rsidR="00637924" w:rsidRDefault="00A5484C" w:rsidP="005F05E5">
            <w:pPr>
              <w:pStyle w:val="Nadpis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34145A91" w14:textId="642F8789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  <w:r w:rsidR="00A30971">
              <w:rPr>
                <w:rFonts w:ascii="Arial" w:hAnsi="Arial"/>
                <w:iCs/>
              </w:rPr>
              <w:t xml:space="preserve"> s maturitou, výhodou technické zameranie </w:t>
            </w:r>
          </w:p>
          <w:p w14:paraId="29C17FDE" w14:textId="0E6F7AB3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2 roky na podobnej pozícii</w:t>
            </w:r>
            <w:r w:rsidR="00A30971">
              <w:rPr>
                <w:rFonts w:ascii="Arial" w:hAnsi="Arial"/>
                <w:iCs/>
              </w:rPr>
              <w:t xml:space="preserve"> (výhodou)</w:t>
            </w:r>
          </w:p>
          <w:p w14:paraId="44A00EF0" w14:textId="77777777" w:rsidR="00A30971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</w:p>
          <w:p w14:paraId="7F532FF3" w14:textId="4B69E4B4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3563885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4672769A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303CDB9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29C1346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6123594F" w14:textId="65C2D60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63363F37" w14:textId="7E99C2CD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</w:t>
            </w:r>
            <w:r w:rsidR="00742E9E">
              <w:rPr>
                <w:rFonts w:ascii="Arial" w:hAnsi="Arial"/>
                <w:iCs/>
              </w:rPr>
              <w:t xml:space="preserve">: </w:t>
            </w:r>
            <w:r w:rsidR="001371EE" w:rsidRPr="001371EE">
              <w:rPr>
                <w:rFonts w:ascii="Arial" w:hAnsi="Arial"/>
                <w:iCs/>
              </w:rPr>
              <w:t xml:space="preserve"> Anglický jazyk </w:t>
            </w:r>
            <w:r w:rsidR="00A30971">
              <w:rPr>
                <w:rFonts w:ascii="Arial" w:hAnsi="Arial"/>
                <w:iCs/>
              </w:rPr>
              <w:t>(výhodou)</w:t>
            </w:r>
          </w:p>
          <w:p w14:paraId="0887C2E0" w14:textId="6BD320C4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5B4BC48B" w14:textId="5ECC4222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4C181545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C7BA" w14:textId="77777777" w:rsidR="00A5484C" w:rsidRDefault="00A5484C" w:rsidP="005F05E5">
            <w:pPr>
              <w:rPr>
                <w:rFonts w:ascii="Arial" w:hAnsi="Arial"/>
                <w:sz w:val="22"/>
              </w:rPr>
            </w:pPr>
          </w:p>
        </w:tc>
      </w:tr>
    </w:tbl>
    <w:p w14:paraId="52F4C4B8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56B37172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B99B8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4D747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94183F">
              <w:t xml:space="preserve"> </w:t>
            </w:r>
          </w:p>
        </w:tc>
      </w:tr>
      <w:tr w:rsidR="00A5484C" w:rsidRPr="00AC50E5" w14:paraId="7CE88AE9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3F429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8AA941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BECB7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051AF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8470194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5FF4A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CBF6A10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4B9C9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8314E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385CA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2673E6EB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6A3A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3BF648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3FF6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8C9D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476E86A2" w14:textId="77777777" w:rsidR="00A5484C" w:rsidRPr="00AC50E5" w:rsidRDefault="00A5484C">
      <w:pPr>
        <w:rPr>
          <w:rFonts w:ascii="Arial" w:hAnsi="Arial"/>
          <w:b/>
        </w:rPr>
      </w:pPr>
    </w:p>
    <w:p w14:paraId="762FD6B4" w14:textId="77777777" w:rsidR="00A5484C" w:rsidRDefault="00A5484C">
      <w:pPr>
        <w:rPr>
          <w:rFonts w:ascii="Arial" w:hAnsi="Arial"/>
          <w:b/>
          <w:sz w:val="28"/>
        </w:rPr>
      </w:pPr>
    </w:p>
    <w:p w14:paraId="244CC023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E644" w14:textId="77777777" w:rsidR="008A35BD" w:rsidRDefault="008A35BD">
      <w:r>
        <w:separator/>
      </w:r>
    </w:p>
  </w:endnote>
  <w:endnote w:type="continuationSeparator" w:id="0">
    <w:p w14:paraId="725C2DE3" w14:textId="77777777" w:rsidR="008A35BD" w:rsidRDefault="008A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060A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322F81">
      <w:rPr>
        <w:rStyle w:val="slostrany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322F81">
      <w:rPr>
        <w:rStyle w:val="slostrany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B293" w14:textId="77777777" w:rsidR="008A35BD" w:rsidRDefault="008A35BD">
      <w:r>
        <w:separator/>
      </w:r>
    </w:p>
  </w:footnote>
  <w:footnote w:type="continuationSeparator" w:id="0">
    <w:p w14:paraId="74B02F6C" w14:textId="77777777" w:rsidR="008A35BD" w:rsidRDefault="008A3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37E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44647E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27558668" r:id="rId2"/>
      </w:object>
    </w:r>
  </w:p>
  <w:p w14:paraId="46325605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141AD137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40"/>
      <w:gridCol w:w="1498"/>
      <w:gridCol w:w="1231"/>
      <w:gridCol w:w="1215"/>
      <w:gridCol w:w="839"/>
      <w:gridCol w:w="1044"/>
      <w:gridCol w:w="1381"/>
      <w:gridCol w:w="1590"/>
    </w:tblGrid>
    <w:tr w:rsidR="005F05E5" w14:paraId="103A7AA6" w14:textId="77777777">
      <w:trPr>
        <w:cantSplit/>
        <w:trHeight w:val="161"/>
      </w:trPr>
      <w:tc>
        <w:tcPr>
          <w:tcW w:w="1384" w:type="dxa"/>
          <w:vAlign w:val="center"/>
        </w:tcPr>
        <w:p w14:paraId="63D8E4D3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12CF5530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034A2D6F" w14:textId="77777777" w:rsidR="005F05E5" w:rsidRDefault="005F05E5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</w:t>
          </w:r>
        </w:p>
        <w:p w14:paraId="3703C072" w14:textId="54BA1F28" w:rsidR="00637924" w:rsidRDefault="002E577F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25FA9D1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1A6A8196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2FA0A5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D6C9ECD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5B14F27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4DA6C7D3" w14:textId="014B8E1E" w:rsidR="00637924" w:rsidRDefault="005F05E5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Decemeber</w:t>
          </w:r>
          <w:r w:rsidR="00637924">
            <w:rPr>
              <w:rFonts w:ascii="Arial" w:hAnsi="Arial" w:cs="Arial"/>
              <w:sz w:val="16"/>
            </w:rPr>
            <w:t xml:space="preserve"> 20</w:t>
          </w:r>
          <w:r>
            <w:rPr>
              <w:rFonts w:ascii="Arial" w:hAnsi="Arial" w:cs="Arial"/>
              <w:sz w:val="16"/>
            </w:rPr>
            <w:t>25</w:t>
          </w:r>
        </w:p>
      </w:tc>
      <w:tc>
        <w:tcPr>
          <w:tcW w:w="1418" w:type="dxa"/>
          <w:vAlign w:val="center"/>
        </w:tcPr>
        <w:p w14:paraId="124CC884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6B521C8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0DDDC77B" w14:textId="4A97CA06" w:rsidR="00637924" w:rsidRDefault="005F05E5" w:rsidP="005F05E5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</w:t>
          </w:r>
        </w:p>
      </w:tc>
    </w:tr>
    <w:tr w:rsidR="00637924" w14:paraId="38E79341" w14:textId="77777777">
      <w:trPr>
        <w:cantSplit/>
      </w:trPr>
      <w:tc>
        <w:tcPr>
          <w:tcW w:w="1384" w:type="dxa"/>
          <w:vAlign w:val="center"/>
        </w:tcPr>
        <w:p w14:paraId="2E7FF84A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E64FB62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030CC9E7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1CAA5A98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E622B1F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71D340E" w14:textId="77777777" w:rsidR="00DC5034" w:rsidRDefault="00DC5034" w:rsidP="00DC5034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Technologist</w:t>
          </w:r>
        </w:p>
        <w:p w14:paraId="2662D73A" w14:textId="77777777" w:rsidR="00DC5034" w:rsidRDefault="00DC5034" w:rsidP="00DC5034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Technológ</w:t>
          </w:r>
        </w:p>
      </w:tc>
    </w:tr>
  </w:tbl>
  <w:p w14:paraId="2708ED85" w14:textId="77777777" w:rsidR="00637924" w:rsidRDefault="007815DB" w:rsidP="00BA76DE">
    <w:pPr>
      <w:pStyle w:val="Hlavika"/>
      <w:spacing w:before="40" w:after="40"/>
      <w:jc w:val="center"/>
    </w:pPr>
    <w:r>
      <w:rPr>
        <w:noProof/>
        <w:lang w:val="en-US"/>
      </w:rPr>
      <w:pict w14:anchorId="5E5C304C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C8CD70B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7801421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439642982">
    <w:abstractNumId w:val="1"/>
  </w:num>
  <w:num w:numId="3" w16cid:durableId="1799570649">
    <w:abstractNumId w:val="2"/>
  </w:num>
  <w:num w:numId="4" w16cid:durableId="45583461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B5D39"/>
    <w:rsid w:val="000D1A12"/>
    <w:rsid w:val="000D3B07"/>
    <w:rsid w:val="001371EE"/>
    <w:rsid w:val="001376B8"/>
    <w:rsid w:val="001A4D5C"/>
    <w:rsid w:val="001E78CF"/>
    <w:rsid w:val="00260EE0"/>
    <w:rsid w:val="0026221A"/>
    <w:rsid w:val="0026294B"/>
    <w:rsid w:val="002E577F"/>
    <w:rsid w:val="00322F81"/>
    <w:rsid w:val="00350FFE"/>
    <w:rsid w:val="003803D4"/>
    <w:rsid w:val="00382E0E"/>
    <w:rsid w:val="003C0C58"/>
    <w:rsid w:val="003D453D"/>
    <w:rsid w:val="003D710A"/>
    <w:rsid w:val="004022BD"/>
    <w:rsid w:val="00467C43"/>
    <w:rsid w:val="004C4D73"/>
    <w:rsid w:val="00516717"/>
    <w:rsid w:val="00522144"/>
    <w:rsid w:val="00537027"/>
    <w:rsid w:val="00552C0D"/>
    <w:rsid w:val="005D7E88"/>
    <w:rsid w:val="005E46E6"/>
    <w:rsid w:val="005E5516"/>
    <w:rsid w:val="005F05E5"/>
    <w:rsid w:val="00637924"/>
    <w:rsid w:val="00674837"/>
    <w:rsid w:val="00681878"/>
    <w:rsid w:val="006839DB"/>
    <w:rsid w:val="006969C9"/>
    <w:rsid w:val="0071349A"/>
    <w:rsid w:val="00717425"/>
    <w:rsid w:val="0073686D"/>
    <w:rsid w:val="00742E9E"/>
    <w:rsid w:val="007815DB"/>
    <w:rsid w:val="00791395"/>
    <w:rsid w:val="00795E25"/>
    <w:rsid w:val="008A35BD"/>
    <w:rsid w:val="008B7A5D"/>
    <w:rsid w:val="008C2F4B"/>
    <w:rsid w:val="008C4D19"/>
    <w:rsid w:val="009129FD"/>
    <w:rsid w:val="0094183F"/>
    <w:rsid w:val="00952507"/>
    <w:rsid w:val="00965BAF"/>
    <w:rsid w:val="00995A79"/>
    <w:rsid w:val="009B29F5"/>
    <w:rsid w:val="009F2629"/>
    <w:rsid w:val="00A0582E"/>
    <w:rsid w:val="00A30971"/>
    <w:rsid w:val="00A47E20"/>
    <w:rsid w:val="00A5484C"/>
    <w:rsid w:val="00A651B0"/>
    <w:rsid w:val="00AC50E5"/>
    <w:rsid w:val="00AC7341"/>
    <w:rsid w:val="00AD58BA"/>
    <w:rsid w:val="00AE6E74"/>
    <w:rsid w:val="00B155F2"/>
    <w:rsid w:val="00B34491"/>
    <w:rsid w:val="00B433F9"/>
    <w:rsid w:val="00B468B1"/>
    <w:rsid w:val="00B7250B"/>
    <w:rsid w:val="00BA76DE"/>
    <w:rsid w:val="00D166D7"/>
    <w:rsid w:val="00D61151"/>
    <w:rsid w:val="00DC5034"/>
    <w:rsid w:val="00E3115D"/>
    <w:rsid w:val="00E65974"/>
    <w:rsid w:val="00EA469A"/>
    <w:rsid w:val="00F027A0"/>
    <w:rsid w:val="00F30FA3"/>
    <w:rsid w:val="00F57D42"/>
    <w:rsid w:val="00FA076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1DAA46FD"/>
  <w15:docId w15:val="{2D45DBEC-7451-4749-9502-074764E7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795E25"/>
    <w:rPr>
      <w:lang w:eastAsia="en-US"/>
    </w:rPr>
  </w:style>
  <w:style w:type="paragraph" w:styleId="Nadpis1">
    <w:name w:val="heading 1"/>
    <w:basedOn w:val="Normlny"/>
    <w:next w:val="Normlny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795E25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795E25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Maintenance 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/>
            <a:t>Vedúci údržby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9ABEB23C-3159-4613-9620-AE991DD82B9A}">
      <dgm:prSet/>
      <dgm:spPr/>
      <dgm:t>
        <a:bodyPr/>
        <a:lstStyle/>
        <a:p>
          <a:r>
            <a:rPr lang="sk-SK"/>
            <a:t>Majster údržby</a:t>
          </a:r>
          <a:endParaRPr lang="en-US"/>
        </a:p>
      </dgm:t>
    </dgm:pt>
    <dgm:pt modelId="{89185C86-E389-495C-AA5F-A49B88585DC6}" type="parTrans" cxnId="{329AA71C-291E-4CBE-930C-A61A4ABA6C01}">
      <dgm:prSet/>
      <dgm:spPr/>
      <dgm:t>
        <a:bodyPr/>
        <a:lstStyle/>
        <a:p>
          <a:endParaRPr lang="en-US"/>
        </a:p>
      </dgm:t>
    </dgm:pt>
    <dgm:pt modelId="{6CA645A0-1D0C-4E3F-B791-E15F9E2330D6}" type="sibTrans" cxnId="{329AA71C-291E-4CBE-930C-A61A4ABA6C01}">
      <dgm:prSet/>
      <dgm:spPr/>
      <dgm:t>
        <a:bodyPr/>
        <a:lstStyle/>
        <a:p>
          <a:endParaRPr lang="en-US"/>
        </a:p>
      </dgm:t>
    </dgm:pt>
    <dgm:pt modelId="{06987AE5-4C6D-47B6-A0A4-77E0584D263F}">
      <dgm:prSet/>
      <dgm:spPr/>
      <dgm:t>
        <a:bodyPr/>
        <a:lstStyle/>
        <a:p>
          <a:r>
            <a:rPr lang="sk-SK"/>
            <a:t>Technológ</a:t>
          </a:r>
          <a:endParaRPr lang="en-US"/>
        </a:p>
      </dgm:t>
    </dgm:pt>
    <dgm:pt modelId="{E3627EFD-888B-410B-946D-D60600BE7B43}" type="parTrans" cxnId="{85801A0D-90F2-47B9-AD3F-CE0CF6DD284C}">
      <dgm:prSet/>
      <dgm:spPr/>
      <dgm:t>
        <a:bodyPr/>
        <a:lstStyle/>
        <a:p>
          <a:endParaRPr lang="en-US"/>
        </a:p>
      </dgm:t>
    </dgm:pt>
    <dgm:pt modelId="{BC4B3E7A-6DBB-47ED-8263-E5325B202242}" type="sibTrans" cxnId="{85801A0D-90F2-47B9-AD3F-CE0CF6DD284C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F5BA6875-8416-42E6-BE64-0930518A0CE1}" type="pres">
      <dgm:prSet presAssocID="{89185C86-E389-495C-AA5F-A49B88585DC6}" presName="Name35" presStyleLbl="parChTrans1D3" presStyleIdx="0" presStyleCnt="1"/>
      <dgm:spPr/>
    </dgm:pt>
    <dgm:pt modelId="{474F9C05-5B86-4B6E-8D54-3E8F431F0FC0}" type="pres">
      <dgm:prSet presAssocID="{9ABEB23C-3159-4613-9620-AE991DD82B9A}" presName="hierRoot2" presStyleCnt="0">
        <dgm:presLayoutVars>
          <dgm:hierBranch val="init"/>
        </dgm:presLayoutVars>
      </dgm:prSet>
      <dgm:spPr/>
    </dgm:pt>
    <dgm:pt modelId="{53EB3E01-CA69-47D6-BE53-529F90C8AF98}" type="pres">
      <dgm:prSet presAssocID="{9ABEB23C-3159-4613-9620-AE991DD82B9A}" presName="rootComposite" presStyleCnt="0"/>
      <dgm:spPr/>
    </dgm:pt>
    <dgm:pt modelId="{5E2D61CF-9EC3-4DC1-9347-CDED70BB9C07}" type="pres">
      <dgm:prSet presAssocID="{9ABEB23C-3159-4613-9620-AE991DD82B9A}" presName="rootText" presStyleLbl="node3" presStyleIdx="0" presStyleCnt="1">
        <dgm:presLayoutVars>
          <dgm:chPref val="3"/>
        </dgm:presLayoutVars>
      </dgm:prSet>
      <dgm:spPr/>
    </dgm:pt>
    <dgm:pt modelId="{D9FCFB83-7A62-4A29-8F60-83C5F17F03A5}" type="pres">
      <dgm:prSet presAssocID="{9ABEB23C-3159-4613-9620-AE991DD82B9A}" presName="rootConnector" presStyleLbl="node3" presStyleIdx="0" presStyleCnt="1"/>
      <dgm:spPr/>
    </dgm:pt>
    <dgm:pt modelId="{CB960DBC-29FF-49B6-85FE-7362019D400D}" type="pres">
      <dgm:prSet presAssocID="{9ABEB23C-3159-4613-9620-AE991DD82B9A}" presName="hierChild4" presStyleCnt="0"/>
      <dgm:spPr/>
    </dgm:pt>
    <dgm:pt modelId="{F9A5E0BE-1668-4B24-B9C4-E8DB6C95695C}" type="pres">
      <dgm:prSet presAssocID="{E3627EFD-888B-410B-946D-D60600BE7B43}" presName="Name37" presStyleLbl="parChTrans1D4" presStyleIdx="0" presStyleCnt="1"/>
      <dgm:spPr/>
    </dgm:pt>
    <dgm:pt modelId="{74B56C2B-DB61-4AFB-81D4-FBDDCF0901F6}" type="pres">
      <dgm:prSet presAssocID="{06987AE5-4C6D-47B6-A0A4-77E0584D263F}" presName="hierRoot2" presStyleCnt="0">
        <dgm:presLayoutVars>
          <dgm:hierBranch val="init"/>
        </dgm:presLayoutVars>
      </dgm:prSet>
      <dgm:spPr/>
    </dgm:pt>
    <dgm:pt modelId="{1F88B65C-5CD4-4830-9098-3D0970436EC4}" type="pres">
      <dgm:prSet presAssocID="{06987AE5-4C6D-47B6-A0A4-77E0584D263F}" presName="rootComposite" presStyleCnt="0"/>
      <dgm:spPr/>
    </dgm:pt>
    <dgm:pt modelId="{BED73DC8-0075-4EC3-B7DE-34489B34600E}" type="pres">
      <dgm:prSet presAssocID="{06987AE5-4C6D-47B6-A0A4-77E0584D263F}" presName="rootText" presStyleLbl="node4" presStyleIdx="0" presStyleCnt="1">
        <dgm:presLayoutVars>
          <dgm:chPref val="3"/>
        </dgm:presLayoutVars>
      </dgm:prSet>
      <dgm:spPr/>
    </dgm:pt>
    <dgm:pt modelId="{4C0633C0-E456-4213-9BC4-982F0F2669D0}" type="pres">
      <dgm:prSet presAssocID="{06987AE5-4C6D-47B6-A0A4-77E0584D263F}" presName="rootConnector" presStyleLbl="node4" presStyleIdx="0" presStyleCnt="1"/>
      <dgm:spPr/>
    </dgm:pt>
    <dgm:pt modelId="{6377CA80-8F0C-4402-83E6-1F25F8A78EB6}" type="pres">
      <dgm:prSet presAssocID="{06987AE5-4C6D-47B6-A0A4-77E0584D263F}" presName="hierChild4" presStyleCnt="0"/>
      <dgm:spPr/>
    </dgm:pt>
    <dgm:pt modelId="{61285232-0085-4E62-9A64-1D08084D2946}" type="pres">
      <dgm:prSet presAssocID="{06987AE5-4C6D-47B6-A0A4-77E0584D263F}" presName="hierChild5" presStyleCnt="0"/>
      <dgm:spPr/>
    </dgm:pt>
    <dgm:pt modelId="{2513E88D-5747-4744-81D1-D647034D22C3}" type="pres">
      <dgm:prSet presAssocID="{9ABEB23C-3159-4613-9620-AE991DD82B9A}" presName="hierChild5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B53E8B00-82A5-4D42-BA5B-0D84E6270FA6}" type="presOf" srcId="{89185C86-E389-495C-AA5F-A49B88585DC6}" destId="{F5BA6875-8416-42E6-BE64-0930518A0CE1}" srcOrd="0" destOrd="0" presId="urn:microsoft.com/office/officeart/2005/8/layout/orgChart1"/>
    <dgm:cxn modelId="{85801A0D-90F2-47B9-AD3F-CE0CF6DD284C}" srcId="{9ABEB23C-3159-4613-9620-AE991DD82B9A}" destId="{06987AE5-4C6D-47B6-A0A4-77E0584D263F}" srcOrd="0" destOrd="0" parTransId="{E3627EFD-888B-410B-946D-D60600BE7B43}" sibTransId="{BC4B3E7A-6DBB-47ED-8263-E5325B202242}"/>
    <dgm:cxn modelId="{FFB99C11-A57F-40DF-9BD3-2B380B1D68C2}" type="presOf" srcId="{474F90E0-7AB2-4C83-87A3-075ECD1557A8}" destId="{DA794D86-364B-4E37-BE19-31381FCBD6C8}" srcOrd="0" destOrd="0" presId="urn:microsoft.com/office/officeart/2005/8/layout/orgChart1"/>
    <dgm:cxn modelId="{329AA71C-291E-4CBE-930C-A61A4ABA6C01}" srcId="{50DE338C-3EAE-4A54-8BFD-E4E4CEAAA526}" destId="{9ABEB23C-3159-4613-9620-AE991DD82B9A}" srcOrd="0" destOrd="0" parTransId="{89185C86-E389-495C-AA5F-A49B88585DC6}" sibTransId="{6CA645A0-1D0C-4E3F-B791-E15F9E2330D6}"/>
    <dgm:cxn modelId="{DC84292E-DAE0-4AA5-A48D-F8E21B6965D9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6B52C339-F1B7-459B-93A0-9D6286864BAE}" type="presOf" srcId="{E3627EFD-888B-410B-946D-D60600BE7B43}" destId="{F9A5E0BE-1668-4B24-B9C4-E8DB6C95695C}" srcOrd="0" destOrd="0" presId="urn:microsoft.com/office/officeart/2005/8/layout/orgChart1"/>
    <dgm:cxn modelId="{F1CF9D48-49D1-48B4-9F96-1FD72F50FF5D}" type="presOf" srcId="{451BE001-81BE-4B2B-A7E8-B8259241F3D2}" destId="{52AB8561-46C9-43BF-A851-88C5FBA8CDF7}" srcOrd="0" destOrd="0" presId="urn:microsoft.com/office/officeart/2005/8/layout/orgChart1"/>
    <dgm:cxn modelId="{C0492372-3281-4D45-9E62-A6F7944BBE9C}" type="presOf" srcId="{9ABEB23C-3159-4613-9620-AE991DD82B9A}" destId="{D9FCFB83-7A62-4A29-8F60-83C5F17F03A5}" srcOrd="1" destOrd="0" presId="urn:microsoft.com/office/officeart/2005/8/layout/orgChart1"/>
    <dgm:cxn modelId="{DF0CAE73-52CB-45DF-8DE8-3913EEFBA199}" type="presOf" srcId="{BF57BB1E-8A6F-4EAE-ABEE-E720C56CA3C1}" destId="{CBBED371-2807-4B52-8897-D1D9D2AC9EFB}" srcOrd="0" destOrd="0" presId="urn:microsoft.com/office/officeart/2005/8/layout/orgChart1"/>
    <dgm:cxn modelId="{E161837F-CDBA-4E5A-BF78-2034311A2B78}" type="presOf" srcId="{50DE338C-3EAE-4A54-8BFD-E4E4CEAAA526}" destId="{C269BC15-5D9A-4BAE-A8B4-E323BB849F67}" srcOrd="0" destOrd="0" presId="urn:microsoft.com/office/officeart/2005/8/layout/orgChart1"/>
    <dgm:cxn modelId="{D65D8594-AF53-4076-BF77-AE7BE84C2FE2}" type="presOf" srcId="{9ABEB23C-3159-4613-9620-AE991DD82B9A}" destId="{5E2D61CF-9EC3-4DC1-9347-CDED70BB9C07}" srcOrd="0" destOrd="0" presId="urn:microsoft.com/office/officeart/2005/8/layout/orgChart1"/>
    <dgm:cxn modelId="{9C06B79C-0F5D-400A-8E6F-1FA0E065936E}" type="presOf" srcId="{06987AE5-4C6D-47B6-A0A4-77E0584D263F}" destId="{4C0633C0-E456-4213-9BC4-982F0F2669D0}" srcOrd="1" destOrd="0" presId="urn:microsoft.com/office/officeart/2005/8/layout/orgChart1"/>
    <dgm:cxn modelId="{818A50D4-8CDA-4505-A23E-F644FAAE390B}" type="presOf" srcId="{451BE001-81BE-4B2B-A7E8-B8259241F3D2}" destId="{664831CB-B03C-4700-A518-DC9901B682B6}" srcOrd="1" destOrd="0" presId="urn:microsoft.com/office/officeart/2005/8/layout/orgChart1"/>
    <dgm:cxn modelId="{89B0B1FF-C812-41EE-830C-281FD15936FB}" type="presOf" srcId="{06987AE5-4C6D-47B6-A0A4-77E0584D263F}" destId="{BED73DC8-0075-4EC3-B7DE-34489B34600E}" srcOrd="0" destOrd="0" presId="urn:microsoft.com/office/officeart/2005/8/layout/orgChart1"/>
    <dgm:cxn modelId="{B3E37D10-15D1-4F89-A846-DF870CDC4A4E}" type="presParOf" srcId="{DA794D86-364B-4E37-BE19-31381FCBD6C8}" destId="{3EACAFCD-E8DC-44FF-B08C-6487CFC3E091}" srcOrd="0" destOrd="0" presId="urn:microsoft.com/office/officeart/2005/8/layout/orgChart1"/>
    <dgm:cxn modelId="{85E37EC7-203E-4688-A305-33899A2B7026}" type="presParOf" srcId="{3EACAFCD-E8DC-44FF-B08C-6487CFC3E091}" destId="{EA1ACB79-CEE9-4B21-AC07-16199E1385D7}" srcOrd="0" destOrd="0" presId="urn:microsoft.com/office/officeart/2005/8/layout/orgChart1"/>
    <dgm:cxn modelId="{1C6439A2-7B04-4F8D-98EF-FF686D9904A1}" type="presParOf" srcId="{EA1ACB79-CEE9-4B21-AC07-16199E1385D7}" destId="{52AB8561-46C9-43BF-A851-88C5FBA8CDF7}" srcOrd="0" destOrd="0" presId="urn:microsoft.com/office/officeart/2005/8/layout/orgChart1"/>
    <dgm:cxn modelId="{87E334FF-7787-49C5-B011-6F570ECA9FC0}" type="presParOf" srcId="{EA1ACB79-CEE9-4B21-AC07-16199E1385D7}" destId="{664831CB-B03C-4700-A518-DC9901B682B6}" srcOrd="1" destOrd="0" presId="urn:microsoft.com/office/officeart/2005/8/layout/orgChart1"/>
    <dgm:cxn modelId="{91AA65B4-09E4-4CFC-B17B-4B60AB6FE1A4}" type="presParOf" srcId="{3EACAFCD-E8DC-44FF-B08C-6487CFC3E091}" destId="{379778F2-4897-4377-8924-3310D2485C56}" srcOrd="1" destOrd="0" presId="urn:microsoft.com/office/officeart/2005/8/layout/orgChart1"/>
    <dgm:cxn modelId="{FB7141BB-5B0C-4298-B479-E0D35A28CB59}" type="presParOf" srcId="{379778F2-4897-4377-8924-3310D2485C56}" destId="{CBBED371-2807-4B52-8897-D1D9D2AC9EFB}" srcOrd="0" destOrd="0" presId="urn:microsoft.com/office/officeart/2005/8/layout/orgChart1"/>
    <dgm:cxn modelId="{8D75ADAA-EB62-4816-A520-DC8AB4FBBAFE}" type="presParOf" srcId="{379778F2-4897-4377-8924-3310D2485C56}" destId="{506F0775-66FB-4615-8EEC-280392243B90}" srcOrd="1" destOrd="0" presId="urn:microsoft.com/office/officeart/2005/8/layout/orgChart1"/>
    <dgm:cxn modelId="{209C3540-AD76-47BC-9CF9-7AB744A1E906}" type="presParOf" srcId="{506F0775-66FB-4615-8EEC-280392243B90}" destId="{F1F922AE-CF20-4801-9712-06EDC9939517}" srcOrd="0" destOrd="0" presId="urn:microsoft.com/office/officeart/2005/8/layout/orgChart1"/>
    <dgm:cxn modelId="{4BBF6535-D01E-496C-A87F-031BB5539ED3}" type="presParOf" srcId="{F1F922AE-CF20-4801-9712-06EDC9939517}" destId="{C269BC15-5D9A-4BAE-A8B4-E323BB849F67}" srcOrd="0" destOrd="0" presId="urn:microsoft.com/office/officeart/2005/8/layout/orgChart1"/>
    <dgm:cxn modelId="{80050D1A-61A7-469D-9A96-389FC33C7810}" type="presParOf" srcId="{F1F922AE-CF20-4801-9712-06EDC9939517}" destId="{286A4DA2-1263-4329-8C2E-E0DA11F53227}" srcOrd="1" destOrd="0" presId="urn:microsoft.com/office/officeart/2005/8/layout/orgChart1"/>
    <dgm:cxn modelId="{469D249F-074F-4338-B033-A1785A971CB9}" type="presParOf" srcId="{506F0775-66FB-4615-8EEC-280392243B90}" destId="{2A5C241A-FCC7-44F3-9541-363A92E12DD5}" srcOrd="1" destOrd="0" presId="urn:microsoft.com/office/officeart/2005/8/layout/orgChart1"/>
    <dgm:cxn modelId="{B8328673-446F-435C-9064-D620C65B5927}" type="presParOf" srcId="{2A5C241A-FCC7-44F3-9541-363A92E12DD5}" destId="{F5BA6875-8416-42E6-BE64-0930518A0CE1}" srcOrd="0" destOrd="0" presId="urn:microsoft.com/office/officeart/2005/8/layout/orgChart1"/>
    <dgm:cxn modelId="{355FF045-A818-4375-9A51-AB8A84C3D3B2}" type="presParOf" srcId="{2A5C241A-FCC7-44F3-9541-363A92E12DD5}" destId="{474F9C05-5B86-4B6E-8D54-3E8F431F0FC0}" srcOrd="1" destOrd="0" presId="urn:microsoft.com/office/officeart/2005/8/layout/orgChart1"/>
    <dgm:cxn modelId="{6C50FFE6-70E6-4842-9418-DE0CF55D806D}" type="presParOf" srcId="{474F9C05-5B86-4B6E-8D54-3E8F431F0FC0}" destId="{53EB3E01-CA69-47D6-BE53-529F90C8AF98}" srcOrd="0" destOrd="0" presId="urn:microsoft.com/office/officeart/2005/8/layout/orgChart1"/>
    <dgm:cxn modelId="{FA073716-2F12-437C-8E96-110871E08B4F}" type="presParOf" srcId="{53EB3E01-CA69-47D6-BE53-529F90C8AF98}" destId="{5E2D61CF-9EC3-4DC1-9347-CDED70BB9C07}" srcOrd="0" destOrd="0" presId="urn:microsoft.com/office/officeart/2005/8/layout/orgChart1"/>
    <dgm:cxn modelId="{E384FECE-8025-4B2E-99B0-8E4482922278}" type="presParOf" srcId="{53EB3E01-CA69-47D6-BE53-529F90C8AF98}" destId="{D9FCFB83-7A62-4A29-8F60-83C5F17F03A5}" srcOrd="1" destOrd="0" presId="urn:microsoft.com/office/officeart/2005/8/layout/orgChart1"/>
    <dgm:cxn modelId="{E3F37DD3-12F5-4842-8CA2-F09BFF1A1A18}" type="presParOf" srcId="{474F9C05-5B86-4B6E-8D54-3E8F431F0FC0}" destId="{CB960DBC-29FF-49B6-85FE-7362019D400D}" srcOrd="1" destOrd="0" presId="urn:microsoft.com/office/officeart/2005/8/layout/orgChart1"/>
    <dgm:cxn modelId="{8CDBCA8A-B38A-4F12-AC58-34C910BAD73A}" type="presParOf" srcId="{CB960DBC-29FF-49B6-85FE-7362019D400D}" destId="{F9A5E0BE-1668-4B24-B9C4-E8DB6C95695C}" srcOrd="0" destOrd="0" presId="urn:microsoft.com/office/officeart/2005/8/layout/orgChart1"/>
    <dgm:cxn modelId="{2212D435-4F88-4223-849F-2D8FE9DA8970}" type="presParOf" srcId="{CB960DBC-29FF-49B6-85FE-7362019D400D}" destId="{74B56C2B-DB61-4AFB-81D4-FBDDCF0901F6}" srcOrd="1" destOrd="0" presId="urn:microsoft.com/office/officeart/2005/8/layout/orgChart1"/>
    <dgm:cxn modelId="{C56B5649-6BEB-491C-BD34-470120FC4485}" type="presParOf" srcId="{74B56C2B-DB61-4AFB-81D4-FBDDCF0901F6}" destId="{1F88B65C-5CD4-4830-9098-3D0970436EC4}" srcOrd="0" destOrd="0" presId="urn:microsoft.com/office/officeart/2005/8/layout/orgChart1"/>
    <dgm:cxn modelId="{6C267EEA-6F87-4430-A4DC-37FDDF6B38AE}" type="presParOf" srcId="{1F88B65C-5CD4-4830-9098-3D0970436EC4}" destId="{BED73DC8-0075-4EC3-B7DE-34489B34600E}" srcOrd="0" destOrd="0" presId="urn:microsoft.com/office/officeart/2005/8/layout/orgChart1"/>
    <dgm:cxn modelId="{9D24D294-92CD-4693-B9B3-7E0054EBF4AE}" type="presParOf" srcId="{1F88B65C-5CD4-4830-9098-3D0970436EC4}" destId="{4C0633C0-E456-4213-9BC4-982F0F2669D0}" srcOrd="1" destOrd="0" presId="urn:microsoft.com/office/officeart/2005/8/layout/orgChart1"/>
    <dgm:cxn modelId="{8403B4CB-7CCD-4787-A7ED-04722DB17788}" type="presParOf" srcId="{74B56C2B-DB61-4AFB-81D4-FBDDCF0901F6}" destId="{6377CA80-8F0C-4402-83E6-1F25F8A78EB6}" srcOrd="1" destOrd="0" presId="urn:microsoft.com/office/officeart/2005/8/layout/orgChart1"/>
    <dgm:cxn modelId="{5CA90A57-F3F4-49A6-95E2-40791BBF5A05}" type="presParOf" srcId="{74B56C2B-DB61-4AFB-81D4-FBDDCF0901F6}" destId="{61285232-0085-4E62-9A64-1D08084D2946}" srcOrd="2" destOrd="0" presId="urn:microsoft.com/office/officeart/2005/8/layout/orgChart1"/>
    <dgm:cxn modelId="{8D3C1A53-FF69-458A-8B78-24E9BB4EDF77}" type="presParOf" srcId="{474F9C05-5B86-4B6E-8D54-3E8F431F0FC0}" destId="{2513E88D-5747-4744-81D1-D647034D22C3}" srcOrd="2" destOrd="0" presId="urn:microsoft.com/office/officeart/2005/8/layout/orgChart1"/>
    <dgm:cxn modelId="{C54EE2E6-AD3E-4F39-B2B7-9918923722E2}" type="presParOf" srcId="{506F0775-66FB-4615-8EEC-280392243B90}" destId="{BD2D2F15-09B1-40A2-8837-3E948EB6E94C}" srcOrd="2" destOrd="0" presId="urn:microsoft.com/office/officeart/2005/8/layout/orgChart1"/>
    <dgm:cxn modelId="{55516E7C-A85B-4409-AB3F-2550787EA26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A5E0BE-1668-4B24-B9C4-E8DB6C95695C}">
      <dsp:nvSpPr>
        <dsp:cNvPr id="0" name=""/>
        <dsp:cNvSpPr/>
      </dsp:nvSpPr>
      <dsp:spPr>
        <a:xfrm>
          <a:off x="511686" y="1264995"/>
          <a:ext cx="98732" cy="3027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2779"/>
              </a:lnTo>
              <a:lnTo>
                <a:pt x="98732" y="30277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BA6875-8416-42E6-BE64-0930518A0CE1}">
      <dsp:nvSpPr>
        <dsp:cNvPr id="0" name=""/>
        <dsp:cNvSpPr/>
      </dsp:nvSpPr>
      <dsp:spPr>
        <a:xfrm>
          <a:off x="729253" y="797662"/>
          <a:ext cx="91440" cy="1382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822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729253" y="330329"/>
          <a:ext cx="91440" cy="1382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822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445865" y="1221"/>
          <a:ext cx="658215" cy="3291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marR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800" b="1" kern="1200" baseline="0">
              <a:latin typeface="Calibri"/>
            </a:rPr>
            <a:t> Maintenance Manager</a:t>
          </a:r>
          <a:endParaRPr lang="sk-SK" sz="800" kern="1200"/>
        </a:p>
      </dsp:txBody>
      <dsp:txXfrm>
        <a:off x="445865" y="1221"/>
        <a:ext cx="658215" cy="329107"/>
      </dsp:txXfrm>
    </dsp:sp>
    <dsp:sp modelId="{C269BC15-5D9A-4BAE-A8B4-E323BB849F67}">
      <dsp:nvSpPr>
        <dsp:cNvPr id="0" name=""/>
        <dsp:cNvSpPr/>
      </dsp:nvSpPr>
      <dsp:spPr>
        <a:xfrm>
          <a:off x="445865" y="468554"/>
          <a:ext cx="658215" cy="3291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marR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800" kern="1200"/>
            <a:t>Vedúci údržby</a:t>
          </a:r>
        </a:p>
      </dsp:txBody>
      <dsp:txXfrm>
        <a:off x="445865" y="468554"/>
        <a:ext cx="658215" cy="329107"/>
      </dsp:txXfrm>
    </dsp:sp>
    <dsp:sp modelId="{5E2D61CF-9EC3-4DC1-9347-CDED70BB9C07}">
      <dsp:nvSpPr>
        <dsp:cNvPr id="0" name=""/>
        <dsp:cNvSpPr/>
      </dsp:nvSpPr>
      <dsp:spPr>
        <a:xfrm>
          <a:off x="445865" y="935887"/>
          <a:ext cx="658215" cy="3291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800" kern="1200"/>
            <a:t>Majster údržby</a:t>
          </a:r>
          <a:endParaRPr lang="en-US" sz="800" kern="1200"/>
        </a:p>
      </dsp:txBody>
      <dsp:txXfrm>
        <a:off x="445865" y="935887"/>
        <a:ext cx="658215" cy="329107"/>
      </dsp:txXfrm>
    </dsp:sp>
    <dsp:sp modelId="{BED73DC8-0075-4EC3-B7DE-34489B34600E}">
      <dsp:nvSpPr>
        <dsp:cNvPr id="0" name=""/>
        <dsp:cNvSpPr/>
      </dsp:nvSpPr>
      <dsp:spPr>
        <a:xfrm>
          <a:off x="610419" y="1403220"/>
          <a:ext cx="658215" cy="3291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800" kern="1200"/>
            <a:t>Technológ</a:t>
          </a:r>
          <a:endParaRPr lang="en-US" sz="800" kern="1200"/>
        </a:p>
      </dsp:txBody>
      <dsp:txXfrm>
        <a:off x="610419" y="1403220"/>
        <a:ext cx="658215" cy="3291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15</cp:revision>
  <cp:lastPrinted>2019-12-13T12:11:00Z</cp:lastPrinted>
  <dcterms:created xsi:type="dcterms:W3CDTF">2016-05-10T12:20:00Z</dcterms:created>
  <dcterms:modified xsi:type="dcterms:W3CDTF">2025-12-18T09:25:00Z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2025-12-18T09:12:17Z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2a33fa1f-f0e9-4655-8416-37c67cf22498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