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8C9BC" w14:textId="77777777" w:rsidR="00A5484C" w:rsidRDefault="00A5484C">
      <w:pPr>
        <w:rPr>
          <w:rFonts w:ascii="Arial" w:hAnsi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20"/>
        <w:gridCol w:w="222"/>
        <w:gridCol w:w="222"/>
        <w:gridCol w:w="222"/>
      </w:tblGrid>
      <w:tr w:rsidR="001371EE" w14:paraId="406BA92F" w14:textId="77777777" w:rsidTr="009340D5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FF2B6" w14:textId="77777777" w:rsidR="001371EE" w:rsidRDefault="001371EE" w:rsidP="009100BE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 xml:space="preserve">: </w:t>
            </w:r>
            <w:r w:rsidR="009100BE">
              <w:rPr>
                <w:rFonts w:ascii="Arial" w:hAnsi="Arial"/>
                <w:b/>
                <w:bCs/>
                <w:sz w:val="22"/>
              </w:rPr>
              <w:t>Maitenance</w:t>
            </w:r>
            <w:r>
              <w:rPr>
                <w:rFonts w:ascii="Arial" w:hAnsi="Arial"/>
                <w:b/>
                <w:bCs/>
                <w:sz w:val="22"/>
              </w:rPr>
              <w:t xml:space="preserve"> department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EEF98C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849FF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2CCAAF59" w14:textId="77777777" w:rsidTr="009340D5">
        <w:trPr>
          <w:gridAfter w:val="1"/>
          <w:wAfter w:w="111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638FA" w14:textId="53D53836" w:rsidR="001371EE" w:rsidRDefault="001371EE" w:rsidP="009100BE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Job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6B581A" w:rsidRPr="00135B9C">
              <w:rPr>
                <w:rFonts w:ascii="Arial" w:hAnsi="Arial"/>
                <w:b/>
                <w:color w:val="000000" w:themeColor="text1"/>
                <w:sz w:val="22"/>
              </w:rPr>
              <w:t>Robotik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4C4E9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2DC4F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034B2B21" w14:textId="77777777" w:rsidTr="009340D5">
        <w:trPr>
          <w:gridAfter w:val="1"/>
          <w:wAfter w:w="111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5AB7E" w14:textId="77777777" w:rsidR="001371EE" w:rsidRPr="00516717" w:rsidRDefault="001371EE" w:rsidP="00C86F37">
            <w:pPr>
              <w:spacing w:before="60" w:after="60"/>
              <w:rPr>
                <w:rFonts w:ascii="Arial" w:hAnsi="Arial"/>
                <w:b/>
                <w:sz w:val="22"/>
              </w:rPr>
            </w:pPr>
            <w:r w:rsidRPr="00516717">
              <w:rPr>
                <w:rFonts w:ascii="Arial" w:hAnsi="Arial"/>
                <w:b/>
                <w:sz w:val="22"/>
              </w:rPr>
              <w:t xml:space="preserve">Reports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9100BE" w:rsidRPr="009100BE">
              <w:rPr>
                <w:rFonts w:ascii="Arial" w:hAnsi="Arial"/>
                <w:b/>
                <w:sz w:val="22"/>
              </w:rPr>
              <w:t>Maitenance Manager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80E986" w14:textId="77777777" w:rsidR="001371EE" w:rsidRPr="007A2275" w:rsidRDefault="001371EE" w:rsidP="00C86F37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B9120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3CFC2E4C" w14:textId="77777777" w:rsidTr="009340D5">
        <w:trPr>
          <w:gridAfter w:val="1"/>
          <w:wAfter w:w="111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254CC" w14:textId="77777777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Appraised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r w:rsidR="009100BE" w:rsidRPr="009100BE">
              <w:rPr>
                <w:rFonts w:ascii="Arial" w:hAnsi="Arial"/>
                <w:b/>
                <w:sz w:val="22"/>
              </w:rPr>
              <w:t>Maitenance Manager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BFEB6" w14:textId="77777777" w:rsidR="001371EE" w:rsidRPr="001371EE" w:rsidRDefault="001371EE" w:rsidP="00C86F37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76C8E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164C00A1" w14:textId="77777777" w:rsidTr="009340D5">
        <w:trPr>
          <w:gridAfter w:val="1"/>
          <w:wAfter w:w="111" w:type="dxa"/>
          <w:trHeight w:val="93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8E19E" w14:textId="77777777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Start Date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  <w:r w:rsidR="00E86FEC">
              <w:rPr>
                <w:rFonts w:ascii="Arial" w:hAnsi="Arial"/>
                <w:b/>
                <w:bCs/>
                <w:sz w:val="22"/>
              </w:rPr>
              <w:t xml:space="preserve"> </w:t>
            </w:r>
          </w:p>
          <w:p w14:paraId="6B44333A" w14:textId="77777777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326E2731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r w:rsidRPr="001371EE">
              <w:rPr>
                <w:rFonts w:ascii="Arial" w:hAnsi="Arial"/>
                <w:b/>
                <w:bCs/>
                <w:sz w:val="22"/>
              </w:rPr>
              <w:t>Departmental Chart with report route</w:t>
            </w:r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244AA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0FAA2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0FDD9662" w14:textId="77777777" w:rsidTr="009340D5">
        <w:trPr>
          <w:gridAfter w:val="3"/>
          <w:wAfter w:w="666" w:type="dxa"/>
          <w:cantSplit/>
          <w:trHeight w:val="132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0E9FD" w14:textId="77777777" w:rsidR="00A5484C" w:rsidRDefault="00A5484C" w:rsidP="001371EE">
            <w:pPr>
              <w:pStyle w:val="Heading3"/>
              <w:jc w:val="left"/>
              <w:rPr>
                <w:bCs w:val="0"/>
              </w:rPr>
            </w:pPr>
            <w:r>
              <w:rPr>
                <w:b w:val="0"/>
              </w:rPr>
              <w:tab/>
            </w:r>
            <w:r w:rsidR="002E577F">
              <w:rPr>
                <w:bCs w:val="0"/>
                <w:noProof/>
                <w:lang w:val="en-US"/>
              </w:rPr>
              <w:drawing>
                <wp:inline distT="0" distB="0" distL="0" distR="0" wp14:anchorId="6CF5BA7B" wp14:editId="29FFED68">
                  <wp:extent cx="1220470" cy="1339850"/>
                  <wp:effectExtent l="0" t="38100" r="17780" b="31750"/>
                  <wp:docPr id="108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" r:lo="rId9" r:qs="rId10" r:cs="rId11"/>
                    </a:graphicData>
                  </a:graphic>
                </wp:inline>
              </w:drawing>
            </w:r>
          </w:p>
        </w:tc>
      </w:tr>
      <w:tr w:rsidR="00A5484C" w14:paraId="7DC37309" w14:textId="77777777" w:rsidTr="009340D5">
        <w:trPr>
          <w:gridAfter w:val="3"/>
          <w:wAfter w:w="666" w:type="dxa"/>
          <w:cantSplit/>
          <w:trHeight w:val="21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DEF0AA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2E03B388" w14:textId="77777777" w:rsidTr="009340D5">
        <w:trPr>
          <w:gridAfter w:val="3"/>
          <w:wAfter w:w="666" w:type="dxa"/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112D6" w14:textId="77777777" w:rsidR="001371EE" w:rsidRDefault="00A5484C" w:rsidP="002E577F">
            <w:pPr>
              <w:pStyle w:val="Heading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>Main Function / Purpose of Job</w:t>
            </w:r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addition to these functions, employees are required to carry </w:t>
            </w:r>
          </w:p>
          <w:p w14:paraId="65DC6B3D" w14:textId="77777777" w:rsidR="002E577F" w:rsidRPr="002E577F" w:rsidRDefault="00A5484C" w:rsidP="002E577F">
            <w:pPr>
              <w:pStyle w:val="Heading3"/>
              <w:jc w:val="left"/>
            </w:pP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 other duties as may reasonably be required).</w:t>
            </w:r>
          </w:p>
          <w:p w14:paraId="540AF8A6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43F1CAF3" w14:textId="77777777" w:rsidR="00031810" w:rsidRPr="00031810" w:rsidRDefault="00522144" w:rsidP="00031810"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</w:tc>
      </w:tr>
      <w:tr w:rsidR="00A5484C" w14:paraId="6E5B963D" w14:textId="77777777" w:rsidTr="009340D5">
        <w:trPr>
          <w:gridAfter w:val="3"/>
          <w:wAfter w:w="666" w:type="dxa"/>
          <w:cantSplit/>
          <w:trHeight w:val="113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F0B276B" w14:textId="77777777" w:rsidR="00A5484C" w:rsidRDefault="00A5484C" w:rsidP="009340D5">
            <w:pPr>
              <w:rPr>
                <w:rFonts w:ascii="Arial" w:hAnsi="Arial"/>
                <w:sz w:val="22"/>
              </w:rPr>
            </w:pPr>
          </w:p>
          <w:p w14:paraId="49F42ADB" w14:textId="77777777" w:rsidR="00A32C3D" w:rsidRPr="00110663" w:rsidRDefault="00A32C3D" w:rsidP="00A32C3D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Pr="00110663">
              <w:rPr>
                <w:rFonts w:ascii="Arial" w:hAnsi="Arial" w:cs="Arial"/>
              </w:rPr>
              <w:t xml:space="preserve">ráca v časti oddelenia údržby zodpovednej za chod robotických pracovísk </w:t>
            </w:r>
          </w:p>
          <w:p w14:paraId="371CFE7B" w14:textId="77777777" w:rsidR="002E577F" w:rsidRPr="001371EE" w:rsidRDefault="002E577F" w:rsidP="00A32C3D">
            <w:pPr>
              <w:rPr>
                <w:rFonts w:ascii="Arial" w:hAnsi="Arial"/>
              </w:rPr>
            </w:pPr>
          </w:p>
        </w:tc>
      </w:tr>
      <w:tr w:rsidR="00A5484C" w14:paraId="5D230E62" w14:textId="77777777" w:rsidTr="001371EE">
        <w:trPr>
          <w:cantSplit/>
        </w:trPr>
        <w:tc>
          <w:tcPr>
            <w:tcW w:w="928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F8F08" w14:textId="77777777" w:rsidR="00A5484C" w:rsidRDefault="00A5484C">
            <w:pPr>
              <w:pStyle w:val="Heading3"/>
              <w:jc w:val="left"/>
            </w:pPr>
            <w:r>
              <w:t>Principle Accountabilities</w:t>
            </w:r>
            <w:r w:rsidR="00522144">
              <w:t xml:space="preserve"> / Hlavné zodpovednosti</w:t>
            </w:r>
          </w:p>
          <w:p w14:paraId="663EFCE5" w14:textId="77777777" w:rsidR="00A32C3D" w:rsidRDefault="00A32C3D" w:rsidP="00A32C3D"/>
          <w:p w14:paraId="1978D8FA" w14:textId="77777777" w:rsidR="00A32C3D" w:rsidRDefault="00A32C3D" w:rsidP="00A32C3D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B12637">
              <w:rPr>
                <w:rFonts w:ascii="Arial" w:hAnsi="Arial" w:cs="Arial"/>
              </w:rPr>
              <w:t xml:space="preserve">Zodpovedný </w:t>
            </w:r>
            <w:r>
              <w:rPr>
                <w:rFonts w:ascii="Arial" w:hAnsi="Arial" w:cs="Arial"/>
              </w:rPr>
              <w:t xml:space="preserve">za zabezpečenie  chodu zariadení v zverenej oblasti podľa stanovených cieľov a nariadení nadriadených podľa organizačnej štruktúry </w:t>
            </w:r>
          </w:p>
          <w:p w14:paraId="4C28A4FE" w14:textId="77777777" w:rsidR="00A32C3D" w:rsidRDefault="00A32C3D" w:rsidP="00A32C3D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3F06B7">
              <w:rPr>
                <w:rFonts w:ascii="Arial" w:hAnsi="Arial" w:cs="Arial"/>
              </w:rPr>
              <w:t>Zabezpečenie servisných činností od ext</w:t>
            </w:r>
            <w:r>
              <w:rPr>
                <w:rFonts w:ascii="Arial" w:hAnsi="Arial" w:cs="Arial"/>
              </w:rPr>
              <w:t>erných firiem</w:t>
            </w:r>
          </w:p>
          <w:p w14:paraId="4E4E8AA0" w14:textId="77777777" w:rsidR="00A32C3D" w:rsidRPr="003F06B7" w:rsidRDefault="00A32C3D" w:rsidP="00A32C3D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Zabezpečenie a kontrola vykonávania preventívnej a prediktívnej údržby</w:t>
            </w:r>
          </w:p>
          <w:p w14:paraId="3628FA9C" w14:textId="77777777" w:rsidR="00A32C3D" w:rsidRPr="00A32C3D" w:rsidRDefault="00A32C3D" w:rsidP="00A32C3D"/>
        </w:tc>
      </w:tr>
      <w:tr w:rsidR="00A5484C" w14:paraId="00336E00" w14:textId="77777777" w:rsidTr="001371EE">
        <w:trPr>
          <w:cantSplit/>
        </w:trPr>
        <w:tc>
          <w:tcPr>
            <w:tcW w:w="928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EBAC08" w14:textId="77777777" w:rsidR="00A32C3D" w:rsidRPr="001371EE" w:rsidRDefault="00A32C3D" w:rsidP="00A32C3D">
            <w:pPr>
              <w:spacing w:before="60" w:after="60"/>
              <w:rPr>
                <w:rFonts w:ascii="Arial" w:hAnsi="Arial"/>
                <w:iCs/>
              </w:rPr>
            </w:pP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1371EE" w14:paraId="36036358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0FA73A" w14:textId="77777777" w:rsidR="001371EE" w:rsidRPr="00C9637B" w:rsidRDefault="001371EE" w:rsidP="00C9637B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C9637B">
              <w:rPr>
                <w:rFonts w:ascii="Arial" w:hAnsi="Arial" w:cs="Arial"/>
              </w:rPr>
              <w:lastRenderedPageBreak/>
              <w:t>Scope of Job / Náplň práce</w:t>
            </w:r>
          </w:p>
          <w:p w14:paraId="038F42E1" w14:textId="77777777" w:rsidR="00A32C3D" w:rsidRPr="00110663" w:rsidRDefault="00A32C3D" w:rsidP="00C9637B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</w:t>
            </w:r>
            <w:r w:rsidRPr="00110663">
              <w:rPr>
                <w:rFonts w:ascii="Arial" w:hAnsi="Arial" w:cs="Arial"/>
              </w:rPr>
              <w:t>ontroluje vykonávanie</w:t>
            </w:r>
            <w:r w:rsidRPr="00E95407">
              <w:rPr>
                <w:rFonts w:ascii="Arial" w:hAnsi="Arial" w:cs="Arial"/>
              </w:rPr>
              <w:t xml:space="preserve"> pravidelných servisných prehliadok robotických pracovísk podľa plánu príp.podľa pokynov nadriadeného</w:t>
            </w:r>
          </w:p>
          <w:p w14:paraId="2A055555" w14:textId="77777777" w:rsidR="00A32C3D" w:rsidRDefault="00A32C3D" w:rsidP="00C9637B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E95407">
              <w:rPr>
                <w:rFonts w:ascii="Arial" w:hAnsi="Arial" w:cs="Arial"/>
              </w:rPr>
              <w:t>podieľa sa a podpor</w:t>
            </w:r>
            <w:r>
              <w:rPr>
                <w:rFonts w:ascii="Arial" w:hAnsi="Arial" w:cs="Arial"/>
              </w:rPr>
              <w:t>uje</w:t>
            </w:r>
            <w:r w:rsidRPr="00E95407">
              <w:rPr>
                <w:rFonts w:ascii="Arial" w:hAnsi="Arial" w:cs="Arial"/>
              </w:rPr>
              <w:t xml:space="preserve"> opráv</w:t>
            </w:r>
            <w:r>
              <w:rPr>
                <w:rFonts w:ascii="Arial" w:hAnsi="Arial" w:cs="Arial"/>
              </w:rPr>
              <w:t>y</w:t>
            </w:r>
            <w:r w:rsidRPr="00E95407">
              <w:rPr>
                <w:rFonts w:ascii="Arial" w:hAnsi="Arial" w:cs="Arial"/>
              </w:rPr>
              <w:t xml:space="preserve"> a prípadn</w:t>
            </w:r>
            <w:r>
              <w:rPr>
                <w:rFonts w:ascii="Arial" w:hAnsi="Arial" w:cs="Arial"/>
              </w:rPr>
              <w:t>é</w:t>
            </w:r>
            <w:r w:rsidRPr="00E95407">
              <w:rPr>
                <w:rFonts w:ascii="Arial" w:hAnsi="Arial" w:cs="Arial"/>
              </w:rPr>
              <w:t xml:space="preserve"> úprav</w:t>
            </w:r>
            <w:r>
              <w:rPr>
                <w:rFonts w:ascii="Arial" w:hAnsi="Arial" w:cs="Arial"/>
              </w:rPr>
              <w:t>y</w:t>
            </w:r>
            <w:r w:rsidRPr="00E95407">
              <w:rPr>
                <w:rFonts w:ascii="Arial" w:hAnsi="Arial" w:cs="Arial"/>
              </w:rPr>
              <w:t xml:space="preserve"> robotických pracovísk, aktívne sa podieľa na zlepšovaní pracovných postupov</w:t>
            </w:r>
          </w:p>
          <w:p w14:paraId="29A75C12" w14:textId="77777777" w:rsidR="00A32C3D" w:rsidRDefault="00A32C3D" w:rsidP="00C9637B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Spracováva analýzy poruch a návrhy na plánované opravy strojov a zariadení</w:t>
            </w:r>
          </w:p>
          <w:p w14:paraId="1483EF3D" w14:textId="77777777" w:rsidR="00A32C3D" w:rsidRPr="00110663" w:rsidRDefault="00A32C3D" w:rsidP="00C9637B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110663">
              <w:rPr>
                <w:rFonts w:ascii="Arial" w:hAnsi="Arial" w:cs="Arial"/>
              </w:rPr>
              <w:t>vykonáva podľa potreby i ďalšie práce podľa pokynov nadriadených v rámci druhu práce dohodnutého v pracovnej zmluve resp. vyplývajú z podnikových potrieb.</w:t>
            </w:r>
          </w:p>
          <w:p w14:paraId="247DC2B1" w14:textId="77777777" w:rsidR="00A32C3D" w:rsidRDefault="00A32C3D" w:rsidP="00C9637B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 prípade potreby zabezpečuje servisnú podporu z externého prostredia IAC</w:t>
            </w:r>
          </w:p>
          <w:p w14:paraId="07A2B760" w14:textId="77777777" w:rsidR="00A32C3D" w:rsidRPr="00C9637B" w:rsidRDefault="00A32C3D" w:rsidP="00C9637B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A32C3D">
              <w:rPr>
                <w:rFonts w:ascii="Arial" w:hAnsi="Arial" w:cs="Arial"/>
              </w:rPr>
              <w:t>sleduje a zabezpečuje dodržanie optimálnej hladiny kritických náhradných dielov v zverenej oblasti</w:t>
            </w:r>
          </w:p>
          <w:p w14:paraId="0861A4C3" w14:textId="77777777" w:rsidR="00A32C3D" w:rsidRPr="00C9637B" w:rsidRDefault="00A32C3D" w:rsidP="00C9637B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C9637B">
              <w:rPr>
                <w:rFonts w:ascii="Arial" w:hAnsi="Arial" w:cs="Arial"/>
              </w:rPr>
              <w:t xml:space="preserve">Podieľa sa na zlepšovaní  postupov pri opravách zariadení, spolupracuje s ostatnými oddeleniami na vývoji a optimalizácii výrobných procesov, zavádza zmeny na základe vypracovaných analýz </w:t>
            </w:r>
          </w:p>
          <w:p w14:paraId="24FA79E0" w14:textId="77777777" w:rsidR="00A32C3D" w:rsidRPr="00E95407" w:rsidRDefault="00A32C3D" w:rsidP="00C9637B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podieľa sa na redukcii nákladov za opravy zariadení</w:t>
            </w:r>
          </w:p>
          <w:p w14:paraId="38224038" w14:textId="77777777" w:rsidR="00A32C3D" w:rsidRDefault="00A32C3D" w:rsidP="00C9637B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110663">
              <w:rPr>
                <w:rFonts w:ascii="Arial" w:hAnsi="Arial" w:cs="Arial"/>
              </w:rPr>
              <w:t>Dodržiava technologické a právne predpisy a ostatné predpisy vzťahujúce sa na ním vykonávajúcu prácu .</w:t>
            </w:r>
          </w:p>
          <w:p w14:paraId="150686E1" w14:textId="77777777" w:rsidR="00A32C3D" w:rsidRDefault="00A32C3D" w:rsidP="00C9637B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C9637B">
              <w:rPr>
                <w:rFonts w:ascii="Arial" w:hAnsi="Arial" w:cs="Arial"/>
              </w:rPr>
              <w:t xml:space="preserve">zodpovedá za vytváranie a udržovanie nevyhnutnej dokumentácie, </w:t>
            </w:r>
            <w:r>
              <w:rPr>
                <w:rFonts w:ascii="Arial" w:hAnsi="Arial" w:cs="Arial"/>
              </w:rPr>
              <w:t>zabezpečuje zaškolenie pracovníkov na správne pracovné postupy pri opravách zariadení</w:t>
            </w:r>
          </w:p>
          <w:p w14:paraId="367113BF" w14:textId="77777777" w:rsidR="00C9637B" w:rsidRDefault="00C9637B" w:rsidP="00C9637B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110663">
              <w:rPr>
                <w:rFonts w:ascii="Arial" w:hAnsi="Arial" w:cs="Arial"/>
              </w:rPr>
              <w:t>povinný dodržiavať pracovnú disciplínu, zásady bezpečnosti práce, predpísané spôsoby zabezpečenia zariadení podľa LOTO inštrukcií</w:t>
            </w:r>
          </w:p>
          <w:p w14:paraId="2B0F4E18" w14:textId="77777777" w:rsidR="00C9637B" w:rsidRDefault="00C9637B" w:rsidP="00C9637B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</w:p>
          <w:p w14:paraId="0533C20B" w14:textId="77777777" w:rsidR="00C9637B" w:rsidRPr="00C9637B" w:rsidRDefault="00C9637B" w:rsidP="00C9637B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C9637B">
              <w:rPr>
                <w:rFonts w:ascii="Arial" w:hAnsi="Arial" w:cs="Arial"/>
              </w:rPr>
              <w:t>zodpovedný za hospodárne využívanie svojej pracovnej doby</w:t>
            </w:r>
            <w:r>
              <w:rPr>
                <w:rFonts w:ascii="Arial" w:hAnsi="Arial" w:cs="Arial"/>
              </w:rPr>
              <w:t xml:space="preserve"> a </w:t>
            </w:r>
            <w:r w:rsidRPr="00110663">
              <w:rPr>
                <w:rFonts w:ascii="Arial" w:hAnsi="Arial" w:cs="Arial"/>
              </w:rPr>
              <w:t>okamžité informovanie nadriadeného pracovníka o každej prekážke v práci za predpokladu, že túto prekážku nevie pracovník svojpomocne a efektívne odstrániť</w:t>
            </w:r>
            <w:r w:rsidRPr="00C9637B">
              <w:rPr>
                <w:rFonts w:ascii="Arial" w:hAnsi="Arial" w:cs="Arial"/>
              </w:rPr>
              <w:t xml:space="preserve">, pravidelne podáva správy o stave zverených úloh svojmu nadriadenému </w:t>
            </w:r>
          </w:p>
          <w:p w14:paraId="2DA7D2E0" w14:textId="77777777" w:rsidR="001371EE" w:rsidRPr="00C9637B" w:rsidRDefault="001371EE" w:rsidP="00C9637B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C9637B">
              <w:rPr>
                <w:rFonts w:ascii="Arial" w:hAnsi="Arial" w:cs="Arial"/>
              </w:rPr>
              <w:t xml:space="preserve">podporuje tím zákazníka v technických otázkach, rieši a objasňuje technické otázky zo strany </w:t>
            </w:r>
          </w:p>
          <w:p w14:paraId="1A519BAB" w14:textId="77777777" w:rsidR="001371EE" w:rsidRPr="00C9637B" w:rsidRDefault="001371EE" w:rsidP="00C9637B">
            <w:pPr>
              <w:ind w:left="720"/>
              <w:jc w:val="both"/>
              <w:rPr>
                <w:rFonts w:ascii="Arial" w:hAnsi="Arial" w:cs="Arial"/>
              </w:rPr>
            </w:pPr>
            <w:r w:rsidRPr="00C9637B">
              <w:rPr>
                <w:rFonts w:ascii="Arial" w:hAnsi="Arial" w:cs="Arial"/>
              </w:rPr>
              <w:t xml:space="preserve">zákazníka </w:t>
            </w:r>
          </w:p>
          <w:p w14:paraId="47CD9CC1" w14:textId="77777777" w:rsidR="001371EE" w:rsidRPr="00C9637B" w:rsidRDefault="001371EE" w:rsidP="00C9637B">
            <w:pPr>
              <w:ind w:left="720"/>
              <w:jc w:val="both"/>
              <w:rPr>
                <w:rFonts w:ascii="Arial" w:hAnsi="Arial" w:cs="Arial"/>
              </w:rPr>
            </w:pPr>
          </w:p>
        </w:tc>
      </w:tr>
      <w:tr w:rsidR="001371EE" w14:paraId="131380C7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6E888" w14:textId="77777777" w:rsidR="001371EE" w:rsidRDefault="001371EE" w:rsidP="00C9637B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</w:tbl>
    <w:p w14:paraId="6E3FFDD3" w14:textId="77777777" w:rsidR="00A5484C" w:rsidRDefault="00A5484C">
      <w:pPr>
        <w:rPr>
          <w:rFonts w:ascii="Arial" w:hAnsi="Arial"/>
          <w:b/>
          <w:i/>
          <w:sz w:val="28"/>
          <w:u w:val="single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564C2C2D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975F3" w14:textId="77777777" w:rsidR="00A5484C" w:rsidRDefault="00A5484C">
            <w:pPr>
              <w:pStyle w:val="Heading3"/>
              <w:jc w:val="left"/>
            </w:pPr>
            <w:r>
              <w:lastRenderedPageBreak/>
              <w:t>Preferred Education &amp; Experiences to fulfil role (essential &amp; desirable)</w:t>
            </w:r>
            <w:r w:rsidR="00522144">
              <w:t xml:space="preserve"> / Preferované vzdelanie a skúsenosti (požadované a vhodné)</w:t>
            </w:r>
          </w:p>
          <w:p w14:paraId="282EAD24" w14:textId="77777777" w:rsidR="00637924" w:rsidRDefault="00637924" w:rsidP="00637924"/>
          <w:p w14:paraId="21B50AF5" w14:textId="77777777" w:rsidR="00C9637B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Education / Vzdelanie:</w:t>
            </w:r>
            <w:r w:rsidR="001371EE" w:rsidRPr="001371EE">
              <w:rPr>
                <w:rFonts w:ascii="Arial" w:hAnsi="Arial"/>
                <w:iCs/>
              </w:rPr>
              <w:t xml:space="preserve"> </w:t>
            </w:r>
          </w:p>
          <w:p w14:paraId="39721A6B" w14:textId="77777777" w:rsidR="00637924" w:rsidRPr="00C9637B" w:rsidRDefault="00FB518D" w:rsidP="00C9637B">
            <w:pPr>
              <w:ind w:left="360"/>
              <w:rPr>
                <w:rFonts w:ascii="Arial" w:hAnsi="Arial" w:cs="Arial"/>
              </w:rPr>
            </w:pPr>
            <w:r w:rsidRPr="00C9637B">
              <w:rPr>
                <w:rFonts w:ascii="Arial" w:hAnsi="Arial" w:cs="Arial"/>
              </w:rPr>
              <w:t>SOU strojarskeho alebo elektrotechnického zamerania</w:t>
            </w:r>
          </w:p>
          <w:p w14:paraId="696C444C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7985181C" w14:textId="77777777" w:rsidR="00C9637B" w:rsidRDefault="00637924" w:rsidP="00C9637B">
            <w:pPr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Experience / Skúsenosti:</w:t>
            </w:r>
            <w:r w:rsidR="001371EE">
              <w:rPr>
                <w:rFonts w:ascii="Arial" w:hAnsi="Arial"/>
                <w:iCs/>
              </w:rPr>
              <w:t xml:space="preserve"> </w:t>
            </w:r>
          </w:p>
          <w:p w14:paraId="0F3276E7" w14:textId="353594DC" w:rsidR="00637924" w:rsidRPr="001371EE" w:rsidRDefault="001371EE" w:rsidP="00135B9C">
            <w:pPr>
              <w:ind w:left="3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Min 2 roky na podobnej pozícii</w:t>
            </w:r>
            <w:r w:rsidR="00C9637B">
              <w:rPr>
                <w:rFonts w:ascii="Arial" w:hAnsi="Arial"/>
                <w:iCs/>
              </w:rPr>
              <w:t xml:space="preserve">, </w:t>
            </w:r>
            <w:r w:rsidR="00C9637B" w:rsidRPr="0070054F">
              <w:rPr>
                <w:rFonts w:ascii="Arial" w:hAnsi="Arial" w:cs="Arial"/>
              </w:rPr>
              <w:t>Znalosť robotiky ( programovanie, úpravy dráh, kalibrovanie, opravy</w:t>
            </w:r>
            <w:r w:rsidR="00C9637B">
              <w:rPr>
                <w:rFonts w:ascii="Arial" w:hAnsi="Arial" w:cs="Arial"/>
              </w:rPr>
              <w:t>, komunikácia, signály</w:t>
            </w:r>
            <w:r w:rsidR="00C9637B" w:rsidRPr="0070054F">
              <w:rPr>
                <w:rFonts w:ascii="Arial" w:hAnsi="Arial" w:cs="Arial"/>
              </w:rPr>
              <w:t xml:space="preserve"> ..)</w:t>
            </w:r>
            <w:r w:rsidR="00C9637B">
              <w:rPr>
                <w:rFonts w:ascii="Arial" w:hAnsi="Arial" w:cs="Arial"/>
              </w:rPr>
              <w:t xml:space="preserve"> , ABB (IRC5), KUKA (KRC4), MOTOMAN, FANUC, UNIVERSAL ROBOT</w:t>
            </w:r>
          </w:p>
          <w:p w14:paraId="1E083338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3BA1B7C5" w14:textId="77777777" w:rsidR="00C9637B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Personal skills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 </w:t>
            </w:r>
          </w:p>
          <w:p w14:paraId="4DC3B939" w14:textId="09D3C3E3" w:rsidR="00FB4B1F" w:rsidRPr="001371EE" w:rsidRDefault="001371EE" w:rsidP="00135B9C">
            <w:pPr>
              <w:ind w:left="360"/>
              <w:rPr>
                <w:rFonts w:ascii="Arial" w:hAnsi="Arial"/>
                <w:iCs/>
              </w:rPr>
            </w:pPr>
            <w:r w:rsidRPr="00C9637B">
              <w:rPr>
                <w:rFonts w:ascii="Arial" w:hAnsi="Arial" w:cs="Arial"/>
              </w:rPr>
              <w:t>komunikatívnosť, samostatnosť, schopnosť pracovať v tíme, kreativita, rozhodnosť, cieľavedomosť a zodpovednosť, schopnosťhľadať nové rezervy, ochota neustále sa zlepšovať</w:t>
            </w:r>
            <w:r w:rsidR="00C9637B">
              <w:rPr>
                <w:rFonts w:ascii="Arial" w:hAnsi="Arial" w:cs="Arial"/>
              </w:rPr>
              <w:t>, r</w:t>
            </w:r>
            <w:r w:rsidR="00C9637B" w:rsidRPr="00110663">
              <w:rPr>
                <w:rFonts w:ascii="Arial" w:hAnsi="Arial"/>
              </w:rPr>
              <w:t>iadiace a organizačné zručnosti výhodou</w:t>
            </w:r>
          </w:p>
          <w:p w14:paraId="68A59C04" w14:textId="54B06513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Lanugages / Jazyky:</w:t>
            </w:r>
            <w:r w:rsidR="001371EE" w:rsidRPr="001371EE">
              <w:rPr>
                <w:rFonts w:ascii="Arial" w:hAnsi="Arial"/>
                <w:iCs/>
              </w:rPr>
              <w:t xml:space="preserve">  Anglický jazyk na komunikatívnej úrovni</w:t>
            </w:r>
          </w:p>
          <w:p w14:paraId="345F3D44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44BE1E30" w14:textId="77777777" w:rsidR="00C9637B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Additional knowledge / Ďalšie znalosti:</w:t>
            </w:r>
            <w:r w:rsidR="001371EE">
              <w:rPr>
                <w:rFonts w:ascii="Arial" w:hAnsi="Arial"/>
                <w:iCs/>
              </w:rPr>
              <w:t xml:space="preserve">  </w:t>
            </w:r>
          </w:p>
          <w:p w14:paraId="4C98F206" w14:textId="77777777" w:rsidR="00637924" w:rsidRPr="00C9637B" w:rsidRDefault="001371EE" w:rsidP="00C9637B">
            <w:pPr>
              <w:ind w:left="360"/>
              <w:rPr>
                <w:rFonts w:ascii="Arial" w:hAnsi="Arial" w:cs="Arial"/>
              </w:rPr>
            </w:pPr>
            <w:r w:rsidRPr="00C9637B">
              <w:rPr>
                <w:rFonts w:ascii="Arial" w:hAnsi="Arial" w:cs="Arial"/>
              </w:rPr>
              <w:t>PC (MS Office), Auto CAD,  znalosť procesov kvality SPC, FMEA, APQP/PPAP, skúsenosť v oblasti projektového manažmentu výhodou</w:t>
            </w:r>
          </w:p>
          <w:p w14:paraId="2289C12C" w14:textId="77777777" w:rsidR="00C9637B" w:rsidRDefault="00C9637B" w:rsidP="00C9637B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EIMS (ISO/TS 16949:2002, ISO 14001:2004, OHSAS 18001:2007)</w:t>
            </w:r>
          </w:p>
          <w:p w14:paraId="19C48B87" w14:textId="77777777" w:rsidR="00C9637B" w:rsidRDefault="00C9637B" w:rsidP="00C9637B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Ručenie za výrobok , A/D znaky</w:t>
            </w:r>
          </w:p>
          <w:p w14:paraId="24298C04" w14:textId="77777777" w:rsidR="00C9637B" w:rsidRDefault="00C9637B" w:rsidP="00C9637B">
            <w:pPr>
              <w:ind w:left="360"/>
              <w:rPr>
                <w:rFonts w:ascii="Arial" w:hAnsi="Arial" w:cs="Arial"/>
              </w:rPr>
            </w:pPr>
            <w:r w:rsidRPr="0070054F">
              <w:rPr>
                <w:rFonts w:ascii="Arial" w:hAnsi="Arial" w:cs="Arial"/>
              </w:rPr>
              <w:t>Znalosť riadiacich systémov najmä Simatic S7</w:t>
            </w:r>
          </w:p>
          <w:p w14:paraId="68ED445A" w14:textId="77777777" w:rsidR="00C9637B" w:rsidRDefault="00C9637B" w:rsidP="00C9637B">
            <w:pPr>
              <w:ind w:left="360"/>
              <w:rPr>
                <w:rFonts w:ascii="Arial" w:hAnsi="Arial" w:cs="Arial"/>
              </w:rPr>
            </w:pPr>
            <w:r w:rsidRPr="0070054F">
              <w:rPr>
                <w:rFonts w:ascii="Arial" w:hAnsi="Arial" w:cs="Arial"/>
              </w:rPr>
              <w:t>Orientácia vo výkresovej dokumentácii a</w:t>
            </w:r>
            <w:r>
              <w:rPr>
                <w:rFonts w:ascii="Arial" w:hAnsi="Arial" w:cs="Arial"/>
              </w:rPr>
              <w:t> </w:t>
            </w:r>
            <w:r w:rsidRPr="0070054F">
              <w:rPr>
                <w:rFonts w:ascii="Arial" w:hAnsi="Arial" w:cs="Arial"/>
              </w:rPr>
              <w:t>schémach</w:t>
            </w:r>
          </w:p>
          <w:p w14:paraId="716414CC" w14:textId="77777777" w:rsidR="00C9637B" w:rsidRDefault="00C9637B" w:rsidP="00C9637B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Výhodou z</w:t>
            </w:r>
            <w:r w:rsidRPr="0070054F">
              <w:rPr>
                <w:rFonts w:ascii="Arial" w:hAnsi="Arial" w:cs="Arial"/>
              </w:rPr>
              <w:t>nalosť laserovej techniky resp</w:t>
            </w:r>
            <w:r>
              <w:rPr>
                <w:rFonts w:ascii="Arial" w:hAnsi="Arial" w:cs="Arial"/>
              </w:rPr>
              <w:t>.</w:t>
            </w:r>
            <w:r w:rsidRPr="0070054F">
              <w:rPr>
                <w:rFonts w:ascii="Arial" w:hAnsi="Arial" w:cs="Arial"/>
              </w:rPr>
              <w:t xml:space="preserve"> laserovej technologie (nastavenia, servisovanie, opravy..)</w:t>
            </w:r>
            <w:r>
              <w:rPr>
                <w:rFonts w:ascii="Arial" w:hAnsi="Arial" w:cs="Arial"/>
              </w:rPr>
              <w:t xml:space="preserve">, opaľovacej technologie plastov, </w:t>
            </w:r>
          </w:p>
          <w:p w14:paraId="277EC9BA" w14:textId="77777777" w:rsidR="00C9637B" w:rsidRDefault="00C9637B" w:rsidP="00C9637B">
            <w:pPr>
              <w:ind w:left="360"/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</w:rPr>
              <w:t xml:space="preserve">Prax v údržbe strojov a zariadení </w:t>
            </w:r>
            <w:r w:rsidRPr="00110663">
              <w:rPr>
                <w:rFonts w:ascii="Arial" w:hAnsi="Arial"/>
              </w:rPr>
              <w:t>výhodou</w:t>
            </w:r>
          </w:p>
          <w:p w14:paraId="460DA289" w14:textId="77777777" w:rsidR="00C9637B" w:rsidRPr="00110663" w:rsidRDefault="00C9637B" w:rsidP="00C9637B">
            <w:pPr>
              <w:ind w:left="360"/>
              <w:rPr>
                <w:rFonts w:ascii="Arial" w:hAnsi="Arial"/>
              </w:rPr>
            </w:pPr>
            <w:r w:rsidRPr="00110663">
              <w:rPr>
                <w:rFonts w:ascii="Arial" w:hAnsi="Arial"/>
              </w:rPr>
              <w:t>Výhodou znalosť preventívnej, prediktívnej údržby a TPM</w:t>
            </w:r>
          </w:p>
          <w:p w14:paraId="142143EE" w14:textId="77777777" w:rsidR="00C9637B" w:rsidRDefault="00C9637B" w:rsidP="00C9637B">
            <w:pPr>
              <w:ind w:left="360"/>
              <w:rPr>
                <w:rFonts w:ascii="Arial" w:hAnsi="Arial" w:cs="Arial"/>
              </w:rPr>
            </w:pPr>
          </w:p>
          <w:p w14:paraId="5B37B2FD" w14:textId="77777777" w:rsidR="00C9637B" w:rsidRPr="00110663" w:rsidRDefault="00C9637B" w:rsidP="00C9637B">
            <w:pPr>
              <w:ind w:left="360"/>
              <w:rPr>
                <w:rFonts w:ascii="Arial" w:hAnsi="Arial"/>
              </w:rPr>
            </w:pPr>
            <w:r w:rsidRPr="00110663">
              <w:rPr>
                <w:rFonts w:ascii="Arial" w:hAnsi="Arial"/>
              </w:rPr>
              <w:t>Vítaná spôsobilosť k obsluhe manipulačnej a dopravnej techniky (VZV).</w:t>
            </w:r>
          </w:p>
          <w:p w14:paraId="02DA703A" w14:textId="77777777" w:rsidR="00C9637B" w:rsidRPr="00110663" w:rsidRDefault="00C9637B" w:rsidP="00C9637B">
            <w:pPr>
              <w:ind w:left="360"/>
              <w:rPr>
                <w:rFonts w:ascii="Arial" w:hAnsi="Arial"/>
              </w:rPr>
            </w:pPr>
            <w:r w:rsidRPr="00110663">
              <w:rPr>
                <w:rFonts w:ascii="Arial" w:hAnsi="Arial"/>
              </w:rPr>
              <w:t>Skusenosti s pneumatickými systémami strojov (FESTO ...) výhodou.</w:t>
            </w:r>
          </w:p>
          <w:p w14:paraId="2FAF1F05" w14:textId="639C9A2E" w:rsidR="00C9637B" w:rsidRPr="001371EE" w:rsidRDefault="00C9637B" w:rsidP="00135B9C">
            <w:pPr>
              <w:ind w:left="360"/>
              <w:rPr>
                <w:rFonts w:ascii="Arial" w:hAnsi="Arial"/>
                <w:iCs/>
              </w:rPr>
            </w:pPr>
            <w:r w:rsidRPr="00110663">
              <w:rPr>
                <w:rFonts w:ascii="Arial" w:hAnsi="Arial"/>
              </w:rPr>
              <w:t>Skúsenosti s hydraulickými systémami strojov výhodou.</w:t>
            </w:r>
          </w:p>
          <w:p w14:paraId="6C45CE0B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4CFE63EC" w14:textId="77777777" w:rsidR="00637924" w:rsidRPr="00637924" w:rsidRDefault="00637924" w:rsidP="001371EE">
            <w:pPr>
              <w:spacing w:before="60" w:after="60"/>
            </w:pPr>
            <w:r w:rsidRPr="001371EE">
              <w:rPr>
                <w:rFonts w:ascii="Arial" w:hAnsi="Arial"/>
                <w:iCs/>
              </w:rPr>
              <w:t xml:space="preserve">Others / Iné: </w:t>
            </w:r>
            <w:r w:rsidR="001371EE" w:rsidRPr="001371EE">
              <w:rPr>
                <w:rFonts w:ascii="Arial" w:hAnsi="Arial"/>
                <w:iCs/>
              </w:rPr>
              <w:t>Vodičský preukaz  B</w:t>
            </w:r>
          </w:p>
        </w:tc>
      </w:tr>
      <w:tr w:rsidR="00A5484C" w14:paraId="2BE768CB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79336" w14:textId="77777777" w:rsidR="00A5484C" w:rsidRDefault="00A5484C" w:rsidP="00637924">
            <w:pPr>
              <w:ind w:left="283"/>
              <w:rPr>
                <w:rFonts w:ascii="Arial" w:hAnsi="Arial"/>
                <w:sz w:val="22"/>
              </w:rPr>
            </w:pPr>
          </w:p>
        </w:tc>
      </w:tr>
    </w:tbl>
    <w:p w14:paraId="67ABF5FB" w14:textId="77777777"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8"/>
        <w:gridCol w:w="3171"/>
        <w:gridCol w:w="372"/>
        <w:gridCol w:w="3225"/>
      </w:tblGrid>
      <w:tr w:rsidR="00A5484C" w:rsidRPr="00AC50E5" w14:paraId="72E1FFA8" w14:textId="77777777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88DE7" w14:textId="77777777" w:rsidR="00A5484C" w:rsidRPr="00AC50E5" w:rsidRDefault="00A5484C">
            <w:pPr>
              <w:pStyle w:val="Heading2"/>
              <w:jc w:val="left"/>
              <w:rPr>
                <w:b w:val="0"/>
                <w:bCs/>
              </w:rPr>
            </w:pPr>
            <w:r w:rsidRPr="00AC50E5">
              <w:t>Signatories</w:t>
            </w:r>
            <w:r w:rsidR="00637924" w:rsidRPr="00AC50E5">
              <w:t xml:space="preserve">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8AA17" w14:textId="77777777" w:rsidR="00A5484C" w:rsidRPr="00AC50E5" w:rsidRDefault="00A5484C">
            <w:pPr>
              <w:pStyle w:val="Heading2"/>
              <w:jc w:val="left"/>
            </w:pPr>
            <w:r w:rsidRPr="00AC50E5">
              <w:t xml:space="preserve">       Date</w:t>
            </w:r>
            <w:r w:rsidR="00637924" w:rsidRPr="00AC50E5">
              <w:t xml:space="preserve"> / Dátum</w:t>
            </w:r>
          </w:p>
        </w:tc>
      </w:tr>
      <w:tr w:rsidR="00A5484C" w:rsidRPr="00AC50E5" w14:paraId="3592DD30" w14:textId="77777777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19BEEC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  <w:bCs/>
              </w:rPr>
              <w:t>Employee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BE5D57" w14:textId="77777777" w:rsidR="00A5484C" w:rsidRPr="00AC50E5" w:rsidRDefault="00A5484C" w:rsidP="00E86FEC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FCB3E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F4CE15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4152709D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40F2" w14:textId="77777777" w:rsidR="00FB4B1F" w:rsidRPr="00AC50E5" w:rsidRDefault="00FB4B1F" w:rsidP="00FB4B1F">
            <w:pPr>
              <w:spacing w:before="120" w:after="120"/>
              <w:rPr>
                <w:rFonts w:ascii="Arial" w:hAnsi="Arial"/>
                <w:b/>
              </w:rPr>
            </w:pPr>
          </w:p>
          <w:p w14:paraId="48945AD5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6D6BD3" w14:textId="77777777" w:rsidR="00A5484C" w:rsidRPr="00AC50E5" w:rsidRDefault="00A5484C" w:rsidP="00E86FEC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E84AC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C4A09C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1434BC6C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71F43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</w:rPr>
            </w:pPr>
            <w:r w:rsidRPr="00AC50E5">
              <w:rPr>
                <w:rFonts w:ascii="Arial" w:hAnsi="Arial"/>
                <w:b/>
                <w:bCs/>
              </w:rPr>
              <w:t>Immediate Man</w:t>
            </w:r>
            <w:r w:rsidR="00537027" w:rsidRPr="00AC50E5">
              <w:rPr>
                <w:rFonts w:ascii="Arial" w:hAnsi="Arial"/>
                <w:b/>
                <w:bCs/>
              </w:rPr>
              <w:t>a</w:t>
            </w:r>
            <w:r w:rsidRPr="00AC50E5">
              <w:rPr>
                <w:rFonts w:ascii="Arial" w:hAnsi="Arial"/>
                <w:b/>
                <w:bCs/>
              </w:rPr>
              <w:t>ger/Leader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Priamy nadriadený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371A38" w14:textId="77777777" w:rsidR="00A5484C" w:rsidRPr="00AC50E5" w:rsidRDefault="00A5484C" w:rsidP="00A87F73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597C1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CBB6E9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462D426B" w14:textId="77777777" w:rsidR="00A5484C" w:rsidRPr="00AC50E5" w:rsidRDefault="00A5484C">
      <w:pPr>
        <w:rPr>
          <w:rFonts w:ascii="Arial" w:hAnsi="Arial"/>
          <w:b/>
        </w:rPr>
      </w:pPr>
    </w:p>
    <w:p w14:paraId="5159CBC7" w14:textId="77777777" w:rsidR="00A5484C" w:rsidRDefault="00A5484C">
      <w:pPr>
        <w:rPr>
          <w:rFonts w:ascii="Arial" w:hAnsi="Arial"/>
          <w:b/>
          <w:sz w:val="28"/>
        </w:rPr>
      </w:pPr>
    </w:p>
    <w:p w14:paraId="7CEB6103" w14:textId="77777777"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537027">
      <w:headerReference w:type="default" r:id="rId13"/>
      <w:footerReference w:type="default" r:id="rId14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25ED9" w14:textId="77777777" w:rsidR="00113DE1" w:rsidRDefault="00113DE1">
      <w:r>
        <w:separator/>
      </w:r>
    </w:p>
  </w:endnote>
  <w:endnote w:type="continuationSeparator" w:id="0">
    <w:p w14:paraId="57DF6D53" w14:textId="77777777" w:rsidR="00113DE1" w:rsidRDefault="00113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185EB" w14:textId="77777777" w:rsidR="00637924" w:rsidRPr="00537027" w:rsidRDefault="00637924" w:rsidP="00537027">
    <w:pPr>
      <w:pStyle w:val="Footer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  <w:t xml:space="preserve">page </w:t>
    </w:r>
    <w:r w:rsidR="00E326EE"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="00E326EE"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FB518D">
      <w:rPr>
        <w:rStyle w:val="PageNumber"/>
        <w:rFonts w:ascii="Arial" w:hAnsi="Arial" w:cs="Arial"/>
        <w:noProof/>
        <w:sz w:val="18"/>
        <w:szCs w:val="18"/>
      </w:rPr>
      <w:t>2</w:t>
    </w:r>
    <w:r w:rsidR="00E326EE" w:rsidRPr="00537027">
      <w:rPr>
        <w:rStyle w:val="PageNumber"/>
        <w:rFonts w:ascii="Arial" w:hAnsi="Arial" w:cs="Arial"/>
        <w:sz w:val="18"/>
        <w:szCs w:val="18"/>
      </w:rPr>
      <w:fldChar w:fldCharType="end"/>
    </w:r>
    <w:r w:rsidRPr="00537027">
      <w:rPr>
        <w:rStyle w:val="PageNumber"/>
        <w:rFonts w:ascii="Arial" w:hAnsi="Arial" w:cs="Arial"/>
        <w:sz w:val="18"/>
        <w:szCs w:val="18"/>
      </w:rPr>
      <w:t xml:space="preserve"> of </w:t>
    </w:r>
    <w:r w:rsidR="00E326EE"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="00E326EE"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FB518D">
      <w:rPr>
        <w:rStyle w:val="PageNumber"/>
        <w:rFonts w:ascii="Arial" w:hAnsi="Arial" w:cs="Arial"/>
        <w:noProof/>
        <w:sz w:val="18"/>
        <w:szCs w:val="18"/>
      </w:rPr>
      <w:t>3</w:t>
    </w:r>
    <w:r w:rsidR="00E326EE" w:rsidRPr="00537027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377D6" w14:textId="77777777" w:rsidR="00113DE1" w:rsidRDefault="00113DE1">
      <w:r>
        <w:separator/>
      </w:r>
    </w:p>
  </w:footnote>
  <w:footnote w:type="continuationSeparator" w:id="0">
    <w:p w14:paraId="1CBC8D35" w14:textId="77777777" w:rsidR="00113DE1" w:rsidRDefault="00113D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4997C" w14:textId="77777777" w:rsidR="00637924" w:rsidRDefault="00637924" w:rsidP="00BA76DE">
    <w:pPr>
      <w:pStyle w:val="Header"/>
      <w:rPr>
        <w:rFonts w:ascii="Arial" w:hAnsi="Arial" w:cs="Arial"/>
        <w:b/>
        <w:bCs/>
      </w:rPr>
    </w:pPr>
    <w:r>
      <w:object w:dxaOrig="15493" w:dyaOrig="4306" w14:anchorId="34594B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40pt">
          <v:imagedata r:id="rId1" o:title=""/>
        </v:shape>
        <o:OLEObject Type="Embed" ProgID="MSPhotoEd.3" ShapeID="_x0000_i1025" DrawAspect="Content" ObjectID="_1765708131" r:id="rId2"/>
      </w:object>
    </w:r>
  </w:p>
  <w:p w14:paraId="3D91283A" w14:textId="77777777" w:rsidR="00637924" w:rsidRDefault="00637924" w:rsidP="00BA76DE">
    <w:pPr>
      <w:pStyle w:val="Header"/>
      <w:jc w:val="center"/>
      <w:rPr>
        <w:rFonts w:ascii="Arial" w:hAnsi="Arial" w:cs="Arial"/>
        <w:b/>
        <w:bCs/>
        <w:sz w:val="16"/>
      </w:rPr>
    </w:pPr>
  </w:p>
  <w:p w14:paraId="04C10E6B" w14:textId="77777777" w:rsidR="00637924" w:rsidRDefault="00637924" w:rsidP="00BA76DE">
    <w:pPr>
      <w:pStyle w:val="Header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70"/>
      <w:gridCol w:w="1535"/>
      <w:gridCol w:w="1261"/>
      <w:gridCol w:w="1255"/>
      <w:gridCol w:w="839"/>
      <w:gridCol w:w="836"/>
      <w:gridCol w:w="1405"/>
      <w:gridCol w:w="1637"/>
    </w:tblGrid>
    <w:tr w:rsidR="002E577F" w14:paraId="576E53F6" w14:textId="77777777">
      <w:trPr>
        <w:cantSplit/>
        <w:trHeight w:val="161"/>
      </w:trPr>
      <w:tc>
        <w:tcPr>
          <w:tcW w:w="1384" w:type="dxa"/>
          <w:vAlign w:val="center"/>
        </w:tcPr>
        <w:p w14:paraId="7D52CE13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Drawn up by:</w:t>
          </w:r>
        </w:p>
        <w:p w14:paraId="6CB89960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00E0D610" w14:textId="77777777" w:rsidR="00637924" w:rsidRDefault="002E577F" w:rsidP="002E577F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Engineering Manager</w:t>
          </w:r>
        </w:p>
      </w:tc>
      <w:tc>
        <w:tcPr>
          <w:tcW w:w="1276" w:type="dxa"/>
          <w:vAlign w:val="center"/>
        </w:tcPr>
        <w:p w14:paraId="4C80E3BA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Approved By:</w:t>
          </w:r>
        </w:p>
        <w:p w14:paraId="07AD2E17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19CDED4B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0C150DEC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ssued:</w:t>
          </w:r>
        </w:p>
        <w:p w14:paraId="1EC3C8A4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57F4EE01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Máj 2016</w:t>
          </w:r>
        </w:p>
      </w:tc>
      <w:tc>
        <w:tcPr>
          <w:tcW w:w="1418" w:type="dxa"/>
          <w:vAlign w:val="center"/>
        </w:tcPr>
        <w:p w14:paraId="6A5B7F91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5339CA65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6B167408" w14:textId="77777777" w:rsidR="00637924" w:rsidRDefault="002E577F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Engineering</w:t>
          </w:r>
        </w:p>
      </w:tc>
    </w:tr>
    <w:tr w:rsidR="00637924" w14:paraId="7C7D2672" w14:textId="77777777">
      <w:trPr>
        <w:cantSplit/>
      </w:trPr>
      <w:tc>
        <w:tcPr>
          <w:tcW w:w="1384" w:type="dxa"/>
          <w:vAlign w:val="center"/>
        </w:tcPr>
        <w:p w14:paraId="3E97E45A" w14:textId="77777777" w:rsidR="00637924" w:rsidRDefault="00637924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Document Ref</w:t>
          </w:r>
        </w:p>
        <w:p w14:paraId="64201E52" w14:textId="77777777" w:rsidR="00637924" w:rsidRDefault="00637924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3F381086" w14:textId="77777777" w:rsidR="00637924" w:rsidRDefault="00637924" w:rsidP="00E3115D">
          <w:pPr>
            <w:pStyle w:val="Header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14:paraId="64DEAB43" w14:textId="77777777" w:rsidR="00637924" w:rsidRDefault="00637924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4D5D0739" w14:textId="77777777" w:rsidR="00637924" w:rsidRDefault="00637924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04EB0667" w14:textId="5CB621DE" w:rsidR="00637924" w:rsidRDefault="00135B9C" w:rsidP="00E3115D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Robotist</w:t>
          </w:r>
        </w:p>
        <w:p w14:paraId="47615816" w14:textId="397B8CCC" w:rsidR="00637924" w:rsidRDefault="00135B9C" w:rsidP="00E3115D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Robotista</w:t>
          </w:r>
        </w:p>
      </w:tc>
    </w:tr>
  </w:tbl>
  <w:p w14:paraId="6838D72D" w14:textId="77777777" w:rsidR="00637924" w:rsidRDefault="00B60B2E" w:rsidP="00BA76DE">
    <w:pPr>
      <w:pStyle w:val="Header"/>
      <w:spacing w:before="40" w:after="40"/>
      <w:jc w:val="center"/>
    </w:pPr>
    <w:r>
      <w:rPr>
        <w:noProof/>
        <w:lang w:val="en-US"/>
      </w:rPr>
      <w:pict w14:anchorId="60C33A49">
        <v:line id="_x0000_s2054" style="position:absolute;left:0;text-align:left;z-index:251657728;mso-position-horizontal-relative:text;mso-position-vertical-relative:text" from="-24.4pt,9.25pt" to="523.85pt,9.45pt" strokecolor="#339" strokeweight="1.5pt">
          <v:shadow on="t" offset="-6pt,-6pt"/>
        </v:line>
      </w:pict>
    </w:r>
  </w:p>
  <w:p w14:paraId="67A3CB9C" w14:textId="77777777" w:rsidR="00637924" w:rsidRPr="00BA76DE" w:rsidRDefault="00637924" w:rsidP="00BA76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F5035A4"/>
    <w:multiLevelType w:val="hybridMultilevel"/>
    <w:tmpl w:val="51242638"/>
    <w:lvl w:ilvl="0" w:tplc="666EF812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2F10CB1"/>
    <w:multiLevelType w:val="hybridMultilevel"/>
    <w:tmpl w:val="513E4892"/>
    <w:lvl w:ilvl="0" w:tplc="F458819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203110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887907340">
    <w:abstractNumId w:val="2"/>
  </w:num>
  <w:num w:numId="3" w16cid:durableId="151607063">
    <w:abstractNumId w:val="3"/>
  </w:num>
  <w:num w:numId="4" w16cid:durableId="1325283832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 w16cid:durableId="665321687">
    <w:abstractNumId w:val="1"/>
  </w:num>
  <w:num w:numId="6" w16cid:durableId="6629696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F23"/>
    <w:rsid w:val="00031810"/>
    <w:rsid w:val="000976FA"/>
    <w:rsid w:val="000B306F"/>
    <w:rsid w:val="000B5354"/>
    <w:rsid w:val="000D1A12"/>
    <w:rsid w:val="000D3B07"/>
    <w:rsid w:val="00113DE1"/>
    <w:rsid w:val="00135B9C"/>
    <w:rsid w:val="001371EE"/>
    <w:rsid w:val="001376B8"/>
    <w:rsid w:val="00161D14"/>
    <w:rsid w:val="00195218"/>
    <w:rsid w:val="001A4D5C"/>
    <w:rsid w:val="001E78CF"/>
    <w:rsid w:val="00260EE0"/>
    <w:rsid w:val="0026221A"/>
    <w:rsid w:val="0026294B"/>
    <w:rsid w:val="002B75DB"/>
    <w:rsid w:val="002E577F"/>
    <w:rsid w:val="00350FFE"/>
    <w:rsid w:val="00372FA7"/>
    <w:rsid w:val="003803D4"/>
    <w:rsid w:val="003C0C58"/>
    <w:rsid w:val="003D453D"/>
    <w:rsid w:val="003D710A"/>
    <w:rsid w:val="004022BD"/>
    <w:rsid w:val="00467C43"/>
    <w:rsid w:val="004C4D73"/>
    <w:rsid w:val="004E0E96"/>
    <w:rsid w:val="00516717"/>
    <w:rsid w:val="00522144"/>
    <w:rsid w:val="00526334"/>
    <w:rsid w:val="00537027"/>
    <w:rsid w:val="005C6542"/>
    <w:rsid w:val="005D7E88"/>
    <w:rsid w:val="005E46E6"/>
    <w:rsid w:val="005E5516"/>
    <w:rsid w:val="00637924"/>
    <w:rsid w:val="00666749"/>
    <w:rsid w:val="00674837"/>
    <w:rsid w:val="00681878"/>
    <w:rsid w:val="006969C9"/>
    <w:rsid w:val="006B581A"/>
    <w:rsid w:val="0071349A"/>
    <w:rsid w:val="00717425"/>
    <w:rsid w:val="00791395"/>
    <w:rsid w:val="008B7A5D"/>
    <w:rsid w:val="009100BE"/>
    <w:rsid w:val="009340D5"/>
    <w:rsid w:val="00952507"/>
    <w:rsid w:val="00965BAF"/>
    <w:rsid w:val="00995A79"/>
    <w:rsid w:val="009F2629"/>
    <w:rsid w:val="00A32C3D"/>
    <w:rsid w:val="00A47E20"/>
    <w:rsid w:val="00A5484C"/>
    <w:rsid w:val="00A651B0"/>
    <w:rsid w:val="00A87F73"/>
    <w:rsid w:val="00A929E3"/>
    <w:rsid w:val="00AC50E5"/>
    <w:rsid w:val="00AC7341"/>
    <w:rsid w:val="00AD58BA"/>
    <w:rsid w:val="00AE6E74"/>
    <w:rsid w:val="00B03149"/>
    <w:rsid w:val="00B34491"/>
    <w:rsid w:val="00B433F9"/>
    <w:rsid w:val="00B468B1"/>
    <w:rsid w:val="00B60B2E"/>
    <w:rsid w:val="00B710B6"/>
    <w:rsid w:val="00B7250B"/>
    <w:rsid w:val="00BA76DE"/>
    <w:rsid w:val="00BF70D2"/>
    <w:rsid w:val="00C36356"/>
    <w:rsid w:val="00C9637B"/>
    <w:rsid w:val="00CF0D0E"/>
    <w:rsid w:val="00D166D7"/>
    <w:rsid w:val="00D61151"/>
    <w:rsid w:val="00E3115D"/>
    <w:rsid w:val="00E326EE"/>
    <w:rsid w:val="00E65974"/>
    <w:rsid w:val="00E86FEC"/>
    <w:rsid w:val="00EA469A"/>
    <w:rsid w:val="00F027A0"/>
    <w:rsid w:val="00F26F4A"/>
    <w:rsid w:val="00F30FA3"/>
    <w:rsid w:val="00FA1975"/>
    <w:rsid w:val="00FB0F23"/>
    <w:rsid w:val="00FB37B9"/>
    <w:rsid w:val="00FB4B1F"/>
    <w:rsid w:val="00FB518D"/>
    <w:rsid w:val="00FC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</o:shapelayout>
  </w:shapeDefaults>
  <w:decimalSymbol w:val=","/>
  <w:listSeparator w:val=";"/>
  <w14:docId w14:val="2D427FEA"/>
  <w15:docId w15:val="{99A12B08-CCDC-4700-9B00-42FEBFC16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75DB"/>
    <w:rPr>
      <w:lang w:eastAsia="en-US"/>
    </w:rPr>
  </w:style>
  <w:style w:type="paragraph" w:styleId="Heading1">
    <w:name w:val="heading 1"/>
    <w:basedOn w:val="Normal"/>
    <w:next w:val="Normal"/>
    <w:qFormat/>
    <w:rsid w:val="002B75DB"/>
    <w:pPr>
      <w:keepNext/>
      <w:outlineLvl w:val="0"/>
    </w:pPr>
    <w:rPr>
      <w:rFonts w:ascii="Arial" w:hAnsi="Arial"/>
      <w:b/>
      <w:iCs/>
      <w:sz w:val="28"/>
    </w:rPr>
  </w:style>
  <w:style w:type="paragraph" w:styleId="Heading2">
    <w:name w:val="heading 2"/>
    <w:basedOn w:val="Normal"/>
    <w:next w:val="Normal"/>
    <w:qFormat/>
    <w:rsid w:val="002B75DB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Heading3">
    <w:name w:val="heading 3"/>
    <w:basedOn w:val="Normal"/>
    <w:next w:val="Normal"/>
    <w:qFormat/>
    <w:rsid w:val="002B75DB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Heading4">
    <w:name w:val="heading 4"/>
    <w:basedOn w:val="Normal"/>
    <w:next w:val="Normal"/>
    <w:qFormat/>
    <w:rsid w:val="002B75DB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B75D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B75DB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4022B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3D453D"/>
    <w:rPr>
      <w:b/>
      <w:bCs/>
    </w:rPr>
  </w:style>
  <w:style w:type="character" w:styleId="PageNumber">
    <w:name w:val="page number"/>
    <w:basedOn w:val="DefaultParagraphFont"/>
    <w:rsid w:val="00537027"/>
  </w:style>
  <w:style w:type="paragraph" w:styleId="ListParagraph">
    <w:name w:val="List Paragraph"/>
    <w:basedOn w:val="Normal"/>
    <w:uiPriority w:val="34"/>
    <w:qFormat/>
    <w:rsid w:val="009340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451BE001-81BE-4B2B-A7E8-B8259241F3D2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 </a:t>
          </a:r>
          <a:r>
            <a:rPr lang="sk-SK" b="1"/>
            <a:t>Maitenance</a:t>
          </a:r>
          <a:r>
            <a:rPr lang="sk-SK" b="1" baseline="0">
              <a:latin typeface="Calibri"/>
            </a:rPr>
            <a:t> manager</a:t>
          </a:r>
          <a:endParaRPr lang="sk-SK"/>
        </a:p>
      </dgm:t>
    </dgm:pt>
    <dgm:pt modelId="{B7B072DC-8FE0-421F-9746-7E9531180AAF}" type="parTrans" cxnId="{A3DAD038-410F-46EB-AA45-4F66F1A3197F}">
      <dgm:prSet/>
      <dgm:spPr/>
    </dgm:pt>
    <dgm:pt modelId="{64753567-DA1D-4BFD-97CD-EA5555E2C6EB}" type="sibTrans" cxnId="{A3DAD038-410F-46EB-AA45-4F66F1A3197F}">
      <dgm:prSet/>
      <dgm:spPr/>
    </dgm:pt>
    <dgm:pt modelId="{50DE338C-3EAE-4A54-8BFD-E4E4CEAAA526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Coordinator Maitenance</a:t>
          </a:r>
          <a:endParaRPr lang="sk-SK"/>
        </a:p>
      </dgm:t>
    </dgm:pt>
    <dgm:pt modelId="{BF57BB1E-8A6F-4EAE-ABEE-E720C56CA3C1}" type="parTrans" cxnId="{81FD3500-984B-4536-BD13-050B94FB8FDA}">
      <dgm:prSet/>
      <dgm:spPr/>
    </dgm:pt>
    <dgm:pt modelId="{7BE9504C-67C3-40C5-92CF-98EAED955938}" type="sibTrans" cxnId="{81FD3500-984B-4536-BD13-050B94FB8FDA}">
      <dgm:prSet/>
      <dgm:spPr/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1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1">
        <dgm:presLayoutVars>
          <dgm:chPref val="3"/>
        </dgm:presLayoutVars>
      </dgm:prSet>
      <dgm:spPr/>
    </dgm:pt>
    <dgm:pt modelId="{286A4DA2-1263-4329-8C2E-E0DA11F53227}" type="pres">
      <dgm:prSet presAssocID="{50DE338C-3EAE-4A54-8BFD-E4E4CEAAA526}" presName="rootConnector" presStyleLbl="node2" presStyleIdx="0" presStyleCnt="1"/>
      <dgm:spPr/>
    </dgm:pt>
    <dgm:pt modelId="{2A5C241A-FCC7-44F3-9541-363A92E12DD5}" type="pres">
      <dgm:prSet presAssocID="{50DE338C-3EAE-4A54-8BFD-E4E4CEAAA526}" presName="hierChild4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DB8DA742-2602-482D-8A59-12C285CBC0C6}" type="presOf" srcId="{474F90E0-7AB2-4C83-87A3-075ECD1557A8}" destId="{DA794D86-364B-4E37-BE19-31381FCBD6C8}" srcOrd="0" destOrd="0" presId="urn:microsoft.com/office/officeart/2005/8/layout/orgChart1"/>
    <dgm:cxn modelId="{705E8F79-4915-41E7-8F65-697AA92EEC50}" type="presOf" srcId="{50DE338C-3EAE-4A54-8BFD-E4E4CEAAA526}" destId="{C269BC15-5D9A-4BAE-A8B4-E323BB849F67}" srcOrd="0" destOrd="0" presId="urn:microsoft.com/office/officeart/2005/8/layout/orgChart1"/>
    <dgm:cxn modelId="{194D407B-99FB-43C0-88DC-349EDAA433C3}" type="presOf" srcId="{451BE001-81BE-4B2B-A7E8-B8259241F3D2}" destId="{52AB8561-46C9-43BF-A851-88C5FBA8CDF7}" srcOrd="0" destOrd="0" presId="urn:microsoft.com/office/officeart/2005/8/layout/orgChart1"/>
    <dgm:cxn modelId="{F9E8157E-ABBB-4B9D-8DE7-1B854CA5AA5F}" type="presOf" srcId="{451BE001-81BE-4B2B-A7E8-B8259241F3D2}" destId="{664831CB-B03C-4700-A518-DC9901B682B6}" srcOrd="1" destOrd="0" presId="urn:microsoft.com/office/officeart/2005/8/layout/orgChart1"/>
    <dgm:cxn modelId="{6EE2B28C-ADBA-4DBF-A01C-1AC8431FEA9C}" type="presOf" srcId="{BF57BB1E-8A6F-4EAE-ABEE-E720C56CA3C1}" destId="{CBBED371-2807-4B52-8897-D1D9D2AC9EFB}" srcOrd="0" destOrd="0" presId="urn:microsoft.com/office/officeart/2005/8/layout/orgChart1"/>
    <dgm:cxn modelId="{9A102EA8-41B0-45D5-BCB8-126F738DBA6A}" type="presOf" srcId="{50DE338C-3EAE-4A54-8BFD-E4E4CEAAA526}" destId="{286A4DA2-1263-4329-8C2E-E0DA11F53227}" srcOrd="1" destOrd="0" presId="urn:microsoft.com/office/officeart/2005/8/layout/orgChart1"/>
    <dgm:cxn modelId="{C4958E6D-4E50-404B-9674-67BA4F57EF7C}" type="presParOf" srcId="{DA794D86-364B-4E37-BE19-31381FCBD6C8}" destId="{3EACAFCD-E8DC-44FF-B08C-6487CFC3E091}" srcOrd="0" destOrd="0" presId="urn:microsoft.com/office/officeart/2005/8/layout/orgChart1"/>
    <dgm:cxn modelId="{144FFE8B-68A9-4863-A274-A8BDC043D819}" type="presParOf" srcId="{3EACAFCD-E8DC-44FF-B08C-6487CFC3E091}" destId="{EA1ACB79-CEE9-4B21-AC07-16199E1385D7}" srcOrd="0" destOrd="0" presId="urn:microsoft.com/office/officeart/2005/8/layout/orgChart1"/>
    <dgm:cxn modelId="{D9997E24-3C54-4C34-9622-96DA45B3DE2D}" type="presParOf" srcId="{EA1ACB79-CEE9-4B21-AC07-16199E1385D7}" destId="{52AB8561-46C9-43BF-A851-88C5FBA8CDF7}" srcOrd="0" destOrd="0" presId="urn:microsoft.com/office/officeart/2005/8/layout/orgChart1"/>
    <dgm:cxn modelId="{8F4E9197-4470-45BF-8891-0D69AECE5978}" type="presParOf" srcId="{EA1ACB79-CEE9-4B21-AC07-16199E1385D7}" destId="{664831CB-B03C-4700-A518-DC9901B682B6}" srcOrd="1" destOrd="0" presId="urn:microsoft.com/office/officeart/2005/8/layout/orgChart1"/>
    <dgm:cxn modelId="{4DBBC641-094B-4A73-9F30-26A327374003}" type="presParOf" srcId="{3EACAFCD-E8DC-44FF-B08C-6487CFC3E091}" destId="{379778F2-4897-4377-8924-3310D2485C56}" srcOrd="1" destOrd="0" presId="urn:microsoft.com/office/officeart/2005/8/layout/orgChart1"/>
    <dgm:cxn modelId="{EED62E0E-E2F1-4D38-9834-DDAD4DBD89F0}" type="presParOf" srcId="{379778F2-4897-4377-8924-3310D2485C56}" destId="{CBBED371-2807-4B52-8897-D1D9D2AC9EFB}" srcOrd="0" destOrd="0" presId="urn:microsoft.com/office/officeart/2005/8/layout/orgChart1"/>
    <dgm:cxn modelId="{75E45658-16A8-40EF-B9F3-112D7B3B34A4}" type="presParOf" srcId="{379778F2-4897-4377-8924-3310D2485C56}" destId="{506F0775-66FB-4615-8EEC-280392243B90}" srcOrd="1" destOrd="0" presId="urn:microsoft.com/office/officeart/2005/8/layout/orgChart1"/>
    <dgm:cxn modelId="{7FA134CC-A5B8-473C-9AF9-B301B9399E6E}" type="presParOf" srcId="{506F0775-66FB-4615-8EEC-280392243B90}" destId="{F1F922AE-CF20-4801-9712-06EDC9939517}" srcOrd="0" destOrd="0" presId="urn:microsoft.com/office/officeart/2005/8/layout/orgChart1"/>
    <dgm:cxn modelId="{99B4312B-D361-4BE2-AFEC-17F2E8A006D8}" type="presParOf" srcId="{F1F922AE-CF20-4801-9712-06EDC9939517}" destId="{C269BC15-5D9A-4BAE-A8B4-E323BB849F67}" srcOrd="0" destOrd="0" presId="urn:microsoft.com/office/officeart/2005/8/layout/orgChart1"/>
    <dgm:cxn modelId="{7A433019-D618-4D60-8321-6C552AC309CD}" type="presParOf" srcId="{F1F922AE-CF20-4801-9712-06EDC9939517}" destId="{286A4DA2-1263-4329-8C2E-E0DA11F53227}" srcOrd="1" destOrd="0" presId="urn:microsoft.com/office/officeart/2005/8/layout/orgChart1"/>
    <dgm:cxn modelId="{5F85261C-5D9E-4E70-911D-0DD185628A64}" type="presParOf" srcId="{506F0775-66FB-4615-8EEC-280392243B90}" destId="{2A5C241A-FCC7-44F3-9541-363A92E12DD5}" srcOrd="1" destOrd="0" presId="urn:microsoft.com/office/officeart/2005/8/layout/orgChart1"/>
    <dgm:cxn modelId="{B3D96500-8D04-4509-9446-7467836F939D}" type="presParOf" srcId="{506F0775-66FB-4615-8EEC-280392243B90}" destId="{BD2D2F15-09B1-40A2-8837-3E948EB6E94C}" srcOrd="2" destOrd="0" presId="urn:microsoft.com/office/officeart/2005/8/layout/orgChart1"/>
    <dgm:cxn modelId="{9254506F-5121-401F-80C8-79362729BE6C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BED371-2807-4B52-8897-D1D9D2AC9EFB}">
      <dsp:nvSpPr>
        <dsp:cNvPr id="0" name=""/>
        <dsp:cNvSpPr/>
      </dsp:nvSpPr>
      <dsp:spPr>
        <a:xfrm>
          <a:off x="564514" y="553695"/>
          <a:ext cx="91440" cy="2324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245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56762" y="223"/>
          <a:ext cx="1106944" cy="5534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marR="0" lvl="0" indent="0" algn="ctr" defTabSz="7112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600" b="1" kern="1200" baseline="0">
              <a:latin typeface="Calibri"/>
            </a:rPr>
            <a:t> </a:t>
          </a:r>
          <a:r>
            <a:rPr lang="sk-SK" sz="1600" b="1" kern="1200"/>
            <a:t>Maitenance</a:t>
          </a:r>
          <a:r>
            <a:rPr lang="sk-SK" sz="1600" b="1" kern="1200" baseline="0">
              <a:latin typeface="Calibri"/>
            </a:rPr>
            <a:t> manager</a:t>
          </a:r>
          <a:endParaRPr lang="sk-SK" sz="1600" kern="1200"/>
        </a:p>
      </dsp:txBody>
      <dsp:txXfrm>
        <a:off x="56762" y="223"/>
        <a:ext cx="1106944" cy="553472"/>
      </dsp:txXfrm>
    </dsp:sp>
    <dsp:sp modelId="{C269BC15-5D9A-4BAE-A8B4-E323BB849F67}">
      <dsp:nvSpPr>
        <dsp:cNvPr id="0" name=""/>
        <dsp:cNvSpPr/>
      </dsp:nvSpPr>
      <dsp:spPr>
        <a:xfrm>
          <a:off x="56762" y="786154"/>
          <a:ext cx="1106944" cy="5534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marR="0" lvl="0" indent="0" algn="ctr" defTabSz="7112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600" b="1" kern="1200" baseline="0">
              <a:latin typeface="Calibri"/>
            </a:rPr>
            <a:t>Coordinator Maitenance</a:t>
          </a:r>
          <a:endParaRPr lang="sk-SK" sz="1600" kern="1200"/>
        </a:p>
      </dsp:txBody>
      <dsp:txXfrm>
        <a:off x="56762" y="786154"/>
        <a:ext cx="1106944" cy="55347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BBD29B5-9E1F-4064-9300-FB5C9F12E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660</Words>
  <Characters>3762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>Job Description</vt:lpstr>
      <vt:lpstr>Job Description</vt:lpstr>
    </vt:vector>
  </TitlesOfParts>
  <Company>Hewlett-Packard Company</Company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Barbora Bzdilikova</cp:lastModifiedBy>
  <cp:revision>18</cp:revision>
  <cp:lastPrinted>2017-06-28T08:17:00Z</cp:lastPrinted>
  <dcterms:created xsi:type="dcterms:W3CDTF">2016-05-06T12:55:00Z</dcterms:created>
  <dcterms:modified xsi:type="dcterms:W3CDTF">2024-01-02T12:42:00Z</dcterms:modified>
</cp:coreProperties>
</file>