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122E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188F6B98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15F2E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proofErr w:type="spellStart"/>
            <w:r w:rsidR="00CB1C9B">
              <w:rPr>
                <w:rFonts w:ascii="Arial" w:hAnsi="Arial"/>
                <w:b/>
                <w:bCs/>
                <w:sz w:val="22"/>
              </w:rPr>
              <w:t>Logistic</w:t>
            </w:r>
            <w:proofErr w:type="spellEnd"/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D33D7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A878F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7DCA2C1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F563F" w14:textId="77777777" w:rsidR="001371EE" w:rsidRDefault="001371EE" w:rsidP="00493AF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Job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proofErr w:type="spellStart"/>
            <w:r w:rsidR="00493AFE">
              <w:rPr>
                <w:rFonts w:ascii="Arial" w:hAnsi="Arial"/>
                <w:b/>
                <w:bCs/>
                <w:sz w:val="22"/>
              </w:rPr>
              <w:t>Packaging</w:t>
            </w:r>
            <w:proofErr w:type="spellEnd"/>
            <w:r w:rsidR="00493AFE">
              <w:rPr>
                <w:rFonts w:ascii="Arial" w:hAnsi="Arial"/>
                <w:b/>
                <w:bCs/>
                <w:sz w:val="22"/>
              </w:rPr>
              <w:t xml:space="preserve"> disponent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C9949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15CA9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ííííí</w:t>
            </w:r>
            <w:proofErr w:type="spellEnd"/>
          </w:p>
        </w:tc>
      </w:tr>
      <w:tr w:rsidR="001371EE" w14:paraId="0C5F648C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C740C" w14:textId="77777777" w:rsidR="001371EE" w:rsidRPr="00516717" w:rsidRDefault="001371EE" w:rsidP="00493AFE">
            <w:pPr>
              <w:spacing w:before="60" w:after="60"/>
              <w:rPr>
                <w:rFonts w:ascii="Arial" w:hAnsi="Arial"/>
                <w:b/>
                <w:sz w:val="22"/>
              </w:rPr>
            </w:pPr>
            <w:proofErr w:type="spellStart"/>
            <w:r w:rsidRPr="00516717">
              <w:rPr>
                <w:rFonts w:ascii="Arial" w:hAnsi="Arial"/>
                <w:b/>
                <w:sz w:val="22"/>
              </w:rPr>
              <w:t>Reports</w:t>
            </w:r>
            <w:proofErr w:type="spellEnd"/>
            <w:r w:rsidRPr="00516717">
              <w:rPr>
                <w:rFonts w:ascii="Arial" w:hAnsi="Arial"/>
                <w:b/>
                <w:sz w:val="22"/>
              </w:rPr>
              <w:t xml:space="preserve">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sz w:val="22"/>
              </w:rPr>
              <w:t xml:space="preserve">Senior </w:t>
            </w:r>
            <w:r w:rsidR="00493AFE">
              <w:rPr>
                <w:rFonts w:ascii="Arial" w:hAnsi="Arial"/>
                <w:b/>
                <w:sz w:val="22"/>
              </w:rPr>
              <w:t>disponent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CB119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2E385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3103C37C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112AB" w14:textId="77777777" w:rsidR="001371EE" w:rsidRDefault="001371EE" w:rsidP="00493AF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Appraised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CB1C9B">
              <w:rPr>
                <w:rFonts w:ascii="Arial" w:hAnsi="Arial"/>
                <w:b/>
                <w:sz w:val="22"/>
              </w:rPr>
              <w:t xml:space="preserve">Senior </w:t>
            </w:r>
            <w:r w:rsidR="00493AFE">
              <w:rPr>
                <w:rFonts w:ascii="Arial" w:hAnsi="Arial"/>
                <w:b/>
                <w:sz w:val="22"/>
              </w:rPr>
              <w:t>disponent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612B9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90C90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97DA84E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F3759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bCs/>
                <w:sz w:val="22"/>
              </w:rPr>
              <w:t>Start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22"/>
              </w:rPr>
              <w:t>Date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</w:p>
          <w:p w14:paraId="5DAB4039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0DCBC452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Departmental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Chart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with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report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route</w:t>
            </w:r>
            <w:proofErr w:type="spellEnd"/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729B2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77C70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7C40EAF1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EAD73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4F58F8C2" wp14:editId="234C04E1">
                  <wp:extent cx="2371725" cy="2000250"/>
                  <wp:effectExtent l="0" t="0" r="0" b="3810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707EDA9E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21B68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5762485C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47BD3A0E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5E080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 xml:space="preserve">Main </w:t>
            </w:r>
            <w:proofErr w:type="spellStart"/>
            <w:r w:rsidRPr="001371EE">
              <w:rPr>
                <w:szCs w:val="24"/>
              </w:rPr>
              <w:t>Function</w:t>
            </w:r>
            <w:proofErr w:type="spellEnd"/>
            <w:r w:rsidRPr="001371EE">
              <w:rPr>
                <w:szCs w:val="24"/>
              </w:rPr>
              <w:t xml:space="preserve"> / </w:t>
            </w:r>
            <w:proofErr w:type="spellStart"/>
            <w:r w:rsidRPr="001371EE">
              <w:rPr>
                <w:szCs w:val="24"/>
              </w:rPr>
              <w:t>Purpose</w:t>
            </w:r>
            <w:proofErr w:type="spellEnd"/>
            <w:r w:rsidRPr="001371EE">
              <w:rPr>
                <w:szCs w:val="24"/>
              </w:rPr>
              <w:t xml:space="preserve"> of </w:t>
            </w:r>
            <w:proofErr w:type="spellStart"/>
            <w:r w:rsidRPr="001371EE">
              <w:rPr>
                <w:szCs w:val="24"/>
              </w:rPr>
              <w:t>Job</w:t>
            </w:r>
            <w:proofErr w:type="spellEnd"/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addition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these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functions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,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employees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are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carry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</w:p>
          <w:p w14:paraId="09D26725" w14:textId="77777777" w:rsidR="002E577F" w:rsidRPr="002E577F" w:rsidRDefault="00A5484C" w:rsidP="002E577F">
            <w:pPr>
              <w:pStyle w:val="Nadpis3"/>
              <w:jc w:val="left"/>
            </w:pP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other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duties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as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may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reasonably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be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).</w:t>
            </w:r>
          </w:p>
          <w:p w14:paraId="67CBA558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0A9315EF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34587163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6908D2" w14:textId="77777777" w:rsidR="00A5484C" w:rsidRPr="001A31C6" w:rsidRDefault="00A5484C" w:rsidP="001A31C6">
            <w:pPr>
              <w:spacing w:before="60" w:after="60"/>
              <w:rPr>
                <w:rFonts w:ascii="Arial" w:hAnsi="Arial"/>
                <w:iCs/>
              </w:rPr>
            </w:pPr>
          </w:p>
          <w:p w14:paraId="7584430B" w14:textId="77777777" w:rsid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v</w:t>
            </w:r>
            <w:r w:rsidRPr="004F2115">
              <w:rPr>
                <w:rFonts w:ascii="Arial" w:hAnsi="Arial"/>
                <w:iCs/>
              </w:rPr>
              <w:t>edenie a odsúhlasovanie konta vratných obalov s dodávateľmi a</w:t>
            </w:r>
            <w:r>
              <w:rPr>
                <w:rFonts w:ascii="Arial" w:hAnsi="Arial"/>
                <w:iCs/>
              </w:rPr>
              <w:t> </w:t>
            </w:r>
            <w:r w:rsidRPr="004F2115">
              <w:rPr>
                <w:rFonts w:ascii="Arial" w:hAnsi="Arial"/>
                <w:iCs/>
              </w:rPr>
              <w:t>zákazníkmi</w:t>
            </w:r>
          </w:p>
          <w:p w14:paraId="6E0CE645" w14:textId="77777777" w:rsid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 xml:space="preserve">evidencia a riadenie schvaľovania baliacich predpisov s dodávateľmi, zákazníkmi a interne </w:t>
            </w:r>
          </w:p>
          <w:p w14:paraId="7FEAC6D8" w14:textId="77777777" w:rsidR="004F2115" w:rsidRDefault="004F2115" w:rsidP="004F2115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proofErr w:type="spellStart"/>
            <w:r w:rsidRPr="004F2115">
              <w:rPr>
                <w:rFonts w:ascii="Arial" w:hAnsi="Arial"/>
                <w:iCs/>
              </w:rPr>
              <w:t>vrámci</w:t>
            </w:r>
            <w:proofErr w:type="spellEnd"/>
            <w:r w:rsidRPr="004F2115"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t>IAC</w:t>
            </w:r>
            <w:r w:rsidRPr="004F2115">
              <w:rPr>
                <w:rFonts w:ascii="Arial" w:hAnsi="Arial"/>
                <w:iCs/>
              </w:rPr>
              <w:t xml:space="preserve"> </w:t>
            </w:r>
          </w:p>
          <w:p w14:paraId="6CDB4E51" w14:textId="77777777" w:rsidR="00B16AD9" w:rsidRPr="00AD6796" w:rsidRDefault="00B16AD9" w:rsidP="004F2115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p w14:paraId="4002B576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4A1C5755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8492F" w14:textId="77777777" w:rsidR="00A5484C" w:rsidRDefault="00A5484C">
            <w:pPr>
              <w:pStyle w:val="Nadpis3"/>
              <w:jc w:val="left"/>
            </w:pPr>
            <w:proofErr w:type="spellStart"/>
            <w:r>
              <w:t>Principle</w:t>
            </w:r>
            <w:proofErr w:type="spellEnd"/>
            <w:r>
              <w:t xml:space="preserve"> </w:t>
            </w:r>
            <w:proofErr w:type="spellStart"/>
            <w:r>
              <w:t>Accountabilities</w:t>
            </w:r>
            <w:proofErr w:type="spellEnd"/>
            <w:r w:rsidR="00522144">
              <w:t xml:space="preserve"> / Hlavné zodpovednosti</w:t>
            </w:r>
          </w:p>
        </w:tc>
      </w:tr>
      <w:tr w:rsidR="00A5484C" w14:paraId="1B6D09D8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F27C1" w14:textId="77777777" w:rsid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v</w:t>
            </w:r>
            <w:r w:rsidRPr="004F2115">
              <w:rPr>
                <w:rFonts w:ascii="Arial" w:hAnsi="Arial"/>
                <w:iCs/>
              </w:rPr>
              <w:t>edenie a odsúhlasovanie konta vratných obalov s dodávateľmi a</w:t>
            </w:r>
            <w:r>
              <w:rPr>
                <w:rFonts w:ascii="Arial" w:hAnsi="Arial"/>
                <w:iCs/>
              </w:rPr>
              <w:t> </w:t>
            </w:r>
            <w:r w:rsidRPr="004F2115">
              <w:rPr>
                <w:rFonts w:ascii="Arial" w:hAnsi="Arial"/>
                <w:iCs/>
              </w:rPr>
              <w:t>zákazníkmi</w:t>
            </w:r>
          </w:p>
          <w:p w14:paraId="43B4E2B7" w14:textId="77777777" w:rsid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 xml:space="preserve">evidencia a riadenie schvaľovania baliacich predpisov s dodávateľmi, zákazníkmi a interne </w:t>
            </w:r>
          </w:p>
          <w:p w14:paraId="0D6A6AE3" w14:textId="77777777" w:rsidR="004F2115" w:rsidRDefault="004F2115" w:rsidP="004F2115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proofErr w:type="spellStart"/>
            <w:r w:rsidRPr="004F2115">
              <w:rPr>
                <w:rFonts w:ascii="Arial" w:hAnsi="Arial"/>
                <w:iCs/>
              </w:rPr>
              <w:t>vrámci</w:t>
            </w:r>
            <w:proofErr w:type="spellEnd"/>
            <w:r w:rsidRPr="004F2115"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t>IAC</w:t>
            </w:r>
            <w:r w:rsidRPr="004F2115">
              <w:rPr>
                <w:rFonts w:ascii="Arial" w:hAnsi="Arial"/>
                <w:iCs/>
              </w:rPr>
              <w:t xml:space="preserve"> </w:t>
            </w:r>
          </w:p>
          <w:p w14:paraId="4693493A" w14:textId="77777777" w:rsidR="00A5484C" w:rsidRPr="005334AE" w:rsidRDefault="00A5484C" w:rsidP="004F2115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  <w:tr w:rsidR="00CC1DE1" w14:paraId="6AC48EAB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F59CB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33C11CDC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232BB" w14:textId="77777777" w:rsidR="001371EE" w:rsidRDefault="001371EE" w:rsidP="001371EE">
            <w:pPr>
              <w:pStyle w:val="Nadpis3"/>
              <w:jc w:val="left"/>
            </w:pPr>
            <w:proofErr w:type="spellStart"/>
            <w:r>
              <w:lastRenderedPageBreak/>
              <w:t>Scope</w:t>
            </w:r>
            <w:proofErr w:type="spellEnd"/>
            <w:r>
              <w:t xml:space="preserve"> of </w:t>
            </w:r>
            <w:proofErr w:type="spellStart"/>
            <w:r>
              <w:t>Job</w:t>
            </w:r>
            <w:proofErr w:type="spellEnd"/>
            <w:r>
              <w:t xml:space="preserve"> / Náplň práce</w:t>
            </w:r>
          </w:p>
          <w:p w14:paraId="1680E61C" w14:textId="77777777" w:rsidR="00403ED2" w:rsidRPr="00403ED2" w:rsidRDefault="00403ED2" w:rsidP="00403ED2"/>
          <w:p w14:paraId="6A088029" w14:textId="77777777" w:rsid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v</w:t>
            </w:r>
            <w:r w:rsidRPr="004F2115">
              <w:rPr>
                <w:rFonts w:ascii="Arial" w:hAnsi="Arial"/>
                <w:iCs/>
              </w:rPr>
              <w:t>edenie a odsúhlasovanie konta vratných obalov s dodávateľmi a</w:t>
            </w:r>
            <w:r w:rsidR="006D5AFB">
              <w:rPr>
                <w:rFonts w:ascii="Arial" w:hAnsi="Arial"/>
                <w:iCs/>
              </w:rPr>
              <w:t> </w:t>
            </w:r>
            <w:r w:rsidRPr="004F2115">
              <w:rPr>
                <w:rFonts w:ascii="Arial" w:hAnsi="Arial"/>
                <w:iCs/>
              </w:rPr>
              <w:t>zákazníkmi</w:t>
            </w:r>
          </w:p>
          <w:p w14:paraId="63298361" w14:textId="0ECF98D5" w:rsidR="006D5AFB" w:rsidRPr="006D5AFB" w:rsidRDefault="006D5AFB" w:rsidP="006D5AFB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objednávanie </w:t>
            </w:r>
            <w:proofErr w:type="spellStart"/>
            <w:r>
              <w:rPr>
                <w:rFonts w:ascii="Arial" w:hAnsi="Arial"/>
                <w:iCs/>
              </w:rPr>
              <w:t>jednorá</w:t>
            </w:r>
            <w:r w:rsidR="008A0EE4">
              <w:rPr>
                <w:rFonts w:ascii="Arial" w:hAnsi="Arial"/>
                <w:iCs/>
              </w:rPr>
              <w:t>z</w:t>
            </w:r>
            <w:r>
              <w:rPr>
                <w:rFonts w:ascii="Arial" w:hAnsi="Arial"/>
                <w:iCs/>
              </w:rPr>
              <w:t>ových</w:t>
            </w:r>
            <w:proofErr w:type="spellEnd"/>
            <w:r>
              <w:rPr>
                <w:rFonts w:ascii="Arial" w:hAnsi="Arial"/>
                <w:iCs/>
              </w:rPr>
              <w:t xml:space="preserve"> obalov pre potreby produkcie</w:t>
            </w:r>
          </w:p>
          <w:p w14:paraId="4AA1FBF3" w14:textId="77777777" w:rsid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o</w:t>
            </w:r>
            <w:r w:rsidRPr="004F2115">
              <w:rPr>
                <w:rFonts w:ascii="Arial" w:hAnsi="Arial"/>
                <w:iCs/>
              </w:rPr>
              <w:t>peratívne riešenie vzniknutých rozdielov – komuni</w:t>
            </w:r>
            <w:r w:rsidR="006D5AFB">
              <w:rPr>
                <w:rFonts w:ascii="Arial" w:hAnsi="Arial"/>
                <w:iCs/>
              </w:rPr>
              <w:t>kácia s dodávateľmi/</w:t>
            </w:r>
            <w:proofErr w:type="spellStart"/>
            <w:r w:rsidR="006D5AFB">
              <w:rPr>
                <w:rFonts w:ascii="Arial" w:hAnsi="Arial"/>
                <w:iCs/>
              </w:rPr>
              <w:t>zákazníkmi,</w:t>
            </w:r>
            <w:r w:rsidRPr="004F2115">
              <w:rPr>
                <w:rFonts w:ascii="Arial" w:hAnsi="Arial"/>
                <w:iCs/>
              </w:rPr>
              <w:t>riešenie</w:t>
            </w:r>
            <w:proofErr w:type="spellEnd"/>
            <w:r w:rsidRPr="004F2115">
              <w:rPr>
                <w:rFonts w:ascii="Arial" w:hAnsi="Arial"/>
                <w:iCs/>
              </w:rPr>
              <w:t xml:space="preserve"> reklamácií</w:t>
            </w:r>
          </w:p>
          <w:p w14:paraId="434B7FB4" w14:textId="77777777" w:rsid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 xml:space="preserve">evidencia a riadenie schvaľovania baliacich predpisov s dodávateľmi, zákazníkmi a interne </w:t>
            </w:r>
            <w:proofErr w:type="spellStart"/>
            <w:r w:rsidRPr="004F2115">
              <w:rPr>
                <w:rFonts w:ascii="Arial" w:hAnsi="Arial"/>
                <w:iCs/>
              </w:rPr>
              <w:t>vrámci</w:t>
            </w:r>
            <w:proofErr w:type="spellEnd"/>
            <w:r w:rsidRPr="004F2115"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t>IAC</w:t>
            </w:r>
            <w:r w:rsidRPr="004F2115">
              <w:rPr>
                <w:rFonts w:ascii="Arial" w:hAnsi="Arial"/>
                <w:iCs/>
              </w:rPr>
              <w:t xml:space="preserve"> </w:t>
            </w:r>
          </w:p>
          <w:p w14:paraId="426F01D8" w14:textId="77777777" w:rsid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>zaškoľovanie na dodržiavanie baliacich predpisov interne v rámci logistiky</w:t>
            </w:r>
          </w:p>
          <w:p w14:paraId="37A69310" w14:textId="77777777" w:rsidR="004F2115" w:rsidRP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 xml:space="preserve">zabezpečenie čistenia </w:t>
            </w:r>
            <w:r>
              <w:rPr>
                <w:rFonts w:ascii="Arial" w:hAnsi="Arial"/>
                <w:iCs/>
              </w:rPr>
              <w:t xml:space="preserve">a opravy </w:t>
            </w:r>
            <w:r w:rsidRPr="004F2115">
              <w:rPr>
                <w:rFonts w:ascii="Arial" w:hAnsi="Arial"/>
                <w:iCs/>
              </w:rPr>
              <w:t>vratných obalov</w:t>
            </w:r>
          </w:p>
          <w:p w14:paraId="0C648D41" w14:textId="77777777" w:rsidR="004F2115" w:rsidRPr="004F2115" w:rsidRDefault="005334AE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</w:rPr>
            </w:pPr>
            <w:r w:rsidRPr="00111D6F">
              <w:rPr>
                <w:rFonts w:ascii="Arial" w:hAnsi="Arial"/>
              </w:rPr>
              <w:t xml:space="preserve">plánuje a organizuje dopravu </w:t>
            </w:r>
            <w:r>
              <w:rPr>
                <w:rFonts w:ascii="Arial" w:hAnsi="Arial"/>
              </w:rPr>
              <w:t>obalového materiálu</w:t>
            </w:r>
            <w:r w:rsidR="004F2115">
              <w:rPr>
                <w:rFonts w:ascii="Arial" w:hAnsi="Arial"/>
              </w:rPr>
              <w:t xml:space="preserve">, </w:t>
            </w:r>
            <w:r w:rsidR="004F2115" w:rsidRPr="004F2115">
              <w:rPr>
                <w:rFonts w:ascii="Arial" w:hAnsi="Arial"/>
              </w:rPr>
              <w:t xml:space="preserve"> minimalizácia nákladov spojených s vratnými obalmi </w:t>
            </w:r>
          </w:p>
          <w:p w14:paraId="088BB22F" w14:textId="77777777" w:rsid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</w:rPr>
            </w:pPr>
            <w:r w:rsidRPr="004F2115">
              <w:rPr>
                <w:rFonts w:ascii="Arial" w:hAnsi="Arial"/>
              </w:rPr>
              <w:t xml:space="preserve">kalkulácie potrebného množstva vratných obalov v obehu </w:t>
            </w:r>
          </w:p>
          <w:p w14:paraId="723F780F" w14:textId="77777777" w:rsid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z</w:t>
            </w:r>
            <w:r w:rsidRPr="004F2115">
              <w:rPr>
                <w:rFonts w:ascii="Arial" w:hAnsi="Arial"/>
              </w:rPr>
              <w:t xml:space="preserve">abezpečenie a kontrola optimálneho množstva vratných obalov na sklade </w:t>
            </w:r>
          </w:p>
          <w:p w14:paraId="07EDC021" w14:textId="77777777" w:rsidR="004F2115" w:rsidRP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</w:rPr>
            </w:pPr>
            <w:r w:rsidRPr="004F2115">
              <w:rPr>
                <w:rFonts w:ascii="Arial" w:hAnsi="Arial"/>
              </w:rPr>
              <w:t>inventúra vratných obalov</w:t>
            </w:r>
          </w:p>
          <w:p w14:paraId="46F05C06" w14:textId="77777777" w:rsidR="004F2115" w:rsidRPr="004F2115" w:rsidRDefault="004F2115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</w:rPr>
            </w:pPr>
            <w:r w:rsidRPr="004F2115">
              <w:rPr>
                <w:rFonts w:ascii="Arial" w:hAnsi="Arial"/>
              </w:rPr>
              <w:t>návrhy na zlepšenia v obalovom hospodárstve</w:t>
            </w:r>
          </w:p>
          <w:p w14:paraId="0E072833" w14:textId="77777777" w:rsidR="00403ED2" w:rsidRPr="004F2115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>je zodpovedný za starostlivosť a údržbu kmeňových dát</w:t>
            </w:r>
          </w:p>
          <w:p w14:paraId="439DF415" w14:textId="74E42123" w:rsidR="003F6200" w:rsidRPr="004F2115" w:rsidRDefault="003F6200" w:rsidP="003F6200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>zodpovednosť za vystavovanie logistických reklamácii</w:t>
            </w:r>
          </w:p>
          <w:p w14:paraId="1DA9B561" w14:textId="77777777" w:rsidR="003D7E45" w:rsidRPr="004F211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 xml:space="preserve">pravidelné reportovanie priamemu nadriadenému </w:t>
            </w:r>
          </w:p>
          <w:p w14:paraId="12A0055C" w14:textId="77777777" w:rsidR="003D7E45" w:rsidRPr="004F211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>zodpovednosť za dosahovanie výsledkov KPI</w:t>
            </w:r>
          </w:p>
          <w:p w14:paraId="1FFA59F7" w14:textId="77777777" w:rsidR="004F2115" w:rsidRDefault="003F6200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>podľa potreby vykonáva i ďalšie činnosti podľa pokynov nadriadeného v rámci druhu práce dohodnutého v pracovnej zmluve</w:t>
            </w:r>
          </w:p>
          <w:p w14:paraId="32A90013" w14:textId="77777777" w:rsidR="004F2115" w:rsidRDefault="00403ED2" w:rsidP="004F211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F2115">
              <w:rPr>
                <w:rFonts w:ascii="Arial" w:hAnsi="Arial"/>
                <w:iCs/>
              </w:rPr>
              <w:t>kooperuje a podieľa sa na zabezpečení dosiahnutia hospodárskych výsledkov firmy</w:t>
            </w:r>
          </w:p>
          <w:p w14:paraId="4FCBF6C4" w14:textId="77777777" w:rsidR="00DF6F5F" w:rsidRDefault="00DF6F5F" w:rsidP="00DF6F5F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  <w:p w14:paraId="01EE2612" w14:textId="77777777" w:rsidR="00DF6F5F" w:rsidRDefault="00DF6F5F" w:rsidP="00DF6F5F">
            <w:pPr>
              <w:pStyle w:val="Default"/>
            </w:pPr>
          </w:p>
          <w:p w14:paraId="625A0D67" w14:textId="1874B18C" w:rsidR="00DF6F5F" w:rsidRPr="004F2115" w:rsidRDefault="00DF6F5F" w:rsidP="00DF6F5F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</w:tc>
      </w:tr>
      <w:tr w:rsidR="001371EE" w14:paraId="5BECE3E1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CE1BE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3A82D92B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F0EDF" w14:textId="77777777" w:rsidR="00A5484C" w:rsidRDefault="00A05190">
            <w:pPr>
              <w:pStyle w:val="Nadpis3"/>
              <w:jc w:val="left"/>
            </w:pPr>
            <w:proofErr w:type="spellStart"/>
            <w:r>
              <w:lastRenderedPageBreak/>
              <w:t>P</w:t>
            </w:r>
            <w:r w:rsidR="00A5484C">
              <w:t>referred</w:t>
            </w:r>
            <w:proofErr w:type="spellEnd"/>
            <w:r w:rsidR="00A5484C">
              <w:t xml:space="preserve"> </w:t>
            </w:r>
            <w:proofErr w:type="spellStart"/>
            <w:r w:rsidR="00A5484C">
              <w:t>Education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Experiences</w:t>
            </w:r>
            <w:proofErr w:type="spellEnd"/>
            <w:r w:rsidR="00A5484C">
              <w:t xml:space="preserve"> to </w:t>
            </w:r>
            <w:proofErr w:type="spellStart"/>
            <w:r w:rsidR="00A5484C">
              <w:t>fulfil</w:t>
            </w:r>
            <w:proofErr w:type="spellEnd"/>
            <w:r w:rsidR="00A5484C">
              <w:t xml:space="preserve"> role (</w:t>
            </w:r>
            <w:proofErr w:type="spellStart"/>
            <w:r w:rsidR="00A5484C">
              <w:t>essential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desirable</w:t>
            </w:r>
            <w:proofErr w:type="spellEnd"/>
            <w:r w:rsidR="00A5484C">
              <w:t>)</w:t>
            </w:r>
            <w:r w:rsidR="00522144">
              <w:t xml:space="preserve"> / Preferované vzdelanie a skúsenosti (požadované a vhodné)</w:t>
            </w:r>
          </w:p>
          <w:p w14:paraId="531A5C93" w14:textId="77777777" w:rsidR="00637924" w:rsidRDefault="00637924" w:rsidP="00637924"/>
          <w:p w14:paraId="355E4BE5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Education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Stredoškolské/ Vysokoškolské</w:t>
            </w:r>
          </w:p>
          <w:p w14:paraId="7D925785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2348685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Experience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205416">
              <w:rPr>
                <w:rFonts w:ascii="Arial" w:hAnsi="Arial"/>
                <w:iCs/>
              </w:rPr>
              <w:t>2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  <w:r w:rsidR="008853C5">
              <w:rPr>
                <w:rFonts w:ascii="Arial" w:hAnsi="Arial"/>
                <w:iCs/>
              </w:rPr>
              <w:t>, skúsenosti s MRP systémom</w:t>
            </w:r>
          </w:p>
          <w:p w14:paraId="64198A3C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2D90B9E" w14:textId="77777777" w:rsidR="00BF55B6" w:rsidRPr="00BF55B6" w:rsidRDefault="00637924" w:rsidP="00BF55B6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Personal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skills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>, kreativita, rozhodnosť</w:t>
            </w:r>
            <w:r w:rsidR="00BF55B6">
              <w:rPr>
                <w:rFonts w:ascii="Arial" w:hAnsi="Arial"/>
                <w:iCs/>
              </w:rPr>
              <w:t>, cieľavedomosť a zodpovednosť,</w:t>
            </w:r>
            <w:r w:rsidR="001371EE" w:rsidRPr="00BF55B6">
              <w:rPr>
                <w:rFonts w:ascii="Arial" w:hAnsi="Arial"/>
                <w:iCs/>
              </w:rPr>
              <w:t xml:space="preserve"> ochota neustále sa zlepšovať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1B9F94DA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541E2A9D" w14:textId="07E61F34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Lanugages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</w:t>
            </w:r>
            <w:r w:rsidR="00A84C29">
              <w:rPr>
                <w:rFonts w:ascii="Arial" w:hAnsi="Arial"/>
                <w:iCs/>
              </w:rPr>
              <w:t>aktívne</w:t>
            </w:r>
          </w:p>
          <w:p w14:paraId="2455A473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4929A56" w14:textId="77777777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Additional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knowledge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5C653C">
              <w:rPr>
                <w:rFonts w:ascii="Arial" w:hAnsi="Arial" w:cs="Arial"/>
                <w:lang w:val="en-US"/>
              </w:rPr>
              <w:t>MS Office (Word, Excel, Outlook)</w:t>
            </w:r>
          </w:p>
          <w:p w14:paraId="07377E75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6FAFE3B" w14:textId="77777777" w:rsidR="00E62094" w:rsidRDefault="00637924" w:rsidP="00DA0081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Others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  <w:p w14:paraId="15F81253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68E3BB6A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0399B35E" w14:textId="77777777" w:rsidR="00E62094" w:rsidRPr="00637924" w:rsidRDefault="00E62094" w:rsidP="00DA0081">
            <w:pPr>
              <w:spacing w:before="60" w:after="60"/>
            </w:pPr>
          </w:p>
        </w:tc>
      </w:tr>
      <w:tr w:rsidR="00A5484C" w14:paraId="3D4BA209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20D0E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199405D8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5E78F97A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0E963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proofErr w:type="spellStart"/>
            <w:r w:rsidRPr="00AC50E5">
              <w:t>Signatories</w:t>
            </w:r>
            <w:proofErr w:type="spellEnd"/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66477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</w:t>
            </w:r>
            <w:proofErr w:type="spellStart"/>
            <w:r w:rsidRPr="00AC50E5">
              <w:t>Date</w:t>
            </w:r>
            <w:proofErr w:type="spellEnd"/>
            <w:r w:rsidR="00637924" w:rsidRPr="00AC50E5">
              <w:t xml:space="preserve"> / Dátum</w:t>
            </w:r>
          </w:p>
        </w:tc>
      </w:tr>
      <w:tr w:rsidR="00A5484C" w:rsidRPr="00AC50E5" w14:paraId="26BF90B9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7ABC3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Employee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554E0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E40F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305F2A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6CD1927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FC11B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433FEF9E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D84CD4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81EFC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996557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017F4EFB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DEE73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Immediate</w:t>
            </w:r>
            <w:proofErr w:type="spellEnd"/>
            <w:r w:rsidRPr="00AC50E5">
              <w:rPr>
                <w:rFonts w:ascii="Arial" w:hAnsi="Arial"/>
                <w:b/>
                <w:bCs/>
              </w:rPr>
              <w:t xml:space="preserve">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</w:t>
            </w:r>
            <w:proofErr w:type="spellStart"/>
            <w:r w:rsidRPr="00AC50E5">
              <w:rPr>
                <w:rFonts w:ascii="Arial" w:hAnsi="Arial"/>
                <w:b/>
                <w:bCs/>
              </w:rPr>
              <w:t>Leader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1833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40C8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127E2D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0C05A35E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even" r:id="rId13"/>
      <w:footerReference w:type="default" r:id="rId14"/>
      <w:footerReference w:type="first" r:id="rId15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9B305" w14:textId="77777777" w:rsidR="00D5365D" w:rsidRDefault="00D5365D">
      <w:r>
        <w:separator/>
      </w:r>
    </w:p>
  </w:endnote>
  <w:endnote w:type="continuationSeparator" w:id="0">
    <w:p w14:paraId="7B455480" w14:textId="77777777" w:rsidR="00D5365D" w:rsidRDefault="00D53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EB36" w14:textId="77777777" w:rsidR="00074232" w:rsidRDefault="00074232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9E19C" w14:textId="77777777" w:rsidR="00637924" w:rsidRPr="00537027" w:rsidRDefault="00637924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proofErr w:type="spellStart"/>
    <w:r w:rsidRPr="00537027">
      <w:rPr>
        <w:rFonts w:ascii="Arial" w:hAnsi="Arial" w:cs="Arial"/>
        <w:sz w:val="18"/>
        <w:szCs w:val="18"/>
      </w:rPr>
      <w:t>page</w:t>
    </w:r>
    <w:proofErr w:type="spellEnd"/>
    <w:r w:rsidRPr="00537027">
      <w:rPr>
        <w:rFonts w:ascii="Arial" w:hAnsi="Arial" w:cs="Arial"/>
        <w:sz w:val="18"/>
        <w:szCs w:val="18"/>
      </w:rPr>
      <w:t xml:space="preserve"> </w:t>
    </w:r>
    <w:r w:rsidR="00574473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574473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6D5AFB">
      <w:rPr>
        <w:rStyle w:val="slostrany"/>
        <w:rFonts w:ascii="Arial" w:hAnsi="Arial" w:cs="Arial"/>
        <w:noProof/>
        <w:sz w:val="18"/>
        <w:szCs w:val="18"/>
      </w:rPr>
      <w:t>2</w:t>
    </w:r>
    <w:r w:rsidR="00574473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574473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574473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6D5AFB">
      <w:rPr>
        <w:rStyle w:val="slostrany"/>
        <w:rFonts w:ascii="Arial" w:hAnsi="Arial" w:cs="Arial"/>
        <w:noProof/>
        <w:sz w:val="18"/>
        <w:szCs w:val="18"/>
      </w:rPr>
      <w:t>3</w:t>
    </w:r>
    <w:r w:rsidR="00574473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C835D" w14:textId="77777777" w:rsidR="00074232" w:rsidRDefault="0007423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2690" w14:textId="77777777" w:rsidR="00D5365D" w:rsidRDefault="00D5365D">
      <w:r>
        <w:separator/>
      </w:r>
    </w:p>
  </w:footnote>
  <w:footnote w:type="continuationSeparator" w:id="0">
    <w:p w14:paraId="17EBE9F2" w14:textId="77777777" w:rsidR="00D5365D" w:rsidRDefault="00D53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5FDC" w14:textId="77777777" w:rsidR="00637924" w:rsidRDefault="00637924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585A59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38885126" r:id="rId2"/>
      </w:object>
    </w:r>
  </w:p>
  <w:p w14:paraId="22C05FDA" w14:textId="77777777" w:rsidR="00637924" w:rsidRDefault="00403ED2" w:rsidP="00403ED2">
    <w:pPr>
      <w:pStyle w:val="Hlavika"/>
      <w:tabs>
        <w:tab w:val="clear" w:pos="8306"/>
        <w:tab w:val="left" w:pos="4320"/>
        <w:tab w:val="left" w:pos="5040"/>
        <w:tab w:val="left" w:pos="5760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</w:p>
  <w:p w14:paraId="4929FB5F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2"/>
      <w:gridCol w:w="1530"/>
      <w:gridCol w:w="1263"/>
      <w:gridCol w:w="1259"/>
      <w:gridCol w:w="839"/>
      <w:gridCol w:w="839"/>
      <w:gridCol w:w="1407"/>
      <w:gridCol w:w="1629"/>
    </w:tblGrid>
    <w:tr w:rsidR="002E577F" w14:paraId="1909CAB1" w14:textId="77777777">
      <w:trPr>
        <w:cantSplit/>
        <w:trHeight w:val="161"/>
      </w:trPr>
      <w:tc>
        <w:tcPr>
          <w:tcW w:w="1384" w:type="dxa"/>
          <w:vAlign w:val="center"/>
        </w:tcPr>
        <w:p w14:paraId="6A9D48CC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Drawn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up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2EFE996B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78507981" w14:textId="77777777" w:rsidR="00637924" w:rsidRDefault="00CB1C9B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Logistc</w:t>
          </w:r>
          <w:proofErr w:type="spellEnd"/>
          <w:r w:rsidR="002E577F">
            <w:rPr>
              <w:rFonts w:ascii="Arial" w:hAnsi="Arial" w:cs="Arial"/>
              <w:sz w:val="16"/>
            </w:rPr>
            <w:t xml:space="preserve"> Manager</w:t>
          </w:r>
        </w:p>
      </w:tc>
      <w:tc>
        <w:tcPr>
          <w:tcW w:w="1276" w:type="dxa"/>
          <w:vAlign w:val="center"/>
        </w:tcPr>
        <w:p w14:paraId="42524FAF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Approved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6AC7D64C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0F7506C4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17914913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>:</w:t>
          </w:r>
        </w:p>
        <w:p w14:paraId="3BAD1666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7A411F3E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14:paraId="2F5885B6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720E5814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2B55E39D" w14:textId="77777777" w:rsidR="00637924" w:rsidRDefault="00CB1C9B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Logistic</w:t>
          </w:r>
          <w:proofErr w:type="spellEnd"/>
        </w:p>
      </w:tc>
    </w:tr>
    <w:tr w:rsidR="00637924" w14:paraId="68628BE1" w14:textId="77777777">
      <w:trPr>
        <w:cantSplit/>
      </w:trPr>
      <w:tc>
        <w:tcPr>
          <w:tcW w:w="1384" w:type="dxa"/>
          <w:vAlign w:val="center"/>
        </w:tcPr>
        <w:p w14:paraId="27B194CF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Document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Ref</w:t>
          </w:r>
          <w:proofErr w:type="spellEnd"/>
        </w:p>
        <w:p w14:paraId="62A69EFE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2D2E4F4A" w14:textId="77777777" w:rsidR="00637924" w:rsidRDefault="00637924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64A49BA1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19F34FD9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264B01F0" w14:textId="77777777" w:rsidR="00637924" w:rsidRDefault="002A1868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 w:cs="Arial"/>
              <w:b/>
              <w:bCs/>
              <w:sz w:val="18"/>
            </w:rPr>
            <w:t>Packaging</w:t>
          </w:r>
          <w:proofErr w:type="spellEnd"/>
          <w:r>
            <w:rPr>
              <w:rFonts w:ascii="Arial" w:hAnsi="Arial" w:cs="Arial"/>
              <w:b/>
              <w:bCs/>
              <w:sz w:val="18"/>
            </w:rPr>
            <w:t xml:space="preserve"> disponent</w:t>
          </w:r>
        </w:p>
        <w:p w14:paraId="26962051" w14:textId="77777777" w:rsidR="00637924" w:rsidRDefault="002A1868" w:rsidP="002A1868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 w:cs="Arial"/>
              <w:b/>
              <w:bCs/>
              <w:sz w:val="18"/>
            </w:rPr>
            <w:t>Packaging</w:t>
          </w:r>
          <w:proofErr w:type="spellEnd"/>
          <w:r>
            <w:rPr>
              <w:rFonts w:ascii="Arial" w:hAnsi="Arial" w:cs="Arial"/>
              <w:b/>
              <w:bCs/>
              <w:sz w:val="18"/>
            </w:rPr>
            <w:t xml:space="preserve"> disponent</w:t>
          </w:r>
        </w:p>
      </w:tc>
    </w:tr>
  </w:tbl>
  <w:p w14:paraId="279D2961" w14:textId="77777777" w:rsidR="00637924" w:rsidRDefault="00D5365D" w:rsidP="00BA76DE">
    <w:pPr>
      <w:pStyle w:val="Hlavika"/>
      <w:spacing w:before="40" w:after="40"/>
      <w:jc w:val="center"/>
    </w:pPr>
    <w:r>
      <w:rPr>
        <w:noProof/>
        <w:lang w:val="en-US"/>
      </w:rPr>
      <w:pict w14:anchorId="1D37AAF7">
        <v:line id="_x0000_s1025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534944A1" w14:textId="77777777" w:rsidR="00637924" w:rsidRPr="00BA76DE" w:rsidRDefault="00637924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031E5D"/>
    <w:multiLevelType w:val="hybridMultilevel"/>
    <w:tmpl w:val="2B4C6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817B3"/>
    <w:multiLevelType w:val="hybridMultilevel"/>
    <w:tmpl w:val="E4A2C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B78DB"/>
    <w:multiLevelType w:val="hybridMultilevel"/>
    <w:tmpl w:val="8B74705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B00BB"/>
    <w:multiLevelType w:val="hybridMultilevel"/>
    <w:tmpl w:val="625826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C0913"/>
    <w:multiLevelType w:val="hybridMultilevel"/>
    <w:tmpl w:val="963A9AAC"/>
    <w:lvl w:ilvl="0" w:tplc="5D44914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00625"/>
    <w:multiLevelType w:val="hybridMultilevel"/>
    <w:tmpl w:val="C424710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36358"/>
    <w:multiLevelType w:val="hybridMultilevel"/>
    <w:tmpl w:val="E8769BD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4" w15:restartNumberingAfterBreak="0">
    <w:nsid w:val="4DB31863"/>
    <w:multiLevelType w:val="hybridMultilevel"/>
    <w:tmpl w:val="48E8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033EE8"/>
    <w:multiLevelType w:val="hybridMultilevel"/>
    <w:tmpl w:val="EB2C825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76072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13140223">
    <w:abstractNumId w:val="5"/>
  </w:num>
  <w:num w:numId="3" w16cid:durableId="1347633471">
    <w:abstractNumId w:val="8"/>
  </w:num>
  <w:num w:numId="4" w16cid:durableId="108056476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1553616529">
    <w:abstractNumId w:val="15"/>
  </w:num>
  <w:num w:numId="6" w16cid:durableId="299462932">
    <w:abstractNumId w:val="13"/>
  </w:num>
  <w:num w:numId="7" w16cid:durableId="1311448471">
    <w:abstractNumId w:val="10"/>
  </w:num>
  <w:num w:numId="8" w16cid:durableId="499345271">
    <w:abstractNumId w:val="11"/>
  </w:num>
  <w:num w:numId="9" w16cid:durableId="2074502870">
    <w:abstractNumId w:val="9"/>
  </w:num>
  <w:num w:numId="10" w16cid:durableId="2121028115">
    <w:abstractNumId w:val="16"/>
  </w:num>
  <w:num w:numId="11" w16cid:durableId="1494026029">
    <w:abstractNumId w:val="12"/>
  </w:num>
  <w:num w:numId="12" w16cid:durableId="903219922">
    <w:abstractNumId w:val="6"/>
  </w:num>
  <w:num w:numId="13" w16cid:durableId="2032875958">
    <w:abstractNumId w:val="7"/>
  </w:num>
  <w:num w:numId="14" w16cid:durableId="108163088">
    <w:abstractNumId w:val="4"/>
  </w:num>
  <w:num w:numId="15" w16cid:durableId="122164391">
    <w:abstractNumId w:val="3"/>
  </w:num>
  <w:num w:numId="16" w16cid:durableId="2145078371">
    <w:abstractNumId w:val="14"/>
  </w:num>
  <w:num w:numId="17" w16cid:durableId="2128692124">
    <w:abstractNumId w:val="17"/>
  </w:num>
  <w:num w:numId="18" w16cid:durableId="1708337823">
    <w:abstractNumId w:val="2"/>
  </w:num>
  <w:num w:numId="19" w16cid:durableId="974868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74232"/>
    <w:rsid w:val="000B5354"/>
    <w:rsid w:val="000D1A12"/>
    <w:rsid w:val="000D3B07"/>
    <w:rsid w:val="001371EE"/>
    <w:rsid w:val="001376B8"/>
    <w:rsid w:val="00146CF5"/>
    <w:rsid w:val="001A31C6"/>
    <w:rsid w:val="001A4D5C"/>
    <w:rsid w:val="001B6870"/>
    <w:rsid w:val="001E78CF"/>
    <w:rsid w:val="00205416"/>
    <w:rsid w:val="00260EE0"/>
    <w:rsid w:val="0026221A"/>
    <w:rsid w:val="0026294B"/>
    <w:rsid w:val="00263E36"/>
    <w:rsid w:val="002A1868"/>
    <w:rsid w:val="002B764C"/>
    <w:rsid w:val="002E577F"/>
    <w:rsid w:val="0030122F"/>
    <w:rsid w:val="00350FFE"/>
    <w:rsid w:val="003803D4"/>
    <w:rsid w:val="003A750B"/>
    <w:rsid w:val="003C0C58"/>
    <w:rsid w:val="003D453D"/>
    <w:rsid w:val="003D710A"/>
    <w:rsid w:val="003D7E45"/>
    <w:rsid w:val="003F6200"/>
    <w:rsid w:val="004022BD"/>
    <w:rsid w:val="00403ED2"/>
    <w:rsid w:val="004166D6"/>
    <w:rsid w:val="00467C43"/>
    <w:rsid w:val="00493AFE"/>
    <w:rsid w:val="00497328"/>
    <w:rsid w:val="004C4D73"/>
    <w:rsid w:val="004E111B"/>
    <w:rsid w:val="004F2115"/>
    <w:rsid w:val="00516717"/>
    <w:rsid w:val="00522144"/>
    <w:rsid w:val="005334AE"/>
    <w:rsid w:val="00537027"/>
    <w:rsid w:val="005508BC"/>
    <w:rsid w:val="00574473"/>
    <w:rsid w:val="005D7E88"/>
    <w:rsid w:val="005E46E6"/>
    <w:rsid w:val="005E5516"/>
    <w:rsid w:val="005F0AE8"/>
    <w:rsid w:val="005F3ED8"/>
    <w:rsid w:val="00617874"/>
    <w:rsid w:val="00637924"/>
    <w:rsid w:val="00645B30"/>
    <w:rsid w:val="00674837"/>
    <w:rsid w:val="00681878"/>
    <w:rsid w:val="006969C9"/>
    <w:rsid w:val="006D5AFB"/>
    <w:rsid w:val="0071349A"/>
    <w:rsid w:val="00717425"/>
    <w:rsid w:val="0072037C"/>
    <w:rsid w:val="00721E5E"/>
    <w:rsid w:val="00790E6C"/>
    <w:rsid w:val="00791395"/>
    <w:rsid w:val="007A75E7"/>
    <w:rsid w:val="00804A33"/>
    <w:rsid w:val="00853964"/>
    <w:rsid w:val="008853C5"/>
    <w:rsid w:val="008A0EE4"/>
    <w:rsid w:val="008B7A5D"/>
    <w:rsid w:val="008F3006"/>
    <w:rsid w:val="00904689"/>
    <w:rsid w:val="009333FD"/>
    <w:rsid w:val="00952507"/>
    <w:rsid w:val="00965BAF"/>
    <w:rsid w:val="00995A79"/>
    <w:rsid w:val="009F2629"/>
    <w:rsid w:val="009F4680"/>
    <w:rsid w:val="00A05190"/>
    <w:rsid w:val="00A47E20"/>
    <w:rsid w:val="00A5484C"/>
    <w:rsid w:val="00A651B0"/>
    <w:rsid w:val="00A84C29"/>
    <w:rsid w:val="00A86039"/>
    <w:rsid w:val="00AA57C8"/>
    <w:rsid w:val="00AC50E5"/>
    <w:rsid w:val="00AC7341"/>
    <w:rsid w:val="00AD58BA"/>
    <w:rsid w:val="00AD6796"/>
    <w:rsid w:val="00AE6E74"/>
    <w:rsid w:val="00B16AD9"/>
    <w:rsid w:val="00B34491"/>
    <w:rsid w:val="00B368C9"/>
    <w:rsid w:val="00B433F9"/>
    <w:rsid w:val="00B468B1"/>
    <w:rsid w:val="00B7250B"/>
    <w:rsid w:val="00BA76DE"/>
    <w:rsid w:val="00BF55B6"/>
    <w:rsid w:val="00C34EBB"/>
    <w:rsid w:val="00C8424B"/>
    <w:rsid w:val="00CA19D6"/>
    <w:rsid w:val="00CB1C9B"/>
    <w:rsid w:val="00CC1DE1"/>
    <w:rsid w:val="00CE2AC4"/>
    <w:rsid w:val="00D166D7"/>
    <w:rsid w:val="00D36E73"/>
    <w:rsid w:val="00D5365D"/>
    <w:rsid w:val="00D61151"/>
    <w:rsid w:val="00D97A01"/>
    <w:rsid w:val="00DA0081"/>
    <w:rsid w:val="00DF6F5F"/>
    <w:rsid w:val="00E3115D"/>
    <w:rsid w:val="00E62094"/>
    <w:rsid w:val="00E625AC"/>
    <w:rsid w:val="00E65974"/>
    <w:rsid w:val="00E82ECB"/>
    <w:rsid w:val="00EA469A"/>
    <w:rsid w:val="00F068C8"/>
    <w:rsid w:val="00F30FA3"/>
    <w:rsid w:val="00F31F92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7BE96D"/>
  <w15:docId w15:val="{64F750C3-49E3-4852-B14E-E0298C79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DF6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F6F5F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</a:t>
          </a:r>
          <a:r>
            <a:rPr lang="en-US" b="1" baseline="0">
              <a:latin typeface="Calibri"/>
            </a:rPr>
            <a:t>Logistic </a:t>
          </a:r>
          <a:r>
            <a:rPr lang="sk-SK" b="1" baseline="0">
              <a:latin typeface="Calibri"/>
            </a:rPr>
            <a:t>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en-US" b="1" baseline="0">
              <a:latin typeface="Calibri"/>
            </a:rPr>
            <a:t>Senior disponent</a:t>
          </a:r>
          <a:endParaRPr lang="sk-SK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EC09495D-D71C-44D4-84C9-5F53CFF5B206}">
      <dgm:prSet/>
      <dgm:spPr/>
      <dgm:t>
        <a:bodyPr/>
        <a:lstStyle/>
        <a:p>
          <a:r>
            <a:rPr lang="en-US" b="1"/>
            <a:t>Packaging disponent</a:t>
          </a:r>
          <a:endParaRPr lang="en-US"/>
        </a:p>
      </dgm:t>
    </dgm:pt>
    <dgm:pt modelId="{A9CEFA23-8312-4197-94ED-87FB70BFFA7D}" type="parTrans" cxnId="{90998E7D-AEB0-40DA-ABBB-538BF954275A}">
      <dgm:prSet/>
      <dgm:spPr/>
      <dgm:t>
        <a:bodyPr/>
        <a:lstStyle/>
        <a:p>
          <a:endParaRPr lang="en-US"/>
        </a:p>
      </dgm:t>
    </dgm:pt>
    <dgm:pt modelId="{B2EB0A1B-D49A-4B99-987A-BA0729CE5BF5}" type="sibTrans" cxnId="{90998E7D-AEB0-40DA-ABBB-538BF954275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2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2" custLinFactNeighborX="59783" custLinFactNeighborY="-60382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2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8B3C63D8-5D94-4F2D-8EE6-826532F819D7}" type="pres">
      <dgm:prSet presAssocID="{A9CEFA23-8312-4197-94ED-87FB70BFFA7D}" presName="Name35" presStyleLbl="parChTrans1D2" presStyleIdx="1" presStyleCnt="2"/>
      <dgm:spPr/>
    </dgm:pt>
    <dgm:pt modelId="{BD0686F8-0004-4EF8-B8C5-0551F96E2B0D}" type="pres">
      <dgm:prSet presAssocID="{EC09495D-D71C-44D4-84C9-5F53CFF5B206}" presName="hierRoot2" presStyleCnt="0">
        <dgm:presLayoutVars>
          <dgm:hierBranch val="r"/>
        </dgm:presLayoutVars>
      </dgm:prSet>
      <dgm:spPr/>
    </dgm:pt>
    <dgm:pt modelId="{FF8822C1-1A6D-4BA0-B342-31201D58FEF8}" type="pres">
      <dgm:prSet presAssocID="{EC09495D-D71C-44D4-84C9-5F53CFF5B206}" presName="rootComposite" presStyleCnt="0"/>
      <dgm:spPr/>
    </dgm:pt>
    <dgm:pt modelId="{7E780FEE-1C96-486E-A408-84B0A13982BA}" type="pres">
      <dgm:prSet presAssocID="{EC09495D-D71C-44D4-84C9-5F53CFF5B206}" presName="rootText" presStyleLbl="node2" presStyleIdx="1" presStyleCnt="2" custAng="0" custLinFactNeighborX="-63047" custLinFactNeighborY="65476">
        <dgm:presLayoutVars>
          <dgm:chPref val="3"/>
        </dgm:presLayoutVars>
      </dgm:prSet>
      <dgm:spPr/>
    </dgm:pt>
    <dgm:pt modelId="{22B9530B-7036-4A13-B91A-6EC7615CF749}" type="pres">
      <dgm:prSet presAssocID="{EC09495D-D71C-44D4-84C9-5F53CFF5B206}" presName="rootConnector" presStyleLbl="node2" presStyleIdx="1" presStyleCnt="2"/>
      <dgm:spPr/>
    </dgm:pt>
    <dgm:pt modelId="{961A71B9-767B-4393-89DD-BDDBCB59E675}" type="pres">
      <dgm:prSet presAssocID="{EC09495D-D71C-44D4-84C9-5F53CFF5B206}" presName="hierChild4" presStyleCnt="0"/>
      <dgm:spPr/>
    </dgm:pt>
    <dgm:pt modelId="{EF7EB593-DB22-4263-86D6-B1412C3E93D2}" type="pres">
      <dgm:prSet presAssocID="{EC09495D-D71C-44D4-84C9-5F53CFF5B20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FD752606-FBDA-4E3C-812C-8526319B94E7}" type="presOf" srcId="{474F90E0-7AB2-4C83-87A3-075ECD1557A8}" destId="{DA794D86-364B-4E37-BE19-31381FCBD6C8}" srcOrd="0" destOrd="0" presId="urn:microsoft.com/office/officeart/2005/8/layout/orgChart1"/>
    <dgm:cxn modelId="{51152C1F-E6F3-4F8B-8C33-248BCD5A4EC5}" type="presOf" srcId="{50DE338C-3EAE-4A54-8BFD-E4E4CEAAA526}" destId="{286A4DA2-1263-4329-8C2E-E0DA11F53227}" srcOrd="1" destOrd="0" presId="urn:microsoft.com/office/officeart/2005/8/layout/orgChart1"/>
    <dgm:cxn modelId="{6EFDAB2C-20E8-434B-88F7-A827DE2D4F63}" type="presOf" srcId="{451BE001-81BE-4B2B-A7E8-B8259241F3D2}" destId="{52AB8561-46C9-43BF-A851-88C5FBA8CDF7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D29CEE41-AB26-4171-B2D9-E230C182BFAA}" type="presOf" srcId="{EC09495D-D71C-44D4-84C9-5F53CFF5B206}" destId="{7E780FEE-1C96-486E-A408-84B0A13982BA}" srcOrd="0" destOrd="0" presId="urn:microsoft.com/office/officeart/2005/8/layout/orgChart1"/>
    <dgm:cxn modelId="{90998E7D-AEB0-40DA-ABBB-538BF954275A}" srcId="{451BE001-81BE-4B2B-A7E8-B8259241F3D2}" destId="{EC09495D-D71C-44D4-84C9-5F53CFF5B206}" srcOrd="1" destOrd="0" parTransId="{A9CEFA23-8312-4197-94ED-87FB70BFFA7D}" sibTransId="{B2EB0A1B-D49A-4B99-987A-BA0729CE5BF5}"/>
    <dgm:cxn modelId="{EE4B3E82-C39B-4C24-8072-1D8048D81DC9}" type="presOf" srcId="{451BE001-81BE-4B2B-A7E8-B8259241F3D2}" destId="{664831CB-B03C-4700-A518-DC9901B682B6}" srcOrd="1" destOrd="0" presId="urn:microsoft.com/office/officeart/2005/8/layout/orgChart1"/>
    <dgm:cxn modelId="{C633B689-AA37-43C7-A30F-2C8D6E996D40}" type="presOf" srcId="{BF57BB1E-8A6F-4EAE-ABEE-E720C56CA3C1}" destId="{CBBED371-2807-4B52-8897-D1D9D2AC9EFB}" srcOrd="0" destOrd="0" presId="urn:microsoft.com/office/officeart/2005/8/layout/orgChart1"/>
    <dgm:cxn modelId="{E22B259C-CA22-490A-9777-CF7FA7F34A5C}" type="presOf" srcId="{50DE338C-3EAE-4A54-8BFD-E4E4CEAAA526}" destId="{C269BC15-5D9A-4BAE-A8B4-E323BB849F67}" srcOrd="0" destOrd="0" presId="urn:microsoft.com/office/officeart/2005/8/layout/orgChart1"/>
    <dgm:cxn modelId="{8EF601A4-3A01-4D68-B15E-D937D4A57BAC}" type="presOf" srcId="{A9CEFA23-8312-4197-94ED-87FB70BFFA7D}" destId="{8B3C63D8-5D94-4F2D-8EE6-826532F819D7}" srcOrd="0" destOrd="0" presId="urn:microsoft.com/office/officeart/2005/8/layout/orgChart1"/>
    <dgm:cxn modelId="{6A0537E6-FA7A-4BFF-8F1C-BFBACE4C8858}" type="presOf" srcId="{EC09495D-D71C-44D4-84C9-5F53CFF5B206}" destId="{22B9530B-7036-4A13-B91A-6EC7615CF749}" srcOrd="1" destOrd="0" presId="urn:microsoft.com/office/officeart/2005/8/layout/orgChart1"/>
    <dgm:cxn modelId="{20FCFEBB-3A62-4EC6-A72F-BE49CDF2EE0B}" type="presParOf" srcId="{DA794D86-364B-4E37-BE19-31381FCBD6C8}" destId="{3EACAFCD-E8DC-44FF-B08C-6487CFC3E091}" srcOrd="0" destOrd="0" presId="urn:microsoft.com/office/officeart/2005/8/layout/orgChart1"/>
    <dgm:cxn modelId="{1D48A8A1-33F6-459A-9AFD-3AFFBF182FB9}" type="presParOf" srcId="{3EACAFCD-E8DC-44FF-B08C-6487CFC3E091}" destId="{EA1ACB79-CEE9-4B21-AC07-16199E1385D7}" srcOrd="0" destOrd="0" presId="urn:microsoft.com/office/officeart/2005/8/layout/orgChart1"/>
    <dgm:cxn modelId="{566825E3-BD60-4257-9BE3-580786053444}" type="presParOf" srcId="{EA1ACB79-CEE9-4B21-AC07-16199E1385D7}" destId="{52AB8561-46C9-43BF-A851-88C5FBA8CDF7}" srcOrd="0" destOrd="0" presId="urn:microsoft.com/office/officeart/2005/8/layout/orgChart1"/>
    <dgm:cxn modelId="{2A89AA3F-21B2-4E12-B3B1-8605A22FA652}" type="presParOf" srcId="{EA1ACB79-CEE9-4B21-AC07-16199E1385D7}" destId="{664831CB-B03C-4700-A518-DC9901B682B6}" srcOrd="1" destOrd="0" presId="urn:microsoft.com/office/officeart/2005/8/layout/orgChart1"/>
    <dgm:cxn modelId="{1F814842-375F-49B9-9764-159F15DF3E12}" type="presParOf" srcId="{3EACAFCD-E8DC-44FF-B08C-6487CFC3E091}" destId="{379778F2-4897-4377-8924-3310D2485C56}" srcOrd="1" destOrd="0" presId="urn:microsoft.com/office/officeart/2005/8/layout/orgChart1"/>
    <dgm:cxn modelId="{846DD2F5-9796-4E42-A18E-4620AD4923FA}" type="presParOf" srcId="{379778F2-4897-4377-8924-3310D2485C56}" destId="{CBBED371-2807-4B52-8897-D1D9D2AC9EFB}" srcOrd="0" destOrd="0" presId="urn:microsoft.com/office/officeart/2005/8/layout/orgChart1"/>
    <dgm:cxn modelId="{AE7E28A8-EC40-4D30-B880-04597A29E7C9}" type="presParOf" srcId="{379778F2-4897-4377-8924-3310D2485C56}" destId="{506F0775-66FB-4615-8EEC-280392243B90}" srcOrd="1" destOrd="0" presId="urn:microsoft.com/office/officeart/2005/8/layout/orgChart1"/>
    <dgm:cxn modelId="{947517AB-581A-43A6-84A0-656E05B5ECB0}" type="presParOf" srcId="{506F0775-66FB-4615-8EEC-280392243B90}" destId="{F1F922AE-CF20-4801-9712-06EDC9939517}" srcOrd="0" destOrd="0" presId="urn:microsoft.com/office/officeart/2005/8/layout/orgChart1"/>
    <dgm:cxn modelId="{528306C4-A957-407F-93A9-F99D76C5FF67}" type="presParOf" srcId="{F1F922AE-CF20-4801-9712-06EDC9939517}" destId="{C269BC15-5D9A-4BAE-A8B4-E323BB849F67}" srcOrd="0" destOrd="0" presId="urn:microsoft.com/office/officeart/2005/8/layout/orgChart1"/>
    <dgm:cxn modelId="{96D4E8CB-C392-43D8-AEC9-5429EE8BEC41}" type="presParOf" srcId="{F1F922AE-CF20-4801-9712-06EDC9939517}" destId="{286A4DA2-1263-4329-8C2E-E0DA11F53227}" srcOrd="1" destOrd="0" presId="urn:microsoft.com/office/officeart/2005/8/layout/orgChart1"/>
    <dgm:cxn modelId="{344CA6E7-FADA-4DBD-8A7C-5E1862DBD4D8}" type="presParOf" srcId="{506F0775-66FB-4615-8EEC-280392243B90}" destId="{2A5C241A-FCC7-44F3-9541-363A92E12DD5}" srcOrd="1" destOrd="0" presId="urn:microsoft.com/office/officeart/2005/8/layout/orgChart1"/>
    <dgm:cxn modelId="{7B6CF553-9BFD-4950-9B8B-40AC5CABA93B}" type="presParOf" srcId="{506F0775-66FB-4615-8EEC-280392243B90}" destId="{BD2D2F15-09B1-40A2-8837-3E948EB6E94C}" srcOrd="2" destOrd="0" presId="urn:microsoft.com/office/officeart/2005/8/layout/orgChart1"/>
    <dgm:cxn modelId="{06849788-F140-405B-A0E6-E5D2C461DCBC}" type="presParOf" srcId="{379778F2-4897-4377-8924-3310D2485C56}" destId="{8B3C63D8-5D94-4F2D-8EE6-826532F819D7}" srcOrd="2" destOrd="0" presId="urn:microsoft.com/office/officeart/2005/8/layout/orgChart1"/>
    <dgm:cxn modelId="{E6138B3C-53BC-4F87-AE25-7C99B7FE2968}" type="presParOf" srcId="{379778F2-4897-4377-8924-3310D2485C56}" destId="{BD0686F8-0004-4EF8-B8C5-0551F96E2B0D}" srcOrd="3" destOrd="0" presId="urn:microsoft.com/office/officeart/2005/8/layout/orgChart1"/>
    <dgm:cxn modelId="{88516F23-14A9-4125-B643-4955CFFD92D8}" type="presParOf" srcId="{BD0686F8-0004-4EF8-B8C5-0551F96E2B0D}" destId="{FF8822C1-1A6D-4BA0-B342-31201D58FEF8}" srcOrd="0" destOrd="0" presId="urn:microsoft.com/office/officeart/2005/8/layout/orgChart1"/>
    <dgm:cxn modelId="{07AF2A72-F37C-469A-96AE-3C6DEEF42010}" type="presParOf" srcId="{FF8822C1-1A6D-4BA0-B342-31201D58FEF8}" destId="{7E780FEE-1C96-486E-A408-84B0A13982BA}" srcOrd="0" destOrd="0" presId="urn:microsoft.com/office/officeart/2005/8/layout/orgChart1"/>
    <dgm:cxn modelId="{1FFF4D45-1BDF-4D6E-9272-29E1DF33F255}" type="presParOf" srcId="{FF8822C1-1A6D-4BA0-B342-31201D58FEF8}" destId="{22B9530B-7036-4A13-B91A-6EC7615CF749}" srcOrd="1" destOrd="0" presId="urn:microsoft.com/office/officeart/2005/8/layout/orgChart1"/>
    <dgm:cxn modelId="{5AF445B1-44F9-4F56-B3A0-A3FD6C33CF89}" type="presParOf" srcId="{BD0686F8-0004-4EF8-B8C5-0551F96E2B0D}" destId="{961A71B9-767B-4393-89DD-BDDBCB59E675}" srcOrd="1" destOrd="0" presId="urn:microsoft.com/office/officeart/2005/8/layout/orgChart1"/>
    <dgm:cxn modelId="{CB482DE5-1E30-4C36-B03C-921B56FEFEE4}" type="presParOf" srcId="{BD0686F8-0004-4EF8-B8C5-0551F96E2B0D}" destId="{EF7EB593-DB22-4263-86D6-B1412C3E93D2}" srcOrd="2" destOrd="0" presId="urn:microsoft.com/office/officeart/2005/8/layout/orgChart1"/>
    <dgm:cxn modelId="{F3279E86-A641-4EA2-8C17-E4C033E28CBA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3C63D8-5D94-4F2D-8EE6-826532F819D7}">
      <dsp:nvSpPr>
        <dsp:cNvPr id="0" name=""/>
        <dsp:cNvSpPr/>
      </dsp:nvSpPr>
      <dsp:spPr>
        <a:xfrm>
          <a:off x="1112821" y="601743"/>
          <a:ext cx="91440" cy="862175"/>
        </a:xfrm>
        <a:custGeom>
          <a:avLst/>
          <a:gdLst/>
          <a:ahLst/>
          <a:cxnLst/>
          <a:rect l="0" t="0" r="0" b="0"/>
          <a:pathLst>
            <a:path>
              <a:moveTo>
                <a:pt x="63515" y="0"/>
              </a:moveTo>
              <a:lnTo>
                <a:pt x="63515" y="749545"/>
              </a:lnTo>
              <a:lnTo>
                <a:pt x="45720" y="749545"/>
              </a:lnTo>
              <a:lnTo>
                <a:pt x="45720" y="8621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BED371-2807-4B52-8897-D1D9D2AC9EFB}">
      <dsp:nvSpPr>
        <dsp:cNvPr id="0" name=""/>
        <dsp:cNvSpPr/>
      </dsp:nvSpPr>
      <dsp:spPr>
        <a:xfrm>
          <a:off x="1130617" y="601743"/>
          <a:ext cx="91440" cy="1871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533"/>
              </a:lnTo>
              <a:lnTo>
                <a:pt x="47554" y="74533"/>
              </a:lnTo>
              <a:lnTo>
                <a:pt x="47554" y="18716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640006" y="65413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800" b="1" kern="1200" baseline="0">
              <a:latin typeface="Calibri"/>
            </a:rPr>
            <a:t> </a:t>
          </a:r>
          <a:r>
            <a:rPr lang="en-US" sz="1800" b="1" kern="1200" baseline="0">
              <a:latin typeface="Calibri"/>
            </a:rPr>
            <a:t>Logistic </a:t>
          </a:r>
          <a:r>
            <a:rPr lang="sk-SK" sz="1800" b="1" kern="1200" baseline="0">
              <a:latin typeface="Calibri"/>
            </a:rPr>
            <a:t>manager</a:t>
          </a:r>
          <a:endParaRPr lang="sk-SK" sz="1800" kern="1200"/>
        </a:p>
      </dsp:txBody>
      <dsp:txXfrm>
        <a:off x="640006" y="65413"/>
        <a:ext cx="1072661" cy="536330"/>
      </dsp:txXfrm>
    </dsp:sp>
    <dsp:sp modelId="{C269BC15-5D9A-4BAE-A8B4-E323BB849F67}">
      <dsp:nvSpPr>
        <dsp:cNvPr id="0" name=""/>
        <dsp:cNvSpPr/>
      </dsp:nvSpPr>
      <dsp:spPr>
        <a:xfrm>
          <a:off x="641840" y="788907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b="1" kern="1200" baseline="0">
              <a:latin typeface="Calibri"/>
            </a:rPr>
            <a:t>Senior disponent</a:t>
          </a:r>
          <a:endParaRPr lang="sk-SK" sz="1800" kern="1200"/>
        </a:p>
      </dsp:txBody>
      <dsp:txXfrm>
        <a:off x="641840" y="788907"/>
        <a:ext cx="1072661" cy="536330"/>
      </dsp:txXfrm>
    </dsp:sp>
    <dsp:sp modelId="{7E780FEE-1C96-486E-A408-84B0A13982BA}">
      <dsp:nvSpPr>
        <dsp:cNvPr id="0" name=""/>
        <dsp:cNvSpPr/>
      </dsp:nvSpPr>
      <dsp:spPr>
        <a:xfrm>
          <a:off x="622211" y="1463919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b="1" kern="1200"/>
            <a:t>Packaging disponent</a:t>
          </a:r>
          <a:endParaRPr lang="en-US" sz="1800" kern="1200"/>
        </a:p>
      </dsp:txBody>
      <dsp:txXfrm>
        <a:off x="622211" y="1463919"/>
        <a:ext cx="1072661" cy="5363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12</cp:revision>
  <cp:lastPrinted>2004-11-29T08:24:00Z</cp:lastPrinted>
  <dcterms:created xsi:type="dcterms:W3CDTF">2016-05-11T14:58:00Z</dcterms:created>
  <dcterms:modified xsi:type="dcterms:W3CDTF">2026-04-28T10:39:00Z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2025-11-21T08:57:17Z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5c846c01-d432-4a67-b5de-d0a889c37ef6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