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418B" w14:textId="77777777" w:rsidR="00A5484C" w:rsidRDefault="00A5484C">
      <w:pPr>
        <w:rPr>
          <w:rFonts w:ascii="Arial" w:hAnsi="Arial"/>
          <w:b/>
        </w:rPr>
      </w:pPr>
    </w:p>
    <w:tbl>
      <w:tblPr>
        <w:tblW w:w="26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2"/>
        <w:gridCol w:w="6560"/>
        <w:gridCol w:w="567"/>
        <w:gridCol w:w="2757"/>
        <w:gridCol w:w="909"/>
        <w:gridCol w:w="286"/>
        <w:gridCol w:w="223"/>
        <w:gridCol w:w="5677"/>
        <w:gridCol w:w="1007"/>
        <w:gridCol w:w="5900"/>
      </w:tblGrid>
      <w:tr w:rsidR="001371EE" w14:paraId="7D6CBCFA" w14:textId="77777777" w:rsidTr="001371EE">
        <w:tc>
          <w:tcPr>
            <w:tcW w:w="1406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75A65" w14:textId="77777777" w:rsidR="001371EE" w:rsidRDefault="001371EE" w:rsidP="00CB1C9B">
            <w:pPr>
              <w:spacing w:before="60" w:after="60"/>
              <w:ind w:right="-6291"/>
              <w:rPr>
                <w:rFonts w:ascii="Arial" w:hAnsi="Arial"/>
                <w:b/>
                <w:bCs/>
                <w:sz w:val="22"/>
              </w:rPr>
            </w:pPr>
            <w:r>
              <w:rPr>
                <w:rFonts w:ascii="Arial" w:hAnsi="Arial"/>
                <w:b/>
                <w:bCs/>
                <w:sz w:val="22"/>
              </w:rPr>
              <w:t xml:space="preserve">Department </w:t>
            </w:r>
            <w:r w:rsidRPr="00516717">
              <w:rPr>
                <w:rFonts w:ascii="Arial" w:hAnsi="Arial"/>
                <w:bCs/>
                <w:sz w:val="22"/>
              </w:rPr>
              <w:t>(Oddelenie)</w:t>
            </w:r>
            <w:r>
              <w:rPr>
                <w:rFonts w:ascii="Arial" w:hAnsi="Arial"/>
                <w:b/>
                <w:bCs/>
                <w:sz w:val="22"/>
              </w:rPr>
              <w:t xml:space="preserve">: </w:t>
            </w:r>
            <w:proofErr w:type="spellStart"/>
            <w:r w:rsidR="00CB1C9B">
              <w:rPr>
                <w:rFonts w:ascii="Arial" w:hAnsi="Arial"/>
                <w:b/>
                <w:bCs/>
                <w:sz w:val="22"/>
              </w:rPr>
              <w:t>Logistic</w:t>
            </w:r>
            <w:proofErr w:type="spellEnd"/>
          </w:p>
        </w:tc>
        <w:tc>
          <w:tcPr>
            <w:tcW w:w="56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3B9EA" w14:textId="77777777" w:rsidR="001371EE" w:rsidRPr="007A2275" w:rsidRDefault="001371EE" w:rsidP="001371EE">
            <w:pPr>
              <w:spacing w:before="60" w:after="60"/>
              <w:ind w:left="409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0557F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5F1B9910" w14:textId="77777777" w:rsidTr="001371EE">
        <w:trPr>
          <w:gridAfter w:val="1"/>
          <w:wAfter w:w="5900" w:type="dxa"/>
        </w:trPr>
        <w:tc>
          <w:tcPr>
            <w:tcW w:w="9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ACCD6" w14:textId="452BB7D6" w:rsidR="001371EE" w:rsidRDefault="001371EE" w:rsidP="00BE2E3C">
            <w:pPr>
              <w:spacing w:before="60" w:after="60"/>
              <w:ind w:right="-5866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Job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Title </w:t>
            </w:r>
            <w:r w:rsidRPr="00516717">
              <w:rPr>
                <w:rFonts w:ascii="Arial" w:hAnsi="Arial"/>
                <w:sz w:val="22"/>
              </w:rPr>
              <w:t>(Pracovná pozícia)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r w:rsidR="00BE2E3C">
              <w:rPr>
                <w:rFonts w:ascii="Arial" w:hAnsi="Arial"/>
                <w:b/>
                <w:bCs/>
                <w:sz w:val="22"/>
              </w:rPr>
              <w:t>Senior</w:t>
            </w:r>
            <w:r w:rsidR="00C84820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="00C84820">
              <w:rPr>
                <w:rFonts w:ascii="Arial" w:hAnsi="Arial"/>
                <w:b/>
                <w:bCs/>
                <w:sz w:val="22"/>
              </w:rPr>
              <w:t>Demand</w:t>
            </w:r>
            <w:proofErr w:type="spellEnd"/>
            <w:r w:rsidR="00CB1C9B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="00E1335D">
              <w:rPr>
                <w:rFonts w:ascii="Arial" w:hAnsi="Arial"/>
                <w:b/>
                <w:bCs/>
                <w:sz w:val="22"/>
              </w:rPr>
              <w:t>Planner</w:t>
            </w:r>
            <w:proofErr w:type="spellEnd"/>
          </w:p>
        </w:tc>
        <w:tc>
          <w:tcPr>
            <w:tcW w:w="451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11E10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B0A01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ííííí</w:t>
            </w:r>
            <w:proofErr w:type="spellEnd"/>
          </w:p>
        </w:tc>
      </w:tr>
      <w:tr w:rsidR="001371EE" w14:paraId="7F1EE64F" w14:textId="77777777" w:rsidTr="001371EE">
        <w:trPr>
          <w:gridAfter w:val="1"/>
          <w:wAfter w:w="5900" w:type="dxa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BD1D8" w14:textId="2AE0CA5F" w:rsidR="001371EE" w:rsidRPr="00516717" w:rsidRDefault="001371EE" w:rsidP="00BE2E3C">
            <w:pPr>
              <w:spacing w:before="60" w:after="60"/>
              <w:rPr>
                <w:rFonts w:ascii="Arial" w:hAnsi="Arial"/>
                <w:b/>
                <w:sz w:val="22"/>
              </w:rPr>
            </w:pPr>
            <w:proofErr w:type="spellStart"/>
            <w:r w:rsidRPr="00516717">
              <w:rPr>
                <w:rFonts w:ascii="Arial" w:hAnsi="Arial"/>
                <w:b/>
                <w:sz w:val="22"/>
              </w:rPr>
              <w:t>Reports</w:t>
            </w:r>
            <w:proofErr w:type="spellEnd"/>
            <w:r w:rsidRPr="00516717">
              <w:rPr>
                <w:rFonts w:ascii="Arial" w:hAnsi="Arial"/>
                <w:b/>
                <w:sz w:val="22"/>
              </w:rPr>
              <w:t xml:space="preserve"> to </w:t>
            </w:r>
            <w:r w:rsidRPr="00516717">
              <w:rPr>
                <w:rFonts w:ascii="Arial" w:hAnsi="Arial"/>
                <w:sz w:val="22"/>
              </w:rPr>
              <w:t>(Nadriadený)</w:t>
            </w:r>
            <w:r>
              <w:rPr>
                <w:rFonts w:ascii="Arial" w:hAnsi="Arial"/>
                <w:b/>
                <w:sz w:val="22"/>
              </w:rPr>
              <w:t xml:space="preserve">: </w:t>
            </w:r>
            <w:proofErr w:type="spellStart"/>
            <w:r w:rsidR="00132DA3">
              <w:rPr>
                <w:rFonts w:ascii="Arial" w:hAnsi="Arial"/>
                <w:b/>
                <w:sz w:val="22"/>
              </w:rPr>
              <w:t>Supply</w:t>
            </w:r>
            <w:proofErr w:type="spellEnd"/>
            <w:r w:rsidR="00132DA3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132DA3">
              <w:rPr>
                <w:rFonts w:ascii="Arial" w:hAnsi="Arial"/>
                <w:b/>
                <w:sz w:val="22"/>
              </w:rPr>
              <w:t>Chain</w:t>
            </w:r>
            <w:proofErr w:type="spellEnd"/>
            <w:r w:rsidR="00132DA3">
              <w:rPr>
                <w:rFonts w:ascii="Arial" w:hAnsi="Arial"/>
                <w:b/>
                <w:sz w:val="22"/>
              </w:rPr>
              <w:t xml:space="preserve"> Manager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E1126" w14:textId="77777777" w:rsidR="001371EE" w:rsidRPr="007A2275" w:rsidRDefault="001371EE" w:rsidP="00C86F37">
            <w:pPr>
              <w:spacing w:before="60" w:after="60"/>
              <w:ind w:left="648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4DC28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15B85D4E" w14:textId="77777777" w:rsidTr="001371EE">
        <w:trPr>
          <w:gridAfter w:val="1"/>
          <w:wAfter w:w="5900" w:type="dxa"/>
        </w:trPr>
        <w:tc>
          <w:tcPr>
            <w:tcW w:w="1264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66799" w14:textId="79BB45C5" w:rsidR="001371EE" w:rsidRDefault="001371EE" w:rsidP="001371EE">
            <w:pPr>
              <w:spacing w:before="60" w:after="60"/>
              <w:ind w:right="-6291"/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b/>
                <w:sz w:val="22"/>
              </w:rPr>
              <w:t>Appraised</w:t>
            </w:r>
            <w:proofErr w:type="spellEnd"/>
            <w:r>
              <w:rPr>
                <w:rFonts w:ascii="Arial" w:hAnsi="Arial"/>
                <w:b/>
                <w:sz w:val="22"/>
              </w:rPr>
              <w:t xml:space="preserve"> by </w:t>
            </w:r>
            <w:r w:rsidRPr="00516717">
              <w:rPr>
                <w:rFonts w:ascii="Arial" w:hAnsi="Arial"/>
                <w:sz w:val="22"/>
              </w:rPr>
              <w:t>(Hodnotiteľ):</w:t>
            </w:r>
            <w:r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132DA3">
              <w:rPr>
                <w:rFonts w:ascii="Arial" w:hAnsi="Arial"/>
                <w:b/>
                <w:sz w:val="22"/>
              </w:rPr>
              <w:t>Supply</w:t>
            </w:r>
            <w:proofErr w:type="spellEnd"/>
            <w:r w:rsidR="00132DA3">
              <w:rPr>
                <w:rFonts w:ascii="Arial" w:hAnsi="Arial"/>
                <w:b/>
                <w:sz w:val="22"/>
              </w:rPr>
              <w:t xml:space="preserve"> </w:t>
            </w:r>
            <w:proofErr w:type="spellStart"/>
            <w:r w:rsidR="00132DA3">
              <w:rPr>
                <w:rFonts w:ascii="Arial" w:hAnsi="Arial"/>
                <w:b/>
                <w:sz w:val="22"/>
              </w:rPr>
              <w:t>Chain</w:t>
            </w:r>
            <w:proofErr w:type="spellEnd"/>
            <w:r w:rsidR="00132DA3">
              <w:rPr>
                <w:rFonts w:ascii="Arial" w:hAnsi="Arial"/>
                <w:b/>
                <w:sz w:val="22"/>
              </w:rPr>
              <w:t xml:space="preserve"> Manager</w:t>
            </w:r>
          </w:p>
        </w:tc>
        <w:tc>
          <w:tcPr>
            <w:tcW w:w="11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13F02" w14:textId="77777777" w:rsidR="001371EE" w:rsidRPr="001371EE" w:rsidRDefault="001371EE" w:rsidP="00C86F37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B152D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1371EE" w14:paraId="74AFAB49" w14:textId="77777777" w:rsidTr="001371EE">
        <w:trPr>
          <w:gridAfter w:val="1"/>
          <w:wAfter w:w="5900" w:type="dxa"/>
          <w:trHeight w:val="93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039D9" w14:textId="77777777" w:rsidR="001371EE" w:rsidRDefault="001371EE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  <w:proofErr w:type="spellStart"/>
            <w:r>
              <w:rPr>
                <w:rFonts w:ascii="Arial" w:hAnsi="Arial"/>
                <w:b/>
                <w:bCs/>
                <w:sz w:val="22"/>
              </w:rPr>
              <w:t>Start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sz w:val="22"/>
              </w:rPr>
              <w:t>Date</w:t>
            </w:r>
            <w:proofErr w:type="spellEnd"/>
            <w:r>
              <w:rPr>
                <w:rFonts w:ascii="Arial" w:hAnsi="Arial"/>
                <w:b/>
                <w:bCs/>
                <w:sz w:val="22"/>
              </w:rPr>
              <w:t xml:space="preserve"> </w:t>
            </w:r>
            <w:r w:rsidRPr="00516717">
              <w:rPr>
                <w:rFonts w:ascii="Arial" w:hAnsi="Arial"/>
                <w:bCs/>
                <w:sz w:val="22"/>
              </w:rPr>
              <w:t>(Dátum nástupu)</w:t>
            </w:r>
            <w:r>
              <w:rPr>
                <w:rFonts w:ascii="Arial" w:hAnsi="Arial"/>
                <w:b/>
                <w:bCs/>
                <w:sz w:val="22"/>
              </w:rPr>
              <w:t>:</w:t>
            </w:r>
          </w:p>
          <w:p w14:paraId="211822BC" w14:textId="77777777" w:rsidR="008F3006" w:rsidRDefault="008F3006" w:rsidP="00C86F37">
            <w:pPr>
              <w:spacing w:before="60" w:after="60"/>
              <w:rPr>
                <w:rFonts w:ascii="Arial" w:hAnsi="Arial"/>
                <w:b/>
                <w:bCs/>
                <w:sz w:val="22"/>
              </w:rPr>
            </w:pPr>
          </w:p>
          <w:p w14:paraId="35F9452A" w14:textId="77777777" w:rsidR="001371EE" w:rsidRPr="00B34491" w:rsidRDefault="001371EE" w:rsidP="001371EE">
            <w:pPr>
              <w:spacing w:before="60" w:after="60"/>
              <w:rPr>
                <w:rFonts w:ascii="Arial" w:hAnsi="Arial"/>
                <w:bCs/>
                <w:sz w:val="22"/>
              </w:rPr>
            </w:pP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Departmental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Chart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with</w:t>
            </w:r>
            <w:proofErr w:type="spellEnd"/>
            <w:r w:rsidRPr="001371EE">
              <w:rPr>
                <w:rFonts w:ascii="Arial" w:hAnsi="Arial"/>
                <w:b/>
                <w:bCs/>
                <w:sz w:val="22"/>
              </w:rPr>
              <w:t xml:space="preserve"> report </w:t>
            </w:r>
            <w:proofErr w:type="spellStart"/>
            <w:r w:rsidRPr="001371EE">
              <w:rPr>
                <w:rFonts w:ascii="Arial" w:hAnsi="Arial"/>
                <w:b/>
                <w:bCs/>
                <w:sz w:val="22"/>
              </w:rPr>
              <w:t>route</w:t>
            </w:r>
            <w:proofErr w:type="spellEnd"/>
            <w:r w:rsidRPr="00B34491">
              <w:rPr>
                <w:rFonts w:ascii="Arial" w:hAnsi="Arial"/>
                <w:bCs/>
                <w:sz w:val="22"/>
              </w:rPr>
              <w:t xml:space="preserve"> / Hierarchické postavenie v organizačnej </w:t>
            </w:r>
            <w:r>
              <w:rPr>
                <w:rFonts w:ascii="Arial" w:hAnsi="Arial"/>
                <w:bCs/>
                <w:sz w:val="22"/>
              </w:rPr>
              <w:t>š</w:t>
            </w:r>
            <w:r w:rsidRPr="00B34491">
              <w:rPr>
                <w:rFonts w:ascii="Arial" w:hAnsi="Arial"/>
                <w:bCs/>
                <w:sz w:val="22"/>
              </w:rPr>
              <w:t>truktúre oddelenia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F1EF2" w14:textId="77777777" w:rsidR="001371EE" w:rsidRPr="007A2275" w:rsidRDefault="001371EE" w:rsidP="001371EE">
            <w:pPr>
              <w:spacing w:before="60" w:after="60"/>
              <w:ind w:left="464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0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B2F6B8" w14:textId="77777777" w:rsidR="001371EE" w:rsidRDefault="001371EE" w:rsidP="00C86F37">
            <w:pPr>
              <w:spacing w:before="60" w:after="60"/>
              <w:jc w:val="center"/>
              <w:rPr>
                <w:rFonts w:ascii="Arial" w:hAnsi="Arial"/>
                <w:sz w:val="22"/>
              </w:rPr>
            </w:pPr>
          </w:p>
        </w:tc>
      </w:tr>
      <w:tr w:rsidR="00A5484C" w14:paraId="62CF9329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1322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B0370" w14:textId="77777777" w:rsidR="00A5484C" w:rsidRDefault="00904689" w:rsidP="00904689">
            <w:pPr>
              <w:pStyle w:val="Nadpis3"/>
              <w:jc w:val="left"/>
              <w:rPr>
                <w:bCs w:val="0"/>
              </w:rPr>
            </w:pPr>
            <w:r>
              <w:rPr>
                <w:bCs w:val="0"/>
                <w:noProof/>
                <w:lang w:val="en-US"/>
              </w:rPr>
              <w:drawing>
                <wp:inline distT="0" distB="0" distL="0" distR="0" wp14:anchorId="1CBBF5AB" wp14:editId="67935E42">
                  <wp:extent cx="2371725" cy="2095500"/>
                  <wp:effectExtent l="0" t="0" r="0" b="0"/>
                  <wp:docPr id="2" name="Organization Chart 108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</wp:inline>
              </w:drawing>
            </w:r>
            <w:r w:rsidR="00A5484C">
              <w:rPr>
                <w:b w:val="0"/>
              </w:rPr>
              <w:tab/>
            </w:r>
          </w:p>
        </w:tc>
      </w:tr>
      <w:tr w:rsidR="00A5484C" w14:paraId="32D1EB6C" w14:textId="77777777" w:rsidTr="001371EE">
        <w:trPr>
          <w:gridBefore w:val="1"/>
          <w:gridAfter w:val="7"/>
          <w:wBefore w:w="2762" w:type="dxa"/>
          <w:wAfter w:w="16759" w:type="dxa"/>
          <w:cantSplit/>
          <w:trHeight w:val="210"/>
        </w:trPr>
        <w:tc>
          <w:tcPr>
            <w:tcW w:w="71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D83EE" w14:textId="77777777" w:rsidR="00E65974" w:rsidRDefault="00E65974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  <w:p w14:paraId="48CB1ADA" w14:textId="77777777" w:rsidR="00CB1C9B" w:rsidRDefault="00CB1C9B" w:rsidP="001371EE">
            <w:pPr>
              <w:spacing w:before="60" w:after="60"/>
              <w:rPr>
                <w:rFonts w:ascii="Arial" w:hAnsi="Arial"/>
                <w:sz w:val="22"/>
              </w:rPr>
            </w:pPr>
          </w:p>
        </w:tc>
      </w:tr>
      <w:tr w:rsidR="00A5484C" w14:paraId="765EA1B5" w14:textId="77777777" w:rsidTr="001371EE">
        <w:trPr>
          <w:gridAfter w:val="5"/>
          <w:wAfter w:w="13093" w:type="dxa"/>
          <w:cantSplit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159FD" w14:textId="77777777" w:rsidR="001371EE" w:rsidRDefault="00A5484C" w:rsidP="002E577F">
            <w:pPr>
              <w:pStyle w:val="Nadpis3"/>
              <w:jc w:val="left"/>
              <w:rPr>
                <w:rFonts w:ascii="Verdana" w:hAnsi="Verdana"/>
                <w:b w:val="0"/>
                <w:bCs w:val="0"/>
                <w:i/>
                <w:iCs/>
                <w:sz w:val="16"/>
              </w:rPr>
            </w:pPr>
            <w:r w:rsidRPr="001371EE">
              <w:rPr>
                <w:szCs w:val="24"/>
              </w:rPr>
              <w:t xml:space="preserve">Main </w:t>
            </w:r>
            <w:proofErr w:type="spellStart"/>
            <w:r w:rsidRPr="001371EE">
              <w:rPr>
                <w:szCs w:val="24"/>
              </w:rPr>
              <w:t>Function</w:t>
            </w:r>
            <w:proofErr w:type="spellEnd"/>
            <w:r w:rsidRPr="001371EE">
              <w:rPr>
                <w:szCs w:val="24"/>
              </w:rPr>
              <w:t xml:space="preserve"> / </w:t>
            </w:r>
            <w:proofErr w:type="spellStart"/>
            <w:r w:rsidRPr="001371EE">
              <w:rPr>
                <w:szCs w:val="24"/>
              </w:rPr>
              <w:t>Purpose</w:t>
            </w:r>
            <w:proofErr w:type="spellEnd"/>
            <w:r w:rsidRPr="001371EE">
              <w:rPr>
                <w:szCs w:val="24"/>
              </w:rPr>
              <w:t xml:space="preserve"> of </w:t>
            </w:r>
            <w:proofErr w:type="spellStart"/>
            <w:r w:rsidRPr="001371EE">
              <w:rPr>
                <w:szCs w:val="24"/>
              </w:rPr>
              <w:t>Job</w:t>
            </w:r>
            <w:proofErr w:type="spellEnd"/>
            <w:r>
              <w:t xml:space="preserve"> </w:t>
            </w:r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(Note: In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addition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these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functions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,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employees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are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to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carry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</w:p>
          <w:p w14:paraId="78260AE2" w14:textId="77777777" w:rsidR="002E577F" w:rsidRPr="002E577F" w:rsidRDefault="00A5484C" w:rsidP="002E577F">
            <w:pPr>
              <w:pStyle w:val="Nadpis3"/>
              <w:jc w:val="left"/>
            </w:pP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out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other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duties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as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may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reasonably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be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 xml:space="preserve"> </w:t>
            </w:r>
            <w:proofErr w:type="spellStart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required</w:t>
            </w:r>
            <w:proofErr w:type="spellEnd"/>
            <w:r>
              <w:rPr>
                <w:rFonts w:ascii="Verdana" w:hAnsi="Verdana"/>
                <w:b w:val="0"/>
                <w:bCs w:val="0"/>
                <w:i/>
                <w:iCs/>
                <w:sz w:val="16"/>
              </w:rPr>
              <w:t>).</w:t>
            </w:r>
          </w:p>
          <w:p w14:paraId="667C8758" w14:textId="77777777" w:rsidR="001371EE" w:rsidRDefault="00031810" w:rsidP="00031810">
            <w:pPr>
              <w:rPr>
                <w:rFonts w:ascii="Verdana" w:hAnsi="Verdana" w:cs="Arial"/>
                <w:i/>
                <w:iCs/>
                <w:sz w:val="16"/>
              </w:rPr>
            </w:pPr>
            <w:r w:rsidRPr="00522144">
              <w:rPr>
                <w:rFonts w:ascii="Arial" w:hAnsi="Arial" w:cs="Arial"/>
                <w:b/>
                <w:bCs/>
                <w:sz w:val="24"/>
              </w:rPr>
              <w:t>Hlavné</w:t>
            </w:r>
            <w: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úlohy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/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Pr="00522144">
              <w:rPr>
                <w:rFonts w:ascii="Arial" w:hAnsi="Arial" w:cs="Arial"/>
                <w:b/>
                <w:bCs/>
                <w:sz w:val="24"/>
              </w:rPr>
              <w:t>účel pozície</w:t>
            </w:r>
            <w:r w:rsidR="00522144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r w:rsidR="00522144" w:rsidRPr="00522144">
              <w:rPr>
                <w:rFonts w:ascii="Verdana" w:hAnsi="Verdana" w:cs="Arial"/>
                <w:i/>
                <w:iCs/>
                <w:sz w:val="16"/>
              </w:rPr>
              <w:t xml:space="preserve">(Poznámka: okrem týchto hlavných úloh je zamestnanec povinný </w:t>
            </w:r>
          </w:p>
          <w:p w14:paraId="526135ED" w14:textId="77777777" w:rsidR="00031810" w:rsidRPr="00031810" w:rsidRDefault="00522144" w:rsidP="00031810">
            <w:r w:rsidRPr="00522144">
              <w:rPr>
                <w:rFonts w:ascii="Verdana" w:hAnsi="Verdana" w:cs="Arial"/>
                <w:i/>
                <w:iCs/>
                <w:sz w:val="16"/>
              </w:rPr>
              <w:t>plniť iné úlohy súvisiace s jeho pracovným zaradením)</w:t>
            </w:r>
          </w:p>
        </w:tc>
      </w:tr>
      <w:tr w:rsidR="00A5484C" w14:paraId="3F842AC4" w14:textId="77777777" w:rsidTr="00BE2E3C">
        <w:trPr>
          <w:gridAfter w:val="5"/>
          <w:wAfter w:w="13093" w:type="dxa"/>
          <w:cantSplit/>
          <w:trHeight w:val="1102"/>
        </w:trPr>
        <w:tc>
          <w:tcPr>
            <w:tcW w:w="1355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76E8A13" w14:textId="77777777" w:rsidR="00A5484C" w:rsidRPr="001A31C6" w:rsidRDefault="00A5484C" w:rsidP="001A31C6">
            <w:pPr>
              <w:spacing w:before="60" w:after="60"/>
              <w:rPr>
                <w:rFonts w:ascii="Arial" w:hAnsi="Arial"/>
                <w:iCs/>
              </w:rPr>
            </w:pPr>
          </w:p>
          <w:p w14:paraId="04C97013" w14:textId="77777777" w:rsidR="00E57959" w:rsidRPr="00F00D92" w:rsidRDefault="00E57959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00D92">
              <w:rPr>
                <w:rFonts w:ascii="Arial" w:hAnsi="Arial"/>
                <w:iCs/>
              </w:rPr>
              <w:t xml:space="preserve">koordinuje/kontroluje a riadi prácu </w:t>
            </w:r>
            <w:proofErr w:type="spellStart"/>
            <w:r w:rsidRPr="00F00D92">
              <w:rPr>
                <w:rFonts w:ascii="Arial" w:hAnsi="Arial"/>
                <w:iCs/>
              </w:rPr>
              <w:t>material</w:t>
            </w:r>
            <w:proofErr w:type="spellEnd"/>
            <w:r w:rsidRPr="00F00D92">
              <w:rPr>
                <w:rFonts w:ascii="Arial" w:hAnsi="Arial"/>
                <w:iCs/>
              </w:rPr>
              <w:t xml:space="preserve"> </w:t>
            </w:r>
            <w:proofErr w:type="spellStart"/>
            <w:r w:rsidRPr="00F00D92">
              <w:rPr>
                <w:rFonts w:ascii="Arial" w:hAnsi="Arial"/>
                <w:iCs/>
              </w:rPr>
              <w:t>plannerov</w:t>
            </w:r>
            <w:proofErr w:type="spellEnd"/>
            <w:r w:rsidRPr="00F00D92">
              <w:rPr>
                <w:rFonts w:ascii="Arial" w:hAnsi="Arial"/>
                <w:iCs/>
              </w:rPr>
              <w:t xml:space="preserve"> a </w:t>
            </w:r>
            <w:proofErr w:type="spellStart"/>
            <w:r w:rsidRPr="00F00D92">
              <w:rPr>
                <w:rFonts w:ascii="Arial" w:hAnsi="Arial"/>
                <w:iCs/>
              </w:rPr>
              <w:t>demand</w:t>
            </w:r>
            <w:proofErr w:type="spellEnd"/>
            <w:r w:rsidRPr="00F00D92">
              <w:rPr>
                <w:rFonts w:ascii="Arial" w:hAnsi="Arial"/>
                <w:iCs/>
              </w:rPr>
              <w:t xml:space="preserve"> </w:t>
            </w:r>
            <w:proofErr w:type="spellStart"/>
            <w:r w:rsidRPr="00F00D92">
              <w:rPr>
                <w:rFonts w:ascii="Arial" w:hAnsi="Arial"/>
                <w:iCs/>
              </w:rPr>
              <w:t>plannerov</w:t>
            </w:r>
            <w:proofErr w:type="spellEnd"/>
          </w:p>
          <w:p w14:paraId="4C0C4DA9" w14:textId="77777777" w:rsidR="00BE2E3C" w:rsidRDefault="00BE2E3C" w:rsidP="00BE2E3C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>rieši problémy súvisiace s</w:t>
            </w:r>
            <w:r>
              <w:rPr>
                <w:rFonts w:ascii="Arial" w:hAnsi="Arial"/>
                <w:iCs/>
              </w:rPr>
              <w:t> dodávkami</w:t>
            </w:r>
            <w:r w:rsidRPr="00F47F1C">
              <w:rPr>
                <w:rFonts w:ascii="Arial" w:hAnsi="Arial"/>
                <w:iCs/>
              </w:rPr>
              <w:t xml:space="preserve"> od </w:t>
            </w:r>
            <w:r>
              <w:rPr>
                <w:rFonts w:ascii="Arial" w:hAnsi="Arial"/>
                <w:iCs/>
              </w:rPr>
              <w:t>dodávateľov s cieľom zabezpečiť plynulý chod výroby</w:t>
            </w:r>
          </w:p>
          <w:p w14:paraId="0F0C2B2F" w14:textId="77777777" w:rsidR="00746373" w:rsidRDefault="00BE2E3C" w:rsidP="00746373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a neohroziť plánované vývozy k</w:t>
            </w:r>
            <w:r w:rsidR="00746373">
              <w:rPr>
                <w:rFonts w:ascii="Arial" w:hAnsi="Arial"/>
                <w:iCs/>
              </w:rPr>
              <w:t> zákazníkovi</w:t>
            </w:r>
          </w:p>
          <w:p w14:paraId="41A20C5F" w14:textId="77777777" w:rsidR="00746373" w:rsidRDefault="00746373" w:rsidP="0074637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je zodpovedný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Pr="001A31C6">
              <w:rPr>
                <w:rFonts w:ascii="Arial" w:hAnsi="Arial"/>
                <w:iCs/>
              </w:rPr>
              <w:t xml:space="preserve">za </w:t>
            </w:r>
            <w:r>
              <w:rPr>
                <w:rFonts w:ascii="Arial" w:hAnsi="Arial"/>
                <w:iCs/>
              </w:rPr>
              <w:t xml:space="preserve">optimálnu </w:t>
            </w:r>
            <w:r w:rsidRPr="001A31C6">
              <w:rPr>
                <w:rFonts w:ascii="Arial" w:hAnsi="Arial"/>
                <w:iCs/>
              </w:rPr>
              <w:t xml:space="preserve">výšku </w:t>
            </w:r>
            <w:r>
              <w:rPr>
                <w:rFonts w:ascii="Arial" w:hAnsi="Arial"/>
                <w:iCs/>
              </w:rPr>
              <w:t xml:space="preserve">skladových zásob objednávaného materiálu </w:t>
            </w:r>
          </w:p>
          <w:p w14:paraId="60E154EE" w14:textId="4D1C819A" w:rsidR="00E1335D" w:rsidRPr="00E1335D" w:rsidRDefault="00E1335D" w:rsidP="00E1335D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koordinuje výbehy a nábehy projektov </w:t>
            </w:r>
          </w:p>
        </w:tc>
      </w:tr>
    </w:tbl>
    <w:p w14:paraId="4C698827" w14:textId="77777777" w:rsidR="00A5484C" w:rsidRDefault="00A5484C">
      <w:pPr>
        <w:rPr>
          <w:rFonts w:ascii="Arial" w:hAnsi="Arial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1AD4AA61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99300A" w14:textId="77777777" w:rsidR="00A5484C" w:rsidRDefault="00A5484C">
            <w:pPr>
              <w:pStyle w:val="Nadpis3"/>
              <w:jc w:val="left"/>
            </w:pPr>
            <w:proofErr w:type="spellStart"/>
            <w:r>
              <w:lastRenderedPageBreak/>
              <w:t>Principle</w:t>
            </w:r>
            <w:proofErr w:type="spellEnd"/>
            <w:r>
              <w:t xml:space="preserve"> </w:t>
            </w:r>
            <w:proofErr w:type="spellStart"/>
            <w:r>
              <w:t>Accountabilities</w:t>
            </w:r>
            <w:proofErr w:type="spellEnd"/>
            <w:r w:rsidR="00522144">
              <w:t xml:space="preserve"> / Hlavné zodpovednosti</w:t>
            </w:r>
          </w:p>
        </w:tc>
      </w:tr>
      <w:tr w:rsidR="00A5484C" w14:paraId="2053B3C9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0130E" w14:textId="77777777" w:rsidR="00132DA3" w:rsidRPr="00132DA3" w:rsidRDefault="00132DA3" w:rsidP="00132DA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132DA3">
              <w:rPr>
                <w:rFonts w:ascii="Arial" w:hAnsi="Arial"/>
                <w:iCs/>
              </w:rPr>
              <w:t>Informácie o logistike a prístup hodnotenia zákazníkom (</w:t>
            </w:r>
            <w:proofErr w:type="spellStart"/>
            <w:r w:rsidRPr="00132DA3">
              <w:rPr>
                <w:rFonts w:ascii="Arial" w:hAnsi="Arial"/>
                <w:iCs/>
              </w:rPr>
              <w:t>Scorecards</w:t>
            </w:r>
            <w:proofErr w:type="spellEnd"/>
            <w:r w:rsidRPr="00132DA3">
              <w:rPr>
                <w:rFonts w:ascii="Arial" w:hAnsi="Arial"/>
                <w:iCs/>
              </w:rPr>
              <w:t xml:space="preserve">) a taktiež do zákazníckych portálov </w:t>
            </w:r>
          </w:p>
          <w:p w14:paraId="610B83D3" w14:textId="77777777" w:rsidR="00E57959" w:rsidRPr="00F00D92" w:rsidRDefault="00E57959" w:rsidP="00132DA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00D92">
              <w:rPr>
                <w:rFonts w:ascii="Arial" w:hAnsi="Arial"/>
                <w:iCs/>
              </w:rPr>
              <w:t xml:space="preserve">koordinuje/kontroluje a riadi prácu </w:t>
            </w:r>
            <w:proofErr w:type="spellStart"/>
            <w:r w:rsidRPr="00F00D92">
              <w:rPr>
                <w:rFonts w:ascii="Arial" w:hAnsi="Arial"/>
                <w:iCs/>
              </w:rPr>
              <w:t>material</w:t>
            </w:r>
            <w:proofErr w:type="spellEnd"/>
            <w:r w:rsidRPr="00F00D92">
              <w:rPr>
                <w:rFonts w:ascii="Arial" w:hAnsi="Arial"/>
                <w:iCs/>
              </w:rPr>
              <w:t xml:space="preserve"> </w:t>
            </w:r>
            <w:proofErr w:type="spellStart"/>
            <w:r w:rsidRPr="00F00D92">
              <w:rPr>
                <w:rFonts w:ascii="Arial" w:hAnsi="Arial"/>
                <w:iCs/>
              </w:rPr>
              <w:t>plannerov</w:t>
            </w:r>
            <w:proofErr w:type="spellEnd"/>
            <w:r w:rsidRPr="00F00D92">
              <w:rPr>
                <w:rFonts w:ascii="Arial" w:hAnsi="Arial"/>
                <w:iCs/>
              </w:rPr>
              <w:t xml:space="preserve"> a </w:t>
            </w:r>
            <w:proofErr w:type="spellStart"/>
            <w:r w:rsidRPr="00F00D92">
              <w:rPr>
                <w:rFonts w:ascii="Arial" w:hAnsi="Arial"/>
                <w:iCs/>
              </w:rPr>
              <w:t>demand</w:t>
            </w:r>
            <w:proofErr w:type="spellEnd"/>
            <w:r w:rsidRPr="00F00D92">
              <w:rPr>
                <w:rFonts w:ascii="Arial" w:hAnsi="Arial"/>
                <w:iCs/>
              </w:rPr>
              <w:t xml:space="preserve"> </w:t>
            </w:r>
            <w:proofErr w:type="spellStart"/>
            <w:r w:rsidRPr="00F00D92">
              <w:rPr>
                <w:rFonts w:ascii="Arial" w:hAnsi="Arial"/>
                <w:iCs/>
              </w:rPr>
              <w:t>plannerov</w:t>
            </w:r>
            <w:proofErr w:type="spellEnd"/>
          </w:p>
          <w:p w14:paraId="69C66940" w14:textId="77777777" w:rsidR="00BE2E3C" w:rsidRPr="00BE2E3C" w:rsidRDefault="00BE2E3C" w:rsidP="00132DA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>rieši problémy súvisiace s</w:t>
            </w:r>
            <w:r>
              <w:rPr>
                <w:rFonts w:ascii="Arial" w:hAnsi="Arial"/>
                <w:iCs/>
              </w:rPr>
              <w:t> dodávkami</w:t>
            </w:r>
            <w:r w:rsidRPr="00F47F1C">
              <w:rPr>
                <w:rFonts w:ascii="Arial" w:hAnsi="Arial"/>
                <w:iCs/>
              </w:rPr>
              <w:t xml:space="preserve"> od </w:t>
            </w:r>
            <w:r>
              <w:rPr>
                <w:rFonts w:ascii="Arial" w:hAnsi="Arial"/>
                <w:iCs/>
              </w:rPr>
              <w:t xml:space="preserve">dodávateľov s cieľom zabezpečiť plynulý chod výroby </w:t>
            </w:r>
            <w:r w:rsidRPr="00BE2E3C">
              <w:rPr>
                <w:rFonts w:ascii="Arial" w:hAnsi="Arial"/>
                <w:iCs/>
              </w:rPr>
              <w:t>a neohroziť plánované vývozy k zákazníkovi</w:t>
            </w:r>
          </w:p>
          <w:p w14:paraId="7BC0AEF6" w14:textId="77777777" w:rsidR="009C59D2" w:rsidRDefault="00CC1DE1" w:rsidP="00132DA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m</w:t>
            </w:r>
            <w:r w:rsidRPr="00804A33">
              <w:rPr>
                <w:rFonts w:ascii="Arial" w:hAnsi="Arial"/>
                <w:iCs/>
              </w:rPr>
              <w:t>onitoring pokrytia výroby jednotlivými komponentami – spracovanie a analýza “</w:t>
            </w:r>
            <w:r>
              <w:rPr>
                <w:rFonts w:ascii="Arial" w:hAnsi="Arial"/>
                <w:iCs/>
              </w:rPr>
              <w:t>RPL45</w:t>
            </w:r>
            <w:r w:rsidRPr="00804A33">
              <w:rPr>
                <w:rFonts w:ascii="Arial" w:hAnsi="Arial"/>
                <w:iCs/>
              </w:rPr>
              <w:t>”</w:t>
            </w:r>
            <w:r>
              <w:rPr>
                <w:rFonts w:ascii="Arial" w:hAnsi="Arial"/>
                <w:iCs/>
              </w:rPr>
              <w:t xml:space="preserve"> a </w:t>
            </w:r>
            <w:r w:rsidRPr="00804A33">
              <w:rPr>
                <w:rFonts w:ascii="Arial" w:hAnsi="Arial"/>
                <w:iCs/>
              </w:rPr>
              <w:t>“</w:t>
            </w:r>
            <w:r>
              <w:rPr>
                <w:rFonts w:ascii="Arial" w:hAnsi="Arial"/>
                <w:iCs/>
              </w:rPr>
              <w:t>UMLAUF“</w:t>
            </w:r>
            <w:r w:rsidRPr="00804A33">
              <w:rPr>
                <w:rFonts w:ascii="Arial" w:hAnsi="Arial"/>
                <w:iCs/>
              </w:rPr>
              <w:t xml:space="preserve"> listiny</w:t>
            </w:r>
          </w:p>
          <w:p w14:paraId="2406DB8B" w14:textId="77777777" w:rsidR="00A5484C" w:rsidRDefault="009C59D2" w:rsidP="00132DA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9C59D2">
              <w:rPr>
                <w:rFonts w:ascii="Arial" w:hAnsi="Arial"/>
                <w:iCs/>
              </w:rPr>
              <w:t xml:space="preserve">je zodpovedný za optimálnu výšku skladových zásob objednávaného materiálu </w:t>
            </w:r>
          </w:p>
          <w:p w14:paraId="2A051718" w14:textId="0530DF92" w:rsidR="00E1335D" w:rsidRPr="009C59D2" w:rsidRDefault="00E1335D" w:rsidP="00132DA3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 xml:space="preserve">riadenia </w:t>
            </w:r>
            <w:proofErr w:type="spellStart"/>
            <w:r>
              <w:rPr>
                <w:rFonts w:ascii="Arial" w:hAnsi="Arial"/>
                <w:iCs/>
              </w:rPr>
              <w:t>excess</w:t>
            </w:r>
            <w:proofErr w:type="spellEnd"/>
            <w:r>
              <w:rPr>
                <w:rFonts w:ascii="Arial" w:hAnsi="Arial"/>
                <w:iCs/>
              </w:rPr>
              <w:t xml:space="preserve"> and </w:t>
            </w:r>
            <w:proofErr w:type="spellStart"/>
            <w:r>
              <w:rPr>
                <w:rFonts w:ascii="Arial" w:hAnsi="Arial"/>
                <w:iCs/>
              </w:rPr>
              <w:t>obsolete</w:t>
            </w:r>
            <w:proofErr w:type="spellEnd"/>
            <w:r>
              <w:rPr>
                <w:rFonts w:ascii="Arial" w:hAnsi="Arial"/>
                <w:iCs/>
              </w:rPr>
              <w:t xml:space="preserve"> materiálov</w:t>
            </w:r>
          </w:p>
        </w:tc>
      </w:tr>
      <w:tr w:rsidR="00CC1DE1" w14:paraId="10763AC4" w14:textId="77777777" w:rsidTr="00A84C29">
        <w:trPr>
          <w:cantSplit/>
          <w:trHeight w:val="303"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24E51C" w14:textId="77777777" w:rsidR="00CC1DE1" w:rsidRDefault="00CC1DE1" w:rsidP="00CC1DE1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</w:tc>
      </w:tr>
    </w:tbl>
    <w:tbl>
      <w:tblPr>
        <w:tblpPr w:leftFromText="141" w:rightFromText="141" w:vertAnchor="text" w:horzAnchor="margin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1371EE" w14:paraId="387E5FD2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931A5" w14:textId="77777777" w:rsidR="001371EE" w:rsidRDefault="001371EE" w:rsidP="001371EE">
            <w:pPr>
              <w:pStyle w:val="Nadpis3"/>
              <w:jc w:val="left"/>
            </w:pPr>
            <w:proofErr w:type="spellStart"/>
            <w:r>
              <w:lastRenderedPageBreak/>
              <w:t>Scope</w:t>
            </w:r>
            <w:proofErr w:type="spellEnd"/>
            <w:r>
              <w:t xml:space="preserve"> of </w:t>
            </w:r>
            <w:proofErr w:type="spellStart"/>
            <w:r>
              <w:t>Job</w:t>
            </w:r>
            <w:proofErr w:type="spellEnd"/>
            <w:r>
              <w:t xml:space="preserve"> / Náplň práce</w:t>
            </w:r>
          </w:p>
          <w:p w14:paraId="35B24283" w14:textId="77777777" w:rsidR="00F068C8" w:rsidRDefault="00F068C8" w:rsidP="00F068C8">
            <w:pPr>
              <w:pStyle w:val="Zkladntext"/>
              <w:autoSpaceDE w:val="0"/>
              <w:autoSpaceDN w:val="0"/>
              <w:spacing w:before="0" w:after="0" w:line="360" w:lineRule="auto"/>
              <w:ind w:left="720"/>
              <w:rPr>
                <w:b w:val="0"/>
                <w:lang w:val="es-ES"/>
              </w:rPr>
            </w:pPr>
          </w:p>
          <w:p w14:paraId="12AE5E94" w14:textId="4A90D8E7" w:rsidR="00BE2E3C" w:rsidRPr="00F00D92" w:rsidRDefault="00BE2E3C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00D92">
              <w:rPr>
                <w:rFonts w:ascii="Arial" w:hAnsi="Arial"/>
                <w:iCs/>
              </w:rPr>
              <w:t>koordinuje</w:t>
            </w:r>
            <w:r w:rsidR="00E57959" w:rsidRPr="00F00D92">
              <w:rPr>
                <w:rFonts w:ascii="Arial" w:hAnsi="Arial"/>
                <w:iCs/>
              </w:rPr>
              <w:t>/</w:t>
            </w:r>
            <w:r w:rsidRPr="00F00D92">
              <w:rPr>
                <w:rFonts w:ascii="Arial" w:hAnsi="Arial"/>
                <w:iCs/>
              </w:rPr>
              <w:t xml:space="preserve">kontroluje </w:t>
            </w:r>
            <w:r w:rsidR="00E57959" w:rsidRPr="00F00D92">
              <w:rPr>
                <w:rFonts w:ascii="Arial" w:hAnsi="Arial"/>
                <w:iCs/>
              </w:rPr>
              <w:t xml:space="preserve">a riadi </w:t>
            </w:r>
            <w:r w:rsidRPr="00F00D92">
              <w:rPr>
                <w:rFonts w:ascii="Arial" w:hAnsi="Arial"/>
                <w:iCs/>
              </w:rPr>
              <w:t xml:space="preserve">prácu </w:t>
            </w:r>
            <w:proofErr w:type="spellStart"/>
            <w:r w:rsidR="00DF4641" w:rsidRPr="00F00D92">
              <w:rPr>
                <w:rFonts w:ascii="Arial" w:hAnsi="Arial"/>
                <w:iCs/>
              </w:rPr>
              <w:t>material</w:t>
            </w:r>
            <w:proofErr w:type="spellEnd"/>
            <w:r w:rsidR="00DF4641" w:rsidRPr="00F00D92">
              <w:rPr>
                <w:rFonts w:ascii="Arial" w:hAnsi="Arial"/>
                <w:iCs/>
              </w:rPr>
              <w:t xml:space="preserve"> </w:t>
            </w:r>
            <w:proofErr w:type="spellStart"/>
            <w:r w:rsidR="00DF4641" w:rsidRPr="00F00D92">
              <w:rPr>
                <w:rFonts w:ascii="Arial" w:hAnsi="Arial"/>
                <w:iCs/>
              </w:rPr>
              <w:t>plannerov</w:t>
            </w:r>
            <w:proofErr w:type="spellEnd"/>
            <w:r w:rsidR="00DF4641" w:rsidRPr="00F00D92">
              <w:rPr>
                <w:rFonts w:ascii="Arial" w:hAnsi="Arial"/>
                <w:iCs/>
              </w:rPr>
              <w:t xml:space="preserve"> a </w:t>
            </w:r>
            <w:proofErr w:type="spellStart"/>
            <w:r w:rsidR="00DF4641" w:rsidRPr="00F00D92">
              <w:rPr>
                <w:rFonts w:ascii="Arial" w:hAnsi="Arial"/>
                <w:iCs/>
              </w:rPr>
              <w:t>demand</w:t>
            </w:r>
            <w:proofErr w:type="spellEnd"/>
            <w:r w:rsidR="00DF4641" w:rsidRPr="00F00D92">
              <w:rPr>
                <w:rFonts w:ascii="Arial" w:hAnsi="Arial"/>
                <w:iCs/>
              </w:rPr>
              <w:t xml:space="preserve"> </w:t>
            </w:r>
            <w:proofErr w:type="spellStart"/>
            <w:r w:rsidR="00DF4641" w:rsidRPr="00F00D92">
              <w:rPr>
                <w:rFonts w:ascii="Arial" w:hAnsi="Arial"/>
                <w:iCs/>
              </w:rPr>
              <w:t>plannerov</w:t>
            </w:r>
            <w:proofErr w:type="spellEnd"/>
          </w:p>
          <w:p w14:paraId="466F1614" w14:textId="77777777" w:rsidR="00BE2E3C" w:rsidRPr="00BE2E3C" w:rsidRDefault="00BE2E3C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47F1C">
              <w:rPr>
                <w:rFonts w:ascii="Arial" w:hAnsi="Arial"/>
                <w:iCs/>
              </w:rPr>
              <w:t>rieši problémy súvisiace s</w:t>
            </w:r>
            <w:r>
              <w:rPr>
                <w:rFonts w:ascii="Arial" w:hAnsi="Arial"/>
                <w:iCs/>
              </w:rPr>
              <w:t> dodávkami</w:t>
            </w:r>
            <w:r w:rsidRPr="00F47F1C">
              <w:rPr>
                <w:rFonts w:ascii="Arial" w:hAnsi="Arial"/>
                <w:iCs/>
              </w:rPr>
              <w:t xml:space="preserve"> od </w:t>
            </w:r>
            <w:r>
              <w:rPr>
                <w:rFonts w:ascii="Arial" w:hAnsi="Arial"/>
                <w:iCs/>
              </w:rPr>
              <w:t xml:space="preserve">dodávateľov s cieľom zabezpečiť plynulý chod výroby </w:t>
            </w:r>
            <w:r w:rsidRPr="00BE2E3C">
              <w:rPr>
                <w:rFonts w:ascii="Arial" w:hAnsi="Arial"/>
                <w:iCs/>
              </w:rPr>
              <w:t>a neohroziť plánované vývozy k zákazníkovi</w:t>
            </w:r>
          </w:p>
          <w:p w14:paraId="2EAECD97" w14:textId="69040BED" w:rsidR="00BE2E3C" w:rsidRPr="00CC1DE1" w:rsidRDefault="00BE2E3C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m</w:t>
            </w:r>
            <w:r w:rsidRPr="00804A33">
              <w:rPr>
                <w:rFonts w:ascii="Arial" w:hAnsi="Arial"/>
                <w:iCs/>
              </w:rPr>
              <w:t>onitoring pokrytia výroby jednotlivými komponentami – spracovanie a analýza “</w:t>
            </w:r>
            <w:r w:rsidR="00B667B3">
              <w:rPr>
                <w:rFonts w:ascii="Arial" w:hAnsi="Arial"/>
                <w:iCs/>
              </w:rPr>
              <w:t>E&amp;O</w:t>
            </w:r>
            <w:r w:rsidRPr="00804A33">
              <w:rPr>
                <w:rFonts w:ascii="Arial" w:hAnsi="Arial"/>
                <w:iCs/>
              </w:rPr>
              <w:t>”</w:t>
            </w:r>
            <w:r w:rsidR="00B667B3">
              <w:rPr>
                <w:rFonts w:ascii="Arial" w:hAnsi="Arial"/>
                <w:iCs/>
              </w:rPr>
              <w:t xml:space="preserve"> </w:t>
            </w:r>
            <w:r w:rsidRPr="00804A33">
              <w:rPr>
                <w:rFonts w:ascii="Arial" w:hAnsi="Arial"/>
                <w:iCs/>
              </w:rPr>
              <w:t>listiny</w:t>
            </w:r>
          </w:p>
          <w:p w14:paraId="0311E8E9" w14:textId="77777777" w:rsidR="00BE2E3C" w:rsidRDefault="00BE2E3C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Pr="001A31C6">
              <w:rPr>
                <w:rFonts w:ascii="Arial" w:hAnsi="Arial"/>
                <w:iCs/>
              </w:rPr>
              <w:t xml:space="preserve">za </w:t>
            </w:r>
            <w:r>
              <w:rPr>
                <w:rFonts w:ascii="Arial" w:hAnsi="Arial"/>
                <w:iCs/>
              </w:rPr>
              <w:t xml:space="preserve">optimálnu </w:t>
            </w:r>
            <w:r w:rsidRPr="001A31C6">
              <w:rPr>
                <w:rFonts w:ascii="Arial" w:hAnsi="Arial"/>
                <w:iCs/>
              </w:rPr>
              <w:t xml:space="preserve">výšku </w:t>
            </w:r>
            <w:r>
              <w:rPr>
                <w:rFonts w:ascii="Arial" w:hAnsi="Arial"/>
                <w:iCs/>
              </w:rPr>
              <w:t>skladových záso</w:t>
            </w:r>
            <w:r w:rsidR="009C59D2">
              <w:rPr>
                <w:rFonts w:ascii="Arial" w:hAnsi="Arial"/>
                <w:iCs/>
              </w:rPr>
              <w:t>b</w:t>
            </w:r>
            <w:r>
              <w:rPr>
                <w:rFonts w:ascii="Arial" w:hAnsi="Arial"/>
                <w:iCs/>
              </w:rPr>
              <w:t xml:space="preserve"> </w:t>
            </w:r>
            <w:r w:rsidRPr="001A31C6">
              <w:rPr>
                <w:rFonts w:ascii="Arial" w:hAnsi="Arial"/>
                <w:iCs/>
              </w:rPr>
              <w:t>a správnosť zásob v</w:t>
            </w:r>
            <w:r>
              <w:rPr>
                <w:rFonts w:ascii="Arial" w:hAnsi="Arial"/>
                <w:iCs/>
              </w:rPr>
              <w:t> </w:t>
            </w:r>
            <w:r w:rsidRPr="001A31C6">
              <w:rPr>
                <w:rFonts w:ascii="Arial" w:hAnsi="Arial"/>
                <w:iCs/>
              </w:rPr>
              <w:t>závode</w:t>
            </w:r>
          </w:p>
          <w:p w14:paraId="6120D7F5" w14:textId="77777777" w:rsidR="0030122F" w:rsidRDefault="00BE2E3C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dohliada na správne</w:t>
            </w:r>
            <w:r w:rsidR="0030122F" w:rsidRPr="00A84C29">
              <w:rPr>
                <w:rFonts w:ascii="Arial" w:hAnsi="Arial"/>
                <w:iCs/>
              </w:rPr>
              <w:t xml:space="preserve"> nasadeni</w:t>
            </w:r>
            <w:r>
              <w:rPr>
                <w:rFonts w:ascii="Arial" w:hAnsi="Arial"/>
                <w:iCs/>
              </w:rPr>
              <w:t>e</w:t>
            </w:r>
            <w:r w:rsidR="00A05190">
              <w:rPr>
                <w:rFonts w:ascii="Arial" w:hAnsi="Arial"/>
                <w:iCs/>
              </w:rPr>
              <w:t xml:space="preserve"> </w:t>
            </w:r>
            <w:r w:rsidR="0030122F" w:rsidRPr="00A84C29">
              <w:rPr>
                <w:rFonts w:ascii="Arial" w:hAnsi="Arial"/>
                <w:iCs/>
              </w:rPr>
              <w:t xml:space="preserve">technickej zmeny </w:t>
            </w:r>
          </w:p>
          <w:p w14:paraId="4409BD61" w14:textId="352A3B92" w:rsidR="00F068C8" w:rsidRPr="00F068C8" w:rsidRDefault="00AB7013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sprac</w:t>
            </w:r>
            <w:r w:rsidR="00132DA3">
              <w:rPr>
                <w:rFonts w:ascii="Arial" w:hAnsi="Arial"/>
                <w:iCs/>
              </w:rPr>
              <w:t>o</w:t>
            </w:r>
            <w:r>
              <w:rPr>
                <w:rFonts w:ascii="Arial" w:hAnsi="Arial"/>
                <w:iCs/>
              </w:rPr>
              <w:t xml:space="preserve">váva </w:t>
            </w:r>
            <w:r w:rsidR="00F068C8" w:rsidRPr="00F068C8">
              <w:rPr>
                <w:rFonts w:ascii="Arial" w:hAnsi="Arial"/>
                <w:iCs/>
              </w:rPr>
              <w:t>hodnotenie dodávateľov na mesačnej báze a</w:t>
            </w:r>
            <w:r>
              <w:rPr>
                <w:rFonts w:ascii="Arial" w:hAnsi="Arial"/>
                <w:iCs/>
              </w:rPr>
              <w:t> konzultuje nápravné</w:t>
            </w:r>
            <w:r w:rsidR="00F068C8" w:rsidRPr="00F068C8">
              <w:rPr>
                <w:rFonts w:ascii="Arial" w:hAnsi="Arial"/>
                <w:iCs/>
              </w:rPr>
              <w:t xml:space="preserve"> op</w:t>
            </w:r>
            <w:r w:rsidR="00132DA3">
              <w:rPr>
                <w:rFonts w:ascii="Arial" w:hAnsi="Arial"/>
                <w:iCs/>
              </w:rPr>
              <w:t>atre</w:t>
            </w:r>
            <w:r w:rsidR="00F068C8" w:rsidRPr="00F068C8">
              <w:rPr>
                <w:rFonts w:ascii="Arial" w:hAnsi="Arial"/>
                <w:iCs/>
              </w:rPr>
              <w:t>ni</w:t>
            </w:r>
            <w:r>
              <w:rPr>
                <w:rFonts w:ascii="Arial" w:hAnsi="Arial"/>
                <w:iCs/>
              </w:rPr>
              <w:t>a</w:t>
            </w:r>
            <w:r w:rsidR="00F068C8" w:rsidRPr="00F068C8">
              <w:rPr>
                <w:rFonts w:ascii="Arial" w:hAnsi="Arial"/>
                <w:iCs/>
              </w:rPr>
              <w:t xml:space="preserve"> na dosiahnutie stanovených mesačných a ročných cieľov</w:t>
            </w:r>
          </w:p>
          <w:p w14:paraId="44B307E2" w14:textId="77777777" w:rsidR="00A01255" w:rsidRDefault="00A01255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Pr="001A31C6">
              <w:rPr>
                <w:rFonts w:ascii="Arial" w:hAnsi="Arial"/>
                <w:iCs/>
              </w:rPr>
              <w:t xml:space="preserve">za </w:t>
            </w:r>
            <w:r>
              <w:rPr>
                <w:rFonts w:ascii="Arial" w:hAnsi="Arial"/>
                <w:iCs/>
              </w:rPr>
              <w:t xml:space="preserve">optimálnu </w:t>
            </w:r>
            <w:r w:rsidRPr="001A31C6">
              <w:rPr>
                <w:rFonts w:ascii="Arial" w:hAnsi="Arial"/>
                <w:iCs/>
              </w:rPr>
              <w:t xml:space="preserve">výšku </w:t>
            </w:r>
            <w:r>
              <w:rPr>
                <w:rFonts w:ascii="Arial" w:hAnsi="Arial"/>
                <w:iCs/>
              </w:rPr>
              <w:t xml:space="preserve">skladových zásob </w:t>
            </w:r>
            <w:r w:rsidRPr="001A31C6">
              <w:rPr>
                <w:rFonts w:ascii="Arial" w:hAnsi="Arial"/>
                <w:iCs/>
              </w:rPr>
              <w:t>a správnosť zásob v</w:t>
            </w:r>
            <w:r>
              <w:rPr>
                <w:rFonts w:ascii="Arial" w:hAnsi="Arial"/>
                <w:iCs/>
              </w:rPr>
              <w:t> </w:t>
            </w:r>
            <w:r w:rsidRPr="001A31C6">
              <w:rPr>
                <w:rFonts w:ascii="Arial" w:hAnsi="Arial"/>
                <w:iCs/>
              </w:rPr>
              <w:t>závode</w:t>
            </w:r>
          </w:p>
          <w:p w14:paraId="2342342F" w14:textId="77777777" w:rsidR="00DA0081" w:rsidRPr="00DA0081" w:rsidRDefault="00A05190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="00DA0081" w:rsidRPr="00DA0081">
              <w:rPr>
                <w:rFonts w:ascii="Arial" w:hAnsi="Arial"/>
                <w:iCs/>
              </w:rPr>
              <w:t>za starostlivosť a údržbu kmeňových dát</w:t>
            </w:r>
          </w:p>
          <w:p w14:paraId="3DD8A2B3" w14:textId="5B4A66FA" w:rsidR="00DA0081" w:rsidRPr="00DA0081" w:rsidRDefault="00A05190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zodpovednosť</w:t>
            </w:r>
            <w:r w:rsidRPr="00DA0081">
              <w:rPr>
                <w:rFonts w:ascii="Arial" w:hAnsi="Arial"/>
                <w:iCs/>
              </w:rPr>
              <w:t xml:space="preserve"> </w:t>
            </w:r>
            <w:r w:rsidR="00DA0081" w:rsidRPr="00DA0081">
              <w:rPr>
                <w:rFonts w:ascii="Arial" w:hAnsi="Arial"/>
                <w:iCs/>
              </w:rPr>
              <w:t xml:space="preserve">za </w:t>
            </w:r>
            <w:r w:rsidR="0030122F">
              <w:rPr>
                <w:rFonts w:ascii="Arial" w:hAnsi="Arial"/>
                <w:iCs/>
              </w:rPr>
              <w:t>vystavovanie logistických reklamácii</w:t>
            </w:r>
            <w:r>
              <w:rPr>
                <w:rFonts w:ascii="Arial" w:hAnsi="Arial"/>
                <w:iCs/>
              </w:rPr>
              <w:t xml:space="preserve"> </w:t>
            </w:r>
          </w:p>
          <w:p w14:paraId="3AE68CA3" w14:textId="77777777" w:rsidR="0030122F" w:rsidRDefault="00A84C29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 xml:space="preserve">pravidelné reportovanie priamemu nadriadenému </w:t>
            </w:r>
          </w:p>
          <w:p w14:paraId="39AE1A5D" w14:textId="77777777" w:rsidR="00F068C8" w:rsidRDefault="00A84C29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30122F">
              <w:rPr>
                <w:rFonts w:ascii="Arial" w:hAnsi="Arial"/>
                <w:iCs/>
              </w:rPr>
              <w:t xml:space="preserve">zodpovednosť za </w:t>
            </w:r>
            <w:r w:rsidR="00A01255">
              <w:rPr>
                <w:rFonts w:ascii="Arial" w:hAnsi="Arial"/>
                <w:iCs/>
              </w:rPr>
              <w:t xml:space="preserve">stanovenie a </w:t>
            </w:r>
            <w:r w:rsidRPr="0030122F">
              <w:rPr>
                <w:rFonts w:ascii="Arial" w:hAnsi="Arial"/>
                <w:iCs/>
              </w:rPr>
              <w:t>dosahovanie výsledkov KPI</w:t>
            </w:r>
          </w:p>
          <w:p w14:paraId="673630C2" w14:textId="77777777" w:rsidR="00F068C8" w:rsidRDefault="00AB5B24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</w:t>
            </w:r>
            <w:r w:rsidR="00F068C8" w:rsidRPr="005F0AE8">
              <w:rPr>
                <w:rFonts w:ascii="Arial" w:hAnsi="Arial"/>
                <w:iCs/>
              </w:rPr>
              <w:t>ooperácia a podieľanie sa na zabezpečení dosiahnutia hospodárskych výsledkov firmy</w:t>
            </w:r>
          </w:p>
          <w:p w14:paraId="24F96D8D" w14:textId="303C2F59" w:rsidR="00BE2E3C" w:rsidRPr="00BE2E3C" w:rsidRDefault="00BE2E3C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je zodpovedný za schvaľovanie dochádzky podriadených pracov</w:t>
            </w:r>
            <w:r w:rsidR="00AB7013">
              <w:rPr>
                <w:rFonts w:ascii="Arial" w:hAnsi="Arial"/>
                <w:iCs/>
              </w:rPr>
              <w:t>n</w:t>
            </w:r>
            <w:r>
              <w:rPr>
                <w:rFonts w:ascii="Arial" w:hAnsi="Arial"/>
                <w:iCs/>
              </w:rPr>
              <w:t>íkov</w:t>
            </w:r>
          </w:p>
          <w:p w14:paraId="0FEC835B" w14:textId="106FF385" w:rsidR="00F068C8" w:rsidRDefault="00AB5B24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F00D92">
              <w:rPr>
                <w:rFonts w:ascii="Arial" w:hAnsi="Arial"/>
                <w:iCs/>
              </w:rPr>
              <w:t>k</w:t>
            </w:r>
            <w:r w:rsidR="00F068C8" w:rsidRPr="00F00D92">
              <w:rPr>
                <w:rFonts w:ascii="Arial" w:hAnsi="Arial"/>
                <w:iCs/>
              </w:rPr>
              <w:t>omunikácia</w:t>
            </w:r>
            <w:r w:rsidR="00A01255" w:rsidRPr="00F00D92">
              <w:rPr>
                <w:rFonts w:ascii="Arial" w:hAnsi="Arial"/>
                <w:iCs/>
              </w:rPr>
              <w:t xml:space="preserve"> a kooperácia</w:t>
            </w:r>
            <w:r w:rsidR="00F068C8" w:rsidRPr="00F00D92">
              <w:rPr>
                <w:rFonts w:ascii="Arial" w:hAnsi="Arial"/>
                <w:iCs/>
              </w:rPr>
              <w:t xml:space="preserve"> s ostatnými oddeleniami</w:t>
            </w:r>
          </w:p>
          <w:p w14:paraId="29C022A9" w14:textId="7AC10CF7" w:rsidR="00B667B3" w:rsidRPr="00F00D92" w:rsidRDefault="00B667B3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>
              <w:rPr>
                <w:rFonts w:ascii="Arial" w:hAnsi="Arial"/>
                <w:iCs/>
              </w:rPr>
              <w:t>koordinuje nábehy a výbehy projektov</w:t>
            </w:r>
          </w:p>
          <w:p w14:paraId="36E7034C" w14:textId="7DC9A814" w:rsidR="00E57959" w:rsidRPr="00F00D92" w:rsidRDefault="00E57959" w:rsidP="00E57959">
            <w:pPr>
              <w:pStyle w:val="Odsekzoznamu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F00D92">
              <w:rPr>
                <w:rFonts w:ascii="Arial" w:hAnsi="Arial" w:cs="Arial"/>
              </w:rPr>
              <w:t>v prípade neprítomnosti členov svojho tímu pokryje ich zodpovednosti a plnohodnotne ich zastúpi</w:t>
            </w:r>
          </w:p>
          <w:p w14:paraId="3C420C44" w14:textId="691D9CF8" w:rsidR="00E57959" w:rsidRPr="00F00D92" w:rsidRDefault="00E57959" w:rsidP="00E57959">
            <w:pPr>
              <w:pStyle w:val="Odsekzoznamu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F00D92">
              <w:rPr>
                <w:rFonts w:ascii="Arial" w:hAnsi="Arial" w:cs="Arial"/>
              </w:rPr>
              <w:t xml:space="preserve">v prípade neprítomnosti ostatných senior </w:t>
            </w:r>
            <w:proofErr w:type="spellStart"/>
            <w:r w:rsidRPr="00F00D92">
              <w:rPr>
                <w:rFonts w:ascii="Arial" w:hAnsi="Arial" w:cs="Arial"/>
              </w:rPr>
              <w:t>demand</w:t>
            </w:r>
            <w:proofErr w:type="spellEnd"/>
            <w:r w:rsidRPr="00F00D92">
              <w:rPr>
                <w:rFonts w:ascii="Arial" w:hAnsi="Arial" w:cs="Arial"/>
              </w:rPr>
              <w:t xml:space="preserve"> </w:t>
            </w:r>
            <w:proofErr w:type="spellStart"/>
            <w:r w:rsidRPr="00F00D92">
              <w:rPr>
                <w:rFonts w:ascii="Arial" w:hAnsi="Arial" w:cs="Arial"/>
              </w:rPr>
              <w:t>plannerov</w:t>
            </w:r>
            <w:proofErr w:type="spellEnd"/>
            <w:r w:rsidRPr="00F00D92">
              <w:rPr>
                <w:rFonts w:ascii="Arial" w:hAnsi="Arial" w:cs="Arial"/>
              </w:rPr>
              <w:t xml:space="preserve"> pokryje ich zodpovednosti a plnohodnotne ich zastúpi</w:t>
            </w:r>
          </w:p>
          <w:p w14:paraId="1DF8FC8A" w14:textId="5F9535B0" w:rsidR="001371EE" w:rsidRDefault="00A84C29" w:rsidP="00E57959">
            <w:pPr>
              <w:numPr>
                <w:ilvl w:val="0"/>
                <w:numId w:val="8"/>
              </w:numPr>
              <w:spacing w:before="60" w:after="60"/>
              <w:jc w:val="both"/>
              <w:rPr>
                <w:rFonts w:ascii="Arial" w:hAnsi="Arial"/>
                <w:iCs/>
              </w:rPr>
            </w:pPr>
            <w:r w:rsidRPr="00A84C29">
              <w:rPr>
                <w:rFonts w:ascii="Arial" w:hAnsi="Arial"/>
                <w:iCs/>
              </w:rPr>
              <w:t>vykonáva  podľa  potreby  i ďalšie  práce  podľa  pokynov  nadriadených  v rámci  druhu  práce dohodnutého v pracovnej zmluve</w:t>
            </w:r>
          </w:p>
          <w:p w14:paraId="7A3985A3" w14:textId="77777777" w:rsidR="00C84820" w:rsidRDefault="00C84820" w:rsidP="00C84820">
            <w:pPr>
              <w:spacing w:before="60" w:after="60"/>
              <w:ind w:left="810"/>
              <w:jc w:val="both"/>
              <w:rPr>
                <w:rFonts w:ascii="Arial" w:hAnsi="Arial"/>
                <w:iCs/>
              </w:rPr>
            </w:pPr>
          </w:p>
          <w:p w14:paraId="47B7C941" w14:textId="77777777" w:rsidR="00C84820" w:rsidRPr="008F36B7" w:rsidRDefault="00C84820" w:rsidP="00C84820">
            <w:pPr>
              <w:jc w:val="both"/>
              <w:rPr>
                <w:rFonts w:ascii="Arial" w:hAnsi="Arial" w:cs="Arial"/>
                <w:sz w:val="22"/>
              </w:rPr>
            </w:pPr>
            <w:r w:rsidRPr="00F00D92">
              <w:rPr>
                <w:rFonts w:ascii="Arial" w:hAnsi="Arial" w:cs="Arial"/>
                <w:bCs/>
              </w:rPr>
              <w:t>Zamestnanec vykonáva ďalšie úlohy a činnosti uložené jemu nadriadeným zamestnancom, súvisiace s dohodnutým druhom práce.</w:t>
            </w:r>
          </w:p>
          <w:p w14:paraId="4CF18047" w14:textId="77777777" w:rsidR="00D13E8D" w:rsidRDefault="00D13E8D" w:rsidP="00D13E8D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  <w:p w14:paraId="67D30606" w14:textId="77777777" w:rsidR="00D13E8D" w:rsidRPr="0095275A" w:rsidRDefault="00D13E8D" w:rsidP="00D13E8D">
            <w:pPr>
              <w:pStyle w:val="Default"/>
              <w:rPr>
                <w:i/>
                <w:iCs/>
                <w:sz w:val="20"/>
                <w:szCs w:val="20"/>
              </w:rPr>
            </w:pPr>
            <w:r w:rsidRPr="0095275A">
              <w:rPr>
                <w:i/>
                <w:iCs/>
                <w:sz w:val="20"/>
                <w:szCs w:val="20"/>
              </w:rPr>
              <w:t>Oblasti zodpovednosti zamestnanca</w:t>
            </w:r>
          </w:p>
          <w:p w14:paraId="259AF30A" w14:textId="77777777" w:rsidR="00D13E8D" w:rsidRDefault="00D13E8D" w:rsidP="00D13E8D">
            <w:pPr>
              <w:pStyle w:val="Default"/>
            </w:pPr>
          </w:p>
          <w:tbl>
            <w:tblPr>
              <w:tblStyle w:val="Mriekatabuky"/>
              <w:tblW w:w="0" w:type="auto"/>
              <w:tblLook w:val="04A0" w:firstRow="1" w:lastRow="0" w:firstColumn="1" w:lastColumn="0" w:noHBand="0" w:noVBand="1"/>
            </w:tblPr>
            <w:tblGrid>
              <w:gridCol w:w="9060"/>
            </w:tblGrid>
            <w:tr w:rsidR="00D13E8D" w:rsidRPr="00A90DBE" w14:paraId="495BD679" w14:textId="77777777" w:rsidTr="00365F5A">
              <w:tc>
                <w:tcPr>
                  <w:tcW w:w="9210" w:type="dxa"/>
                </w:tcPr>
                <w:p w14:paraId="446A9ED3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</w:pPr>
                  <w:r w:rsidRPr="00132DA3">
                    <w:rPr>
                      <w:b/>
                      <w:bCs/>
                      <w:sz w:val="20"/>
                      <w:szCs w:val="20"/>
                    </w:rPr>
                    <w:t>A. Oblasť dosahovania cieľov a produkovania výstupov riadeného tímu</w:t>
                  </w:r>
                  <w:r w:rsidRPr="00132DA3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D13E8D" w:rsidRPr="00A90DBE" w14:paraId="33B380AA" w14:textId="77777777" w:rsidTr="00365F5A">
              <w:tc>
                <w:tcPr>
                  <w:tcW w:w="9210" w:type="dxa"/>
                </w:tcPr>
                <w:p w14:paraId="633FC748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1"/>
                    </w:numPr>
                    <w:rPr>
                      <w:rFonts w:eastAsia="Times New Roman"/>
                      <w:lang w:eastAsia="sk-SK"/>
                    </w:rPr>
                  </w:pPr>
                  <w:r w:rsidRPr="00132DA3">
                    <w:rPr>
                      <w:sz w:val="20"/>
                      <w:szCs w:val="20"/>
                    </w:rPr>
                    <w:t xml:space="preserve">riadený útvar a tím riadený Vedúcim dosahujú stanovené ciele </w:t>
                  </w:r>
                </w:p>
                <w:p w14:paraId="20CD0181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1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 w:rsidRPr="00132DA3">
                    <w:rPr>
                      <w:sz w:val="20"/>
                      <w:szCs w:val="20"/>
                    </w:rPr>
                    <w:t xml:space="preserve">Vedúci preukazuje svoju spôsobilosť zúčastniť sa na nastavení </w:t>
                  </w:r>
                  <w:proofErr w:type="spellStart"/>
                  <w:r w:rsidRPr="00132DA3">
                    <w:rPr>
                      <w:sz w:val="20"/>
                      <w:szCs w:val="20"/>
                    </w:rPr>
                    <w:t>Milk</w:t>
                  </w:r>
                  <w:proofErr w:type="spellEnd"/>
                  <w:r w:rsidRPr="00132DA3">
                    <w:rPr>
                      <w:sz w:val="20"/>
                      <w:szCs w:val="20"/>
                    </w:rPr>
                    <w:t xml:space="preserve">-runov </w:t>
                  </w:r>
                </w:p>
                <w:p w14:paraId="73BF7E5D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1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 w:rsidRPr="00132DA3">
                    <w:rPr>
                      <w:sz w:val="20"/>
                      <w:szCs w:val="20"/>
                    </w:rPr>
                    <w:t xml:space="preserve">časové okná príjmu a expedície materiálu sa prevádzkujú podľa nastavenej matice </w:t>
                  </w:r>
                </w:p>
                <w:p w14:paraId="145FA116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1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 w:rsidRPr="00132DA3">
                    <w:rPr>
                      <w:sz w:val="20"/>
                      <w:szCs w:val="20"/>
                    </w:rPr>
                    <w:t xml:space="preserve">vedúci a členovia riadeného útvaru plnia všetky povinnosti súvisiace s internými administratívnymi procesmi spoločnosti </w:t>
                  </w:r>
                </w:p>
              </w:tc>
            </w:tr>
            <w:tr w:rsidR="00D13E8D" w:rsidRPr="00A90DBE" w14:paraId="459508F8" w14:textId="77777777" w:rsidTr="00365F5A">
              <w:tc>
                <w:tcPr>
                  <w:tcW w:w="9210" w:type="dxa"/>
                </w:tcPr>
                <w:p w14:paraId="085BD207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rPr>
                      <w:rFonts w:eastAsia="Times New Roman"/>
                      <w:b/>
                      <w:bCs/>
                    </w:rPr>
                  </w:pPr>
                  <w:r w:rsidRPr="00132DA3">
                    <w:rPr>
                      <w:b/>
                      <w:bCs/>
                      <w:sz w:val="20"/>
                      <w:szCs w:val="20"/>
                    </w:rPr>
                    <w:t>B.</w:t>
                  </w:r>
                  <w:r w:rsidRPr="00132DA3">
                    <w:rPr>
                      <w:b/>
                      <w:bCs/>
                    </w:rPr>
                    <w:t xml:space="preserve"> </w:t>
                  </w:r>
                  <w:r w:rsidRPr="00132DA3">
                    <w:rPr>
                      <w:b/>
                      <w:bCs/>
                      <w:sz w:val="20"/>
                      <w:szCs w:val="20"/>
                    </w:rPr>
                    <w:t xml:space="preserve">Oblasť efektívneho riadenia tímu a adekvátneho vedenia podriadených </w:t>
                  </w:r>
                </w:p>
              </w:tc>
            </w:tr>
            <w:tr w:rsidR="00D13E8D" w:rsidRPr="00A90DBE" w14:paraId="5C397B34" w14:textId="77777777" w:rsidTr="00365F5A">
              <w:tc>
                <w:tcPr>
                  <w:tcW w:w="9210" w:type="dxa"/>
                </w:tcPr>
                <w:p w14:paraId="0185F54E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2"/>
                    </w:numPr>
                    <w:rPr>
                      <w:sz w:val="20"/>
                      <w:szCs w:val="20"/>
                    </w:rPr>
                  </w:pPr>
                  <w:r w:rsidRPr="00132DA3">
                    <w:rPr>
                      <w:sz w:val="20"/>
                      <w:szCs w:val="20"/>
                    </w:rPr>
                    <w:t xml:space="preserve">organizácia práce v tíme Vedúceho a jeho riadiaca činnosť funguje dobre </w:t>
                  </w:r>
                </w:p>
                <w:p w14:paraId="0B205155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2"/>
                    </w:numPr>
                    <w:rPr>
                      <w:sz w:val="20"/>
                      <w:szCs w:val="20"/>
                    </w:rPr>
                  </w:pPr>
                  <w:r w:rsidRPr="00132DA3">
                    <w:rPr>
                      <w:sz w:val="20"/>
                      <w:szCs w:val="20"/>
                    </w:rPr>
                    <w:t xml:space="preserve">zdroje a podmienky práce v tíme Vedúceho sú vyhovujúce </w:t>
                  </w:r>
                </w:p>
                <w:p w14:paraId="71DCF2DC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2"/>
                    </w:numPr>
                    <w:rPr>
                      <w:sz w:val="20"/>
                      <w:szCs w:val="20"/>
                    </w:rPr>
                  </w:pPr>
                  <w:r w:rsidRPr="00132DA3">
                    <w:rPr>
                      <w:sz w:val="20"/>
                      <w:szCs w:val="20"/>
                    </w:rPr>
                    <w:t xml:space="preserve">odborný a motivačný potenciál zamestnancov tímu riadeného Vedúcim je na dobrej úrovni </w:t>
                  </w:r>
                </w:p>
                <w:p w14:paraId="445DC41E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2"/>
                    </w:numPr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 w:rsidRPr="00132DA3">
                    <w:rPr>
                      <w:sz w:val="20"/>
                      <w:szCs w:val="20"/>
                    </w:rPr>
                    <w:t xml:space="preserve">Vedúci predchádza nedostatkom vo fungovaní riadeného tímu </w:t>
                  </w:r>
                  <w:r w:rsidRPr="00132DA3">
                    <w:rPr>
                      <w:rFonts w:eastAsia="Times New Roman"/>
                      <w:sz w:val="20"/>
                      <w:szCs w:val="20"/>
                      <w:lang w:eastAsia="sk-SK"/>
                    </w:rPr>
                    <w:t xml:space="preserve"> </w:t>
                  </w:r>
                </w:p>
              </w:tc>
            </w:tr>
            <w:tr w:rsidR="00D13E8D" w:rsidRPr="00A90DBE" w14:paraId="2191CBDB" w14:textId="77777777" w:rsidTr="00365F5A">
              <w:tc>
                <w:tcPr>
                  <w:tcW w:w="9210" w:type="dxa"/>
                </w:tcPr>
                <w:p w14:paraId="24385E99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rPr>
                      <w:rFonts w:eastAsia="Times New Roman"/>
                      <w:sz w:val="20"/>
                      <w:szCs w:val="20"/>
                      <w:lang w:eastAsia="sk-SK"/>
                    </w:rPr>
                  </w:pPr>
                  <w:r w:rsidRPr="00132DA3">
                    <w:rPr>
                      <w:b/>
                      <w:bCs/>
                      <w:sz w:val="20"/>
                      <w:szCs w:val="20"/>
                    </w:rPr>
                    <w:t>C. Oblasť tímovej spolupráce a efektívnej komunikácie vedúceho</w:t>
                  </w:r>
                  <w:r w:rsidRPr="00132DA3">
                    <w:rPr>
                      <w:sz w:val="20"/>
                      <w:szCs w:val="20"/>
                    </w:rPr>
                    <w:t xml:space="preserve">  </w:t>
                  </w:r>
                </w:p>
              </w:tc>
            </w:tr>
            <w:tr w:rsidR="00D13E8D" w:rsidRPr="00A90DBE" w14:paraId="2907926F" w14:textId="77777777" w:rsidTr="00365F5A">
              <w:tc>
                <w:tcPr>
                  <w:tcW w:w="9210" w:type="dxa"/>
                </w:tcPr>
                <w:p w14:paraId="714653D7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sz w:val="20"/>
                      <w:szCs w:val="20"/>
                    </w:rPr>
                  </w:pPr>
                  <w:r w:rsidRPr="00132DA3">
                    <w:rPr>
                      <w:sz w:val="20"/>
                      <w:szCs w:val="20"/>
                    </w:rPr>
                    <w:t xml:space="preserve">vedúci spolupracuje so svojím nadriadeným ústretovo a kooperatívne </w:t>
                  </w:r>
                </w:p>
                <w:p w14:paraId="320B63A8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sz w:val="20"/>
                      <w:szCs w:val="20"/>
                    </w:rPr>
                  </w:pPr>
                  <w:r w:rsidRPr="00132DA3">
                    <w:rPr>
                      <w:sz w:val="20"/>
                      <w:szCs w:val="20"/>
                    </w:rPr>
                    <w:t xml:space="preserve">vedúci spolupracuje s inými útvarmi a zamestnancami ústretovo a tímovo </w:t>
                  </w:r>
                </w:p>
                <w:p w14:paraId="79FAE3F1" w14:textId="77777777" w:rsidR="00D13E8D" w:rsidRPr="00132DA3" w:rsidRDefault="00D13E8D" w:rsidP="00132DA3">
                  <w:pPr>
                    <w:pStyle w:val="Odsekzoznamu"/>
                    <w:framePr w:hSpace="141" w:wrap="around" w:vAnchor="text" w:hAnchor="margin" w:y="82"/>
                    <w:numPr>
                      <w:ilvl w:val="0"/>
                      <w:numId w:val="13"/>
                    </w:numPr>
                    <w:rPr>
                      <w:rFonts w:ascii="Arial" w:hAnsi="Arial" w:cs="Arial"/>
                      <w:lang w:eastAsia="sk-SK"/>
                    </w:rPr>
                  </w:pPr>
                  <w:r w:rsidRPr="00132DA3">
                    <w:rPr>
                      <w:rFonts w:ascii="Arial" w:hAnsi="Arial" w:cs="Arial"/>
                      <w:color w:val="000000"/>
                    </w:rPr>
                    <w:t>vedúci komunikuje efektívne a adekvátne</w:t>
                  </w:r>
                </w:p>
              </w:tc>
            </w:tr>
            <w:tr w:rsidR="00D13E8D" w:rsidRPr="00A90DBE" w14:paraId="0C1302CD" w14:textId="77777777" w:rsidTr="00365F5A">
              <w:tc>
                <w:tcPr>
                  <w:tcW w:w="9210" w:type="dxa"/>
                </w:tcPr>
                <w:p w14:paraId="228965CC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rPr>
                      <w:rFonts w:eastAsia="Times New Roman"/>
                      <w:b/>
                      <w:bCs/>
                    </w:rPr>
                  </w:pPr>
                  <w:r w:rsidRPr="00132DA3">
                    <w:rPr>
                      <w:b/>
                      <w:bCs/>
                      <w:sz w:val="20"/>
                      <w:szCs w:val="20"/>
                    </w:rPr>
                    <w:t xml:space="preserve">D. Oblasť rozvoja tímu Vedúceho, jeho procesov, nástrojov a podriadených </w:t>
                  </w:r>
                </w:p>
              </w:tc>
            </w:tr>
            <w:tr w:rsidR="00D13E8D" w14:paraId="032F1A62" w14:textId="77777777" w:rsidTr="00365F5A">
              <w:tc>
                <w:tcPr>
                  <w:tcW w:w="9210" w:type="dxa"/>
                </w:tcPr>
                <w:p w14:paraId="505F3515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132DA3">
                    <w:rPr>
                      <w:sz w:val="20"/>
                      <w:szCs w:val="20"/>
                    </w:rPr>
                    <w:t xml:space="preserve">vedúci rozvíja svoj osobný odborný a riadiaci potenciál </w:t>
                  </w:r>
                </w:p>
                <w:p w14:paraId="6F8452D3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</w:rPr>
                  </w:pPr>
                  <w:r w:rsidRPr="00132DA3">
                    <w:rPr>
                      <w:rFonts w:eastAsia="Times New Roman"/>
                      <w:sz w:val="20"/>
                      <w:szCs w:val="20"/>
                      <w:lang w:eastAsia="sk-SK"/>
                    </w:rPr>
                    <w:t xml:space="preserve">vedúci zlepšuje efektivitu činností svojho tímu a rozvíja potenciál jeho členov </w:t>
                  </w:r>
                </w:p>
                <w:p w14:paraId="426A4D95" w14:textId="77777777" w:rsidR="00D13E8D" w:rsidRPr="00132DA3" w:rsidRDefault="00D13E8D" w:rsidP="00132DA3">
                  <w:pPr>
                    <w:pStyle w:val="Default"/>
                    <w:framePr w:hSpace="141" w:wrap="around" w:vAnchor="text" w:hAnchor="margin" w:y="82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  <w:lang w:eastAsia="sk-SK"/>
                    </w:rPr>
                  </w:pPr>
                  <w:r w:rsidRPr="00132DA3">
                    <w:rPr>
                      <w:rFonts w:eastAsia="Times New Roman"/>
                      <w:sz w:val="20"/>
                      <w:szCs w:val="20"/>
                      <w:lang w:eastAsia="sk-SK"/>
                    </w:rPr>
                    <w:t xml:space="preserve">členovia tímu riadeného Vedúcim sú na výkon svojej riadiacej práce pripravení dostatočne </w:t>
                  </w:r>
                </w:p>
              </w:tc>
            </w:tr>
          </w:tbl>
          <w:p w14:paraId="7F77F852" w14:textId="73FD068F" w:rsidR="00D13E8D" w:rsidRPr="00721E5E" w:rsidRDefault="00D13E8D" w:rsidP="00D13E8D">
            <w:pPr>
              <w:spacing w:before="60" w:after="60"/>
              <w:jc w:val="both"/>
              <w:rPr>
                <w:rFonts w:ascii="Arial" w:hAnsi="Arial"/>
                <w:iCs/>
              </w:rPr>
            </w:pPr>
          </w:p>
        </w:tc>
      </w:tr>
      <w:tr w:rsidR="001371EE" w14:paraId="13F5C438" w14:textId="77777777" w:rsidTr="001371EE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EC2D8" w14:textId="77777777" w:rsidR="001371EE" w:rsidRDefault="001371EE" w:rsidP="001371EE">
            <w:pPr>
              <w:rPr>
                <w:rFonts w:ascii="Arial" w:hAnsi="Arial"/>
                <w:sz w:val="22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86"/>
      </w:tblGrid>
      <w:tr w:rsidR="00A5484C" w14:paraId="5BE9298E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55376" w14:textId="77777777" w:rsidR="00A5484C" w:rsidRDefault="00A05190">
            <w:pPr>
              <w:pStyle w:val="Nadpis3"/>
              <w:jc w:val="left"/>
            </w:pPr>
            <w:proofErr w:type="spellStart"/>
            <w:r>
              <w:t>P</w:t>
            </w:r>
            <w:r w:rsidR="00A5484C">
              <w:t>referred</w:t>
            </w:r>
            <w:proofErr w:type="spellEnd"/>
            <w:r w:rsidR="00A5484C">
              <w:t xml:space="preserve"> </w:t>
            </w:r>
            <w:proofErr w:type="spellStart"/>
            <w:r w:rsidR="00A5484C">
              <w:t>Education</w:t>
            </w:r>
            <w:proofErr w:type="spellEnd"/>
            <w:r w:rsidR="00A5484C">
              <w:t xml:space="preserve"> &amp; </w:t>
            </w:r>
            <w:proofErr w:type="spellStart"/>
            <w:r w:rsidR="00A5484C">
              <w:t>Experiences</w:t>
            </w:r>
            <w:proofErr w:type="spellEnd"/>
            <w:r w:rsidR="00A5484C">
              <w:t xml:space="preserve"> to </w:t>
            </w:r>
            <w:proofErr w:type="spellStart"/>
            <w:r w:rsidR="00A5484C">
              <w:t>fulfil</w:t>
            </w:r>
            <w:proofErr w:type="spellEnd"/>
            <w:r w:rsidR="00A5484C">
              <w:t xml:space="preserve"> role (</w:t>
            </w:r>
            <w:proofErr w:type="spellStart"/>
            <w:r w:rsidR="00A5484C">
              <w:t>essential</w:t>
            </w:r>
            <w:proofErr w:type="spellEnd"/>
            <w:r w:rsidR="00A5484C">
              <w:t xml:space="preserve"> &amp; </w:t>
            </w:r>
            <w:proofErr w:type="spellStart"/>
            <w:r w:rsidR="00A5484C">
              <w:t>desirable</w:t>
            </w:r>
            <w:proofErr w:type="spellEnd"/>
            <w:r w:rsidR="00A5484C">
              <w:t>)</w:t>
            </w:r>
            <w:r w:rsidR="00522144">
              <w:t xml:space="preserve"> / Preferované vzdelanie a skúsenosti (požadované a vhodné)</w:t>
            </w:r>
          </w:p>
          <w:p w14:paraId="6E0FBBC4" w14:textId="77777777" w:rsidR="00637924" w:rsidRDefault="00637924" w:rsidP="00637924"/>
          <w:p w14:paraId="6CA34F9A" w14:textId="7777777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Education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Vzdelanie:</w:t>
            </w:r>
            <w:r w:rsidR="001371EE" w:rsidRPr="001371EE">
              <w:rPr>
                <w:rFonts w:ascii="Arial" w:hAnsi="Arial"/>
                <w:iCs/>
              </w:rPr>
              <w:t xml:space="preserve"> Stredoškolské/ Vysokoškolské</w:t>
            </w:r>
          </w:p>
          <w:p w14:paraId="5031BB75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EF162BB" w14:textId="72C7D673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Experience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Skúsenosti:</w:t>
            </w:r>
            <w:r w:rsidR="008F3006">
              <w:rPr>
                <w:rFonts w:ascii="Arial" w:hAnsi="Arial"/>
                <w:iCs/>
              </w:rPr>
              <w:t xml:space="preserve"> Min. </w:t>
            </w:r>
            <w:r w:rsidR="00205416">
              <w:rPr>
                <w:rFonts w:ascii="Arial" w:hAnsi="Arial"/>
                <w:iCs/>
              </w:rPr>
              <w:t>2</w:t>
            </w:r>
            <w:r w:rsidR="001371EE">
              <w:rPr>
                <w:rFonts w:ascii="Arial" w:hAnsi="Arial"/>
                <w:iCs/>
              </w:rPr>
              <w:t xml:space="preserve"> roky na podobnej pozícii</w:t>
            </w:r>
            <w:r w:rsidR="008853C5">
              <w:rPr>
                <w:rFonts w:ascii="Arial" w:hAnsi="Arial"/>
                <w:iCs/>
              </w:rPr>
              <w:t>, skúsenosti s MRP systémom</w:t>
            </w:r>
            <w:r w:rsidR="00A90DBE">
              <w:rPr>
                <w:rFonts w:ascii="Arial" w:hAnsi="Arial"/>
                <w:iCs/>
              </w:rPr>
              <w:t>, Skúsenosť s riadením ľudí</w:t>
            </w:r>
          </w:p>
          <w:p w14:paraId="2D6550A3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22D3599B" w14:textId="77777777" w:rsidR="00BF55B6" w:rsidRPr="00BF55B6" w:rsidRDefault="00637924" w:rsidP="00BF55B6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Personal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skills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Osobnostné požiadavky:</w:t>
            </w:r>
            <w:r w:rsidR="001371EE" w:rsidRPr="001371EE">
              <w:rPr>
                <w:rFonts w:ascii="Arial" w:hAnsi="Arial"/>
                <w:iCs/>
              </w:rPr>
              <w:t xml:space="preserve">  komunikatívnosť, samostatnosť, </w:t>
            </w:r>
            <w:r w:rsidR="00BF55B6">
              <w:rPr>
                <w:rFonts w:ascii="Arial" w:hAnsi="Arial" w:cs="Arial"/>
              </w:rPr>
              <w:t>t</w:t>
            </w:r>
            <w:r w:rsidR="00BF55B6" w:rsidRPr="003D287E">
              <w:rPr>
                <w:rFonts w:ascii="Arial" w:hAnsi="Arial" w:cs="Arial"/>
              </w:rPr>
              <w:t>ímová práca</w:t>
            </w:r>
            <w:r w:rsidR="001371EE" w:rsidRPr="00BF55B6">
              <w:rPr>
                <w:rFonts w:ascii="Arial" w:hAnsi="Arial"/>
                <w:iCs/>
              </w:rPr>
              <w:t>, kreativita, rozhodnosť</w:t>
            </w:r>
            <w:r w:rsidR="00BF55B6">
              <w:rPr>
                <w:rFonts w:ascii="Arial" w:hAnsi="Arial"/>
                <w:iCs/>
              </w:rPr>
              <w:t>, cieľavedomosť a zodpovednosť,</w:t>
            </w:r>
            <w:r w:rsidR="001371EE" w:rsidRPr="00BF55B6">
              <w:rPr>
                <w:rFonts w:ascii="Arial" w:hAnsi="Arial"/>
                <w:iCs/>
              </w:rPr>
              <w:t xml:space="preserve"> ochota neustále sa zlepšovať</w:t>
            </w:r>
            <w:r w:rsidR="00BF55B6">
              <w:rPr>
                <w:rFonts w:ascii="Arial" w:hAnsi="Arial"/>
                <w:iCs/>
              </w:rPr>
              <w:t xml:space="preserve">, </w:t>
            </w:r>
            <w:r w:rsidR="00BF55B6">
              <w:rPr>
                <w:rFonts w:ascii="Arial" w:hAnsi="Arial" w:cs="Arial"/>
              </w:rPr>
              <w:t>odolnosť voči stresu</w:t>
            </w:r>
          </w:p>
          <w:p w14:paraId="2121415D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13D54D27" w14:textId="0BC8C337" w:rsidR="00637924" w:rsidRPr="001371EE" w:rsidRDefault="00637924" w:rsidP="001371EE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Lanugages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Jazyky:</w:t>
            </w:r>
            <w:r w:rsidR="001371EE" w:rsidRPr="001371EE">
              <w:rPr>
                <w:rFonts w:ascii="Arial" w:hAnsi="Arial"/>
                <w:iCs/>
              </w:rPr>
              <w:t xml:space="preserve">  Anglický jazyk </w:t>
            </w:r>
            <w:r w:rsidR="00A84C29">
              <w:rPr>
                <w:rFonts w:ascii="Arial" w:hAnsi="Arial"/>
                <w:iCs/>
              </w:rPr>
              <w:t>aktívne</w:t>
            </w:r>
          </w:p>
          <w:p w14:paraId="78FD85C4" w14:textId="77777777" w:rsidR="00FB4B1F" w:rsidRPr="001371EE" w:rsidRDefault="00FB4B1F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31019DAD" w14:textId="77777777" w:rsidR="00FB4B1F" w:rsidRDefault="00637924" w:rsidP="001371EE">
            <w:pPr>
              <w:spacing w:before="60" w:after="60"/>
              <w:rPr>
                <w:rFonts w:ascii="Arial" w:hAnsi="Arial" w:cs="Arial"/>
                <w:lang w:val="en-US"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Additional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</w:t>
            </w:r>
            <w:proofErr w:type="spellStart"/>
            <w:r w:rsidRPr="001371EE">
              <w:rPr>
                <w:rFonts w:ascii="Arial" w:hAnsi="Arial"/>
                <w:iCs/>
              </w:rPr>
              <w:t>knowledge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Ďalšie znalosti:</w:t>
            </w:r>
            <w:r w:rsidR="001371EE">
              <w:rPr>
                <w:rFonts w:ascii="Arial" w:hAnsi="Arial"/>
                <w:iCs/>
              </w:rPr>
              <w:t xml:space="preserve">  </w:t>
            </w:r>
            <w:r w:rsidR="00BF55B6" w:rsidRPr="005C653C">
              <w:rPr>
                <w:rFonts w:ascii="Arial" w:hAnsi="Arial" w:cs="Arial"/>
                <w:lang w:val="en-US"/>
              </w:rPr>
              <w:t>MS Office (Word, Excel, Outlook)</w:t>
            </w:r>
          </w:p>
          <w:p w14:paraId="260AB7DD" w14:textId="77777777" w:rsidR="00BF55B6" w:rsidRPr="001371EE" w:rsidRDefault="00BF55B6" w:rsidP="001371EE">
            <w:pPr>
              <w:spacing w:before="60" w:after="60"/>
              <w:rPr>
                <w:rFonts w:ascii="Arial" w:hAnsi="Arial"/>
                <w:iCs/>
              </w:rPr>
            </w:pPr>
          </w:p>
          <w:p w14:paraId="043C4DBD" w14:textId="77777777" w:rsidR="008F3006" w:rsidRDefault="00637924" w:rsidP="00DA0081">
            <w:pPr>
              <w:spacing w:before="60" w:after="60"/>
              <w:rPr>
                <w:rFonts w:ascii="Arial" w:hAnsi="Arial"/>
                <w:iCs/>
              </w:rPr>
            </w:pPr>
            <w:proofErr w:type="spellStart"/>
            <w:r w:rsidRPr="001371EE">
              <w:rPr>
                <w:rFonts w:ascii="Arial" w:hAnsi="Arial"/>
                <w:iCs/>
              </w:rPr>
              <w:t>Others</w:t>
            </w:r>
            <w:proofErr w:type="spellEnd"/>
            <w:r w:rsidRPr="001371EE">
              <w:rPr>
                <w:rFonts w:ascii="Arial" w:hAnsi="Arial"/>
                <w:iCs/>
              </w:rPr>
              <w:t xml:space="preserve"> / Iné: </w:t>
            </w:r>
            <w:r w:rsidR="001371EE" w:rsidRPr="001371EE">
              <w:rPr>
                <w:rFonts w:ascii="Arial" w:hAnsi="Arial"/>
                <w:iCs/>
              </w:rPr>
              <w:t>Vodičský preukaz  B</w:t>
            </w:r>
          </w:p>
          <w:p w14:paraId="187F04D5" w14:textId="77777777" w:rsidR="00BE2E3C" w:rsidRPr="00637924" w:rsidRDefault="00BE2E3C" w:rsidP="00DA0081">
            <w:pPr>
              <w:spacing w:before="60" w:after="60"/>
            </w:pPr>
          </w:p>
        </w:tc>
      </w:tr>
      <w:tr w:rsidR="00A5484C" w14:paraId="707C5EB1" w14:textId="77777777" w:rsidTr="00A05190">
        <w:trPr>
          <w:cantSplit/>
        </w:trPr>
        <w:tc>
          <w:tcPr>
            <w:tcW w:w="92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C260C" w14:textId="77777777" w:rsidR="00A5484C" w:rsidRDefault="00A5484C" w:rsidP="00DA0081">
            <w:pPr>
              <w:rPr>
                <w:rFonts w:ascii="Arial" w:hAnsi="Arial"/>
                <w:sz w:val="22"/>
              </w:rPr>
            </w:pPr>
          </w:p>
        </w:tc>
      </w:tr>
    </w:tbl>
    <w:p w14:paraId="6E499F50" w14:textId="77777777" w:rsidR="00A5484C" w:rsidRDefault="00A548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18"/>
        <w:gridCol w:w="3171"/>
        <w:gridCol w:w="372"/>
        <w:gridCol w:w="3225"/>
      </w:tblGrid>
      <w:tr w:rsidR="00A5484C" w:rsidRPr="00AC50E5" w14:paraId="70878831" w14:textId="77777777">
        <w:tc>
          <w:tcPr>
            <w:tcW w:w="5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1B960" w14:textId="77777777" w:rsidR="00A5484C" w:rsidRPr="00AC50E5" w:rsidRDefault="00A5484C">
            <w:pPr>
              <w:pStyle w:val="Nadpis2"/>
              <w:jc w:val="left"/>
              <w:rPr>
                <w:b w:val="0"/>
                <w:bCs/>
              </w:rPr>
            </w:pPr>
            <w:proofErr w:type="spellStart"/>
            <w:r w:rsidRPr="00AC50E5">
              <w:t>Signatories</w:t>
            </w:r>
            <w:proofErr w:type="spellEnd"/>
            <w:r w:rsidR="00637924" w:rsidRPr="00AC50E5">
              <w:t xml:space="preserve"> / Podpisy</w:t>
            </w:r>
          </w:p>
        </w:tc>
        <w:tc>
          <w:tcPr>
            <w:tcW w:w="35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E14E59" w14:textId="77777777" w:rsidR="00A5484C" w:rsidRPr="00AC50E5" w:rsidRDefault="00A5484C">
            <w:pPr>
              <w:pStyle w:val="Nadpis2"/>
              <w:jc w:val="left"/>
            </w:pPr>
            <w:r w:rsidRPr="00AC50E5">
              <w:t xml:space="preserve">       </w:t>
            </w:r>
            <w:proofErr w:type="spellStart"/>
            <w:r w:rsidRPr="00AC50E5">
              <w:t>Date</w:t>
            </w:r>
            <w:proofErr w:type="spellEnd"/>
            <w:r w:rsidR="00637924" w:rsidRPr="00AC50E5">
              <w:t xml:space="preserve"> / Dátum</w:t>
            </w:r>
          </w:p>
        </w:tc>
      </w:tr>
      <w:tr w:rsidR="00A5484C" w:rsidRPr="00AC50E5" w14:paraId="1558DA6B" w14:textId="77777777">
        <w:trPr>
          <w:cantSplit/>
        </w:trPr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0B42B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Employee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Zamestnanec 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8C8C8B" w14:textId="6A9391B2" w:rsidR="00A5484C" w:rsidRPr="00AC50E5" w:rsidRDefault="00132DA3" w:rsidP="00132DA3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Daniela Šteffeková</w:t>
            </w: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88FCD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B1AD7A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1B75DBC1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BFFE16" w14:textId="77777777" w:rsidR="00FB4B1F" w:rsidRPr="00AC50E5" w:rsidRDefault="00FB4B1F" w:rsidP="00FB4B1F">
            <w:pPr>
              <w:spacing w:before="120" w:after="120"/>
              <w:rPr>
                <w:rFonts w:ascii="Arial" w:hAnsi="Arial"/>
                <w:b/>
              </w:rPr>
            </w:pPr>
          </w:p>
          <w:p w14:paraId="3C8342D9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  <w:b/>
                <w:bCs/>
              </w:rPr>
            </w:pPr>
            <w:r w:rsidRPr="00AC50E5">
              <w:rPr>
                <w:rFonts w:ascii="Arial" w:hAnsi="Arial"/>
                <w:b/>
              </w:rPr>
              <w:t>HR Manager: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A842CC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735EB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7C5FDA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  <w:tr w:rsidR="00A5484C" w:rsidRPr="00AC50E5" w14:paraId="4CD3A2C1" w14:textId="77777777">
        <w:tc>
          <w:tcPr>
            <w:tcW w:w="25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C3F61" w14:textId="77777777" w:rsidR="00A5484C" w:rsidRPr="00AC50E5" w:rsidRDefault="00A5484C" w:rsidP="00FB4B1F">
            <w:pPr>
              <w:spacing w:before="120" w:after="120"/>
              <w:rPr>
                <w:rFonts w:ascii="Arial" w:hAnsi="Arial"/>
              </w:rPr>
            </w:pPr>
            <w:proofErr w:type="spellStart"/>
            <w:r w:rsidRPr="00AC50E5">
              <w:rPr>
                <w:rFonts w:ascii="Arial" w:hAnsi="Arial"/>
                <w:b/>
                <w:bCs/>
              </w:rPr>
              <w:t>Immediate</w:t>
            </w:r>
            <w:proofErr w:type="spellEnd"/>
            <w:r w:rsidRPr="00AC50E5">
              <w:rPr>
                <w:rFonts w:ascii="Arial" w:hAnsi="Arial"/>
                <w:b/>
                <w:bCs/>
              </w:rPr>
              <w:t xml:space="preserve"> Man</w:t>
            </w:r>
            <w:r w:rsidR="00537027" w:rsidRPr="00AC50E5">
              <w:rPr>
                <w:rFonts w:ascii="Arial" w:hAnsi="Arial"/>
                <w:b/>
                <w:bCs/>
              </w:rPr>
              <w:t>a</w:t>
            </w:r>
            <w:r w:rsidRPr="00AC50E5">
              <w:rPr>
                <w:rFonts w:ascii="Arial" w:hAnsi="Arial"/>
                <w:b/>
                <w:bCs/>
              </w:rPr>
              <w:t>ger/</w:t>
            </w:r>
            <w:proofErr w:type="spellStart"/>
            <w:r w:rsidRPr="00AC50E5">
              <w:rPr>
                <w:rFonts w:ascii="Arial" w:hAnsi="Arial"/>
                <w:b/>
                <w:bCs/>
              </w:rPr>
              <w:t>Leader</w:t>
            </w:r>
            <w:proofErr w:type="spellEnd"/>
            <w:r w:rsidR="00637924" w:rsidRPr="00AC50E5">
              <w:rPr>
                <w:rFonts w:ascii="Arial" w:hAnsi="Arial"/>
                <w:b/>
                <w:bCs/>
              </w:rPr>
              <w:t xml:space="preserve"> / Priamy nadriadený</w:t>
            </w:r>
            <w:r w:rsidRPr="00AC50E5">
              <w:rPr>
                <w:rFonts w:ascii="Arial" w:hAnsi="Arial"/>
                <w:b/>
                <w:bCs/>
              </w:rPr>
              <w:t>:</w:t>
            </w:r>
          </w:p>
        </w:tc>
        <w:tc>
          <w:tcPr>
            <w:tcW w:w="31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98171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98018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  <w:tc>
          <w:tcPr>
            <w:tcW w:w="32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3C830" w14:textId="77777777" w:rsidR="00A5484C" w:rsidRPr="00AC50E5" w:rsidRDefault="00A5484C">
            <w:pPr>
              <w:spacing w:before="120" w:after="120"/>
              <w:jc w:val="center"/>
              <w:rPr>
                <w:rFonts w:ascii="Arial" w:hAnsi="Arial"/>
              </w:rPr>
            </w:pPr>
          </w:p>
        </w:tc>
      </w:tr>
    </w:tbl>
    <w:p w14:paraId="6E17A904" w14:textId="77777777" w:rsidR="00A5484C" w:rsidRDefault="00A5484C">
      <w:pPr>
        <w:rPr>
          <w:rFonts w:ascii="Arial" w:hAnsi="Arial"/>
        </w:rPr>
      </w:pP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  <w:r>
        <w:rPr>
          <w:rFonts w:ascii="Arial" w:hAnsi="Arial"/>
          <w:sz w:val="24"/>
        </w:rPr>
        <w:tab/>
      </w:r>
    </w:p>
    <w:sectPr w:rsidR="00A5484C" w:rsidSect="00537027">
      <w:headerReference w:type="default" r:id="rId12"/>
      <w:footerReference w:type="default" r:id="rId13"/>
      <w:pgSz w:w="11906" w:h="16838" w:code="9"/>
      <w:pgMar w:top="1418" w:right="1418" w:bottom="851" w:left="1418" w:header="567" w:footer="45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9F72D" w14:textId="77777777" w:rsidR="00A85BAD" w:rsidRDefault="00A85BAD">
      <w:r>
        <w:separator/>
      </w:r>
    </w:p>
  </w:endnote>
  <w:endnote w:type="continuationSeparator" w:id="0">
    <w:p w14:paraId="7674C77B" w14:textId="77777777" w:rsidR="00A85BAD" w:rsidRDefault="00A85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523D3" w14:textId="77777777" w:rsidR="00637924" w:rsidRPr="00537027" w:rsidRDefault="00637924" w:rsidP="00537027">
    <w:pPr>
      <w:pStyle w:val="Pta"/>
      <w:tabs>
        <w:tab w:val="clear" w:pos="4153"/>
        <w:tab w:val="clear" w:pos="8306"/>
        <w:tab w:val="right" w:pos="9072"/>
      </w:tabs>
      <w:rPr>
        <w:rFonts w:ascii="Arial" w:hAnsi="Arial" w:cs="Arial"/>
        <w:sz w:val="18"/>
        <w:szCs w:val="18"/>
      </w:rPr>
    </w:pPr>
    <w:r w:rsidRPr="00537027">
      <w:rPr>
        <w:rFonts w:ascii="Arial" w:hAnsi="Arial" w:cs="Arial"/>
        <w:sz w:val="18"/>
        <w:szCs w:val="18"/>
      </w:rPr>
      <w:tab/>
    </w:r>
    <w:proofErr w:type="spellStart"/>
    <w:r w:rsidRPr="00537027">
      <w:rPr>
        <w:rFonts w:ascii="Arial" w:hAnsi="Arial" w:cs="Arial"/>
        <w:sz w:val="18"/>
        <w:szCs w:val="18"/>
      </w:rPr>
      <w:t>page</w:t>
    </w:r>
    <w:proofErr w:type="spellEnd"/>
    <w:r w:rsidRPr="00537027">
      <w:rPr>
        <w:rFonts w:ascii="Arial" w:hAnsi="Arial" w:cs="Arial"/>
        <w:sz w:val="18"/>
        <w:szCs w:val="18"/>
      </w:rPr>
      <w:t xml:space="preserve"> </w:t>
    </w:r>
    <w:r w:rsidR="008036ED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PAGE </w:instrText>
    </w:r>
    <w:r w:rsidR="008036ED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AB7013">
      <w:rPr>
        <w:rStyle w:val="slostrany"/>
        <w:rFonts w:ascii="Arial" w:hAnsi="Arial" w:cs="Arial"/>
        <w:noProof/>
        <w:sz w:val="18"/>
        <w:szCs w:val="18"/>
      </w:rPr>
      <w:t>2</w:t>
    </w:r>
    <w:r w:rsidR="008036ED" w:rsidRPr="00537027">
      <w:rPr>
        <w:rStyle w:val="slostrany"/>
        <w:rFonts w:ascii="Arial" w:hAnsi="Arial" w:cs="Arial"/>
        <w:sz w:val="18"/>
        <w:szCs w:val="18"/>
      </w:rPr>
      <w:fldChar w:fldCharType="end"/>
    </w:r>
    <w:r w:rsidRPr="00537027">
      <w:rPr>
        <w:rStyle w:val="slostrany"/>
        <w:rFonts w:ascii="Arial" w:hAnsi="Arial" w:cs="Arial"/>
        <w:sz w:val="18"/>
        <w:szCs w:val="18"/>
      </w:rPr>
      <w:t xml:space="preserve"> of </w:t>
    </w:r>
    <w:r w:rsidR="008036ED" w:rsidRPr="00537027">
      <w:rPr>
        <w:rStyle w:val="slostrany"/>
        <w:rFonts w:ascii="Arial" w:hAnsi="Arial" w:cs="Arial"/>
        <w:sz w:val="18"/>
        <w:szCs w:val="18"/>
      </w:rPr>
      <w:fldChar w:fldCharType="begin"/>
    </w:r>
    <w:r w:rsidRPr="00537027">
      <w:rPr>
        <w:rStyle w:val="slostrany"/>
        <w:rFonts w:ascii="Arial" w:hAnsi="Arial" w:cs="Arial"/>
        <w:sz w:val="18"/>
        <w:szCs w:val="18"/>
      </w:rPr>
      <w:instrText xml:space="preserve"> NUMPAGES </w:instrText>
    </w:r>
    <w:r w:rsidR="008036ED" w:rsidRPr="00537027">
      <w:rPr>
        <w:rStyle w:val="slostrany"/>
        <w:rFonts w:ascii="Arial" w:hAnsi="Arial" w:cs="Arial"/>
        <w:sz w:val="18"/>
        <w:szCs w:val="18"/>
      </w:rPr>
      <w:fldChar w:fldCharType="separate"/>
    </w:r>
    <w:r w:rsidR="00AB7013">
      <w:rPr>
        <w:rStyle w:val="slostrany"/>
        <w:rFonts w:ascii="Arial" w:hAnsi="Arial" w:cs="Arial"/>
        <w:noProof/>
        <w:sz w:val="18"/>
        <w:szCs w:val="18"/>
      </w:rPr>
      <w:t>3</w:t>
    </w:r>
    <w:r w:rsidR="008036ED" w:rsidRPr="00537027">
      <w:rPr>
        <w:rStyle w:val="slostrany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AC3C5" w14:textId="77777777" w:rsidR="00A85BAD" w:rsidRDefault="00A85BAD">
      <w:r>
        <w:separator/>
      </w:r>
    </w:p>
  </w:footnote>
  <w:footnote w:type="continuationSeparator" w:id="0">
    <w:p w14:paraId="0A31E986" w14:textId="77777777" w:rsidR="00A85BAD" w:rsidRDefault="00A85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E2937" w14:textId="77777777" w:rsidR="00637924" w:rsidRDefault="00637924" w:rsidP="00BA76DE">
    <w:pPr>
      <w:pStyle w:val="Hlavika"/>
      <w:rPr>
        <w:rFonts w:ascii="Arial" w:hAnsi="Arial" w:cs="Arial"/>
        <w:b/>
        <w:bCs/>
      </w:rPr>
    </w:pPr>
    <w:r>
      <w:object w:dxaOrig="15493" w:dyaOrig="4306" w14:anchorId="13377D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in;height:40.2pt">
          <v:imagedata r:id="rId1" o:title=""/>
        </v:shape>
        <o:OLEObject Type="Embed" ProgID="MSPhotoEd.3" ShapeID="_x0000_i1025" DrawAspect="Content" ObjectID="_1826100119" r:id="rId2"/>
      </w:object>
    </w:r>
  </w:p>
  <w:p w14:paraId="21B0006B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p w14:paraId="780CCFC0" w14:textId="77777777" w:rsidR="00637924" w:rsidRDefault="00637924" w:rsidP="00BA76DE">
    <w:pPr>
      <w:pStyle w:val="Hlavika"/>
      <w:jc w:val="center"/>
      <w:rPr>
        <w:rFonts w:ascii="Arial" w:hAnsi="Arial" w:cs="Arial"/>
        <w:b/>
        <w:bCs/>
        <w:sz w:val="16"/>
      </w:rPr>
    </w:pPr>
  </w:p>
  <w:tbl>
    <w:tblPr>
      <w:tblW w:w="101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372"/>
      <w:gridCol w:w="1533"/>
      <w:gridCol w:w="1265"/>
      <w:gridCol w:w="1260"/>
      <w:gridCol w:w="839"/>
      <w:gridCol w:w="827"/>
      <w:gridCol w:w="1409"/>
      <w:gridCol w:w="1633"/>
    </w:tblGrid>
    <w:tr w:rsidR="00132DA3" w14:paraId="0D050EAF" w14:textId="77777777">
      <w:trPr>
        <w:cantSplit/>
        <w:trHeight w:val="161"/>
      </w:trPr>
      <w:tc>
        <w:tcPr>
          <w:tcW w:w="1384" w:type="dxa"/>
          <w:vAlign w:val="center"/>
        </w:tcPr>
        <w:p w14:paraId="1E8AF283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Drawn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up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53864582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Vytvoril:</w:t>
          </w:r>
        </w:p>
      </w:tc>
      <w:tc>
        <w:tcPr>
          <w:tcW w:w="1559" w:type="dxa"/>
          <w:vAlign w:val="center"/>
        </w:tcPr>
        <w:p w14:paraId="612575B9" w14:textId="5717BA4C" w:rsidR="00637924" w:rsidRDefault="00132DA3" w:rsidP="002E577F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Supply</w:t>
          </w:r>
          <w:proofErr w:type="spellEnd"/>
          <w:r>
            <w:rPr>
              <w:rFonts w:ascii="Arial" w:hAnsi="Arial" w:cs="Arial"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sz w:val="16"/>
            </w:rPr>
            <w:t>Chain</w:t>
          </w:r>
          <w:proofErr w:type="spellEnd"/>
          <w:r>
            <w:rPr>
              <w:rFonts w:ascii="Arial" w:hAnsi="Arial" w:cs="Arial"/>
              <w:sz w:val="16"/>
            </w:rPr>
            <w:t xml:space="preserve"> </w:t>
          </w:r>
          <w:r w:rsidR="002E577F">
            <w:rPr>
              <w:rFonts w:ascii="Arial" w:hAnsi="Arial" w:cs="Arial"/>
              <w:sz w:val="16"/>
            </w:rPr>
            <w:t>Manager</w:t>
          </w:r>
        </w:p>
      </w:tc>
      <w:tc>
        <w:tcPr>
          <w:tcW w:w="1276" w:type="dxa"/>
          <w:vAlign w:val="center"/>
        </w:tcPr>
        <w:p w14:paraId="752230D1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Approved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By:</w:t>
          </w:r>
        </w:p>
        <w:p w14:paraId="3BB7B05F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Schválil:</w:t>
          </w:r>
        </w:p>
      </w:tc>
      <w:tc>
        <w:tcPr>
          <w:tcW w:w="1276" w:type="dxa"/>
          <w:vAlign w:val="center"/>
        </w:tcPr>
        <w:p w14:paraId="10F5FC77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HR Manager</w:t>
          </w:r>
        </w:p>
      </w:tc>
      <w:tc>
        <w:tcPr>
          <w:tcW w:w="709" w:type="dxa"/>
          <w:vAlign w:val="center"/>
        </w:tcPr>
        <w:p w14:paraId="47E30D70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I</w:t>
          </w:r>
          <w:r>
            <w:rPr>
              <w:rFonts w:ascii="Arial" w:hAnsi="Arial" w:cs="Arial"/>
              <w:b/>
              <w:bCs/>
              <w:sz w:val="16"/>
            </w:rPr>
            <w:t>ssued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>:</w:t>
          </w:r>
        </w:p>
        <w:p w14:paraId="6C8761F8" w14:textId="77777777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Vydané:</w:t>
          </w:r>
        </w:p>
      </w:tc>
      <w:tc>
        <w:tcPr>
          <w:tcW w:w="850" w:type="dxa"/>
          <w:vAlign w:val="center"/>
        </w:tcPr>
        <w:p w14:paraId="20C65098" w14:textId="4452E40E" w:rsidR="00637924" w:rsidRDefault="00637924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</w:p>
      </w:tc>
      <w:tc>
        <w:tcPr>
          <w:tcW w:w="1418" w:type="dxa"/>
          <w:vAlign w:val="center"/>
        </w:tcPr>
        <w:p w14:paraId="730EA777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Department:</w:t>
          </w:r>
        </w:p>
        <w:p w14:paraId="143B6EAE" w14:textId="77777777" w:rsidR="00637924" w:rsidRDefault="00637924" w:rsidP="00E3115D">
          <w:pPr>
            <w:pStyle w:val="Hlavika"/>
            <w:spacing w:before="40" w:after="4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Oddelenie:</w:t>
          </w:r>
        </w:p>
      </w:tc>
      <w:tc>
        <w:tcPr>
          <w:tcW w:w="1666" w:type="dxa"/>
          <w:vAlign w:val="center"/>
        </w:tcPr>
        <w:p w14:paraId="4711B2CC" w14:textId="77777777" w:rsidR="00637924" w:rsidRDefault="00CB1C9B" w:rsidP="00E3115D">
          <w:pPr>
            <w:pStyle w:val="Hlavika"/>
            <w:spacing w:before="40" w:after="40"/>
            <w:jc w:val="center"/>
            <w:rPr>
              <w:rFonts w:ascii="Arial" w:hAnsi="Arial" w:cs="Arial"/>
              <w:sz w:val="16"/>
            </w:rPr>
          </w:pPr>
          <w:proofErr w:type="spellStart"/>
          <w:r>
            <w:rPr>
              <w:rFonts w:ascii="Arial" w:hAnsi="Arial" w:cs="Arial"/>
              <w:sz w:val="16"/>
            </w:rPr>
            <w:t>Logistic</w:t>
          </w:r>
          <w:proofErr w:type="spellEnd"/>
        </w:p>
      </w:tc>
    </w:tr>
    <w:tr w:rsidR="00637924" w14:paraId="3C0A87EF" w14:textId="77777777">
      <w:trPr>
        <w:cantSplit/>
      </w:trPr>
      <w:tc>
        <w:tcPr>
          <w:tcW w:w="1384" w:type="dxa"/>
          <w:vAlign w:val="center"/>
        </w:tcPr>
        <w:p w14:paraId="1611097F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proofErr w:type="spellStart"/>
          <w:r>
            <w:rPr>
              <w:rFonts w:ascii="Arial" w:hAnsi="Arial" w:cs="Arial"/>
              <w:b/>
              <w:bCs/>
              <w:sz w:val="16"/>
            </w:rPr>
            <w:t>Document</w:t>
          </w:r>
          <w:proofErr w:type="spellEnd"/>
          <w:r>
            <w:rPr>
              <w:rFonts w:ascii="Arial" w:hAnsi="Arial" w:cs="Arial"/>
              <w:b/>
              <w:bCs/>
              <w:sz w:val="16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16"/>
            </w:rPr>
            <w:t>Ref</w:t>
          </w:r>
          <w:proofErr w:type="spellEnd"/>
        </w:p>
        <w:p w14:paraId="26A61046" w14:textId="77777777" w:rsidR="00637924" w:rsidRDefault="00637924" w:rsidP="00E3115D">
          <w:pPr>
            <w:pStyle w:val="Hlavika"/>
            <w:spacing w:before="60" w:after="60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Č. dokumentu</w:t>
          </w:r>
        </w:p>
      </w:tc>
      <w:tc>
        <w:tcPr>
          <w:tcW w:w="1559" w:type="dxa"/>
          <w:vAlign w:val="center"/>
        </w:tcPr>
        <w:p w14:paraId="4BCB1DAD" w14:textId="77777777" w:rsidR="00637924" w:rsidRDefault="00637924" w:rsidP="00E3115D">
          <w:pPr>
            <w:pStyle w:val="Hlavika"/>
            <w:spacing w:before="60" w:after="6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EUF-3.311.2</w:t>
          </w:r>
        </w:p>
      </w:tc>
      <w:tc>
        <w:tcPr>
          <w:tcW w:w="1276" w:type="dxa"/>
          <w:vAlign w:val="center"/>
        </w:tcPr>
        <w:p w14:paraId="4A3E644B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Title</w:t>
          </w:r>
        </w:p>
        <w:p w14:paraId="569A610B" w14:textId="77777777" w:rsidR="00637924" w:rsidRDefault="00637924" w:rsidP="00E3115D">
          <w:pPr>
            <w:pStyle w:val="Hlavika"/>
            <w:spacing w:before="60" w:after="60"/>
            <w:jc w:val="right"/>
            <w:rPr>
              <w:rFonts w:ascii="Arial" w:hAnsi="Arial" w:cs="Arial"/>
              <w:b/>
              <w:bCs/>
              <w:sz w:val="16"/>
            </w:rPr>
          </w:pPr>
          <w:r>
            <w:rPr>
              <w:rFonts w:ascii="Arial" w:hAnsi="Arial" w:cs="Arial"/>
              <w:b/>
              <w:bCs/>
              <w:sz w:val="16"/>
            </w:rPr>
            <w:t>Názov:</w:t>
          </w:r>
        </w:p>
      </w:tc>
      <w:tc>
        <w:tcPr>
          <w:tcW w:w="5919" w:type="dxa"/>
          <w:gridSpan w:val="5"/>
          <w:vAlign w:val="center"/>
        </w:tcPr>
        <w:p w14:paraId="7B89CDFE" w14:textId="55EAE900" w:rsidR="00637924" w:rsidRDefault="00BE2E3C" w:rsidP="00E3115D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Senior</w:t>
          </w:r>
          <w:r w:rsidR="00CB1C9B"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 w:rsidR="00CB1C9B">
            <w:rPr>
              <w:rFonts w:ascii="Arial" w:hAnsi="Arial" w:cs="Arial"/>
              <w:b/>
              <w:bCs/>
              <w:sz w:val="18"/>
            </w:rPr>
            <w:t>D</w:t>
          </w:r>
          <w:r w:rsidR="00C84820">
            <w:rPr>
              <w:rFonts w:ascii="Arial" w:hAnsi="Arial" w:cs="Arial"/>
              <w:b/>
              <w:bCs/>
              <w:sz w:val="18"/>
            </w:rPr>
            <w:t>emand</w:t>
          </w:r>
          <w:proofErr w:type="spellEnd"/>
          <w:r w:rsidR="00C84820"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 w:rsidR="00C84820">
            <w:rPr>
              <w:rFonts w:ascii="Arial" w:hAnsi="Arial" w:cs="Arial"/>
              <w:b/>
              <w:bCs/>
              <w:sz w:val="18"/>
            </w:rPr>
            <w:t>Planner</w:t>
          </w:r>
          <w:proofErr w:type="spellEnd"/>
        </w:p>
        <w:p w14:paraId="70B071CC" w14:textId="0DC2723A" w:rsidR="00637924" w:rsidRDefault="00BE2E3C" w:rsidP="00CB1C9B">
          <w:pPr>
            <w:pStyle w:val="Hlavika"/>
            <w:spacing w:before="60" w:after="60"/>
            <w:jc w:val="center"/>
            <w:rPr>
              <w:rFonts w:ascii="Arial" w:hAnsi="Arial" w:cs="Arial"/>
              <w:b/>
              <w:bCs/>
              <w:sz w:val="18"/>
            </w:rPr>
          </w:pPr>
          <w:r>
            <w:rPr>
              <w:rFonts w:ascii="Arial" w:hAnsi="Arial" w:cs="Arial"/>
              <w:b/>
              <w:bCs/>
              <w:sz w:val="18"/>
            </w:rPr>
            <w:t>Senior</w:t>
          </w:r>
          <w:r w:rsidR="00CB1C9B"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 w:rsidR="00C84820">
            <w:rPr>
              <w:rFonts w:ascii="Arial" w:hAnsi="Arial" w:cs="Arial"/>
              <w:b/>
              <w:bCs/>
              <w:sz w:val="18"/>
            </w:rPr>
            <w:t>Demand</w:t>
          </w:r>
          <w:proofErr w:type="spellEnd"/>
          <w:r w:rsidR="00C84820">
            <w:rPr>
              <w:rFonts w:ascii="Arial" w:hAnsi="Arial" w:cs="Arial"/>
              <w:b/>
              <w:bCs/>
              <w:sz w:val="18"/>
            </w:rPr>
            <w:t xml:space="preserve"> </w:t>
          </w:r>
          <w:proofErr w:type="spellStart"/>
          <w:r w:rsidR="00C84820">
            <w:rPr>
              <w:rFonts w:ascii="Arial" w:hAnsi="Arial" w:cs="Arial"/>
              <w:b/>
              <w:bCs/>
              <w:sz w:val="18"/>
            </w:rPr>
            <w:t>Planner</w:t>
          </w:r>
          <w:proofErr w:type="spellEnd"/>
        </w:p>
      </w:tc>
    </w:tr>
  </w:tbl>
  <w:p w14:paraId="7B0DBA28" w14:textId="77777777" w:rsidR="00637924" w:rsidRDefault="00132DA3" w:rsidP="00BA76DE">
    <w:pPr>
      <w:pStyle w:val="Hlavika"/>
      <w:spacing w:before="40" w:after="40"/>
      <w:jc w:val="center"/>
    </w:pPr>
    <w:r>
      <w:rPr>
        <w:noProof/>
        <w:lang w:val="en-US"/>
      </w:rPr>
      <w:pict w14:anchorId="52E1E163">
        <v:line id="_x0000_s2049" style="position:absolute;left:0;text-align:left;z-index:251657728;mso-position-horizontal-relative:text;mso-position-vertical-relative:text" from="-24.4pt,9.25pt" to="523.85pt,9.45pt" strokecolor="#339" strokeweight="1.5pt">
          <v:shadow on="t" offset="-6pt,-6pt"/>
        </v:line>
      </w:pict>
    </w:r>
  </w:p>
  <w:p w14:paraId="58AB84AB" w14:textId="77777777" w:rsidR="00637924" w:rsidRPr="00BA76DE" w:rsidRDefault="00637924" w:rsidP="00BA76D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A336CE7"/>
    <w:multiLevelType w:val="multilevel"/>
    <w:tmpl w:val="6EF8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5736F"/>
    <w:multiLevelType w:val="multilevel"/>
    <w:tmpl w:val="99F6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93DC6"/>
    <w:multiLevelType w:val="hybridMultilevel"/>
    <w:tmpl w:val="4094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90BF6"/>
    <w:multiLevelType w:val="hybridMultilevel"/>
    <w:tmpl w:val="109ED484"/>
    <w:lvl w:ilvl="0" w:tplc="0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B979CE"/>
    <w:multiLevelType w:val="hybridMultilevel"/>
    <w:tmpl w:val="6082E8AA"/>
    <w:lvl w:ilvl="0" w:tplc="041B0007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709D5"/>
    <w:multiLevelType w:val="hybridMultilevel"/>
    <w:tmpl w:val="93269F6C"/>
    <w:lvl w:ilvl="0" w:tplc="241A4D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B4145"/>
    <w:multiLevelType w:val="hybridMultilevel"/>
    <w:tmpl w:val="2D3CE276"/>
    <w:lvl w:ilvl="0" w:tplc="5D44914A">
      <w:start w:val="13"/>
      <w:numFmt w:val="bullet"/>
      <w:lvlText w:val="-"/>
      <w:lvlJc w:val="left"/>
      <w:pPr>
        <w:tabs>
          <w:tab w:val="num" w:pos="810"/>
        </w:tabs>
        <w:ind w:left="810" w:hanging="360"/>
      </w:pPr>
      <w:rPr>
        <w:rFonts w:ascii="Arial" w:eastAsia="Times New Roman" w:hAnsi="Arial" w:cs="Arial" w:hint="default"/>
      </w:rPr>
    </w:lvl>
    <w:lvl w:ilvl="1" w:tplc="041B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C2D79"/>
    <w:multiLevelType w:val="hybridMultilevel"/>
    <w:tmpl w:val="5CF21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877267"/>
    <w:multiLevelType w:val="hybridMultilevel"/>
    <w:tmpl w:val="551CA2BE"/>
    <w:lvl w:ilvl="0" w:tplc="D1461B94"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 w15:restartNumberingAfterBreak="0">
    <w:nsid w:val="4DB31863"/>
    <w:multiLevelType w:val="hybridMultilevel"/>
    <w:tmpl w:val="48E83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336081"/>
    <w:multiLevelType w:val="hybridMultilevel"/>
    <w:tmpl w:val="38D0D8E0"/>
    <w:lvl w:ilvl="0" w:tplc="A94C7D7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AB6B31"/>
    <w:multiLevelType w:val="hybridMultilevel"/>
    <w:tmpl w:val="6B006266"/>
    <w:lvl w:ilvl="0" w:tplc="C6A65DB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876D7D"/>
    <w:multiLevelType w:val="hybridMultilevel"/>
    <w:tmpl w:val="45322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9188D"/>
    <w:multiLevelType w:val="hybridMultilevel"/>
    <w:tmpl w:val="89CA6FFE"/>
    <w:lvl w:ilvl="0" w:tplc="041B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7330362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" w16cid:durableId="1638994869">
    <w:abstractNumId w:val="2"/>
  </w:num>
  <w:num w:numId="3" w16cid:durableId="119959203">
    <w:abstractNumId w:val="4"/>
  </w:num>
  <w:num w:numId="4" w16cid:durableId="200916475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5" w16cid:durableId="945698018">
    <w:abstractNumId w:val="11"/>
  </w:num>
  <w:num w:numId="6" w16cid:durableId="1145465365">
    <w:abstractNumId w:val="9"/>
  </w:num>
  <w:num w:numId="7" w16cid:durableId="441923598">
    <w:abstractNumId w:val="6"/>
  </w:num>
  <w:num w:numId="8" w16cid:durableId="1329358333">
    <w:abstractNumId w:val="7"/>
  </w:num>
  <w:num w:numId="9" w16cid:durableId="1126703923">
    <w:abstractNumId w:val="5"/>
  </w:num>
  <w:num w:numId="10" w16cid:durableId="538738617">
    <w:abstractNumId w:val="14"/>
  </w:num>
  <w:num w:numId="11" w16cid:durableId="1182360651">
    <w:abstractNumId w:val="10"/>
  </w:num>
  <w:num w:numId="12" w16cid:durableId="187791397">
    <w:abstractNumId w:val="13"/>
  </w:num>
  <w:num w:numId="13" w16cid:durableId="675766646">
    <w:abstractNumId w:val="3"/>
  </w:num>
  <w:num w:numId="14" w16cid:durableId="637146512">
    <w:abstractNumId w:val="8"/>
  </w:num>
  <w:num w:numId="15" w16cid:durableId="1541359347">
    <w:abstractNumId w:val="12"/>
  </w:num>
  <w:num w:numId="16" w16cid:durableId="1253784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0F23"/>
    <w:rsid w:val="00031810"/>
    <w:rsid w:val="00063138"/>
    <w:rsid w:val="00085C2D"/>
    <w:rsid w:val="000B5354"/>
    <w:rsid w:val="000D1A12"/>
    <w:rsid w:val="000D3B07"/>
    <w:rsid w:val="00132DA3"/>
    <w:rsid w:val="001371EE"/>
    <w:rsid w:val="001376B8"/>
    <w:rsid w:val="001A31C6"/>
    <w:rsid w:val="001A4D5C"/>
    <w:rsid w:val="001B6870"/>
    <w:rsid w:val="001E78CF"/>
    <w:rsid w:val="00205416"/>
    <w:rsid w:val="00260EE0"/>
    <w:rsid w:val="0026221A"/>
    <w:rsid w:val="0026294B"/>
    <w:rsid w:val="00263E36"/>
    <w:rsid w:val="002E577F"/>
    <w:rsid w:val="0030122F"/>
    <w:rsid w:val="00350FFE"/>
    <w:rsid w:val="003803D4"/>
    <w:rsid w:val="00387238"/>
    <w:rsid w:val="003C0C58"/>
    <w:rsid w:val="003D453D"/>
    <w:rsid w:val="003D710A"/>
    <w:rsid w:val="004022BD"/>
    <w:rsid w:val="00467C43"/>
    <w:rsid w:val="004C4D73"/>
    <w:rsid w:val="00516717"/>
    <w:rsid w:val="00522144"/>
    <w:rsid w:val="00535DBC"/>
    <w:rsid w:val="00537027"/>
    <w:rsid w:val="005508BC"/>
    <w:rsid w:val="005D7E88"/>
    <w:rsid w:val="005E46E6"/>
    <w:rsid w:val="005E49AA"/>
    <w:rsid w:val="005E5516"/>
    <w:rsid w:val="005F0AE8"/>
    <w:rsid w:val="005F3ED8"/>
    <w:rsid w:val="00637924"/>
    <w:rsid w:val="00673A36"/>
    <w:rsid w:val="00674837"/>
    <w:rsid w:val="00681878"/>
    <w:rsid w:val="00684271"/>
    <w:rsid w:val="006969C9"/>
    <w:rsid w:val="0071349A"/>
    <w:rsid w:val="00717425"/>
    <w:rsid w:val="0072037C"/>
    <w:rsid w:val="00721E5E"/>
    <w:rsid w:val="00746373"/>
    <w:rsid w:val="00791395"/>
    <w:rsid w:val="007A75E7"/>
    <w:rsid w:val="007E3D97"/>
    <w:rsid w:val="008036ED"/>
    <w:rsid w:val="00804A33"/>
    <w:rsid w:val="00853964"/>
    <w:rsid w:val="00860722"/>
    <w:rsid w:val="008853C5"/>
    <w:rsid w:val="008B7A5D"/>
    <w:rsid w:val="008F3006"/>
    <w:rsid w:val="00904689"/>
    <w:rsid w:val="00926E33"/>
    <w:rsid w:val="00952507"/>
    <w:rsid w:val="00965BAF"/>
    <w:rsid w:val="009854B8"/>
    <w:rsid w:val="00995A79"/>
    <w:rsid w:val="009C59D2"/>
    <w:rsid w:val="009F2629"/>
    <w:rsid w:val="009F4680"/>
    <w:rsid w:val="00A01255"/>
    <w:rsid w:val="00A05190"/>
    <w:rsid w:val="00A23EDC"/>
    <w:rsid w:val="00A47E20"/>
    <w:rsid w:val="00A5484C"/>
    <w:rsid w:val="00A651B0"/>
    <w:rsid w:val="00A7411D"/>
    <w:rsid w:val="00A84C29"/>
    <w:rsid w:val="00A85BAD"/>
    <w:rsid w:val="00A90DBE"/>
    <w:rsid w:val="00AA57C8"/>
    <w:rsid w:val="00AB5B24"/>
    <w:rsid w:val="00AB7013"/>
    <w:rsid w:val="00AC50E5"/>
    <w:rsid w:val="00AC7341"/>
    <w:rsid w:val="00AD58BA"/>
    <w:rsid w:val="00AE6E74"/>
    <w:rsid w:val="00B16AD9"/>
    <w:rsid w:val="00B34491"/>
    <w:rsid w:val="00B368C9"/>
    <w:rsid w:val="00B433F9"/>
    <w:rsid w:val="00B468B1"/>
    <w:rsid w:val="00B667B3"/>
    <w:rsid w:val="00B7250B"/>
    <w:rsid w:val="00BA76DE"/>
    <w:rsid w:val="00BE2E3C"/>
    <w:rsid w:val="00BF55B6"/>
    <w:rsid w:val="00C61A2E"/>
    <w:rsid w:val="00C84820"/>
    <w:rsid w:val="00CA19D6"/>
    <w:rsid w:val="00CB1C9B"/>
    <w:rsid w:val="00CC1DE1"/>
    <w:rsid w:val="00CE2AC4"/>
    <w:rsid w:val="00CE45C8"/>
    <w:rsid w:val="00D13E8D"/>
    <w:rsid w:val="00D166D7"/>
    <w:rsid w:val="00D61151"/>
    <w:rsid w:val="00D63A67"/>
    <w:rsid w:val="00D97A01"/>
    <w:rsid w:val="00DA0081"/>
    <w:rsid w:val="00DF4641"/>
    <w:rsid w:val="00E1335D"/>
    <w:rsid w:val="00E3115D"/>
    <w:rsid w:val="00E57959"/>
    <w:rsid w:val="00E65974"/>
    <w:rsid w:val="00E82ECB"/>
    <w:rsid w:val="00EA469A"/>
    <w:rsid w:val="00F00D92"/>
    <w:rsid w:val="00F068C8"/>
    <w:rsid w:val="00F30FA3"/>
    <w:rsid w:val="00F31F92"/>
    <w:rsid w:val="00FA1975"/>
    <w:rsid w:val="00FB0F23"/>
    <w:rsid w:val="00FB37B9"/>
    <w:rsid w:val="00FB4B1F"/>
    <w:rsid w:val="00FC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569CBD7C"/>
  <w15:docId w15:val="{FAE123D5-026D-462A-8C53-E9F37359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D97A01"/>
    <w:rPr>
      <w:lang w:eastAsia="en-US"/>
    </w:rPr>
  </w:style>
  <w:style w:type="paragraph" w:styleId="Nadpis1">
    <w:name w:val="heading 1"/>
    <w:basedOn w:val="Normlny"/>
    <w:next w:val="Normlny"/>
    <w:qFormat/>
    <w:rsid w:val="00D97A01"/>
    <w:pPr>
      <w:keepNext/>
      <w:outlineLvl w:val="0"/>
    </w:pPr>
    <w:rPr>
      <w:rFonts w:ascii="Arial" w:hAnsi="Arial"/>
      <w:b/>
      <w:iCs/>
      <w:sz w:val="28"/>
    </w:rPr>
  </w:style>
  <w:style w:type="paragraph" w:styleId="Nadpis2">
    <w:name w:val="heading 2"/>
    <w:basedOn w:val="Normlny"/>
    <w:next w:val="Normlny"/>
    <w:qFormat/>
    <w:rsid w:val="00D97A01"/>
    <w:pPr>
      <w:keepNext/>
      <w:spacing w:before="60" w:after="60"/>
      <w:jc w:val="right"/>
      <w:outlineLvl w:val="1"/>
    </w:pPr>
    <w:rPr>
      <w:rFonts w:ascii="Arial" w:hAnsi="Arial" w:cs="Arial"/>
      <w:b/>
      <w:iCs/>
    </w:rPr>
  </w:style>
  <w:style w:type="paragraph" w:styleId="Nadpis3">
    <w:name w:val="heading 3"/>
    <w:basedOn w:val="Normlny"/>
    <w:next w:val="Normlny"/>
    <w:qFormat/>
    <w:rsid w:val="00D97A01"/>
    <w:pPr>
      <w:keepNext/>
      <w:spacing w:before="60" w:after="60"/>
      <w:jc w:val="center"/>
      <w:outlineLvl w:val="2"/>
    </w:pPr>
    <w:rPr>
      <w:rFonts w:ascii="Arial" w:hAnsi="Arial" w:cs="Arial"/>
      <w:b/>
      <w:bCs/>
      <w:sz w:val="24"/>
    </w:rPr>
  </w:style>
  <w:style w:type="paragraph" w:styleId="Nadpis4">
    <w:name w:val="heading 4"/>
    <w:basedOn w:val="Normlny"/>
    <w:next w:val="Normlny"/>
    <w:qFormat/>
    <w:rsid w:val="00D97A01"/>
    <w:pPr>
      <w:keepNext/>
      <w:spacing w:before="60" w:after="60"/>
      <w:outlineLvl w:val="3"/>
    </w:pPr>
    <w:rPr>
      <w:rFonts w:ascii="Arial" w:hAnsi="Arial" w:cs="Arial"/>
      <w:b/>
      <w:iCs/>
      <w:sz w:val="24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rsid w:val="00D97A01"/>
    <w:pPr>
      <w:tabs>
        <w:tab w:val="center" w:pos="4153"/>
        <w:tab w:val="right" w:pos="8306"/>
      </w:tabs>
    </w:pPr>
  </w:style>
  <w:style w:type="paragraph" w:styleId="Pta">
    <w:name w:val="footer"/>
    <w:basedOn w:val="Normlny"/>
    <w:rsid w:val="00D97A01"/>
    <w:pPr>
      <w:tabs>
        <w:tab w:val="center" w:pos="4153"/>
        <w:tab w:val="right" w:pos="8306"/>
      </w:tabs>
    </w:pPr>
  </w:style>
  <w:style w:type="paragraph" w:styleId="Textbubliny">
    <w:name w:val="Balloon Text"/>
    <w:basedOn w:val="Normlny"/>
    <w:semiHidden/>
    <w:rsid w:val="004022BD"/>
    <w:rPr>
      <w:rFonts w:ascii="Tahoma" w:hAnsi="Tahoma" w:cs="Tahoma"/>
      <w:sz w:val="16"/>
      <w:szCs w:val="16"/>
    </w:rPr>
  </w:style>
  <w:style w:type="character" w:styleId="Vrazn">
    <w:name w:val="Strong"/>
    <w:basedOn w:val="Predvolenpsmoodseku"/>
    <w:qFormat/>
    <w:rsid w:val="003D453D"/>
    <w:rPr>
      <w:b/>
      <w:bCs/>
    </w:rPr>
  </w:style>
  <w:style w:type="character" w:styleId="slostrany">
    <w:name w:val="page number"/>
    <w:basedOn w:val="Predvolenpsmoodseku"/>
    <w:rsid w:val="00537027"/>
  </w:style>
  <w:style w:type="paragraph" w:styleId="Odsekzoznamu">
    <w:name w:val="List Paragraph"/>
    <w:basedOn w:val="Normlny"/>
    <w:uiPriority w:val="34"/>
    <w:qFormat/>
    <w:rsid w:val="008F3006"/>
    <w:pPr>
      <w:ind w:left="720"/>
      <w:contextualSpacing/>
    </w:pPr>
  </w:style>
  <w:style w:type="paragraph" w:styleId="Zkladntext">
    <w:name w:val="Body Text"/>
    <w:basedOn w:val="Normlny"/>
    <w:link w:val="ZkladntextChar"/>
    <w:rsid w:val="00804A33"/>
    <w:pPr>
      <w:spacing w:before="80" w:after="80"/>
    </w:pPr>
    <w:rPr>
      <w:rFonts w:ascii="Arial" w:hAnsi="Arial"/>
      <w:b/>
      <w:sz w:val="18"/>
      <w:lang w:val="de-DE" w:eastAsia="ja-JP"/>
    </w:rPr>
  </w:style>
  <w:style w:type="character" w:customStyle="1" w:styleId="ZkladntextChar">
    <w:name w:val="Základný text Char"/>
    <w:basedOn w:val="Predvolenpsmoodseku"/>
    <w:link w:val="Zkladntext"/>
    <w:rsid w:val="00804A33"/>
    <w:rPr>
      <w:rFonts w:ascii="Arial" w:hAnsi="Arial"/>
      <w:b/>
      <w:sz w:val="18"/>
      <w:lang w:val="de-DE" w:eastAsia="ja-JP"/>
    </w:rPr>
  </w:style>
  <w:style w:type="table" w:styleId="Mriekatabuky">
    <w:name w:val="Table Grid"/>
    <w:basedOn w:val="Normlnatabuka"/>
    <w:uiPriority w:val="59"/>
    <w:rsid w:val="00D13E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13E8D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4F90E0-7AB2-4C83-87A3-075ECD1557A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</dgm:pt>
    <dgm:pt modelId="{451BE001-81BE-4B2B-A7E8-B8259241F3D2}">
      <dgm:prSet custT="1"/>
      <dgm:spPr/>
      <dgm:t>
        <a:bodyPr/>
        <a:lstStyle/>
        <a:p>
          <a:pPr marR="0" algn="ctr" rtl="0"/>
          <a:r>
            <a:rPr lang="en-US" sz="2000" b="1" baseline="0">
              <a:latin typeface="Calibri"/>
            </a:rPr>
            <a:t> </a:t>
          </a:r>
          <a:r>
            <a:rPr lang="sk-SK" sz="2000" b="1"/>
            <a:t>Supply Chain Manager</a:t>
          </a:r>
          <a:endParaRPr lang="sk-SK" sz="2800"/>
        </a:p>
      </dgm:t>
    </dgm:pt>
    <dgm:pt modelId="{B7B072DC-8FE0-421F-9746-7E9531180AAF}" type="parTrans" cxnId="{A3DAD038-410F-46EB-AA45-4F66F1A3197F}">
      <dgm:prSet/>
      <dgm:spPr/>
      <dgm:t>
        <a:bodyPr/>
        <a:lstStyle/>
        <a:p>
          <a:endParaRPr lang="en-US"/>
        </a:p>
      </dgm:t>
    </dgm:pt>
    <dgm:pt modelId="{64753567-DA1D-4BFD-97CD-EA5555E2C6EB}" type="sibTrans" cxnId="{A3DAD038-410F-46EB-AA45-4F66F1A3197F}">
      <dgm:prSet/>
      <dgm:spPr/>
      <dgm:t>
        <a:bodyPr/>
        <a:lstStyle/>
        <a:p>
          <a:endParaRPr lang="en-US"/>
        </a:p>
      </dgm:t>
    </dgm:pt>
    <dgm:pt modelId="{50DE338C-3EAE-4A54-8BFD-E4E4CEAAA526}">
      <dgm:prSet custT="1"/>
      <dgm:spPr/>
      <dgm:t>
        <a:bodyPr/>
        <a:lstStyle/>
        <a:p>
          <a:pPr marR="0" algn="ctr" rtl="0"/>
          <a:r>
            <a:rPr lang="en-US" sz="2000" b="1" baseline="0">
              <a:latin typeface="Calibri"/>
            </a:rPr>
            <a:t>Senior</a:t>
          </a:r>
          <a:r>
            <a:rPr lang="en-US" sz="2800" b="1" baseline="0">
              <a:latin typeface="Calibri"/>
            </a:rPr>
            <a:t> </a:t>
          </a:r>
          <a:r>
            <a:rPr lang="en-US" sz="2000" b="1" baseline="0">
              <a:latin typeface="Calibri"/>
            </a:rPr>
            <a:t>D</a:t>
          </a:r>
          <a:r>
            <a:rPr lang="sk-SK" sz="2000" b="1" baseline="0">
              <a:latin typeface="Calibri"/>
            </a:rPr>
            <a:t>emand Planner</a:t>
          </a:r>
          <a:endParaRPr lang="sk-SK" sz="2800"/>
        </a:p>
      </dgm:t>
    </dgm:pt>
    <dgm:pt modelId="{BF57BB1E-8A6F-4EAE-ABEE-E720C56CA3C1}" type="parTrans" cxnId="{81FD3500-984B-4536-BD13-050B94FB8FDA}">
      <dgm:prSet/>
      <dgm:spPr/>
      <dgm:t>
        <a:bodyPr/>
        <a:lstStyle/>
        <a:p>
          <a:endParaRPr lang="en-US"/>
        </a:p>
      </dgm:t>
    </dgm:pt>
    <dgm:pt modelId="{7BE9504C-67C3-40C5-92CF-98EAED955938}" type="sibTrans" cxnId="{81FD3500-984B-4536-BD13-050B94FB8FDA}">
      <dgm:prSet/>
      <dgm:spPr/>
      <dgm:t>
        <a:bodyPr/>
        <a:lstStyle/>
        <a:p>
          <a:endParaRPr lang="en-US"/>
        </a:p>
      </dgm:t>
    </dgm:pt>
    <dgm:pt modelId="{DA794D86-364B-4E37-BE19-31381FCBD6C8}" type="pres">
      <dgm:prSet presAssocID="{474F90E0-7AB2-4C83-87A3-075ECD1557A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EACAFCD-E8DC-44FF-B08C-6487CFC3E091}" type="pres">
      <dgm:prSet presAssocID="{451BE001-81BE-4B2B-A7E8-B8259241F3D2}" presName="hierRoot1" presStyleCnt="0">
        <dgm:presLayoutVars>
          <dgm:hierBranch/>
        </dgm:presLayoutVars>
      </dgm:prSet>
      <dgm:spPr/>
    </dgm:pt>
    <dgm:pt modelId="{EA1ACB79-CEE9-4B21-AC07-16199E1385D7}" type="pres">
      <dgm:prSet presAssocID="{451BE001-81BE-4B2B-A7E8-B8259241F3D2}" presName="rootComposite1" presStyleCnt="0"/>
      <dgm:spPr/>
    </dgm:pt>
    <dgm:pt modelId="{52AB8561-46C9-43BF-A851-88C5FBA8CDF7}" type="pres">
      <dgm:prSet presAssocID="{451BE001-81BE-4B2B-A7E8-B8259241F3D2}" presName="rootText1" presStyleLbl="node0" presStyleIdx="0" presStyleCnt="1" custLinFactNeighborX="-888" custLinFactNeighborY="-53279">
        <dgm:presLayoutVars>
          <dgm:chPref val="3"/>
        </dgm:presLayoutVars>
      </dgm:prSet>
      <dgm:spPr/>
    </dgm:pt>
    <dgm:pt modelId="{664831CB-B03C-4700-A518-DC9901B682B6}" type="pres">
      <dgm:prSet presAssocID="{451BE001-81BE-4B2B-A7E8-B8259241F3D2}" presName="rootConnector1" presStyleLbl="node1" presStyleIdx="0" presStyleCnt="0"/>
      <dgm:spPr/>
    </dgm:pt>
    <dgm:pt modelId="{379778F2-4897-4377-8924-3310D2485C56}" type="pres">
      <dgm:prSet presAssocID="{451BE001-81BE-4B2B-A7E8-B8259241F3D2}" presName="hierChild2" presStyleCnt="0"/>
      <dgm:spPr/>
    </dgm:pt>
    <dgm:pt modelId="{CBBED371-2807-4B52-8897-D1D9D2AC9EFB}" type="pres">
      <dgm:prSet presAssocID="{BF57BB1E-8A6F-4EAE-ABEE-E720C56CA3C1}" presName="Name35" presStyleLbl="parChTrans1D2" presStyleIdx="0" presStyleCnt="1"/>
      <dgm:spPr/>
    </dgm:pt>
    <dgm:pt modelId="{506F0775-66FB-4615-8EEC-280392243B90}" type="pres">
      <dgm:prSet presAssocID="{50DE338C-3EAE-4A54-8BFD-E4E4CEAAA526}" presName="hierRoot2" presStyleCnt="0">
        <dgm:presLayoutVars>
          <dgm:hierBranch/>
        </dgm:presLayoutVars>
      </dgm:prSet>
      <dgm:spPr/>
    </dgm:pt>
    <dgm:pt modelId="{F1F922AE-CF20-4801-9712-06EDC9939517}" type="pres">
      <dgm:prSet presAssocID="{50DE338C-3EAE-4A54-8BFD-E4E4CEAAA526}" presName="rootComposite" presStyleCnt="0"/>
      <dgm:spPr/>
    </dgm:pt>
    <dgm:pt modelId="{C269BC15-5D9A-4BAE-A8B4-E323BB849F67}" type="pres">
      <dgm:prSet presAssocID="{50DE338C-3EAE-4A54-8BFD-E4E4CEAAA526}" presName="rootText" presStyleLbl="node2" presStyleIdx="0" presStyleCnt="1" custLinFactNeighborX="-2382" custLinFactNeighborY="-24596">
        <dgm:presLayoutVars>
          <dgm:chPref val="3"/>
        </dgm:presLayoutVars>
      </dgm:prSet>
      <dgm:spPr/>
    </dgm:pt>
    <dgm:pt modelId="{286A4DA2-1263-4329-8C2E-E0DA11F53227}" type="pres">
      <dgm:prSet presAssocID="{50DE338C-3EAE-4A54-8BFD-E4E4CEAAA526}" presName="rootConnector" presStyleLbl="node2" presStyleIdx="0" presStyleCnt="1"/>
      <dgm:spPr/>
    </dgm:pt>
    <dgm:pt modelId="{2A5C241A-FCC7-44F3-9541-363A92E12DD5}" type="pres">
      <dgm:prSet presAssocID="{50DE338C-3EAE-4A54-8BFD-E4E4CEAAA526}" presName="hierChild4" presStyleCnt="0"/>
      <dgm:spPr/>
    </dgm:pt>
    <dgm:pt modelId="{BD2D2F15-09B1-40A2-8837-3E948EB6E94C}" type="pres">
      <dgm:prSet presAssocID="{50DE338C-3EAE-4A54-8BFD-E4E4CEAAA526}" presName="hierChild5" presStyleCnt="0"/>
      <dgm:spPr/>
    </dgm:pt>
    <dgm:pt modelId="{36C4A6AA-0116-42F1-AD01-17AC90CED450}" type="pres">
      <dgm:prSet presAssocID="{451BE001-81BE-4B2B-A7E8-B8259241F3D2}" presName="hierChild3" presStyleCnt="0"/>
      <dgm:spPr/>
    </dgm:pt>
  </dgm:ptLst>
  <dgm:cxnLst>
    <dgm:cxn modelId="{81FD3500-984B-4536-BD13-050B94FB8FDA}" srcId="{451BE001-81BE-4B2B-A7E8-B8259241F3D2}" destId="{50DE338C-3EAE-4A54-8BFD-E4E4CEAAA526}" srcOrd="0" destOrd="0" parTransId="{BF57BB1E-8A6F-4EAE-ABEE-E720C56CA3C1}" sibTransId="{7BE9504C-67C3-40C5-92CF-98EAED955938}"/>
    <dgm:cxn modelId="{3D66A20E-25AF-44C8-BBB1-8CA1DCE2EFFC}" type="presOf" srcId="{474F90E0-7AB2-4C83-87A3-075ECD1557A8}" destId="{DA794D86-364B-4E37-BE19-31381FCBD6C8}" srcOrd="0" destOrd="0" presId="urn:microsoft.com/office/officeart/2005/8/layout/orgChart1"/>
    <dgm:cxn modelId="{F5D38536-2627-4AC7-A70E-05EFE9E658EA}" type="presOf" srcId="{50DE338C-3EAE-4A54-8BFD-E4E4CEAAA526}" destId="{286A4DA2-1263-4329-8C2E-E0DA11F53227}" srcOrd="1" destOrd="0" presId="urn:microsoft.com/office/officeart/2005/8/layout/orgChart1"/>
    <dgm:cxn modelId="{A3DAD038-410F-46EB-AA45-4F66F1A3197F}" srcId="{474F90E0-7AB2-4C83-87A3-075ECD1557A8}" destId="{451BE001-81BE-4B2B-A7E8-B8259241F3D2}" srcOrd="0" destOrd="0" parTransId="{B7B072DC-8FE0-421F-9746-7E9531180AAF}" sibTransId="{64753567-DA1D-4BFD-97CD-EA5555E2C6EB}"/>
    <dgm:cxn modelId="{4006543F-0099-4203-AE36-9EDD1BC716D8}" type="presOf" srcId="{451BE001-81BE-4B2B-A7E8-B8259241F3D2}" destId="{664831CB-B03C-4700-A518-DC9901B682B6}" srcOrd="1" destOrd="0" presId="urn:microsoft.com/office/officeart/2005/8/layout/orgChart1"/>
    <dgm:cxn modelId="{7E52C652-BEEE-4458-A5E8-9B8479A94E6E}" type="presOf" srcId="{451BE001-81BE-4B2B-A7E8-B8259241F3D2}" destId="{52AB8561-46C9-43BF-A851-88C5FBA8CDF7}" srcOrd="0" destOrd="0" presId="urn:microsoft.com/office/officeart/2005/8/layout/orgChart1"/>
    <dgm:cxn modelId="{55392279-FB63-4BC7-BFB2-86E7EFD6D723}" type="presOf" srcId="{BF57BB1E-8A6F-4EAE-ABEE-E720C56CA3C1}" destId="{CBBED371-2807-4B52-8897-D1D9D2AC9EFB}" srcOrd="0" destOrd="0" presId="urn:microsoft.com/office/officeart/2005/8/layout/orgChart1"/>
    <dgm:cxn modelId="{F55C9386-1BB2-4F99-94E1-A50DB4403E12}" type="presOf" srcId="{50DE338C-3EAE-4A54-8BFD-E4E4CEAAA526}" destId="{C269BC15-5D9A-4BAE-A8B4-E323BB849F67}" srcOrd="0" destOrd="0" presId="urn:microsoft.com/office/officeart/2005/8/layout/orgChart1"/>
    <dgm:cxn modelId="{5B69BC56-65AB-4216-98CC-CE9C78AE9346}" type="presParOf" srcId="{DA794D86-364B-4E37-BE19-31381FCBD6C8}" destId="{3EACAFCD-E8DC-44FF-B08C-6487CFC3E091}" srcOrd="0" destOrd="0" presId="urn:microsoft.com/office/officeart/2005/8/layout/orgChart1"/>
    <dgm:cxn modelId="{2671A3B3-E87E-4E65-86DB-951065244092}" type="presParOf" srcId="{3EACAFCD-E8DC-44FF-B08C-6487CFC3E091}" destId="{EA1ACB79-CEE9-4B21-AC07-16199E1385D7}" srcOrd="0" destOrd="0" presId="urn:microsoft.com/office/officeart/2005/8/layout/orgChart1"/>
    <dgm:cxn modelId="{08E6CBB7-5F72-4180-B6E1-6ED0F164F33E}" type="presParOf" srcId="{EA1ACB79-CEE9-4B21-AC07-16199E1385D7}" destId="{52AB8561-46C9-43BF-A851-88C5FBA8CDF7}" srcOrd="0" destOrd="0" presId="urn:microsoft.com/office/officeart/2005/8/layout/orgChart1"/>
    <dgm:cxn modelId="{DA6D935E-3C51-4D7E-8918-750F79A1E084}" type="presParOf" srcId="{EA1ACB79-CEE9-4B21-AC07-16199E1385D7}" destId="{664831CB-B03C-4700-A518-DC9901B682B6}" srcOrd="1" destOrd="0" presId="urn:microsoft.com/office/officeart/2005/8/layout/orgChart1"/>
    <dgm:cxn modelId="{1C1D555F-7CFB-405E-AE35-260C4B87ED8A}" type="presParOf" srcId="{3EACAFCD-E8DC-44FF-B08C-6487CFC3E091}" destId="{379778F2-4897-4377-8924-3310D2485C56}" srcOrd="1" destOrd="0" presId="urn:microsoft.com/office/officeart/2005/8/layout/orgChart1"/>
    <dgm:cxn modelId="{DD97C8BD-41BE-4980-8D65-C7C9FBF568B4}" type="presParOf" srcId="{379778F2-4897-4377-8924-3310D2485C56}" destId="{CBBED371-2807-4B52-8897-D1D9D2AC9EFB}" srcOrd="0" destOrd="0" presId="urn:microsoft.com/office/officeart/2005/8/layout/orgChart1"/>
    <dgm:cxn modelId="{838B888F-160A-43F5-B108-BE2B81437E1D}" type="presParOf" srcId="{379778F2-4897-4377-8924-3310D2485C56}" destId="{506F0775-66FB-4615-8EEC-280392243B90}" srcOrd="1" destOrd="0" presId="urn:microsoft.com/office/officeart/2005/8/layout/orgChart1"/>
    <dgm:cxn modelId="{59535DF2-7D81-4511-B5E4-3734195E12FD}" type="presParOf" srcId="{506F0775-66FB-4615-8EEC-280392243B90}" destId="{F1F922AE-CF20-4801-9712-06EDC9939517}" srcOrd="0" destOrd="0" presId="urn:microsoft.com/office/officeart/2005/8/layout/orgChart1"/>
    <dgm:cxn modelId="{CCF934D5-5FF3-4A5D-BD85-21046E372A6E}" type="presParOf" srcId="{F1F922AE-CF20-4801-9712-06EDC9939517}" destId="{C269BC15-5D9A-4BAE-A8B4-E323BB849F67}" srcOrd="0" destOrd="0" presId="urn:microsoft.com/office/officeart/2005/8/layout/orgChart1"/>
    <dgm:cxn modelId="{0493C049-AE5D-4F55-BF2F-4C2AD804B9C4}" type="presParOf" srcId="{F1F922AE-CF20-4801-9712-06EDC9939517}" destId="{286A4DA2-1263-4329-8C2E-E0DA11F53227}" srcOrd="1" destOrd="0" presId="urn:microsoft.com/office/officeart/2005/8/layout/orgChart1"/>
    <dgm:cxn modelId="{138E1BC8-E2B3-49F6-B551-5AA7EFD8B17B}" type="presParOf" srcId="{506F0775-66FB-4615-8EEC-280392243B90}" destId="{2A5C241A-FCC7-44F3-9541-363A92E12DD5}" srcOrd="1" destOrd="0" presId="urn:microsoft.com/office/officeart/2005/8/layout/orgChart1"/>
    <dgm:cxn modelId="{2ACA816C-1D47-41D9-824F-21DC8DF1D406}" type="presParOf" srcId="{506F0775-66FB-4615-8EEC-280392243B90}" destId="{BD2D2F15-09B1-40A2-8837-3E948EB6E94C}" srcOrd="2" destOrd="0" presId="urn:microsoft.com/office/officeart/2005/8/layout/orgChart1"/>
    <dgm:cxn modelId="{EEF2D759-C00C-4957-BB06-200A3727183C}" type="presParOf" srcId="{3EACAFCD-E8DC-44FF-B08C-6487CFC3E091}" destId="{36C4A6AA-0116-42F1-AD01-17AC90CED4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BBED371-2807-4B52-8897-D1D9D2AC9EFB}">
      <dsp:nvSpPr>
        <dsp:cNvPr id="0" name=""/>
        <dsp:cNvSpPr/>
      </dsp:nvSpPr>
      <dsp:spPr>
        <a:xfrm>
          <a:off x="1098902" y="865656"/>
          <a:ext cx="91440" cy="150964"/>
        </a:xfrm>
        <a:custGeom>
          <a:avLst/>
          <a:gdLst/>
          <a:ahLst/>
          <a:cxnLst/>
          <a:rect l="0" t="0" r="0" b="0"/>
          <a:pathLst>
            <a:path>
              <a:moveTo>
                <a:pt x="71585" y="0"/>
              </a:moveTo>
              <a:lnTo>
                <a:pt x="45720" y="0"/>
              </a:lnTo>
              <a:lnTo>
                <a:pt x="45720" y="15096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B8561-46C9-43BF-A851-88C5FBA8CDF7}">
      <dsp:nvSpPr>
        <dsp:cNvPr id="0" name=""/>
        <dsp:cNvSpPr/>
      </dsp:nvSpPr>
      <dsp:spPr>
        <a:xfrm>
          <a:off x="304831" y="0"/>
          <a:ext cx="1731312" cy="86565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marR="0" lvl="0" indent="0" algn="ctr" defTabSz="8890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b="1" kern="1200" baseline="0">
              <a:latin typeface="Calibri"/>
            </a:rPr>
            <a:t> </a:t>
          </a:r>
          <a:r>
            <a:rPr lang="sk-SK" sz="2000" b="1" kern="1200"/>
            <a:t>Supply Chain Manager</a:t>
          </a:r>
          <a:endParaRPr lang="sk-SK" sz="2800" kern="1200"/>
        </a:p>
      </dsp:txBody>
      <dsp:txXfrm>
        <a:off x="304831" y="0"/>
        <a:ext cx="1731312" cy="865656"/>
      </dsp:txXfrm>
    </dsp:sp>
    <dsp:sp modelId="{C269BC15-5D9A-4BAE-A8B4-E323BB849F67}">
      <dsp:nvSpPr>
        <dsp:cNvPr id="0" name=""/>
        <dsp:cNvSpPr/>
      </dsp:nvSpPr>
      <dsp:spPr>
        <a:xfrm>
          <a:off x="278966" y="1016620"/>
          <a:ext cx="1731312" cy="86565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marR="0" lvl="0" indent="0" algn="ctr" defTabSz="8890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000" b="1" kern="1200" baseline="0">
              <a:latin typeface="Calibri"/>
            </a:rPr>
            <a:t>Senior</a:t>
          </a:r>
          <a:r>
            <a:rPr lang="en-US" sz="2800" b="1" kern="1200" baseline="0">
              <a:latin typeface="Calibri"/>
            </a:rPr>
            <a:t> </a:t>
          </a:r>
          <a:r>
            <a:rPr lang="en-US" sz="2000" b="1" kern="1200" baseline="0">
              <a:latin typeface="Calibri"/>
            </a:rPr>
            <a:t>D</a:t>
          </a:r>
          <a:r>
            <a:rPr lang="sk-SK" sz="2000" b="1" kern="1200" baseline="0">
              <a:latin typeface="Calibri"/>
            </a:rPr>
            <a:t>emand Planner</a:t>
          </a:r>
          <a:endParaRPr lang="sk-SK" sz="2800" kern="1200"/>
        </a:p>
      </dsp:txBody>
      <dsp:txXfrm>
        <a:off x="278966" y="1016620"/>
        <a:ext cx="1731312" cy="8656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Description</vt:lpstr>
    </vt:vector>
  </TitlesOfParts>
  <Company>Hewlett-Packard Company</Company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</dc:title>
  <dc:creator>John Arnold</dc:creator>
  <cp:keywords>26-02-2008</cp:keywords>
  <cp:lastModifiedBy>Lukas Panis</cp:lastModifiedBy>
  <cp:revision>25</cp:revision>
  <cp:lastPrinted>2004-11-29T08:24:00Z</cp:lastPrinted>
  <dcterms:created xsi:type="dcterms:W3CDTF">2016-05-11T16:07:00Z</dcterms:created>
  <dcterms:modified xsi:type="dcterms:W3CDTF">2025-12-01T12:15:00Z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efcc90-d723-442f-925e-e7c1baf55a48_Enabled">
    <vt:lpwstr>true</vt:lpwstr>
  </property>
  <property fmtid="{D5CDD505-2E9C-101B-9397-08002B2CF9AE}" pid="3" name="MSIP_Label_b1efcc90-d723-442f-925e-e7c1baf55a48_SetDate">
    <vt:lpwstr>2025-11-21T09:12:24Z</vt:lpwstr>
  </property>
  <property fmtid="{D5CDD505-2E9C-101B-9397-08002B2CF9AE}" pid="4" name="MSIP_Label_b1efcc90-d723-442f-925e-e7c1baf55a48_Method">
    <vt:lpwstr>Standard</vt:lpwstr>
  </property>
  <property fmtid="{D5CDD505-2E9C-101B-9397-08002B2CF9AE}" pid="5" name="MSIP_Label_b1efcc90-d723-442f-925e-e7c1baf55a48_Name">
    <vt:lpwstr>Internal</vt:lpwstr>
  </property>
  <property fmtid="{D5CDD505-2E9C-101B-9397-08002B2CF9AE}" pid="6" name="MSIP_Label_b1efcc90-d723-442f-925e-e7c1baf55a48_SiteId">
    <vt:lpwstr>16389f03-933b-4cba-8652-0526da418ebb</vt:lpwstr>
  </property>
  <property fmtid="{D5CDD505-2E9C-101B-9397-08002B2CF9AE}" pid="7" name="MSIP_Label_b1efcc90-d723-442f-925e-e7c1baf55a48_ActionId">
    <vt:lpwstr>5bf82773-1ee7-4660-9e65-b8dc856cc9ee</vt:lpwstr>
  </property>
  <property fmtid="{D5CDD505-2E9C-101B-9397-08002B2CF9AE}" pid="8" name="MSIP_Label_b1efcc90-d723-442f-925e-e7c1baf55a48_ContentBits">
    <vt:lpwstr>2</vt:lpwstr>
  </property>
  <property fmtid="{D5CDD505-2E9C-101B-9397-08002B2CF9AE}" pid="9" name="MSIP_Label_b1efcc90-d723-442f-925e-e7c1baf55a48_Tag">
    <vt:lpwstr>10, 3, 0, 1</vt:lpwstr>
  </property>
</Properties>
</file>