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90DF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14208692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1AD80" w14:textId="1DEF52D9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F45F6">
              <w:rPr>
                <w:rFonts w:ascii="Arial" w:hAnsi="Arial"/>
                <w:b/>
                <w:bCs/>
                <w:sz w:val="22"/>
              </w:rPr>
              <w:t>Business dpt.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9F652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B7411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805E4FE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75313" w14:textId="77777777" w:rsidR="001371EE" w:rsidRDefault="001371EE" w:rsidP="004D1E56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862FBE" w:rsidRPr="00862FBE">
              <w:rPr>
                <w:rFonts w:ascii="Arial" w:hAnsi="Arial"/>
                <w:b/>
                <w:sz w:val="22"/>
              </w:rPr>
              <w:t xml:space="preserve">Assistant </w:t>
            </w:r>
            <w:r w:rsidR="00CB6213" w:rsidRPr="00862FBE">
              <w:rPr>
                <w:rFonts w:ascii="Arial" w:hAnsi="Arial"/>
                <w:b/>
                <w:sz w:val="22"/>
              </w:rPr>
              <w:t>b</w:t>
            </w:r>
            <w:r w:rsidR="00CB6213">
              <w:rPr>
                <w:rFonts w:ascii="Arial" w:hAnsi="Arial"/>
                <w:b/>
                <w:bCs/>
                <w:sz w:val="22"/>
              </w:rPr>
              <w:t>uyer</w:t>
            </w:r>
            <w:r w:rsidR="00F56E24">
              <w:rPr>
                <w:rFonts w:ascii="Arial" w:hAnsi="Arial"/>
                <w:b/>
                <w:bCs/>
                <w:sz w:val="22"/>
              </w:rPr>
              <w:t>/ Asistent Nákupu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AD70B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8A45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3AE62EBE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EA504" w14:textId="41DC8A19" w:rsidR="001371EE" w:rsidRPr="00516717" w:rsidRDefault="001371EE" w:rsidP="00BE2E3C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CF45F6">
              <w:rPr>
                <w:rFonts w:ascii="Arial" w:hAnsi="Arial"/>
                <w:b/>
                <w:sz w:val="22"/>
              </w:rPr>
              <w:t>Business</w:t>
            </w:r>
            <w:r w:rsidR="00F56E24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D49E6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8D87E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051EDE4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C081D" w14:textId="027E323A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CF45F6">
              <w:rPr>
                <w:rFonts w:ascii="Arial" w:hAnsi="Arial"/>
                <w:b/>
                <w:sz w:val="22"/>
              </w:rPr>
              <w:t>Business</w:t>
            </w:r>
            <w:r w:rsidR="00F56E24">
              <w:rPr>
                <w:rFonts w:ascii="Arial" w:hAnsi="Arial"/>
                <w:b/>
                <w:sz w:val="22"/>
              </w:rPr>
              <w:t xml:space="preserve"> Manager 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01941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5887C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2ABE044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00C70" w14:textId="1ECC4C89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F56E24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2289D88A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1D44F44A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C704E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D4DB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2B074B67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768AC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4688C0B6" wp14:editId="63735BEF">
                  <wp:extent cx="2371725" cy="200025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5E2B2EF4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47BBE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456C133F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5384CA88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52307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750D9BF5" w14:textId="77777777" w:rsidR="002E577F" w:rsidRPr="002E577F" w:rsidRDefault="00A5484C" w:rsidP="002E577F">
            <w:pPr>
              <w:pStyle w:val="Nadpis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2624ECBC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719A9CF8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03E35700" w14:textId="77777777" w:rsidTr="00BE2E3C">
        <w:trPr>
          <w:gridAfter w:val="5"/>
          <w:wAfter w:w="13093" w:type="dxa"/>
          <w:cantSplit/>
          <w:trHeight w:val="110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Y="306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286"/>
            </w:tblGrid>
            <w:tr w:rsidR="0007085B" w14:paraId="38E1B974" w14:textId="77777777" w:rsidTr="0007085B">
              <w:trPr>
                <w:cantSplit/>
              </w:trPr>
              <w:tc>
                <w:tcPr>
                  <w:tcW w:w="928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5AA7BD" w14:textId="77777777" w:rsidR="0007085B" w:rsidRDefault="0007085B" w:rsidP="0007085B">
                  <w:pPr>
                    <w:pStyle w:val="Nadpis3"/>
                    <w:jc w:val="left"/>
                  </w:pPr>
                </w:p>
              </w:tc>
            </w:tr>
            <w:tr w:rsidR="0007085B" w14:paraId="47746238" w14:textId="77777777" w:rsidTr="0007085B">
              <w:trPr>
                <w:cantSplit/>
                <w:trHeight w:val="303"/>
              </w:trPr>
              <w:tc>
                <w:tcPr>
                  <w:tcW w:w="928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946F08" w14:textId="47B63568" w:rsidR="0007085B" w:rsidRPr="009A5B0D" w:rsidRDefault="0007085B" w:rsidP="0007085B">
                  <w:pPr>
                    <w:numPr>
                      <w:ilvl w:val="0"/>
                      <w:numId w:val="8"/>
                    </w:numPr>
                    <w:spacing w:before="60" w:after="60"/>
                    <w:jc w:val="both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 xml:space="preserve">podpora oddelenia </w:t>
                  </w:r>
                  <w:r w:rsidR="005F1044">
                    <w:rPr>
                      <w:rFonts w:ascii="Arial" w:hAnsi="Arial"/>
                      <w:iCs/>
                    </w:rPr>
                    <w:t>Business</w:t>
                  </w:r>
                  <w:r>
                    <w:rPr>
                      <w:rFonts w:ascii="Arial" w:hAnsi="Arial"/>
                      <w:iCs/>
                    </w:rPr>
                    <w:t xml:space="preserve"> podľa požiadaviek</w:t>
                  </w:r>
                  <w:r w:rsidR="00CF45F6">
                    <w:rPr>
                      <w:rFonts w:ascii="Arial" w:hAnsi="Arial"/>
                      <w:iCs/>
                    </w:rPr>
                    <w:t xml:space="preserve"> Business Managera </w:t>
                  </w:r>
                </w:p>
              </w:tc>
            </w:tr>
            <w:tr w:rsidR="0007085B" w14:paraId="62F815CE" w14:textId="77777777" w:rsidTr="0007085B">
              <w:trPr>
                <w:cantSplit/>
                <w:trHeight w:val="303"/>
              </w:trPr>
              <w:tc>
                <w:tcPr>
                  <w:tcW w:w="928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E8CFCA" w14:textId="77777777" w:rsidR="0007085B" w:rsidRDefault="0007085B" w:rsidP="0007085B">
                  <w:pPr>
                    <w:numPr>
                      <w:ilvl w:val="0"/>
                      <w:numId w:val="8"/>
                    </w:numPr>
                    <w:spacing w:before="60" w:after="60"/>
                    <w:jc w:val="both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zodpovednosť za DSS dodávateľov</w:t>
                  </w:r>
                </w:p>
                <w:p w14:paraId="3C78633B" w14:textId="77777777" w:rsidR="0007085B" w:rsidRPr="00CB6213" w:rsidRDefault="0007085B" w:rsidP="0007085B">
                  <w:pPr>
                    <w:numPr>
                      <w:ilvl w:val="0"/>
                      <w:numId w:val="8"/>
                    </w:numPr>
                    <w:spacing w:before="60" w:after="60"/>
                    <w:jc w:val="both"/>
                    <w:rPr>
                      <w:rFonts w:ascii="Arial" w:hAnsi="Arial"/>
                      <w:iCs/>
                    </w:rPr>
                  </w:pPr>
                  <w:r>
                    <w:rPr>
                      <w:rFonts w:ascii="Arial" w:hAnsi="Arial"/>
                      <w:iCs/>
                    </w:rPr>
                    <w:t>zodpovednosť za Intercompany dodávateľov</w:t>
                  </w:r>
                </w:p>
                <w:p w14:paraId="7183A905" w14:textId="77777777" w:rsidR="0007085B" w:rsidRPr="009A5B0D" w:rsidRDefault="0007085B" w:rsidP="0007085B">
                  <w:pPr>
                    <w:spacing w:before="60" w:after="60"/>
                    <w:ind w:left="810"/>
                    <w:jc w:val="both"/>
                    <w:rPr>
                      <w:rFonts w:ascii="Arial" w:hAnsi="Arial"/>
                      <w:iCs/>
                    </w:rPr>
                  </w:pPr>
                </w:p>
              </w:tc>
            </w:tr>
          </w:tbl>
          <w:p w14:paraId="62697CBD" w14:textId="77777777" w:rsidR="00746373" w:rsidRPr="001A31C6" w:rsidRDefault="00746373" w:rsidP="0007085B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</w:tc>
      </w:tr>
    </w:tbl>
    <w:p w14:paraId="438D4389" w14:textId="77777777" w:rsidR="00A5484C" w:rsidRDefault="00A5484C">
      <w:pPr>
        <w:rPr>
          <w:rFonts w:ascii="Arial" w:hAnsi="Arial"/>
          <w:sz w:val="28"/>
        </w:rPr>
      </w:pPr>
    </w:p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07998BAB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4C2E0" w14:textId="77777777" w:rsidR="001371EE" w:rsidRDefault="001371EE" w:rsidP="001371EE">
            <w:pPr>
              <w:pStyle w:val="Nadpis3"/>
              <w:jc w:val="left"/>
            </w:pPr>
            <w:r>
              <w:t>Scope of Job / Náplň práce</w:t>
            </w:r>
          </w:p>
          <w:p w14:paraId="3D94D8A0" w14:textId="77777777" w:rsidR="00CB6213" w:rsidRDefault="00CB6213" w:rsidP="00CB6213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  <w:p w14:paraId="12475662" w14:textId="2ABF8498" w:rsidR="0087000F" w:rsidRDefault="0087000F" w:rsidP="00CB62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podpora oddelenia </w:t>
            </w:r>
            <w:r w:rsidR="005F1044">
              <w:rPr>
                <w:rFonts w:ascii="Arial" w:hAnsi="Arial"/>
                <w:iCs/>
              </w:rPr>
              <w:t xml:space="preserve">Business </w:t>
            </w:r>
            <w:r>
              <w:rPr>
                <w:rFonts w:ascii="Arial" w:hAnsi="Arial"/>
                <w:iCs/>
              </w:rPr>
              <w:t>podľa požiadaviek</w:t>
            </w:r>
            <w:r w:rsidR="00CF45F6">
              <w:rPr>
                <w:rFonts w:ascii="Arial" w:hAnsi="Arial"/>
                <w:iCs/>
              </w:rPr>
              <w:t xml:space="preserve"> Business Managera </w:t>
            </w:r>
          </w:p>
          <w:p w14:paraId="55C9A26D" w14:textId="77777777" w:rsidR="0087000F" w:rsidRPr="00CB6213" w:rsidRDefault="0087000F" w:rsidP="0087000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 za Intercompany dodávateľov</w:t>
            </w:r>
          </w:p>
          <w:p w14:paraId="33690B9C" w14:textId="77777777" w:rsidR="0087000F" w:rsidRDefault="0087000F" w:rsidP="0087000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 za D</w:t>
            </w:r>
            <w:r w:rsidR="0007085B">
              <w:rPr>
                <w:rFonts w:ascii="Arial" w:hAnsi="Arial"/>
                <w:iCs/>
              </w:rPr>
              <w:t>S</w:t>
            </w:r>
            <w:r>
              <w:rPr>
                <w:rFonts w:ascii="Arial" w:hAnsi="Arial"/>
                <w:iCs/>
              </w:rPr>
              <w:t>S dodávateľov</w:t>
            </w:r>
          </w:p>
          <w:p w14:paraId="5FEF3B9B" w14:textId="0BC0D745" w:rsidR="0087000F" w:rsidRDefault="0024791D" w:rsidP="00CB62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vytváranie cesto</w:t>
            </w:r>
            <w:r w:rsidR="005F1044">
              <w:rPr>
                <w:rFonts w:ascii="Arial" w:hAnsi="Arial"/>
                <w:iCs/>
              </w:rPr>
              <w:t>v</w:t>
            </w:r>
            <w:r>
              <w:rPr>
                <w:rFonts w:ascii="Arial" w:hAnsi="Arial"/>
                <w:iCs/>
              </w:rPr>
              <w:t>ných príkazov a ich vyúčtovanie v systéme Lotus Notes</w:t>
            </w:r>
          </w:p>
          <w:p w14:paraId="77CEA4A3" w14:textId="77777777" w:rsidR="0024791D" w:rsidRDefault="00862FBE" w:rsidP="00CB62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lastRenderedPageBreak/>
              <w:t>schvaľovanie faktúr v systéme LOTUS na základe objednávok a riešenie prípadných nezhôd</w:t>
            </w:r>
          </w:p>
          <w:p w14:paraId="4D8F00AB" w14:textId="77777777" w:rsidR="0024791D" w:rsidRDefault="0024791D" w:rsidP="00CB62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 za Dohody o mlčanlivosti</w:t>
            </w:r>
          </w:p>
          <w:p w14:paraId="021978EA" w14:textId="77777777" w:rsidR="0024791D" w:rsidRDefault="0024791D" w:rsidP="00CB62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spravovanie dokumentácie o zmene/vytváraní dodávateľov v systéme</w:t>
            </w:r>
          </w:p>
          <w:p w14:paraId="264065DA" w14:textId="0AB556C8" w:rsidR="0024791D" w:rsidRDefault="0024791D" w:rsidP="00CB62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podpora pri analýzach nákupu</w:t>
            </w:r>
          </w:p>
          <w:p w14:paraId="0F90228F" w14:textId="77777777" w:rsidR="0024791D" w:rsidRDefault="0024791D" w:rsidP="00CB62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zmenové konania pre D</w:t>
            </w:r>
            <w:r w:rsidR="0007085B">
              <w:rPr>
                <w:rFonts w:ascii="Arial" w:hAnsi="Arial"/>
                <w:iCs/>
              </w:rPr>
              <w:t>S</w:t>
            </w:r>
            <w:r>
              <w:rPr>
                <w:rFonts w:ascii="Arial" w:hAnsi="Arial"/>
                <w:iCs/>
              </w:rPr>
              <w:t>S dodávateľov a Intercompany</w:t>
            </w:r>
          </w:p>
          <w:p w14:paraId="34A4AEAB" w14:textId="6AFDF55D" w:rsidR="00862FBE" w:rsidRDefault="0024791D" w:rsidP="00CB62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pravidelné sledovanie cien a ich aktualizáci</w:t>
            </w:r>
            <w:r w:rsidR="00B117AE">
              <w:rPr>
                <w:rFonts w:ascii="Arial" w:hAnsi="Arial"/>
                <w:iCs/>
              </w:rPr>
              <w:t>a</w:t>
            </w:r>
            <w:r>
              <w:rPr>
                <w:rFonts w:ascii="Arial" w:hAnsi="Arial"/>
                <w:iCs/>
              </w:rPr>
              <w:t xml:space="preserve"> v prípade nájdenej nezhody v systéme</w:t>
            </w:r>
            <w:r w:rsidR="00862FBE">
              <w:rPr>
                <w:rFonts w:ascii="Arial" w:hAnsi="Arial"/>
                <w:iCs/>
              </w:rPr>
              <w:t xml:space="preserve"> </w:t>
            </w:r>
            <w:r w:rsidR="00B117AE">
              <w:rPr>
                <w:rFonts w:ascii="Arial" w:hAnsi="Arial"/>
                <w:iCs/>
              </w:rPr>
              <w:t>pre DSS dodávateľov a</w:t>
            </w:r>
            <w:r w:rsidR="00EC3F30">
              <w:rPr>
                <w:rFonts w:ascii="Arial" w:hAnsi="Arial"/>
                <w:iCs/>
              </w:rPr>
              <w:t> </w:t>
            </w:r>
            <w:r w:rsidR="00B117AE">
              <w:rPr>
                <w:rFonts w:ascii="Arial" w:hAnsi="Arial"/>
                <w:iCs/>
              </w:rPr>
              <w:t>Intercompany</w:t>
            </w:r>
          </w:p>
          <w:p w14:paraId="278A8192" w14:textId="4A478420" w:rsidR="00EC3F30" w:rsidRPr="00721E5E" w:rsidRDefault="00EC3F30" w:rsidP="00EC3F30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  <w:tr w:rsidR="001371EE" w14:paraId="1BB0E9F2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E2B0A" w14:textId="77777777" w:rsidR="00EC3F30" w:rsidRPr="0095275A" w:rsidRDefault="00EC3F30" w:rsidP="00EC3F30">
            <w:pPr>
              <w:pStyle w:val="Default"/>
              <w:rPr>
                <w:i/>
                <w:iCs/>
                <w:sz w:val="20"/>
                <w:szCs w:val="20"/>
              </w:rPr>
            </w:pPr>
            <w:bookmarkStart w:id="0" w:name="_Hlk80270763"/>
            <w:r w:rsidRPr="0095275A">
              <w:rPr>
                <w:i/>
                <w:iCs/>
                <w:sz w:val="20"/>
                <w:szCs w:val="20"/>
              </w:rPr>
              <w:lastRenderedPageBreak/>
              <w:t>Oblasti zodpovednosti zamestnanca</w:t>
            </w:r>
          </w:p>
          <w:p w14:paraId="4D25EA3C" w14:textId="77777777" w:rsidR="00EC3F30" w:rsidRDefault="00EC3F30" w:rsidP="00EC3F30">
            <w:pPr>
              <w:pStyle w:val="Default"/>
            </w:pPr>
          </w:p>
          <w:tbl>
            <w:tblPr>
              <w:tblStyle w:val="Mriekatabuky"/>
              <w:tblW w:w="0" w:type="auto"/>
              <w:tblLook w:val="04A0" w:firstRow="1" w:lastRow="0" w:firstColumn="1" w:lastColumn="0" w:noHBand="0" w:noVBand="1"/>
            </w:tblPr>
            <w:tblGrid>
              <w:gridCol w:w="8844"/>
            </w:tblGrid>
            <w:tr w:rsidR="00EC3F30" w14:paraId="581A61A7" w14:textId="77777777" w:rsidTr="00672760">
              <w:tc>
                <w:tcPr>
                  <w:tcW w:w="9210" w:type="dxa"/>
                </w:tcPr>
                <w:p w14:paraId="4297E433" w14:textId="77777777" w:rsidR="00EC3F30" w:rsidRPr="0095275A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A. Oblasť výstupov pracovného miesta </w:t>
                  </w:r>
                </w:p>
              </w:tc>
            </w:tr>
            <w:tr w:rsidR="00EC3F30" w14:paraId="7ACD004C" w14:textId="77777777" w:rsidTr="00672760">
              <w:tc>
                <w:tcPr>
                  <w:tcW w:w="9210" w:type="dxa"/>
                </w:tcPr>
                <w:p w14:paraId="07211771" w14:textId="77777777" w:rsidR="00EC3F30" w:rsidRPr="0095675B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9"/>
                    </w:numPr>
                  </w:pPr>
                  <w:r>
                    <w:rPr>
                      <w:sz w:val="20"/>
                      <w:szCs w:val="20"/>
                    </w:rPr>
                    <w:t xml:space="preserve">Zamestnanec preukazuje schopnosť prinášať nové návrhy a realizovať nové aktivity zamerané na dosiahnutie plánovaných úspor </w:t>
                  </w:r>
                </w:p>
                <w:p w14:paraId="4D988EF1" w14:textId="5A364027" w:rsidR="00EC3F30" w:rsidRPr="00426CFE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9"/>
                    </w:numPr>
                  </w:pPr>
                  <w:r>
                    <w:rPr>
                      <w:sz w:val="20"/>
                      <w:szCs w:val="20"/>
                    </w:rPr>
                    <w:t xml:space="preserve">Zamestnanec reaguje na došlú ECN promptne </w:t>
                  </w:r>
                </w:p>
                <w:p w14:paraId="70B092EF" w14:textId="77777777" w:rsidR="00EC3F30" w:rsidRPr="00426CFE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9"/>
                    </w:numPr>
                  </w:pPr>
                  <w:r>
                    <w:rPr>
                      <w:sz w:val="20"/>
                      <w:szCs w:val="20"/>
                    </w:rPr>
                    <w:t xml:space="preserve">Zamestnanec poskytuje pre manažéra nákupu potrebnú administratívnu podporu </w:t>
                  </w:r>
                </w:p>
                <w:p w14:paraId="4101BD6E" w14:textId="4EAF5055" w:rsidR="00EC3F30" w:rsidRPr="00426CFE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9"/>
                    </w:numPr>
                    <w:rPr>
                      <w:rFonts w:eastAsia="Times New Roman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Zamestnanec </w:t>
                  </w:r>
                  <w:r w:rsidR="005F1044">
                    <w:rPr>
                      <w:sz w:val="20"/>
                      <w:szCs w:val="20"/>
                    </w:rPr>
                    <w:t xml:space="preserve">aktualizuje zmeny cien nakupovaných produktov v intenrých IT systémoch 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EC3F30" w14:paraId="52593ACB" w14:textId="77777777" w:rsidTr="00672760">
              <w:tc>
                <w:tcPr>
                  <w:tcW w:w="9210" w:type="dxa"/>
                </w:tcPr>
                <w:p w14:paraId="25914D8F" w14:textId="77777777" w:rsidR="00EC3F30" w:rsidRPr="0095275A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B.Oblasť pracovných procesov a postupov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EC3F30" w14:paraId="20402C18" w14:textId="77777777" w:rsidTr="00672760">
              <w:tc>
                <w:tcPr>
                  <w:tcW w:w="9210" w:type="dxa"/>
                </w:tcPr>
                <w:p w14:paraId="44316167" w14:textId="38A38891" w:rsidR="00EC3F30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Zamestnanec dodržiava predpísané pracovné postupy</w:t>
                  </w:r>
                  <w:r w:rsidR="005F1044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a pokyny </w:t>
                  </w:r>
                </w:p>
                <w:p w14:paraId="032E3F54" w14:textId="1994B2FE" w:rsidR="00EC3F30" w:rsidRPr="0060676C" w:rsidRDefault="005F1044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7"/>
                    </w:numPr>
                  </w:pPr>
                  <w:r>
                    <w:rPr>
                      <w:sz w:val="20"/>
                      <w:szCs w:val="20"/>
                    </w:rPr>
                    <w:t>P</w:t>
                  </w:r>
                  <w:r w:rsidR="00EC3F30">
                    <w:rPr>
                      <w:sz w:val="20"/>
                      <w:szCs w:val="20"/>
                    </w:rPr>
                    <w:t xml:space="preserve">racovné konanie a pracovné správanie </w:t>
                  </w:r>
                  <w:r>
                    <w:rPr>
                      <w:sz w:val="20"/>
                      <w:szCs w:val="20"/>
                    </w:rPr>
                    <w:t>z</w:t>
                  </w:r>
                  <w:r w:rsidR="00EC3F30">
                    <w:rPr>
                      <w:sz w:val="20"/>
                      <w:szCs w:val="20"/>
                    </w:rPr>
                    <w:t xml:space="preserve">amestnanca je z hľadiska potrieb a záujmov spoločnosti adekvátne </w:t>
                  </w:r>
                </w:p>
              </w:tc>
            </w:tr>
            <w:tr w:rsidR="00EC3F30" w14:paraId="65A4869E" w14:textId="77777777" w:rsidTr="00672760">
              <w:tc>
                <w:tcPr>
                  <w:tcW w:w="9210" w:type="dxa"/>
                </w:tcPr>
                <w:p w14:paraId="58E85F80" w14:textId="77777777" w:rsidR="00EC3F30" w:rsidRPr="0095275A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C. Oblasť internej spolupráce a komunikácie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EC3F30" w14:paraId="7C2D2FAC" w14:textId="77777777" w:rsidTr="00672760">
              <w:tc>
                <w:tcPr>
                  <w:tcW w:w="9210" w:type="dxa"/>
                </w:tcPr>
                <w:p w14:paraId="73CD426C" w14:textId="77777777" w:rsidR="00EC3F30" w:rsidRDefault="00EC3F30" w:rsidP="005F1044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spolupracuje ústretovo a</w:t>
                  </w:r>
                  <w:r>
                    <w:rPr>
                      <w:rFonts w:ascii="Arial" w:hAnsi="Arial" w:cs="Arial"/>
                    </w:rPr>
                    <w:t> </w:t>
                  </w:r>
                  <w:r w:rsidRPr="0095275A">
                    <w:rPr>
                      <w:rFonts w:ascii="Arial" w:hAnsi="Arial" w:cs="Arial"/>
                    </w:rPr>
                    <w:t>tímovo</w:t>
                  </w:r>
                </w:p>
                <w:p w14:paraId="247A2013" w14:textId="39C40C1F" w:rsidR="00EC3F30" w:rsidRPr="0060676C" w:rsidRDefault="00EC3F30" w:rsidP="005F1044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K</w:t>
                  </w:r>
                  <w:r w:rsidRPr="0095275A">
                    <w:rPr>
                      <w:rFonts w:ascii="Arial" w:hAnsi="Arial" w:cs="Arial"/>
                    </w:rPr>
                    <w:t xml:space="preserve">omunikácia </w:t>
                  </w:r>
                  <w:r w:rsidR="005F1044">
                    <w:rPr>
                      <w:rFonts w:ascii="Arial" w:hAnsi="Arial" w:cs="Arial"/>
                    </w:rPr>
                    <w:t>z</w:t>
                  </w:r>
                  <w:r w:rsidRPr="0095275A">
                    <w:rPr>
                      <w:rFonts w:ascii="Arial" w:hAnsi="Arial" w:cs="Arial"/>
                    </w:rPr>
                    <w:t xml:space="preserve">amestnanca je informačne dostatočná, adekvátna a formálne </w:t>
                  </w:r>
                  <w:r w:rsidR="00A15BCE">
                    <w:rPr>
                      <w:rFonts w:ascii="Arial" w:hAnsi="Arial" w:cs="Arial"/>
                    </w:rPr>
                    <w:t>korektná</w:t>
                  </w:r>
                </w:p>
              </w:tc>
            </w:tr>
            <w:tr w:rsidR="00EC3F30" w14:paraId="24893560" w14:textId="77777777" w:rsidTr="00672760">
              <w:tc>
                <w:tcPr>
                  <w:tcW w:w="9210" w:type="dxa"/>
                </w:tcPr>
                <w:p w14:paraId="6C8AD138" w14:textId="77777777" w:rsidR="00EC3F30" w:rsidRPr="0095275A" w:rsidRDefault="00EC3F30" w:rsidP="005F1044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D. Oblasť rozvoja a budovania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EC3F30" w14:paraId="3125D0FC" w14:textId="77777777" w:rsidTr="00672760">
              <w:tc>
                <w:tcPr>
                  <w:tcW w:w="9210" w:type="dxa"/>
                </w:tcPr>
                <w:p w14:paraId="3ED16A3C" w14:textId="77777777" w:rsidR="00EC3F30" w:rsidRDefault="00EC3F30" w:rsidP="005F1044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6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rozvíja svoj osobný pracovný potenciál</w:t>
                  </w:r>
                </w:p>
                <w:p w14:paraId="02E548C8" w14:textId="77777777" w:rsidR="00EC3F30" w:rsidRPr="0095275A" w:rsidRDefault="00EC3F30" w:rsidP="005F1044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6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rozvíja potenciál svojho útvaru, pracoviska a pracovného miesta</w:t>
                  </w:r>
                </w:p>
              </w:tc>
            </w:tr>
            <w:bookmarkEnd w:id="0"/>
          </w:tbl>
          <w:p w14:paraId="288FD97E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  <w:p w14:paraId="31977D5B" w14:textId="77777777" w:rsidR="00986A0C" w:rsidRDefault="00986A0C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7DD512E5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BB33E" w14:textId="77777777" w:rsidR="00A5484C" w:rsidRDefault="00A05190">
            <w:pPr>
              <w:pStyle w:val="Nadpis3"/>
              <w:jc w:val="left"/>
            </w:pPr>
            <w:r>
              <w:lastRenderedPageBreak/>
              <w:t>P</w:t>
            </w:r>
            <w:r w:rsidR="00A5484C">
              <w:t>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74E8328D" w14:textId="77777777" w:rsidR="00637924" w:rsidRDefault="00637924" w:rsidP="00637924"/>
          <w:p w14:paraId="0AE8541F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0DEFD759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52519A5" w14:textId="4AF58425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205416">
              <w:rPr>
                <w:rFonts w:ascii="Arial" w:hAnsi="Arial"/>
                <w:iCs/>
              </w:rPr>
              <w:t>2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CB6213">
              <w:rPr>
                <w:rFonts w:ascii="Arial" w:hAnsi="Arial"/>
                <w:iCs/>
              </w:rPr>
              <w:t xml:space="preserve">, </w:t>
            </w:r>
            <w:r w:rsidR="00CB6213" w:rsidRPr="00791E60">
              <w:rPr>
                <w:rFonts w:ascii="Arial" w:hAnsi="Arial" w:cs="Arial"/>
              </w:rPr>
              <w:t xml:space="preserve">skúsenosti </w:t>
            </w:r>
            <w:r w:rsidR="00A15BCE">
              <w:rPr>
                <w:rFonts w:ascii="Arial" w:hAnsi="Arial" w:cs="Arial"/>
              </w:rPr>
              <w:t>z </w:t>
            </w:r>
            <w:r w:rsidR="00CB6213" w:rsidRPr="00791E60">
              <w:rPr>
                <w:rFonts w:ascii="Arial" w:hAnsi="Arial" w:cs="Arial"/>
              </w:rPr>
              <w:t>nákup</w:t>
            </w:r>
            <w:r w:rsidR="00A15BCE">
              <w:rPr>
                <w:rFonts w:ascii="Arial" w:hAnsi="Arial" w:cs="Arial"/>
              </w:rPr>
              <w:t xml:space="preserve">u a predaja </w:t>
            </w:r>
          </w:p>
          <w:p w14:paraId="3B559E24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EA0A4B1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53DAFD6E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3394AB7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</w:t>
            </w:r>
            <w:r w:rsidR="00F56E24">
              <w:rPr>
                <w:rFonts w:ascii="Arial" w:hAnsi="Arial"/>
                <w:iCs/>
              </w:rPr>
              <w:t xml:space="preserve"> - B2 </w:t>
            </w:r>
          </w:p>
          <w:p w14:paraId="17F41B96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AD2F973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5AB86DD8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05AD2BB" w14:textId="47DB5921" w:rsidR="008F3006" w:rsidRDefault="00637924" w:rsidP="00DA0081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  <w:r w:rsidR="00A15BCE">
              <w:rPr>
                <w:rFonts w:ascii="Arial" w:hAnsi="Arial"/>
                <w:iCs/>
              </w:rPr>
              <w:t xml:space="preserve"> </w:t>
            </w:r>
          </w:p>
          <w:p w14:paraId="675332E9" w14:textId="77777777" w:rsidR="00BE2E3C" w:rsidRPr="00637924" w:rsidRDefault="00BE2E3C" w:rsidP="00DA0081">
            <w:pPr>
              <w:spacing w:before="60" w:after="60"/>
            </w:pPr>
          </w:p>
        </w:tc>
      </w:tr>
      <w:tr w:rsidR="00A5484C" w14:paraId="0A465F19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2DDDD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48BB06A4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2"/>
        <w:gridCol w:w="3073"/>
        <w:gridCol w:w="370"/>
        <w:gridCol w:w="3135"/>
      </w:tblGrid>
      <w:tr w:rsidR="00A5484C" w:rsidRPr="00AC50E5" w14:paraId="5A802D9F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AA322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13C39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50B5FD8F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32194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BE51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F566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838C9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7BF6B79A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D3C53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0C903324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06B0A4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33EC7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BF87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526A7D52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E9AC3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B40294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3DC81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BF1A8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5A56946B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DA5B2" w14:textId="77777777" w:rsidR="00860B70" w:rsidRDefault="00860B70">
      <w:r>
        <w:separator/>
      </w:r>
    </w:p>
  </w:endnote>
  <w:endnote w:type="continuationSeparator" w:id="0">
    <w:p w14:paraId="0A1D12A0" w14:textId="77777777" w:rsidR="00860B70" w:rsidRDefault="0086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27BBF" w14:textId="53415192" w:rsidR="00A15BCE" w:rsidRDefault="00A15BCE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BE31FCA" wp14:editId="40662E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0635" cy="345440"/>
              <wp:effectExtent l="0" t="0" r="5715" b="0"/>
              <wp:wrapNone/>
              <wp:docPr id="1522936709" name="Textové pole 3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6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05F519" w14:textId="72988889" w:rsidR="00A15BCE" w:rsidRPr="00A15BCE" w:rsidRDefault="00A15BCE" w:rsidP="00A15BC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A15BC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E31FCA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IAC Group Internal" style="position:absolute;margin-left:0;margin-top:0;width:100.05pt;height:27.2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F05F519" w14:textId="72988889" w:rsidR="00A15BCE" w:rsidRPr="00A15BCE" w:rsidRDefault="00A15BCE" w:rsidP="00A15BCE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A15BCE">
                      <w:rPr>
                        <w:rFonts w:ascii="Aptos" w:eastAsia="Aptos" w:hAnsi="Aptos" w:cs="Aptos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2C68" w14:textId="482C7FAB" w:rsidR="00637924" w:rsidRPr="00537027" w:rsidRDefault="00A15BCE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6E2A982A" wp14:editId="2864CFC1">
              <wp:simplePos x="901700" y="102743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0635" cy="345440"/>
              <wp:effectExtent l="0" t="0" r="5715" b="0"/>
              <wp:wrapNone/>
              <wp:docPr id="344475943" name="Textové pole 4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6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62F3E" w14:textId="145F4993" w:rsidR="00A15BCE" w:rsidRPr="00A15BCE" w:rsidRDefault="00A15BCE" w:rsidP="00A15BC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A15BC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A982A" id="_x0000_t202" coordsize="21600,21600" o:spt="202" path="m,l,21600r21600,l21600,xe">
              <v:stroke joinstyle="miter"/>
              <v:path gradientshapeok="t" o:connecttype="rect"/>
            </v:shapetype>
            <v:shape id="Textové pole 4" o:spid="_x0000_s1027" type="#_x0000_t202" alt="IAC Group Internal" style="position:absolute;margin-left:0;margin-top:0;width:100.05pt;height:27.2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B562F3E" w14:textId="145F4993" w:rsidR="00A15BCE" w:rsidRPr="00A15BCE" w:rsidRDefault="00A15BCE" w:rsidP="00A15BCE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A15BCE">
                      <w:rPr>
                        <w:rFonts w:ascii="Aptos" w:eastAsia="Aptos" w:hAnsi="Aptos" w:cs="Aptos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37924" w:rsidRPr="00537027">
      <w:rPr>
        <w:rFonts w:ascii="Arial" w:hAnsi="Arial" w:cs="Arial"/>
        <w:sz w:val="18"/>
        <w:szCs w:val="18"/>
      </w:rPr>
      <w:tab/>
      <w:t xml:space="preserve">page </w:t>
    </w:r>
    <w:r w:rsidR="009C3392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="00637924"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9C3392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07085B">
      <w:rPr>
        <w:rStyle w:val="slostrany"/>
        <w:rFonts w:ascii="Arial" w:hAnsi="Arial" w:cs="Arial"/>
        <w:noProof/>
        <w:sz w:val="18"/>
        <w:szCs w:val="18"/>
      </w:rPr>
      <w:t>2</w:t>
    </w:r>
    <w:r w:rsidR="009C3392" w:rsidRPr="00537027">
      <w:rPr>
        <w:rStyle w:val="slostrany"/>
        <w:rFonts w:ascii="Arial" w:hAnsi="Arial" w:cs="Arial"/>
        <w:sz w:val="18"/>
        <w:szCs w:val="18"/>
      </w:rPr>
      <w:fldChar w:fldCharType="end"/>
    </w:r>
    <w:r w:rsidR="00637924"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9C3392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="00637924"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9C3392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07085B">
      <w:rPr>
        <w:rStyle w:val="slostrany"/>
        <w:rFonts w:ascii="Arial" w:hAnsi="Arial" w:cs="Arial"/>
        <w:noProof/>
        <w:sz w:val="18"/>
        <w:szCs w:val="18"/>
      </w:rPr>
      <w:t>3</w:t>
    </w:r>
    <w:r w:rsidR="009C3392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FA9F" w14:textId="055C5E78" w:rsidR="00A15BCE" w:rsidRDefault="00A15BCE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43A0DF1C" wp14:editId="601808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0635" cy="345440"/>
              <wp:effectExtent l="0" t="0" r="5715" b="0"/>
              <wp:wrapNone/>
              <wp:docPr id="1326361642" name="Textové pole 2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6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F701E" w14:textId="5FCD3BD6" w:rsidR="00A15BCE" w:rsidRPr="00A15BCE" w:rsidRDefault="00A15BCE" w:rsidP="00A15BC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A15BC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0DF1C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8" type="#_x0000_t202" alt="IAC Group Internal" style="position:absolute;margin-left:0;margin-top:0;width:100.05pt;height:27.2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E8F701E" w14:textId="5FCD3BD6" w:rsidR="00A15BCE" w:rsidRPr="00A15BCE" w:rsidRDefault="00A15BCE" w:rsidP="00A15BCE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A15BCE">
                      <w:rPr>
                        <w:rFonts w:ascii="Aptos" w:eastAsia="Aptos" w:hAnsi="Aptos" w:cs="Aptos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F57D6" w14:textId="77777777" w:rsidR="00860B70" w:rsidRDefault="00860B70">
      <w:r>
        <w:separator/>
      </w:r>
    </w:p>
  </w:footnote>
  <w:footnote w:type="continuationSeparator" w:id="0">
    <w:p w14:paraId="6EBB9053" w14:textId="77777777" w:rsidR="00860B70" w:rsidRDefault="00860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8E9FC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552C66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44.1pt;height:40.25pt">
          <v:imagedata r:id="rId1" o:title=""/>
        </v:shape>
        <o:OLEObject Type="Embed" ProgID="MSPhotoEd.3" ShapeID="_x0000_i1025" DrawAspect="Content" ObjectID="_1825233241" r:id="rId2"/>
      </w:object>
    </w:r>
  </w:p>
  <w:p w14:paraId="627549A7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48977518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69"/>
      <w:gridCol w:w="1531"/>
      <w:gridCol w:w="1260"/>
      <w:gridCol w:w="1254"/>
      <w:gridCol w:w="839"/>
      <w:gridCol w:w="847"/>
      <w:gridCol w:w="1405"/>
      <w:gridCol w:w="1633"/>
    </w:tblGrid>
    <w:tr w:rsidR="002E577F" w14:paraId="3171CA1A" w14:textId="77777777">
      <w:trPr>
        <w:cantSplit/>
        <w:trHeight w:val="161"/>
      </w:trPr>
      <w:tc>
        <w:tcPr>
          <w:tcW w:w="1384" w:type="dxa"/>
          <w:vAlign w:val="center"/>
        </w:tcPr>
        <w:p w14:paraId="7573E2FF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79D84333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7896F163" w14:textId="77777777" w:rsidR="00637924" w:rsidRDefault="003E0396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Purchasing </w:t>
          </w:r>
          <w:r w:rsidR="002E577F">
            <w:rPr>
              <w:rFonts w:ascii="Arial" w:hAnsi="Arial" w:cs="Arial"/>
              <w:sz w:val="16"/>
            </w:rPr>
            <w:t>Manager</w:t>
          </w:r>
        </w:p>
      </w:tc>
      <w:tc>
        <w:tcPr>
          <w:tcW w:w="1276" w:type="dxa"/>
          <w:vAlign w:val="center"/>
        </w:tcPr>
        <w:p w14:paraId="51B7588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01CC0CBC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0C114C09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0E9EB08B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78E78299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648A2ECA" w14:textId="77777777" w:rsidR="00637924" w:rsidRDefault="00F56E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October 2019</w:t>
          </w:r>
        </w:p>
      </w:tc>
      <w:tc>
        <w:tcPr>
          <w:tcW w:w="1418" w:type="dxa"/>
          <w:vAlign w:val="center"/>
        </w:tcPr>
        <w:p w14:paraId="2431DFB7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8602B46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0C68F453" w14:textId="77777777" w:rsidR="00637924" w:rsidRDefault="00F56E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Purchasing</w:t>
          </w:r>
        </w:p>
      </w:tc>
    </w:tr>
    <w:tr w:rsidR="00637924" w14:paraId="04F8D8D8" w14:textId="77777777">
      <w:trPr>
        <w:cantSplit/>
      </w:trPr>
      <w:tc>
        <w:tcPr>
          <w:tcW w:w="1384" w:type="dxa"/>
          <w:vAlign w:val="center"/>
        </w:tcPr>
        <w:p w14:paraId="756318E4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75BECDAC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33E54096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7CEB9321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7478549E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47532683" w14:textId="77777777" w:rsidR="00637924" w:rsidRDefault="00862FBE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Assistant </w:t>
          </w:r>
          <w:r w:rsidR="00CB6213">
            <w:rPr>
              <w:rFonts w:ascii="Arial" w:hAnsi="Arial" w:cs="Arial"/>
              <w:b/>
              <w:bCs/>
              <w:sz w:val="18"/>
            </w:rPr>
            <w:t>Buyer</w:t>
          </w:r>
        </w:p>
        <w:p w14:paraId="5BF945D5" w14:textId="77777777" w:rsidR="00637924" w:rsidRDefault="00D9397D" w:rsidP="00CB6213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Asistent Nákupu</w:t>
          </w:r>
        </w:p>
      </w:tc>
    </w:tr>
  </w:tbl>
  <w:p w14:paraId="59A38F7D" w14:textId="2CADC6C9" w:rsidR="00637924" w:rsidRDefault="00CF45F6" w:rsidP="00BA76DE">
    <w:pPr>
      <w:pStyle w:val="Hlavika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3670FE2" wp14:editId="72CC8F99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118725990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D8574F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" strokecolor="#339" strokeweight="1.5pt">
              <v:shadow on="t" offset="-6pt,-6pt"/>
            </v:line>
          </w:pict>
        </mc:Fallback>
      </mc:AlternateContent>
    </w:r>
  </w:p>
  <w:p w14:paraId="72C49103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031E5D"/>
    <w:multiLevelType w:val="hybridMultilevel"/>
    <w:tmpl w:val="DC0C6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B78DB"/>
    <w:multiLevelType w:val="hybridMultilevel"/>
    <w:tmpl w:val="8B7470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B2272"/>
    <w:multiLevelType w:val="hybridMultilevel"/>
    <w:tmpl w:val="33103D18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B00BB"/>
    <w:multiLevelType w:val="hybridMultilevel"/>
    <w:tmpl w:val="2BA81F9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00625"/>
    <w:multiLevelType w:val="hybridMultilevel"/>
    <w:tmpl w:val="C424710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C91ADA"/>
    <w:multiLevelType w:val="hybridMultilevel"/>
    <w:tmpl w:val="29E83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47ED7"/>
    <w:multiLevelType w:val="hybridMultilevel"/>
    <w:tmpl w:val="A5B6D220"/>
    <w:lvl w:ilvl="0" w:tplc="0405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E5B4D"/>
    <w:multiLevelType w:val="hybridMultilevel"/>
    <w:tmpl w:val="F090796E"/>
    <w:lvl w:ilvl="0" w:tplc="FE70BBA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5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033EE8"/>
    <w:multiLevelType w:val="hybridMultilevel"/>
    <w:tmpl w:val="EB2C82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1073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843207455">
    <w:abstractNumId w:val="5"/>
  </w:num>
  <w:num w:numId="3" w16cid:durableId="1807503142">
    <w:abstractNumId w:val="7"/>
  </w:num>
  <w:num w:numId="4" w16cid:durableId="194329696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712341872">
    <w:abstractNumId w:val="15"/>
  </w:num>
  <w:num w:numId="6" w16cid:durableId="287054736">
    <w:abstractNumId w:val="14"/>
  </w:num>
  <w:num w:numId="7" w16cid:durableId="917248258">
    <w:abstractNumId w:val="11"/>
  </w:num>
  <w:num w:numId="8" w16cid:durableId="1955164802">
    <w:abstractNumId w:val="12"/>
  </w:num>
  <w:num w:numId="9" w16cid:durableId="247883559">
    <w:abstractNumId w:val="9"/>
  </w:num>
  <w:num w:numId="10" w16cid:durableId="1856990236">
    <w:abstractNumId w:val="16"/>
  </w:num>
  <w:num w:numId="11" w16cid:durableId="1375347793">
    <w:abstractNumId w:val="13"/>
  </w:num>
  <w:num w:numId="12" w16cid:durableId="1125004835">
    <w:abstractNumId w:val="10"/>
  </w:num>
  <w:num w:numId="13" w16cid:durableId="887834856">
    <w:abstractNumId w:val="3"/>
  </w:num>
  <w:num w:numId="14" w16cid:durableId="1022318166">
    <w:abstractNumId w:val="6"/>
  </w:num>
  <w:num w:numId="15" w16cid:durableId="1946960531">
    <w:abstractNumId w:val="4"/>
  </w:num>
  <w:num w:numId="16" w16cid:durableId="1527716208">
    <w:abstractNumId w:val="2"/>
  </w:num>
  <w:num w:numId="17" w16cid:durableId="719405875">
    <w:abstractNumId w:val="17"/>
  </w:num>
  <w:num w:numId="18" w16cid:durableId="339701275">
    <w:abstractNumId w:val="1"/>
  </w:num>
  <w:num w:numId="19" w16cid:durableId="1118374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7085B"/>
    <w:rsid w:val="00085C2D"/>
    <w:rsid w:val="000A33BF"/>
    <w:rsid w:val="000B5354"/>
    <w:rsid w:val="000D1A12"/>
    <w:rsid w:val="000D3B07"/>
    <w:rsid w:val="001371EE"/>
    <w:rsid w:val="001376B8"/>
    <w:rsid w:val="00173288"/>
    <w:rsid w:val="001A31C6"/>
    <w:rsid w:val="001A4D5C"/>
    <w:rsid w:val="001B6870"/>
    <w:rsid w:val="001E78CF"/>
    <w:rsid w:val="00205416"/>
    <w:rsid w:val="0024791D"/>
    <w:rsid w:val="00260EE0"/>
    <w:rsid w:val="0026221A"/>
    <w:rsid w:val="0026294B"/>
    <w:rsid w:val="00263E36"/>
    <w:rsid w:val="002E577F"/>
    <w:rsid w:val="0030122F"/>
    <w:rsid w:val="00350FFE"/>
    <w:rsid w:val="003803D4"/>
    <w:rsid w:val="00387238"/>
    <w:rsid w:val="00391F19"/>
    <w:rsid w:val="003C0C58"/>
    <w:rsid w:val="003D453D"/>
    <w:rsid w:val="003D710A"/>
    <w:rsid w:val="003E0396"/>
    <w:rsid w:val="004022BD"/>
    <w:rsid w:val="00467C43"/>
    <w:rsid w:val="004C4D73"/>
    <w:rsid w:val="004D1E56"/>
    <w:rsid w:val="00516717"/>
    <w:rsid w:val="00522144"/>
    <w:rsid w:val="00535DBC"/>
    <w:rsid w:val="00537027"/>
    <w:rsid w:val="005508BC"/>
    <w:rsid w:val="00573774"/>
    <w:rsid w:val="005D7E88"/>
    <w:rsid w:val="005E46E6"/>
    <w:rsid w:val="005E5516"/>
    <w:rsid w:val="005F0AE8"/>
    <w:rsid w:val="005F1044"/>
    <w:rsid w:val="005F3ED8"/>
    <w:rsid w:val="00637924"/>
    <w:rsid w:val="00674837"/>
    <w:rsid w:val="00681878"/>
    <w:rsid w:val="00684271"/>
    <w:rsid w:val="006969C9"/>
    <w:rsid w:val="006F1CF3"/>
    <w:rsid w:val="0071349A"/>
    <w:rsid w:val="00717425"/>
    <w:rsid w:val="0072037C"/>
    <w:rsid w:val="00721E5E"/>
    <w:rsid w:val="00746373"/>
    <w:rsid w:val="00791395"/>
    <w:rsid w:val="007A75E7"/>
    <w:rsid w:val="008036ED"/>
    <w:rsid w:val="00804A33"/>
    <w:rsid w:val="00853964"/>
    <w:rsid w:val="00860B70"/>
    <w:rsid w:val="00862FBE"/>
    <w:rsid w:val="0087000F"/>
    <w:rsid w:val="008853C5"/>
    <w:rsid w:val="008B7A5D"/>
    <w:rsid w:val="008F3006"/>
    <w:rsid w:val="00904689"/>
    <w:rsid w:val="00926E33"/>
    <w:rsid w:val="00952507"/>
    <w:rsid w:val="00965BAF"/>
    <w:rsid w:val="00986A0C"/>
    <w:rsid w:val="00995A79"/>
    <w:rsid w:val="009C3392"/>
    <w:rsid w:val="009C59D2"/>
    <w:rsid w:val="009F2629"/>
    <w:rsid w:val="009F4680"/>
    <w:rsid w:val="00A01255"/>
    <w:rsid w:val="00A05190"/>
    <w:rsid w:val="00A15BCE"/>
    <w:rsid w:val="00A23EDC"/>
    <w:rsid w:val="00A47E20"/>
    <w:rsid w:val="00A5484C"/>
    <w:rsid w:val="00A651B0"/>
    <w:rsid w:val="00A7411D"/>
    <w:rsid w:val="00A84C29"/>
    <w:rsid w:val="00A85BAD"/>
    <w:rsid w:val="00AA57C8"/>
    <w:rsid w:val="00AB5B24"/>
    <w:rsid w:val="00AB7013"/>
    <w:rsid w:val="00AC50E5"/>
    <w:rsid w:val="00AC55DB"/>
    <w:rsid w:val="00AC7341"/>
    <w:rsid w:val="00AD58BA"/>
    <w:rsid w:val="00AE6E74"/>
    <w:rsid w:val="00B00DBC"/>
    <w:rsid w:val="00B117AE"/>
    <w:rsid w:val="00B16AD9"/>
    <w:rsid w:val="00B34491"/>
    <w:rsid w:val="00B368C9"/>
    <w:rsid w:val="00B433F9"/>
    <w:rsid w:val="00B468B1"/>
    <w:rsid w:val="00B7250B"/>
    <w:rsid w:val="00BA76DE"/>
    <w:rsid w:val="00BE2E3C"/>
    <w:rsid w:val="00BF55B6"/>
    <w:rsid w:val="00C61829"/>
    <w:rsid w:val="00C61965"/>
    <w:rsid w:val="00CA19D6"/>
    <w:rsid w:val="00CB1C9B"/>
    <w:rsid w:val="00CB6213"/>
    <w:rsid w:val="00CC1DE1"/>
    <w:rsid w:val="00CE2AC4"/>
    <w:rsid w:val="00CE45C8"/>
    <w:rsid w:val="00CF45F6"/>
    <w:rsid w:val="00D166D7"/>
    <w:rsid w:val="00D61151"/>
    <w:rsid w:val="00D63A67"/>
    <w:rsid w:val="00D9397D"/>
    <w:rsid w:val="00D97A01"/>
    <w:rsid w:val="00DA0081"/>
    <w:rsid w:val="00E20BF0"/>
    <w:rsid w:val="00E22235"/>
    <w:rsid w:val="00E3115D"/>
    <w:rsid w:val="00E65974"/>
    <w:rsid w:val="00E82ECB"/>
    <w:rsid w:val="00EA469A"/>
    <w:rsid w:val="00EC3F30"/>
    <w:rsid w:val="00ED74D1"/>
    <w:rsid w:val="00F068C8"/>
    <w:rsid w:val="00F30FA3"/>
    <w:rsid w:val="00F31F92"/>
    <w:rsid w:val="00F56E24"/>
    <w:rsid w:val="00F7682C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  <w14:docId w14:val="570EAF63"/>
  <w15:docId w15:val="{31E17DEC-4D55-47A5-9ECB-7A3BC5D7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EC3F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3F3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 custT="1"/>
      <dgm:spPr/>
      <dgm:t>
        <a:bodyPr/>
        <a:lstStyle/>
        <a:p>
          <a:pPr marR="0" algn="ctr" rtl="0"/>
          <a:r>
            <a:rPr lang="sk-SK" sz="2800" b="1" baseline="0">
              <a:latin typeface="Calibri"/>
            </a:rPr>
            <a:t> </a:t>
          </a:r>
          <a:r>
            <a:rPr lang="sk-SK" sz="2000" b="1" baseline="0">
              <a:latin typeface="Calibri"/>
            </a:rPr>
            <a:t>Business Manager </a:t>
          </a:r>
          <a:endParaRPr lang="sk-SK" sz="2800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 custT="1"/>
      <dgm:spPr/>
      <dgm:t>
        <a:bodyPr/>
        <a:lstStyle/>
        <a:p>
          <a:pPr marR="0" algn="ctr" rtl="0"/>
          <a:r>
            <a:rPr lang="sk-SK" sz="1800" b="1" baseline="0">
              <a:latin typeface="Calibri"/>
            </a:rPr>
            <a:t>Asistent </a:t>
          </a:r>
        </a:p>
        <a:p>
          <a:pPr marR="0" algn="ctr" rtl="0"/>
          <a:r>
            <a:rPr lang="sk-SK" sz="1800" b="1" baseline="0">
              <a:latin typeface="Calibri"/>
            </a:rPr>
            <a:t>Nákupu</a:t>
          </a:r>
          <a:endParaRPr lang="sk-SK" sz="2800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LinFactNeighborX="-2382" custLinFactNeighborY="-24596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DC9CA63C-7C61-4705-A75A-5303EC7D443A}" type="presOf" srcId="{50DE338C-3EAE-4A54-8BFD-E4E4CEAAA526}" destId="{286A4DA2-1263-4329-8C2E-E0DA11F53227}" srcOrd="1" destOrd="0" presId="urn:microsoft.com/office/officeart/2005/8/layout/orgChart1"/>
    <dgm:cxn modelId="{DBF23741-FF97-4993-9344-BC97CD727370}" type="presOf" srcId="{50DE338C-3EAE-4A54-8BFD-E4E4CEAAA526}" destId="{C269BC15-5D9A-4BAE-A8B4-E323BB849F67}" srcOrd="0" destOrd="0" presId="urn:microsoft.com/office/officeart/2005/8/layout/orgChart1"/>
    <dgm:cxn modelId="{615CCC7A-B102-4F2C-BA5B-AD550A2C4886}" type="presOf" srcId="{451BE001-81BE-4B2B-A7E8-B8259241F3D2}" destId="{664831CB-B03C-4700-A518-DC9901B682B6}" srcOrd="1" destOrd="0" presId="urn:microsoft.com/office/officeart/2005/8/layout/orgChart1"/>
    <dgm:cxn modelId="{210790B1-4FFF-454E-A6A6-5733DAB36EF4}" type="presOf" srcId="{451BE001-81BE-4B2B-A7E8-B8259241F3D2}" destId="{52AB8561-46C9-43BF-A851-88C5FBA8CDF7}" srcOrd="0" destOrd="0" presId="urn:microsoft.com/office/officeart/2005/8/layout/orgChart1"/>
    <dgm:cxn modelId="{3AF720DF-A72E-4CDB-B009-D6E0087D8E96}" type="presOf" srcId="{474F90E0-7AB2-4C83-87A3-075ECD1557A8}" destId="{DA794D86-364B-4E37-BE19-31381FCBD6C8}" srcOrd="0" destOrd="0" presId="urn:microsoft.com/office/officeart/2005/8/layout/orgChart1"/>
    <dgm:cxn modelId="{681BD0F1-4359-4DC2-A21C-6A8A5A773E2C}" type="presOf" srcId="{BF57BB1E-8A6F-4EAE-ABEE-E720C56CA3C1}" destId="{CBBED371-2807-4B52-8897-D1D9D2AC9EFB}" srcOrd="0" destOrd="0" presId="urn:microsoft.com/office/officeart/2005/8/layout/orgChart1"/>
    <dgm:cxn modelId="{44FC25D9-0031-4F9A-9ED2-8AEDD6552609}" type="presParOf" srcId="{DA794D86-364B-4E37-BE19-31381FCBD6C8}" destId="{3EACAFCD-E8DC-44FF-B08C-6487CFC3E091}" srcOrd="0" destOrd="0" presId="urn:microsoft.com/office/officeart/2005/8/layout/orgChart1"/>
    <dgm:cxn modelId="{74F928DF-B575-45CE-A36B-AA637772D323}" type="presParOf" srcId="{3EACAFCD-E8DC-44FF-B08C-6487CFC3E091}" destId="{EA1ACB79-CEE9-4B21-AC07-16199E1385D7}" srcOrd="0" destOrd="0" presId="urn:microsoft.com/office/officeart/2005/8/layout/orgChart1"/>
    <dgm:cxn modelId="{E4F3B898-C0E7-422E-9312-69F3CEF885B6}" type="presParOf" srcId="{EA1ACB79-CEE9-4B21-AC07-16199E1385D7}" destId="{52AB8561-46C9-43BF-A851-88C5FBA8CDF7}" srcOrd="0" destOrd="0" presId="urn:microsoft.com/office/officeart/2005/8/layout/orgChart1"/>
    <dgm:cxn modelId="{F256A834-DD76-47CA-A3D8-156C022011CB}" type="presParOf" srcId="{EA1ACB79-CEE9-4B21-AC07-16199E1385D7}" destId="{664831CB-B03C-4700-A518-DC9901B682B6}" srcOrd="1" destOrd="0" presId="urn:microsoft.com/office/officeart/2005/8/layout/orgChart1"/>
    <dgm:cxn modelId="{E850923E-3BBF-4089-A50B-FB1F3376DEBC}" type="presParOf" srcId="{3EACAFCD-E8DC-44FF-B08C-6487CFC3E091}" destId="{379778F2-4897-4377-8924-3310D2485C56}" srcOrd="1" destOrd="0" presId="urn:microsoft.com/office/officeart/2005/8/layout/orgChart1"/>
    <dgm:cxn modelId="{0C390F52-1E8A-4125-989D-915EE7974DC3}" type="presParOf" srcId="{379778F2-4897-4377-8924-3310D2485C56}" destId="{CBBED371-2807-4B52-8897-D1D9D2AC9EFB}" srcOrd="0" destOrd="0" presId="urn:microsoft.com/office/officeart/2005/8/layout/orgChart1"/>
    <dgm:cxn modelId="{FC9148CC-7295-4CB1-ADEE-157091F6C72E}" type="presParOf" srcId="{379778F2-4897-4377-8924-3310D2485C56}" destId="{506F0775-66FB-4615-8EEC-280392243B90}" srcOrd="1" destOrd="0" presId="urn:microsoft.com/office/officeart/2005/8/layout/orgChart1"/>
    <dgm:cxn modelId="{1E71D9B4-863C-4BCF-BB78-2345F8C766C4}" type="presParOf" srcId="{506F0775-66FB-4615-8EEC-280392243B90}" destId="{F1F922AE-CF20-4801-9712-06EDC9939517}" srcOrd="0" destOrd="0" presId="urn:microsoft.com/office/officeart/2005/8/layout/orgChart1"/>
    <dgm:cxn modelId="{85946CE2-F589-4BBB-8DD2-1E004105217C}" type="presParOf" srcId="{F1F922AE-CF20-4801-9712-06EDC9939517}" destId="{C269BC15-5D9A-4BAE-A8B4-E323BB849F67}" srcOrd="0" destOrd="0" presId="urn:microsoft.com/office/officeart/2005/8/layout/orgChart1"/>
    <dgm:cxn modelId="{4550CDF4-F316-4DAB-A2B4-798F7E6CC32E}" type="presParOf" srcId="{F1F922AE-CF20-4801-9712-06EDC9939517}" destId="{286A4DA2-1263-4329-8C2E-E0DA11F53227}" srcOrd="1" destOrd="0" presId="urn:microsoft.com/office/officeart/2005/8/layout/orgChart1"/>
    <dgm:cxn modelId="{626F2CF8-927C-499C-849C-07D3A9C0A3A0}" type="presParOf" srcId="{506F0775-66FB-4615-8EEC-280392243B90}" destId="{2A5C241A-FCC7-44F3-9541-363A92E12DD5}" srcOrd="1" destOrd="0" presId="urn:microsoft.com/office/officeart/2005/8/layout/orgChart1"/>
    <dgm:cxn modelId="{34237B39-BB02-4689-8F74-F7738F6554F0}" type="presParOf" srcId="{506F0775-66FB-4615-8EEC-280392243B90}" destId="{BD2D2F15-09B1-40A2-8837-3E948EB6E94C}" srcOrd="2" destOrd="0" presId="urn:microsoft.com/office/officeart/2005/8/layout/orgChart1"/>
    <dgm:cxn modelId="{53505129-9478-4CC7-9814-0DF9BE971E65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1100833" y="825124"/>
          <a:ext cx="91440" cy="145329"/>
        </a:xfrm>
        <a:custGeom>
          <a:avLst/>
          <a:gdLst/>
          <a:ahLst/>
          <a:cxnLst/>
          <a:rect l="0" t="0" r="0" b="0"/>
          <a:pathLst>
            <a:path>
              <a:moveTo>
                <a:pt x="70374" y="0"/>
              </a:moveTo>
              <a:lnTo>
                <a:pt x="45720" y="0"/>
              </a:lnTo>
              <a:lnTo>
                <a:pt x="45720" y="14532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346084" y="0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marR="0" lvl="0" indent="0" algn="ctr" defTabSz="1244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2800" b="1" kern="1200" baseline="0">
              <a:latin typeface="Calibri"/>
            </a:rPr>
            <a:t> </a:t>
          </a:r>
          <a:r>
            <a:rPr lang="sk-SK" sz="2000" b="1" kern="1200" baseline="0">
              <a:latin typeface="Calibri"/>
            </a:rPr>
            <a:t>Business Manager </a:t>
          </a:r>
          <a:endParaRPr lang="sk-SK" sz="2800" kern="1200"/>
        </a:p>
      </dsp:txBody>
      <dsp:txXfrm>
        <a:off x="346084" y="0"/>
        <a:ext cx="1650248" cy="825124"/>
      </dsp:txXfrm>
    </dsp:sp>
    <dsp:sp modelId="{C269BC15-5D9A-4BAE-A8B4-E323BB849F67}">
      <dsp:nvSpPr>
        <dsp:cNvPr id="0" name=""/>
        <dsp:cNvSpPr/>
      </dsp:nvSpPr>
      <dsp:spPr>
        <a:xfrm>
          <a:off x="321429" y="970453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800" b="1" kern="1200" baseline="0">
              <a:latin typeface="Calibri"/>
            </a:rPr>
            <a:t>Asistent </a:t>
          </a:r>
        </a:p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800" b="1" kern="1200" baseline="0">
              <a:latin typeface="Calibri"/>
            </a:rPr>
            <a:t>Nákupu</a:t>
          </a:r>
          <a:endParaRPr lang="sk-SK" sz="2800" kern="1200"/>
        </a:p>
      </dsp:txBody>
      <dsp:txXfrm>
        <a:off x="321429" y="970453"/>
        <a:ext cx="1650248" cy="8251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3</cp:revision>
  <cp:lastPrinted>2004-11-29T08:24:00Z</cp:lastPrinted>
  <dcterms:created xsi:type="dcterms:W3CDTF">2024-07-23T09:34:00Z</dcterms:created>
  <dcterms:modified xsi:type="dcterms:W3CDTF">2025-11-21T11:28:00Z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4f0eac2a,5ac62b85,14884927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IAC Group Internal</vt:lpwstr>
  </property>
  <property fmtid="{D5CDD505-2E9C-101B-9397-08002B2CF9AE}" pid="5" name="MSIP_Label_b1efcc90-d723-442f-925e-e7c1baf55a48_Enabled">
    <vt:lpwstr>true</vt:lpwstr>
  </property>
  <property fmtid="{D5CDD505-2E9C-101B-9397-08002B2CF9AE}" pid="6" name="MSIP_Label_b1efcc90-d723-442f-925e-e7c1baf55a48_SetDate">
    <vt:lpwstr>2025-11-21T11:28:06Z</vt:lpwstr>
  </property>
  <property fmtid="{D5CDD505-2E9C-101B-9397-08002B2CF9AE}" pid="7" name="MSIP_Label_b1efcc90-d723-442f-925e-e7c1baf55a48_Method">
    <vt:lpwstr>Standard</vt:lpwstr>
  </property>
  <property fmtid="{D5CDD505-2E9C-101B-9397-08002B2CF9AE}" pid="8" name="MSIP_Label_b1efcc90-d723-442f-925e-e7c1baf55a48_Name">
    <vt:lpwstr>Internal</vt:lpwstr>
  </property>
  <property fmtid="{D5CDD505-2E9C-101B-9397-08002B2CF9AE}" pid="9" name="MSIP_Label_b1efcc90-d723-442f-925e-e7c1baf55a48_SiteId">
    <vt:lpwstr>16389f03-933b-4cba-8652-0526da418ebb</vt:lpwstr>
  </property>
  <property fmtid="{D5CDD505-2E9C-101B-9397-08002B2CF9AE}" pid="10" name="MSIP_Label_b1efcc90-d723-442f-925e-e7c1baf55a48_ActionId">
    <vt:lpwstr>53daa3ce-8f10-467d-931b-e8346fa47da8</vt:lpwstr>
  </property>
  <property fmtid="{D5CDD505-2E9C-101B-9397-08002B2CF9AE}" pid="11" name="MSIP_Label_b1efcc90-d723-442f-925e-e7c1baf55a48_ContentBits">
    <vt:lpwstr>2</vt:lpwstr>
  </property>
  <property fmtid="{D5CDD505-2E9C-101B-9397-08002B2CF9AE}" pid="12" name="MSIP_Label_b1efcc90-d723-442f-925e-e7c1baf55a48_Tag">
    <vt:lpwstr>10, 3, 0, 1</vt:lpwstr>
  </property>
</Properties>
</file>