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A08B" w14:textId="77777777" w:rsidR="00943068" w:rsidRDefault="00943068">
      <w:pPr>
        <w:spacing w:before="3000"/>
      </w:pPr>
    </w:p>
    <w:p w14:paraId="0F3ED9F4" w14:textId="77777777" w:rsidR="00943068" w:rsidRDefault="00000000">
      <w:pPr>
        <w:spacing w:after="200"/>
        <w:jc w:val="center"/>
      </w:pPr>
      <w:r>
        <w:rPr>
          <w:rFonts w:eastAsia="Noto Sans JP"/>
          <w:color w:val="666666"/>
          <w:sz w:val="22"/>
          <w:szCs w:val="22"/>
        </w:rPr>
        <w:t>医療法人社団モルゲンロート</w:t>
      </w:r>
    </w:p>
    <w:p w14:paraId="793C16DE" w14:textId="77777777" w:rsidR="00943068" w:rsidRDefault="00000000">
      <w:pPr>
        <w:pBdr>
          <w:bottom w:val="single" w:sz="6" w:space="8" w:color="2B5797"/>
        </w:pBdr>
        <w:spacing w:after="100"/>
        <w:jc w:val="center"/>
      </w:pPr>
      <w:r>
        <w:rPr>
          <w:rFonts w:eastAsia="Noto Sans JP"/>
          <w:b/>
          <w:bCs/>
          <w:color w:val="2B5797"/>
          <w:sz w:val="40"/>
          <w:szCs w:val="40"/>
        </w:rPr>
        <w:t>資産管理手続文書</w:t>
      </w:r>
    </w:p>
    <w:p w14:paraId="11462974" w14:textId="77777777" w:rsidR="00943068" w:rsidRDefault="00000000">
      <w:pPr>
        <w:spacing w:before="200" w:after="600"/>
        <w:jc w:val="center"/>
      </w:pPr>
      <w:r>
        <w:rPr>
          <w:rFonts w:eastAsia="Noto Sans JP"/>
          <w:color w:val="555555"/>
          <w:sz w:val="22"/>
          <w:szCs w:val="22"/>
        </w:rPr>
        <w:t>固定資産・医療機器・物品 管理規程</w:t>
      </w:r>
    </w:p>
    <w:p w14:paraId="4BB102B5" w14:textId="77777777" w:rsidR="00943068" w:rsidRDefault="00943068">
      <w:pPr>
        <w:spacing w:before="1500"/>
      </w:pPr>
    </w:p>
    <w:p w14:paraId="60C1C31A" w14:textId="77777777" w:rsidR="00943068" w:rsidRDefault="00000000">
      <w:pPr>
        <w:jc w:val="center"/>
      </w:pPr>
      <w:r>
        <w:rPr>
          <w:rFonts w:eastAsia="Noto Sans JP"/>
          <w:color w:val="555555"/>
        </w:rPr>
        <w:t>管理本部（サポートチーム）</w:t>
      </w:r>
    </w:p>
    <w:p w14:paraId="0466A520" w14:textId="77777777" w:rsidR="00943068" w:rsidRDefault="00000000">
      <w:pPr>
        <w:spacing w:after="100"/>
        <w:jc w:val="center"/>
      </w:pPr>
      <w:r>
        <w:rPr>
          <w:rFonts w:eastAsia="Noto Sans JP"/>
          <w:color w:val="555555"/>
        </w:rPr>
        <w:t>初版作成日: 2026年3月</w:t>
      </w:r>
    </w:p>
    <w:p w14:paraId="70D96695" w14:textId="77777777" w:rsidR="00943068" w:rsidRDefault="00000000">
      <w:pPr>
        <w:jc w:val="center"/>
      </w:pPr>
      <w:r>
        <w:rPr>
          <w:rFonts w:eastAsia="Noto Sans JP"/>
          <w:color w:val="888888"/>
          <w:sz w:val="18"/>
          <w:szCs w:val="18"/>
        </w:rPr>
        <w:t>資産管理システム URL: https://shisan-kanri-api.onrender.com/</w:t>
      </w:r>
    </w:p>
    <w:p w14:paraId="5F41578A" w14:textId="77777777" w:rsidR="00943068" w:rsidRDefault="00943068">
      <w:pPr>
        <w:sectPr w:rsidR="0094306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8C83B3F" w14:textId="77777777" w:rsidR="00943068" w:rsidRDefault="00000000">
      <w:pPr>
        <w:pStyle w:val="1"/>
        <w:spacing w:after="160"/>
      </w:pPr>
      <w:r>
        <w:lastRenderedPageBreak/>
        <w:t>1. 目的</w:t>
      </w:r>
    </w:p>
    <w:p w14:paraId="6495D23A" w14:textId="77777777" w:rsidR="00943068" w:rsidRDefault="00000000">
      <w:pPr>
        <w:spacing w:after="120" w:line="300" w:lineRule="auto"/>
      </w:pPr>
      <w:r>
        <w:rPr>
          <w:rFonts w:eastAsia="Noto Sans JP"/>
        </w:rPr>
        <w:t>本文書は、医療法人社団モルゲンロートにおける固定資産・医療機器・物品の管理手続を定めるものである。資産管理システムを活用し、取得から廃棄に至るまでのライフサイクル全体にわたり、適正な管理体制を維持することを目的とする。</w:t>
      </w:r>
    </w:p>
    <w:p w14:paraId="62AEDBF3" w14:textId="77777777" w:rsidR="00943068" w:rsidRDefault="00000000">
      <w:pPr>
        <w:pStyle w:val="1"/>
        <w:spacing w:after="160"/>
      </w:pPr>
      <w:r>
        <w:t>2. 適用範囲</w:t>
      </w:r>
    </w:p>
    <w:p w14:paraId="6938F428" w14:textId="77777777" w:rsidR="00943068" w:rsidRDefault="00000000">
      <w:pPr>
        <w:spacing w:after="120" w:line="300" w:lineRule="auto"/>
      </w:pPr>
      <w:r>
        <w:rPr>
          <w:rFonts w:eastAsia="Noto Sans JP"/>
        </w:rPr>
        <w:t>本規程は、取得価額30,000円以上の資産を対象とする。取得価額30,000円未満の備品・消耗品は管理対象外とする。</w:t>
      </w:r>
    </w:p>
    <w:p w14:paraId="48FB9E8A" w14:textId="77777777" w:rsidR="00943068" w:rsidRDefault="00000000">
      <w:pPr>
        <w:pStyle w:val="1"/>
        <w:spacing w:after="160"/>
      </w:pPr>
      <w:r>
        <w:t>3. 資産管理システム概要</w:t>
      </w:r>
    </w:p>
    <w:p w14:paraId="77FDDF35" w14:textId="77777777" w:rsidR="00943068" w:rsidRDefault="00000000">
      <w:pPr>
        <w:spacing w:after="120" w:line="300" w:lineRule="auto"/>
      </w:pPr>
      <w:r>
        <w:rPr>
          <w:rFonts w:eastAsia="Noto Sans JP"/>
        </w:rPr>
        <w:t>本法人では、クラウドベースの資産管理システムを導入し、全院の資産を一元管理する。</w:t>
      </w:r>
    </w:p>
    <w:p w14:paraId="6168F49B" w14:textId="77777777" w:rsidR="00943068" w:rsidRDefault="00000000">
      <w:pPr>
        <w:pStyle w:val="2"/>
        <w:spacing w:before="300"/>
      </w:pPr>
      <w:r>
        <w:t>3.1 システムURL</w:t>
      </w:r>
    </w:p>
    <w:p w14:paraId="127CBDFF" w14:textId="77777777" w:rsidR="00943068" w:rsidRDefault="00000000">
      <w:pPr>
        <w:spacing w:after="120" w:line="300" w:lineRule="auto"/>
      </w:pPr>
      <w:r>
        <w:rPr>
          <w:rFonts w:eastAsia="Noto Sans JP"/>
          <w:b/>
          <w:bCs/>
          <w:color w:val="2B5797"/>
        </w:rPr>
        <w:t>https://shisan-kanri-api.onrender.com/</w:t>
      </w:r>
    </w:p>
    <w:p w14:paraId="56919163" w14:textId="77777777" w:rsidR="00943068" w:rsidRDefault="00000000">
      <w:pPr>
        <w:pStyle w:val="2"/>
        <w:spacing w:before="300"/>
      </w:pPr>
      <w:r>
        <w:t>3.2 システム上の種別と管理番号体系</w:t>
      </w:r>
    </w:p>
    <w:p w14:paraId="2983742F" w14:textId="77777777" w:rsidR="00943068" w:rsidRDefault="00000000">
      <w:pPr>
        <w:spacing w:after="120" w:line="300" w:lineRule="auto"/>
      </w:pPr>
      <w:r>
        <w:rPr>
          <w:rFonts w:eastAsia="Noto Sans JP"/>
        </w:rPr>
        <w:t>資産登録時にシステムが種別と設置場所（院）に応じた管理番号を自動採番する。管理番号は「&lt;種別文字&gt;&lt;院番号&gt;-NNNNN」の体系で構成される。1文字目は種別を表すアルファベット、2文字目は院を表す数字、ハイフン以降の5桁は院・種別ごとの連番である。例: A1-00023 は医療機器・豊洲院の23番目に登録された資産を意味する。利用者が管理番号を変更することはできない（種別変更・院移動の場合も維持される）。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226"/>
      </w:tblGrid>
      <w:tr w:rsidR="00943068" w14:paraId="43B07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F429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種別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8E82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番号体系</w:t>
            </w:r>
          </w:p>
        </w:tc>
        <w:tc>
          <w:tcPr>
            <w:tcW w:w="52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BAE2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対象例</w:t>
            </w:r>
          </w:p>
        </w:tc>
      </w:tr>
      <w:tr w:rsidR="00943068" w14:paraId="4A185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B299" w14:textId="77777777" w:rsidR="00943068" w:rsidRDefault="00000000">
            <w:r>
              <w:rPr>
                <w:rFonts w:eastAsia="Noto Sans JP"/>
                <w:sz w:val="18"/>
                <w:szCs w:val="18"/>
              </w:rPr>
              <w:t>医療機器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886C" w14:textId="77777777" w:rsidR="00943068" w:rsidRDefault="00000000">
            <w:r>
              <w:rPr>
                <w:rFonts w:eastAsia="Noto Sans JP"/>
                <w:sz w:val="18"/>
                <w:szCs w:val="18"/>
              </w:rPr>
              <w:t>A[院番号]-NNNNN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8635" w14:textId="77777777" w:rsidR="00943068" w:rsidRDefault="00000000">
            <w:r>
              <w:rPr>
                <w:rFonts w:eastAsia="Noto Sans JP"/>
                <w:sz w:val="18"/>
                <w:szCs w:val="18"/>
              </w:rPr>
              <w:t>レントゲン、内視鏡、超音波診断装置、心電図、オートクレーブ等</w:t>
            </w:r>
          </w:p>
        </w:tc>
      </w:tr>
      <w:tr w:rsidR="00943068" w14:paraId="457D4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00F6" w14:textId="77777777" w:rsidR="00943068" w:rsidRDefault="00000000">
            <w:r>
              <w:rPr>
                <w:rFonts w:eastAsia="Noto Sans JP"/>
                <w:sz w:val="18"/>
                <w:szCs w:val="18"/>
              </w:rPr>
              <w:t>医療資材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A226" w14:textId="77777777" w:rsidR="00943068" w:rsidRDefault="00000000">
            <w:r>
              <w:rPr>
                <w:rFonts w:eastAsia="Noto Sans JP"/>
                <w:sz w:val="18"/>
                <w:szCs w:val="18"/>
              </w:rPr>
              <w:t>B[院番号]-NNNNN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8244" w14:textId="77777777" w:rsidR="00943068" w:rsidRDefault="00000000">
            <w:r>
              <w:rPr>
                <w:rFonts w:eastAsia="Noto Sans JP"/>
                <w:sz w:val="18"/>
                <w:szCs w:val="18"/>
              </w:rPr>
              <w:t>聴診器、血圧計セット、パルスオキシメーター、吸入器、各種鉗子類等</w:t>
            </w:r>
          </w:p>
        </w:tc>
      </w:tr>
      <w:tr w:rsidR="00943068" w14:paraId="759BC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0E87" w14:textId="77777777" w:rsidR="00943068" w:rsidRDefault="00000000">
            <w:r>
              <w:rPr>
                <w:rFonts w:eastAsia="Noto Sans JP"/>
                <w:sz w:val="18"/>
                <w:szCs w:val="18"/>
              </w:rPr>
              <w:t>電子機器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372D" w14:textId="77777777" w:rsidR="00943068" w:rsidRDefault="00000000">
            <w:r>
              <w:rPr>
                <w:rFonts w:eastAsia="Noto Sans JP"/>
                <w:sz w:val="18"/>
                <w:szCs w:val="18"/>
              </w:rPr>
              <w:t>C[院番号]-NNNNN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5CA4" w14:textId="77777777" w:rsidR="00943068" w:rsidRDefault="00000000">
            <w:r>
              <w:rPr>
                <w:rFonts w:eastAsia="Noto Sans JP"/>
                <w:sz w:val="18"/>
                <w:szCs w:val="18"/>
              </w:rPr>
              <w:t>業務用PC、プリンター、iPad、iPhone、ネットワーク機器等</w:t>
            </w:r>
          </w:p>
        </w:tc>
      </w:tr>
      <w:tr w:rsidR="00943068" w14:paraId="3D8FA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7B8B" w14:textId="77777777" w:rsidR="00943068" w:rsidRDefault="00000000">
            <w:r>
              <w:rPr>
                <w:rFonts w:eastAsia="Noto Sans JP"/>
                <w:sz w:val="18"/>
                <w:szCs w:val="18"/>
              </w:rPr>
              <w:t>ソフトウェア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6F2A" w14:textId="77777777" w:rsidR="00943068" w:rsidRDefault="00000000">
            <w:r>
              <w:rPr>
                <w:rFonts w:eastAsia="Noto Sans JP"/>
                <w:sz w:val="18"/>
                <w:szCs w:val="18"/>
              </w:rPr>
              <w:t>D[院番号]-</w:t>
            </w:r>
            <w:r>
              <w:rPr>
                <w:rFonts w:eastAsia="Noto Sans JP"/>
                <w:sz w:val="18"/>
                <w:szCs w:val="18"/>
              </w:rPr>
              <w:lastRenderedPageBreak/>
              <w:t>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9F35" w14:textId="77777777" w:rsidR="00943068" w:rsidRDefault="00000000">
            <w:r>
              <w:rPr>
                <w:rFonts w:eastAsia="Noto Sans JP"/>
                <w:sz w:val="18"/>
                <w:szCs w:val="18"/>
              </w:rPr>
              <w:lastRenderedPageBreak/>
              <w:t>電子カルテ、会計ソフト、業務システムライセンス等</w:t>
            </w:r>
          </w:p>
        </w:tc>
      </w:tr>
      <w:tr w:rsidR="00943068" w14:paraId="33D6E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386E" w14:textId="77777777" w:rsidR="00943068" w:rsidRDefault="00000000">
            <w:r>
              <w:rPr>
                <w:rFonts w:eastAsia="Noto Sans JP"/>
                <w:sz w:val="18"/>
                <w:szCs w:val="18"/>
              </w:rPr>
              <w:t>器具備品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A5EF" w14:textId="77777777" w:rsidR="00943068" w:rsidRDefault="00000000">
            <w:r>
              <w:rPr>
                <w:rFonts w:eastAsia="Noto Sans JP"/>
                <w:sz w:val="18"/>
                <w:szCs w:val="18"/>
              </w:rPr>
              <w:t>E[院番号]-NNNNN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90B9" w14:textId="77777777" w:rsidR="00943068" w:rsidRDefault="00000000">
            <w:r>
              <w:rPr>
                <w:rFonts w:eastAsia="Noto Sans JP"/>
                <w:sz w:val="18"/>
                <w:szCs w:val="18"/>
              </w:rPr>
              <w:t>ベッド、診察用デスク、計測器具、ポリシーラー等</w:t>
            </w:r>
          </w:p>
        </w:tc>
      </w:tr>
      <w:tr w:rsidR="00943068" w14:paraId="7BB0C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E350" w14:textId="77777777" w:rsidR="00943068" w:rsidRDefault="00000000">
            <w:r>
              <w:rPr>
                <w:rFonts w:eastAsia="Noto Sans JP"/>
                <w:sz w:val="18"/>
                <w:szCs w:val="18"/>
              </w:rPr>
              <w:t>非実在資産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5851" w14:textId="77777777" w:rsidR="00943068" w:rsidRDefault="00000000">
            <w:r>
              <w:rPr>
                <w:rFonts w:eastAsia="Noto Sans JP"/>
                <w:sz w:val="18"/>
                <w:szCs w:val="18"/>
              </w:rPr>
              <w:t>N[院番号]-NNNNN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F69D" w14:textId="77777777" w:rsidR="00943068" w:rsidRDefault="00000000">
            <w:r>
              <w:rPr>
                <w:rFonts w:eastAsia="Noto Sans JP"/>
                <w:sz w:val="18"/>
                <w:szCs w:val="18"/>
              </w:rPr>
              <w:t>医師会入会金、礼金、ホームページ制作料等</w:t>
            </w:r>
          </w:p>
        </w:tc>
      </w:tr>
      <w:tr w:rsidR="00943068" w14:paraId="32EB1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C54C" w14:textId="77777777" w:rsidR="00943068" w:rsidRDefault="00000000">
            <w:r>
              <w:rPr>
                <w:rFonts w:eastAsia="Noto Sans JP"/>
                <w:sz w:val="18"/>
                <w:szCs w:val="18"/>
              </w:rPr>
              <w:t>その他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C9A7" w14:textId="77777777" w:rsidR="00943068" w:rsidRDefault="00000000">
            <w:r>
              <w:rPr>
                <w:rFonts w:eastAsia="Noto Sans JP"/>
                <w:sz w:val="18"/>
                <w:szCs w:val="18"/>
              </w:rPr>
              <w:t>Z[院番号]-NNNNN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EBBB" w14:textId="77777777" w:rsidR="00943068" w:rsidRDefault="00000000">
            <w:r>
              <w:rPr>
                <w:rFonts w:eastAsia="Noto Sans JP"/>
                <w:sz w:val="18"/>
                <w:szCs w:val="18"/>
              </w:rPr>
              <w:t>上記に分類されないもの</w:t>
            </w:r>
          </w:p>
        </w:tc>
      </w:tr>
    </w:tbl>
    <w:p w14:paraId="7F4B0EDE" w14:textId="77777777" w:rsidR="00943068" w:rsidRDefault="00943068"/>
    <w:p w14:paraId="7D8647F7" w14:textId="77777777" w:rsidR="00943068" w:rsidRDefault="00000000">
      <w:r>
        <w:rPr>
          <w:b/>
        </w:rPr>
        <w:t>院番号の対応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6"/>
        <w:gridCol w:w="3800"/>
      </w:tblGrid>
      <w:tr w:rsidR="00943068" w14:paraId="099FA887" w14:textId="77777777" w:rsidTr="00F7022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3CF89" w14:textId="77777777" w:rsidR="00943068" w:rsidRDefault="00000000">
            <w:r>
              <w:rPr>
                <w:b/>
              </w:rPr>
              <w:t>院番号</w:t>
            </w:r>
          </w:p>
        </w:tc>
        <w:tc>
          <w:tcPr>
            <w:tcW w:w="1600" w:type="dxa"/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778A" w14:textId="77777777" w:rsidR="00943068" w:rsidRDefault="00000000">
            <w:r>
              <w:rPr>
                <w:b/>
              </w:rPr>
              <w:t>院名</w:t>
            </w:r>
          </w:p>
        </w:tc>
      </w:tr>
      <w:tr w:rsidR="00943068" w14:paraId="299EFAE3" w14:textId="77777777" w:rsidTr="00295D5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E9C8" w14:textId="77777777" w:rsidR="00943068" w:rsidRDefault="00000000">
            <w:r>
              <w:t>1</w:t>
            </w:r>
          </w:p>
        </w:tc>
        <w:tc>
          <w:tcPr>
            <w:tcW w:w="16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73FA" w14:textId="77777777" w:rsidR="00943068" w:rsidRDefault="00000000">
            <w:r>
              <w:t>豊洲院</w:t>
            </w:r>
          </w:p>
        </w:tc>
      </w:tr>
      <w:tr w:rsidR="00943068" w14:paraId="6A976C09" w14:textId="77777777" w:rsidTr="00F702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BB1BA" w14:textId="77777777" w:rsidR="00943068" w:rsidRDefault="00000000">
            <w: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E0F8E" w14:textId="77777777" w:rsidR="00943068" w:rsidRDefault="00000000">
            <w:r>
              <w:t>勝どき院</w:t>
            </w:r>
          </w:p>
        </w:tc>
      </w:tr>
      <w:tr w:rsidR="00943068" w14:paraId="5AB4E4BC" w14:textId="77777777" w:rsidTr="00295D5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90FA" w14:textId="77777777" w:rsidR="00943068" w:rsidRDefault="00000000">
            <w:r>
              <w:t>3</w:t>
            </w:r>
          </w:p>
        </w:tc>
        <w:tc>
          <w:tcPr>
            <w:tcW w:w="16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B365" w14:textId="77777777" w:rsidR="00943068" w:rsidRDefault="00000000">
            <w:r>
              <w:t>田町芝浦院</w:t>
            </w:r>
          </w:p>
        </w:tc>
      </w:tr>
      <w:tr w:rsidR="00943068" w14:paraId="040BC9EC" w14:textId="77777777" w:rsidTr="00F702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DF3B" w14:textId="77777777" w:rsidR="00943068" w:rsidRDefault="00000000">
            <w:r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B997" w14:textId="77777777" w:rsidR="00943068" w:rsidRDefault="00000000">
            <w:r>
              <w:t>ガーデン院小児耳鼻</w:t>
            </w:r>
          </w:p>
        </w:tc>
      </w:tr>
      <w:tr w:rsidR="00943068" w14:paraId="23FCCAF0" w14:textId="77777777" w:rsidTr="00295D5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2425" w14:textId="77777777" w:rsidR="00943068" w:rsidRDefault="00000000">
            <w:r>
              <w:t>5</w:t>
            </w:r>
          </w:p>
        </w:tc>
        <w:tc>
          <w:tcPr>
            <w:tcW w:w="16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8F3B" w14:textId="77777777" w:rsidR="00943068" w:rsidRDefault="00000000">
            <w:r>
              <w:t>ガーデン院皮膚</w:t>
            </w:r>
          </w:p>
        </w:tc>
      </w:tr>
      <w:tr w:rsidR="00943068" w14:paraId="2C3D337D" w14:textId="77777777" w:rsidTr="00F702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2072" w14:textId="77777777" w:rsidR="00943068" w:rsidRDefault="00000000">
            <w:r>
              <w:t>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8549" w14:textId="77777777" w:rsidR="00943068" w:rsidRDefault="00000000">
            <w:r>
              <w:t>柏院</w:t>
            </w:r>
          </w:p>
        </w:tc>
      </w:tr>
      <w:tr w:rsidR="00943068" w14:paraId="738F85AF" w14:textId="77777777" w:rsidTr="00295D5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D0073" w14:textId="77777777" w:rsidR="00943068" w:rsidRDefault="00000000">
            <w:r>
              <w:t>0</w:t>
            </w:r>
          </w:p>
        </w:tc>
        <w:tc>
          <w:tcPr>
            <w:tcW w:w="1600" w:type="dxa"/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24E8" w14:textId="77777777" w:rsidR="00943068" w:rsidRDefault="00000000">
            <w:r>
              <w:t>サポートチーム</w:t>
            </w:r>
          </w:p>
        </w:tc>
      </w:tr>
    </w:tbl>
    <w:p w14:paraId="64088D9F" w14:textId="77777777" w:rsidR="00943068" w:rsidRDefault="00943068">
      <w:pPr>
        <w:spacing w:after="120" w:line="300" w:lineRule="auto"/>
      </w:pPr>
    </w:p>
    <w:p w14:paraId="372E0120" w14:textId="77777777" w:rsidR="00943068" w:rsidRDefault="00000000">
      <w:pPr>
        <w:pStyle w:val="2"/>
        <w:spacing w:before="300"/>
      </w:pPr>
      <w:r>
        <w:t>3.3 ユーザー権限</w:t>
      </w:r>
    </w:p>
    <w:p w14:paraId="7AEE05D5" w14:textId="77777777" w:rsidR="00943068" w:rsidRDefault="00000000">
      <w:pPr>
        <w:spacing w:after="120" w:line="300" w:lineRule="auto"/>
      </w:pPr>
      <w:r>
        <w:rPr>
          <w:rFonts w:eastAsia="Noto Sans JP"/>
        </w:rPr>
        <w:t>システムのユーザーには以下の権限レベルが設定されている。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943068" w14:paraId="0A8E7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2BB16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権限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F477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操作範囲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38EB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対象者</w:t>
            </w:r>
          </w:p>
        </w:tc>
      </w:tr>
      <w:tr w:rsidR="00943068" w14:paraId="1796DE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B42B" w14:textId="77777777" w:rsidR="00943068" w:rsidRDefault="00000000">
            <w:r>
              <w:rPr>
                <w:rFonts w:eastAsia="Noto Sans JP"/>
                <w:sz w:val="18"/>
                <w:szCs w:val="18"/>
              </w:rPr>
              <w:t>管理者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942F" w14:textId="77777777" w:rsidR="00943068" w:rsidRDefault="00000000">
            <w:r>
              <w:rPr>
                <w:rFonts w:eastAsia="Noto Sans JP"/>
                <w:sz w:val="18"/>
                <w:szCs w:val="18"/>
              </w:rPr>
              <w:t>全データの閲覧・編集・削除、ユーザー管理、設置場所・部室マスタ管理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C29E" w14:textId="77777777" w:rsidR="00943068" w:rsidRDefault="00000000">
            <w:r>
              <w:rPr>
                <w:rFonts w:eastAsia="Noto Sans JP"/>
                <w:sz w:val="18"/>
                <w:szCs w:val="18"/>
              </w:rPr>
              <w:t>管理本部（サポートチーム）</w:t>
            </w:r>
          </w:p>
        </w:tc>
      </w:tr>
      <w:tr w:rsidR="00943068" w14:paraId="1173D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CF1A" w14:textId="77777777" w:rsidR="00943068" w:rsidRDefault="00000000">
            <w:r>
              <w:rPr>
                <w:rFonts w:eastAsia="Noto Sans JP"/>
                <w:sz w:val="18"/>
                <w:szCs w:val="18"/>
              </w:rPr>
              <w:t>一般（サポートチーム所属）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CDB8" w14:textId="77777777" w:rsidR="00943068" w:rsidRDefault="00000000">
            <w:r>
              <w:rPr>
                <w:rFonts w:eastAsia="Noto Sans JP"/>
                <w:sz w:val="18"/>
                <w:szCs w:val="18"/>
              </w:rPr>
              <w:t>全拠点の資産の閲覧・登録・編集・削除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EB4E" w14:textId="77777777" w:rsidR="00943068" w:rsidRDefault="00000000">
            <w:r>
              <w:rPr>
                <w:rFonts w:eastAsia="Noto Sans JP"/>
                <w:sz w:val="18"/>
                <w:szCs w:val="18"/>
              </w:rPr>
              <w:t>サポートチーム担当者</w:t>
            </w:r>
          </w:p>
        </w:tc>
      </w:tr>
      <w:tr w:rsidR="00943068" w14:paraId="2528B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1C14" w14:textId="77777777" w:rsidR="00943068" w:rsidRDefault="00000000">
            <w:r>
              <w:rPr>
                <w:rFonts w:eastAsia="Noto Sans JP"/>
                <w:sz w:val="18"/>
                <w:szCs w:val="18"/>
              </w:rPr>
              <w:t>一般（各院所属）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EF39" w14:textId="77777777" w:rsidR="00943068" w:rsidRDefault="00000000">
            <w:r>
              <w:rPr>
                <w:rFonts w:eastAsia="Noto Sans JP"/>
                <w:sz w:val="18"/>
                <w:szCs w:val="18"/>
              </w:rPr>
              <w:t>所属院の資産のみ閲覧・登録・編集・削除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543F" w14:textId="77777777" w:rsidR="00943068" w:rsidRDefault="00000000">
            <w:r>
              <w:rPr>
                <w:rFonts w:eastAsia="Noto Sans JP"/>
                <w:sz w:val="18"/>
                <w:szCs w:val="18"/>
              </w:rPr>
              <w:t>各院 事務長・看護師長</w:t>
            </w:r>
          </w:p>
        </w:tc>
      </w:tr>
    </w:tbl>
    <w:p w14:paraId="25DAF1EC" w14:textId="77777777" w:rsidR="00943068" w:rsidRDefault="00943068">
      <w:pPr>
        <w:spacing w:after="120" w:line="300" w:lineRule="auto"/>
      </w:pPr>
    </w:p>
    <w:p w14:paraId="5B7FAEFE" w14:textId="77777777" w:rsidR="00943068" w:rsidRDefault="00000000">
      <w:pPr>
        <w:pStyle w:val="1"/>
        <w:spacing w:after="160"/>
      </w:pPr>
      <w:r>
        <w:t>4. 管理方針</w:t>
      </w:r>
    </w:p>
    <w:p w14:paraId="4C693252" w14:textId="77777777" w:rsidR="00943068" w:rsidRDefault="00000000">
      <w:pPr>
        <w:spacing w:after="120" w:line="300" w:lineRule="auto"/>
      </w:pPr>
      <w:r>
        <w:rPr>
          <w:rFonts w:eastAsia="Noto Sans JP"/>
        </w:rPr>
        <w:lastRenderedPageBreak/>
        <w:t>取得価額30,000円以上の物品を購入した場合、購入した責任者が速やかに資産管理システムへ登録し、台帳管理を行う。</w:t>
      </w:r>
    </w:p>
    <w:p w14:paraId="7ABC4AC7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台帳記帳: 購入した責任者が資産管理システムへ登録する</w:t>
      </w:r>
    </w:p>
    <w:p w14:paraId="248DB014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管理番号ラベル: 登録後、テプラにて管理番号を印字し対象物に貼付する</w:t>
      </w:r>
    </w:p>
    <w:p w14:paraId="6AA8A570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保守契約: 保守契約がある場合はシステムに保守情報を登録する</w:t>
      </w:r>
    </w:p>
    <w:p w14:paraId="62DFA00A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棚卸: 年1回（7月）に各院にて現物確認を行い、過不足があれば台帳を更新する</w:t>
      </w:r>
    </w:p>
    <w:p w14:paraId="380B7E1E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稼働状況: 各資産の稼働状況（稼働中 / 休眠 / 廃棄済）をシステム上で管理する。休眠機器は本部にて再配置を検討する</w:t>
      </w:r>
    </w:p>
    <w:p w14:paraId="2BF2209D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廃棄・除却: 稼働状況を「廃棄済」に変更し、廃棄年月日を入力する。データはDB上に保持され、管理番号は再利用されない</w:t>
      </w:r>
    </w:p>
    <w:p w14:paraId="02D9E71A" w14:textId="77777777" w:rsidR="00943068" w:rsidRDefault="00943068">
      <w:pPr>
        <w:spacing w:after="120" w:line="300" w:lineRule="auto"/>
      </w:pPr>
    </w:p>
    <w:p w14:paraId="7C838F88" w14:textId="77777777" w:rsidR="00943068" w:rsidRDefault="00000000">
      <w:pPr>
        <w:spacing w:after="120" w:line="300" w:lineRule="auto"/>
      </w:pPr>
      <w:r>
        <w:rPr>
          <w:rFonts w:eastAsia="Noto Sans JP"/>
        </w:rPr>
        <w:t>管理対象外: 取得価額30,000円未満の備品および消耗品（文房具、ディスポ製品、薬品類、検査キット等）は資産管理システムへの登録対象外とする。</w:t>
      </w:r>
    </w:p>
    <w:p w14:paraId="5E26525D" w14:textId="77777777" w:rsidR="00943068" w:rsidRDefault="00000000">
      <w:pPr>
        <w:pStyle w:val="2"/>
        <w:spacing w:before="300"/>
      </w:pPr>
      <w:r>
        <w:t>4.1 対象資産の具体例</w:t>
      </w:r>
    </w:p>
    <w:p w14:paraId="7F329139" w14:textId="77777777" w:rsidR="00943068" w:rsidRDefault="00000000">
      <w:pPr>
        <w:spacing w:after="120" w:line="300" w:lineRule="auto"/>
      </w:pPr>
      <w:r>
        <w:rPr>
          <w:rFonts w:eastAsia="Noto Sans JP"/>
        </w:rPr>
        <w:t>以下に種別ごとの具体例を示す。</w:t>
      </w:r>
    </w:p>
    <w:p w14:paraId="51FA36EF" w14:textId="77777777" w:rsidR="00943068" w:rsidRDefault="00000000">
      <w:r>
        <w:br w:type="page"/>
      </w:r>
    </w:p>
    <w:p w14:paraId="071A5927" w14:textId="77777777" w:rsidR="00943068" w:rsidRDefault="00000000">
      <w:pPr>
        <w:pStyle w:val="1"/>
        <w:spacing w:after="160"/>
      </w:pPr>
      <w:r>
        <w:lastRenderedPageBreak/>
        <w:t>5. 本部・院の役割分担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700"/>
        <w:gridCol w:w="1100"/>
        <w:gridCol w:w="1026"/>
      </w:tblGrid>
      <w:tr w:rsidR="00943068" w14:paraId="369562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D6FB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業務</w:t>
            </w:r>
          </w:p>
        </w:tc>
        <w:tc>
          <w:tcPr>
            <w:tcW w:w="2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1C4C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本部の役割</w:t>
            </w:r>
          </w:p>
        </w:tc>
        <w:tc>
          <w:tcPr>
            <w:tcW w:w="2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6388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院の役割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1CAB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頻度</w:t>
            </w:r>
          </w:p>
        </w:tc>
        <w:tc>
          <w:tcPr>
            <w:tcW w:w="1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91CF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成果物</w:t>
            </w:r>
          </w:p>
        </w:tc>
      </w:tr>
      <w:tr w:rsidR="00943068" w14:paraId="4CD30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3470" w14:textId="77777777" w:rsidR="00943068" w:rsidRDefault="00000000">
            <w:r>
              <w:rPr>
                <w:rFonts w:eastAsia="Noto Sans JP"/>
                <w:sz w:val="18"/>
                <w:szCs w:val="18"/>
              </w:rPr>
              <w:t>資産台帳の管理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62DC" w14:textId="77777777" w:rsidR="00943068" w:rsidRDefault="00000000">
            <w:r>
              <w:rPr>
                <w:rFonts w:eastAsia="Noto Sans JP"/>
                <w:sz w:val="18"/>
                <w:szCs w:val="18"/>
              </w:rPr>
              <w:t>全院の資産台帳を一元管理。設置場所・稼働率を記録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7847" w14:textId="77777777" w:rsidR="00943068" w:rsidRDefault="00000000">
            <w:r>
              <w:rPr>
                <w:rFonts w:eastAsia="Noto Sans JP"/>
                <w:sz w:val="18"/>
                <w:szCs w:val="18"/>
              </w:rPr>
              <w:t>新規導入・移設時に本部へ報告。機器異常時に連絡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F3EB" w14:textId="77777777" w:rsidR="00943068" w:rsidRDefault="00000000">
            <w:r>
              <w:rPr>
                <w:rFonts w:eastAsia="Noto Sans JP"/>
                <w:sz w:val="18"/>
                <w:szCs w:val="18"/>
              </w:rPr>
              <w:t>常時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33B8" w14:textId="77777777" w:rsidR="00943068" w:rsidRDefault="00000000">
            <w:r>
              <w:rPr>
                <w:rFonts w:eastAsia="Noto Sans JP"/>
                <w:sz w:val="18"/>
                <w:szCs w:val="18"/>
              </w:rPr>
              <w:t>資産台帳</w:t>
            </w:r>
          </w:p>
        </w:tc>
      </w:tr>
      <w:tr w:rsidR="00943068" w14:paraId="65F41E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3C85" w14:textId="77777777" w:rsidR="00943068" w:rsidRDefault="00000000">
            <w:r>
              <w:rPr>
                <w:rFonts w:eastAsia="Noto Sans JP"/>
                <w:sz w:val="18"/>
                <w:szCs w:val="18"/>
              </w:rPr>
              <w:t>購入・リース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91E7" w14:textId="77777777" w:rsidR="00943068" w:rsidRDefault="00000000">
            <w:r>
              <w:rPr>
                <w:rFonts w:eastAsia="Noto Sans JP"/>
                <w:sz w:val="18"/>
                <w:szCs w:val="18"/>
              </w:rPr>
              <w:t>購入判断・価格交渉・発注。既存在庫からの再配置検討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5815" w14:textId="77777777" w:rsidR="00943068" w:rsidRDefault="00000000">
            <w:r>
              <w:rPr>
                <w:rFonts w:eastAsia="Noto Sans JP"/>
                <w:sz w:val="18"/>
                <w:szCs w:val="18"/>
              </w:rPr>
              <w:t>必要機器の申請書提出。仕様・数量の要望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FF8F" w14:textId="77777777" w:rsidR="00943068" w:rsidRDefault="00000000">
            <w:r>
              <w:rPr>
                <w:rFonts w:eastAsia="Noto Sans JP"/>
                <w:sz w:val="18"/>
                <w:szCs w:val="18"/>
              </w:rPr>
              <w:t>都度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FA4C" w14:textId="77777777" w:rsidR="00943068" w:rsidRDefault="00000000">
            <w:r>
              <w:rPr>
                <w:rFonts w:eastAsia="Noto Sans JP"/>
                <w:sz w:val="18"/>
                <w:szCs w:val="18"/>
              </w:rPr>
              <w:t>購入申請書・見積書</w:t>
            </w:r>
          </w:p>
        </w:tc>
      </w:tr>
      <w:tr w:rsidR="00943068" w14:paraId="1267DB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A6EA" w14:textId="77777777" w:rsidR="00943068" w:rsidRDefault="00000000">
            <w:r>
              <w:rPr>
                <w:rFonts w:eastAsia="Noto Sans JP"/>
                <w:sz w:val="18"/>
                <w:szCs w:val="18"/>
              </w:rPr>
              <w:t>定期棚卸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5B64" w14:textId="77777777" w:rsidR="00943068" w:rsidRDefault="00000000">
            <w:r>
              <w:rPr>
                <w:rFonts w:eastAsia="Noto Sans JP"/>
                <w:sz w:val="18"/>
                <w:szCs w:val="18"/>
              </w:rPr>
              <w:t>棚卸計画策定・結果取りまとめ。台帳との差異確認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D2E3" w14:textId="77777777" w:rsidR="00943068" w:rsidRDefault="00000000">
            <w:r>
              <w:rPr>
                <w:rFonts w:eastAsia="Noto Sans JP"/>
                <w:sz w:val="18"/>
                <w:szCs w:val="18"/>
              </w:rPr>
              <w:t>現物確認・稼働状況報告。不要機器の申告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13DA" w14:textId="77777777" w:rsidR="00943068" w:rsidRDefault="00000000">
            <w:r>
              <w:rPr>
                <w:rFonts w:eastAsia="Noto Sans JP"/>
                <w:sz w:val="18"/>
                <w:szCs w:val="18"/>
              </w:rPr>
              <w:t>年1回（7月）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4D51" w14:textId="77777777" w:rsidR="00943068" w:rsidRDefault="00000000">
            <w:r>
              <w:rPr>
                <w:rFonts w:eastAsia="Noto Sans JP"/>
                <w:sz w:val="18"/>
                <w:szCs w:val="18"/>
              </w:rPr>
              <w:t>棚卸報告書</w:t>
            </w:r>
          </w:p>
        </w:tc>
      </w:tr>
      <w:tr w:rsidR="00943068" w14:paraId="4FF1DE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6DC5" w14:textId="77777777" w:rsidR="00943068" w:rsidRDefault="00000000">
            <w:r>
              <w:rPr>
                <w:rFonts w:eastAsia="Noto Sans JP"/>
                <w:sz w:val="18"/>
                <w:szCs w:val="18"/>
              </w:rPr>
              <w:t>休眠機器の再配置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ECA4" w14:textId="77777777" w:rsidR="00943068" w:rsidRDefault="00000000">
            <w:r>
              <w:rPr>
                <w:rFonts w:eastAsia="Noto Sans JP"/>
                <w:sz w:val="18"/>
                <w:szCs w:val="18"/>
              </w:rPr>
              <w:t>休眠機器リストの作成。再配置先の決定・移設手配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33C3" w14:textId="77777777" w:rsidR="00943068" w:rsidRDefault="00000000">
            <w:r>
              <w:rPr>
                <w:rFonts w:eastAsia="Noto Sans JP"/>
                <w:sz w:val="18"/>
                <w:szCs w:val="18"/>
              </w:rPr>
              <w:t>使用頻度の報告。受入準備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6DB3" w14:textId="77777777" w:rsidR="00943068" w:rsidRDefault="00000000">
            <w:r>
              <w:rPr>
                <w:rFonts w:eastAsia="Noto Sans JP"/>
                <w:sz w:val="18"/>
                <w:szCs w:val="18"/>
              </w:rPr>
              <w:t>年1回（7月）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25CD" w14:textId="77777777" w:rsidR="00943068" w:rsidRDefault="00000000">
            <w:r>
              <w:rPr>
                <w:rFonts w:eastAsia="Noto Sans JP"/>
                <w:sz w:val="18"/>
                <w:szCs w:val="18"/>
              </w:rPr>
              <w:t>休眠機器リスト・再配置計画</w:t>
            </w:r>
          </w:p>
        </w:tc>
      </w:tr>
      <w:tr w:rsidR="00943068" w14:paraId="7B134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44FA" w14:textId="77777777" w:rsidR="00943068" w:rsidRDefault="00000000">
            <w:r>
              <w:rPr>
                <w:rFonts w:eastAsia="Noto Sans JP"/>
                <w:sz w:val="18"/>
                <w:szCs w:val="18"/>
              </w:rPr>
              <w:t>保守・メンテナンス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F227" w14:textId="77777777" w:rsidR="00943068" w:rsidRDefault="00000000">
            <w:r>
              <w:rPr>
                <w:rFonts w:eastAsia="Noto Sans JP"/>
                <w:sz w:val="18"/>
                <w:szCs w:val="18"/>
              </w:rPr>
              <w:t>保守契約の一括管理。メーカー交渉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9903" w14:textId="77777777" w:rsidR="00943068" w:rsidRDefault="00000000">
            <w:r>
              <w:rPr>
                <w:rFonts w:eastAsia="Noto Sans JP"/>
                <w:sz w:val="18"/>
                <w:szCs w:val="18"/>
              </w:rPr>
              <w:t>日常点検の実施。故障・不具合の報告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CF93" w14:textId="77777777" w:rsidR="00943068" w:rsidRDefault="00000000">
            <w:r>
              <w:rPr>
                <w:rFonts w:eastAsia="Noto Sans JP"/>
                <w:sz w:val="18"/>
                <w:szCs w:val="18"/>
              </w:rPr>
              <w:t>年次/月次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F8D1" w14:textId="77777777" w:rsidR="00943068" w:rsidRDefault="00000000">
            <w:r>
              <w:rPr>
                <w:rFonts w:eastAsia="Noto Sans JP"/>
                <w:sz w:val="18"/>
                <w:szCs w:val="18"/>
              </w:rPr>
              <w:t>保守契約一覧・点検記録</w:t>
            </w:r>
          </w:p>
        </w:tc>
      </w:tr>
      <w:tr w:rsidR="00943068" w14:paraId="3EF296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D392" w14:textId="77777777" w:rsidR="00943068" w:rsidRDefault="00000000">
            <w:r>
              <w:rPr>
                <w:rFonts w:eastAsia="Noto Sans JP"/>
                <w:sz w:val="18"/>
                <w:szCs w:val="18"/>
              </w:rPr>
              <w:t>予算管理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66AD" w14:textId="77777777" w:rsidR="00943068" w:rsidRDefault="00000000">
            <w:r>
              <w:rPr>
                <w:rFonts w:eastAsia="Noto Sans JP"/>
                <w:sz w:val="18"/>
                <w:szCs w:val="18"/>
              </w:rPr>
              <w:t>年間設備投資予算の策定。費用対効果の検証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BE22" w14:textId="77777777" w:rsidR="00943068" w:rsidRDefault="00000000">
            <w:r>
              <w:rPr>
                <w:rFonts w:eastAsia="Noto Sans JP"/>
                <w:sz w:val="18"/>
                <w:szCs w:val="18"/>
              </w:rPr>
              <w:t>予算要望の提出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FC8A" w14:textId="77777777" w:rsidR="00943068" w:rsidRDefault="00000000">
            <w:r>
              <w:rPr>
                <w:rFonts w:eastAsia="Noto Sans JP"/>
                <w:sz w:val="18"/>
                <w:szCs w:val="18"/>
              </w:rPr>
              <w:t>年次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F9F9" w14:textId="77777777" w:rsidR="00943068" w:rsidRDefault="00000000">
            <w:r>
              <w:rPr>
                <w:rFonts w:eastAsia="Noto Sans JP"/>
                <w:sz w:val="18"/>
                <w:szCs w:val="18"/>
              </w:rPr>
              <w:t>設備投資計画</w:t>
            </w:r>
          </w:p>
        </w:tc>
      </w:tr>
    </w:tbl>
    <w:p w14:paraId="7B718850" w14:textId="77777777" w:rsidR="00943068" w:rsidRDefault="00943068">
      <w:pPr>
        <w:spacing w:after="120" w:line="300" w:lineRule="auto"/>
      </w:pPr>
    </w:p>
    <w:p w14:paraId="4D87711A" w14:textId="77777777" w:rsidR="00943068" w:rsidRDefault="00000000">
      <w:pPr>
        <w:pStyle w:val="1"/>
        <w:spacing w:after="160"/>
      </w:pPr>
      <w:r>
        <w:t>6. 新規購入時の手続</w:t>
      </w:r>
    </w:p>
    <w:p w14:paraId="600ADF04" w14:textId="77777777" w:rsidR="00943068" w:rsidRDefault="00000000">
      <w:pPr>
        <w:pStyle w:val="2"/>
        <w:spacing w:before="300"/>
      </w:pPr>
      <w:r>
        <w:t>6.1 購入から資産計上までの流れ</w:t>
      </w:r>
    </w:p>
    <w:p w14:paraId="1C1A7DDD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購入申請: </w:t>
      </w:r>
      <w:r>
        <w:rPr>
          <w:rFonts w:eastAsia="Noto Sans JP"/>
        </w:rPr>
        <w:t>必要な機器・物品の購入申請を行う。</w:t>
      </w:r>
    </w:p>
    <w:p w14:paraId="3F5B3FDB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購入決裁: </w:t>
      </w:r>
      <w:r>
        <w:rPr>
          <w:rFonts w:eastAsia="Noto Sans JP"/>
        </w:rPr>
        <w:t>所定の決裁者が承認する。</w:t>
      </w:r>
    </w:p>
    <w:p w14:paraId="2AAD93B8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物品受領: </w:t>
      </w:r>
      <w:r>
        <w:rPr>
          <w:rFonts w:eastAsia="Noto Sans JP"/>
        </w:rPr>
        <w:t>納品確認を行い、数量・品質・仕様の一致を確認する。</w:t>
      </w:r>
    </w:p>
    <w:p w14:paraId="6008C78B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資産管理システムへの登録: </w:t>
      </w:r>
      <w:r>
        <w:rPr>
          <w:rFonts w:eastAsia="Noto Sans JP"/>
        </w:rPr>
        <w:t>取得価額が30,000円以上の場合、購入した責任者が速やかにシステムへ登録する。種別を選択すると管理番号が自動的に採番される。</w:t>
      </w:r>
    </w:p>
    <w:p w14:paraId="4BDC0732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管理番号ラベルの貼付: </w:t>
      </w:r>
      <w:r>
        <w:rPr>
          <w:rFonts w:eastAsia="Noto Sans JP"/>
        </w:rPr>
        <w:t>テプラにて管理番号を印字し、対象物の目立つ位置に貼付する。</w:t>
      </w:r>
    </w:p>
    <w:p w14:paraId="530CF1FD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  <w:b/>
          <w:bCs/>
        </w:rPr>
        <w:t xml:space="preserve">保守契約の確認: </w:t>
      </w:r>
      <w:r>
        <w:rPr>
          <w:rFonts w:eastAsia="Noto Sans JP"/>
        </w:rPr>
        <w:t>保守契約がある場合はシステムに保守情報を登録する。</w:t>
      </w:r>
    </w:p>
    <w:p w14:paraId="32AC552C" w14:textId="77777777" w:rsidR="00943068" w:rsidRDefault="00000000">
      <w:pPr>
        <w:pStyle w:val="2"/>
        <w:spacing w:before="300"/>
      </w:pPr>
      <w:r>
        <w:t>6.2 システム登録時の入力項目</w:t>
      </w:r>
    </w:p>
    <w:p w14:paraId="184C3FCB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管理番号: 自動採番（変更不可）</w:t>
      </w:r>
    </w:p>
    <w:p w14:paraId="40381B2C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lastRenderedPageBreak/>
        <w:t>資産名: 機器・物品の名称</w:t>
      </w:r>
    </w:p>
    <w:p w14:paraId="43774B50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種別: 医療機器 / 医療資材 / 電子機器 / ソフトウェア / 器具備品 / 非実在資産 / その他</w:t>
      </w:r>
    </w:p>
    <w:p w14:paraId="52911E38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設置場所: 院名を選択</w:t>
      </w:r>
    </w:p>
    <w:p w14:paraId="2441223D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設置部室: 部室名を選択</w:t>
      </w:r>
    </w:p>
    <w:p w14:paraId="71CB341B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購入元・購入金額・購入日</w:t>
      </w:r>
    </w:p>
    <w:p w14:paraId="1B9AE79F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保守契約: 有 / 無 / 不明</w:t>
      </w:r>
    </w:p>
    <w:p w14:paraId="20B48353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稼働状況: 稼働中 / 休眠 / 廃棄済（新規登録時は通常「稼働中」）</w:t>
      </w:r>
    </w:p>
    <w:p w14:paraId="481EC258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廃棄年月日: 稼働状況が「廃棄済」の場合は入力必須</w:t>
      </w:r>
    </w:p>
    <w:p w14:paraId="5F1296D7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減価償却期間（月）・リース期間（月）</w:t>
      </w:r>
    </w:p>
    <w:p w14:paraId="67318D05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管理者・備考</w:t>
      </w:r>
    </w:p>
    <w:p w14:paraId="72FBEDA0" w14:textId="77777777" w:rsidR="00943068" w:rsidRDefault="00000000">
      <w:pPr>
        <w:pStyle w:val="2"/>
        <w:spacing w:before="300"/>
      </w:pPr>
      <w:r>
        <w:t>6.3 テプラ貼付の基準</w:t>
      </w:r>
    </w:p>
    <w:p w14:paraId="45D81A25" w14:textId="77777777" w:rsidR="00943068" w:rsidRDefault="00000000">
      <w:pPr>
        <w:spacing w:after="120" w:line="300" w:lineRule="auto"/>
      </w:pPr>
      <w:r>
        <w:rPr>
          <w:rFonts w:eastAsia="Noto Sans JP"/>
        </w:rPr>
        <w:t>管理番号ラベルは以下の基準で貼付すること。</w:t>
      </w:r>
    </w:p>
    <w:p w14:paraId="0E6FE392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貼付位置は本体の背面または底面等、目立ちかつ剥がれにくい場所</w:t>
      </w:r>
    </w:p>
    <w:p w14:paraId="757A219E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ラベルには管理番号（例: A1-00023）を印字</w:t>
      </w:r>
    </w:p>
    <w:p w14:paraId="69689279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非実在資産・ソフトウェアはラベル貼付不要</w:t>
      </w:r>
    </w:p>
    <w:p w14:paraId="6BC81155" w14:textId="77777777" w:rsidR="00943068" w:rsidRDefault="00000000">
      <w:r>
        <w:br w:type="page"/>
      </w:r>
    </w:p>
    <w:p w14:paraId="754DE0DD" w14:textId="77777777" w:rsidR="00943068" w:rsidRDefault="00000000">
      <w:pPr>
        <w:pStyle w:val="1"/>
        <w:spacing w:after="160"/>
      </w:pPr>
      <w:r>
        <w:lastRenderedPageBreak/>
        <w:t>7. 棚卸手続</w:t>
      </w:r>
    </w:p>
    <w:p w14:paraId="47B86935" w14:textId="77777777" w:rsidR="00943068" w:rsidRDefault="00000000">
      <w:pPr>
        <w:pStyle w:val="2"/>
        <w:spacing w:before="300"/>
      </w:pPr>
      <w:r>
        <w:t>7.1 実施時期</w:t>
      </w:r>
    </w:p>
    <w:p w14:paraId="08A8F7E4" w14:textId="77777777" w:rsidR="00943068" w:rsidRDefault="00000000">
      <w:pPr>
        <w:spacing w:after="120" w:line="300" w:lineRule="auto"/>
      </w:pPr>
      <w:r>
        <w:rPr>
          <w:rFonts w:eastAsia="Noto Sans JP"/>
        </w:rPr>
        <w:t>毎年7月（会計期末: 8月始まり〜7月終わり）に、各院にて物品棚卸を実施する。</w:t>
      </w:r>
    </w:p>
    <w:p w14:paraId="553A8CF1" w14:textId="77777777" w:rsidR="00943068" w:rsidRDefault="00000000">
      <w:pPr>
        <w:pStyle w:val="2"/>
        <w:spacing w:before="300"/>
      </w:pPr>
      <w:r>
        <w:t>7.2 棚卸の流れ</w:t>
      </w:r>
    </w:p>
    <w:p w14:paraId="423DCC59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棚卸計画の通知（本部 → 各院）: </w:t>
      </w:r>
      <w:r>
        <w:rPr>
          <w:rFonts w:eastAsia="Noto Sans JP"/>
        </w:rPr>
        <w:t>6月中に本部より棚卸実施要領を各院へ通知する。</w:t>
      </w:r>
    </w:p>
    <w:p w14:paraId="57D54128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資産台帳の出力: </w:t>
      </w:r>
      <w:r>
        <w:rPr>
          <w:rFonts w:eastAsia="Noto Sans JP"/>
        </w:rPr>
        <w:t>システムから最新の資産一覧（Excel/CSV）をダウンロードし、棚卸チェックリストとする。</w:t>
      </w:r>
    </w:p>
    <w:p w14:paraId="2B3178AB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現物確認: </w:t>
      </w:r>
      <w:r>
        <w:rPr>
          <w:rFonts w:eastAsia="Noto Sans JP"/>
        </w:rPr>
        <w:t>各院にて、チェックリストに基づき以下を確認する。</w:t>
      </w:r>
    </w:p>
    <w:p w14:paraId="23EF097F" w14:textId="77777777" w:rsidR="00943068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Noto Sans JP"/>
        </w:rPr>
        <w:t>資産の現物が存在するか</w:t>
      </w:r>
    </w:p>
    <w:p w14:paraId="244C0AA8" w14:textId="77777777" w:rsidR="00943068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Noto Sans JP"/>
        </w:rPr>
        <w:t>管理番号ラベルが貼付されているか（剥がれていれば再貼付）</w:t>
      </w:r>
    </w:p>
    <w:p w14:paraId="14418761" w14:textId="77777777" w:rsidR="00943068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Noto Sans JP"/>
        </w:rPr>
        <w:t>設置場所・部室が台帳と一致しているか</w:t>
      </w:r>
    </w:p>
    <w:p w14:paraId="30F35E7E" w14:textId="77777777" w:rsidR="00943068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Noto Sans JP"/>
        </w:rPr>
        <w:t>稼働状態に問題がないか（休眠・廃棄済の場合は稼働状況をシステム上で更新）</w:t>
      </w:r>
    </w:p>
    <w:p w14:paraId="037CE1D7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差異報告: </w:t>
      </w:r>
      <w:r>
        <w:rPr>
          <w:rFonts w:eastAsia="Noto Sans JP"/>
        </w:rPr>
        <w:t>台帳に記載があるが現物が確認できない資産、または台帳に未登録の現物が発見された場合は、差異一覧を本部へ報告する。</w:t>
      </w:r>
    </w:p>
    <w:p w14:paraId="68F0B551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台帳更新: </w:t>
      </w:r>
      <w:r>
        <w:rPr>
          <w:rFonts w:eastAsia="Noto Sans JP"/>
        </w:rPr>
        <w:t>差異が確認された場合、本部が確認のうえ資産管理システムを更新する。現物不在・使用停止の資産は稼働状況を「廃棄済」または「休眠」に変更し、廃棄済の場合は廃棄年月日を入力する。</w:t>
      </w:r>
    </w:p>
    <w:p w14:paraId="7568D7D0" w14:textId="77777777" w:rsidR="00943068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Noto Sans JP"/>
          <w:b/>
          <w:bCs/>
        </w:rPr>
        <w:t xml:space="preserve">棚卸完了報告: </w:t>
      </w:r>
      <w:r>
        <w:rPr>
          <w:rFonts w:eastAsia="Noto Sans JP"/>
        </w:rPr>
        <w:t>本部が全院の結果をとりまとめ、棚卸報告書を作成する。</w:t>
      </w:r>
    </w:p>
    <w:p w14:paraId="522C3C46" w14:textId="77777777" w:rsidR="00943068" w:rsidRDefault="00000000">
      <w:pPr>
        <w:pStyle w:val="2"/>
        <w:spacing w:before="300"/>
      </w:pPr>
      <w:r>
        <w:t>7.3 留意事項</w:t>
      </w:r>
    </w:p>
    <w:p w14:paraId="0611310F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資産をシステム上で削除した場合、データはDB上に保持され復元可能である。削除した管理番号が再利用されることはない。</w:t>
      </w:r>
    </w:p>
    <w:p w14:paraId="5C93C7F1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棚卸チェックリストは購入日検索（From/To）を活用し、当期購入分のみ抽出して確認することも可能である。</w:t>
      </w:r>
    </w:p>
    <w:p w14:paraId="2C6A4AEF" w14:textId="77777777" w:rsidR="00943068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Noto Sans JP"/>
        </w:rPr>
        <w:t>一覧画面の稼働状況チェックボックス（稼働中 / 休眠 / 廃棄済）を切り替えることで、休眠機器のみの抽出や廃棄済資産の確認が可能である。</w:t>
      </w:r>
    </w:p>
    <w:p w14:paraId="04C97943" w14:textId="77777777" w:rsidR="00943068" w:rsidRDefault="00000000">
      <w:pPr>
        <w:pStyle w:val="1"/>
        <w:spacing w:after="160"/>
      </w:pPr>
      <w:r>
        <w:t>8. CSVインポートによる一括登録</w:t>
      </w:r>
    </w:p>
    <w:p w14:paraId="403DA8ED" w14:textId="77777777" w:rsidR="00943068" w:rsidRDefault="00000000">
      <w:pPr>
        <w:spacing w:after="120" w:line="300" w:lineRule="auto"/>
      </w:pPr>
      <w:r>
        <w:rPr>
          <w:rFonts w:eastAsia="Noto Sans JP"/>
        </w:rPr>
        <w:t>大量の資産を一括登録する場合は、CSVインポート機能を使用する。</w:t>
      </w:r>
    </w:p>
    <w:p w14:paraId="18865EAC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</w:rPr>
        <w:lastRenderedPageBreak/>
        <w:t>システムの「資産一覧」画面より「CSVインポート」ボタンをクリック</w:t>
      </w:r>
    </w:p>
    <w:p w14:paraId="75EAA667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</w:rPr>
        <w:t>「テンプレートCSV」をダウンロードし、必要事項を入力</w:t>
      </w:r>
    </w:p>
    <w:p w14:paraId="45FEA6EB" w14:textId="77777777" w:rsidR="00943068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Noto Sans JP"/>
        </w:rPr>
        <w:t>CSVファイルをアップロードし「インポート実行」をクリック</w:t>
      </w:r>
    </w:p>
    <w:p w14:paraId="5556559E" w14:textId="77777777" w:rsidR="00943068" w:rsidRDefault="00000000">
      <w:pPr>
        <w:spacing w:after="120" w:line="300" w:lineRule="auto"/>
      </w:pPr>
      <w:r>
        <w:rPr>
          <w:rFonts w:eastAsia="Noto Sans JP"/>
        </w:rPr>
        <w:t>管理番号はCSV内に記載されていても自動採番される。CSVに記載の旧管理番号は備考欄に自動記録される。</w:t>
      </w:r>
    </w:p>
    <w:p w14:paraId="6C1F7CD7" w14:textId="77777777" w:rsidR="00943068" w:rsidRDefault="00000000">
      <w:pPr>
        <w:pStyle w:val="1"/>
        <w:spacing w:after="160"/>
      </w:pPr>
      <w:r>
        <w:t>9. 改廃</w:t>
      </w:r>
    </w:p>
    <w:p w14:paraId="0F053A45" w14:textId="77777777" w:rsidR="00943068" w:rsidRDefault="00000000">
      <w:pPr>
        <w:spacing w:after="120" w:line="300" w:lineRule="auto"/>
      </w:pPr>
      <w:r>
        <w:rPr>
          <w:rFonts w:eastAsia="Noto Sans JP"/>
        </w:rPr>
        <w:t>本文書の改廃は管理本部の承認を経て行う。改定履歴は以下に記録する。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513"/>
        <w:gridCol w:w="3513"/>
      </w:tblGrid>
      <w:tr w:rsidR="00943068" w14:paraId="413208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2DC6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F46C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改定日</w:t>
            </w:r>
          </w:p>
        </w:tc>
        <w:tc>
          <w:tcPr>
            <w:tcW w:w="2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B7DC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改定者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70F4" w14:textId="77777777" w:rsidR="00943068" w:rsidRDefault="00000000">
            <w:pPr>
              <w:jc w:val="center"/>
            </w:pPr>
            <w:r>
              <w:rPr>
                <w:rFonts w:eastAsia="Noto Sans JP"/>
                <w:b/>
                <w:bCs/>
                <w:color w:val="FFFFFF"/>
                <w:sz w:val="18"/>
                <w:szCs w:val="18"/>
              </w:rPr>
              <w:t>改定内容</w:t>
            </w:r>
          </w:p>
        </w:tc>
      </w:tr>
      <w:tr w:rsidR="00943068" w14:paraId="3D5307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51E9" w14:textId="77777777" w:rsidR="00943068" w:rsidRDefault="00000000">
            <w:r>
              <w:rPr>
                <w:rFonts w:eastAsia="Noto Sans JP"/>
                <w:sz w:val="18"/>
                <w:szCs w:val="18"/>
              </w:rPr>
              <w:t>初版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3921" w14:textId="77777777" w:rsidR="00943068" w:rsidRDefault="00000000">
            <w:r>
              <w:rPr>
                <w:rFonts w:eastAsia="Noto Sans JP"/>
                <w:sz w:val="18"/>
                <w:szCs w:val="18"/>
              </w:rPr>
              <w:t>2026年3月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6687" w14:textId="77777777" w:rsidR="00943068" w:rsidRDefault="00000000">
            <w:r>
              <w:rPr>
                <w:rFonts w:eastAsia="Noto Sans JP"/>
                <w:sz w:val="18"/>
                <w:szCs w:val="18"/>
              </w:rPr>
              <w:t>管理本部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2415" w14:textId="77777777" w:rsidR="00943068" w:rsidRDefault="00000000">
            <w:r>
              <w:rPr>
                <w:rFonts w:eastAsia="Noto Sans JP"/>
                <w:sz w:val="18"/>
                <w:szCs w:val="18"/>
              </w:rPr>
              <w:t>新規作成</w:t>
            </w:r>
          </w:p>
        </w:tc>
      </w:tr>
      <w:tr w:rsidR="00943068" w14:paraId="726A12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6892" w14:textId="77777777" w:rsidR="00943068" w:rsidRDefault="0094306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7D43" w14:textId="77777777" w:rsidR="00943068" w:rsidRDefault="00943068"/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2D1D" w14:textId="77777777" w:rsidR="00943068" w:rsidRDefault="00943068"/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66BB" w14:textId="77777777" w:rsidR="00943068" w:rsidRDefault="00943068"/>
        </w:tc>
      </w:tr>
      <w:tr w:rsidR="00943068" w14:paraId="35E0C0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96CA" w14:textId="77777777" w:rsidR="00943068" w:rsidRDefault="0094306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A144" w14:textId="77777777" w:rsidR="00943068" w:rsidRDefault="00943068"/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9E65" w14:textId="77777777" w:rsidR="00943068" w:rsidRDefault="00943068"/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69BA" w14:textId="77777777" w:rsidR="00943068" w:rsidRDefault="00943068"/>
        </w:tc>
      </w:tr>
    </w:tbl>
    <w:p w14:paraId="0A4C072A" w14:textId="77777777" w:rsidR="00943068" w:rsidRDefault="00943068">
      <w:pPr>
        <w:spacing w:after="120" w:line="300" w:lineRule="auto"/>
      </w:pPr>
    </w:p>
    <w:p w14:paraId="21BB7BB9" w14:textId="77777777" w:rsidR="00943068" w:rsidRDefault="00000000">
      <w:pPr>
        <w:spacing w:after="120" w:line="300" w:lineRule="auto"/>
        <w:jc w:val="right"/>
      </w:pPr>
      <w:r>
        <w:rPr>
          <w:rFonts w:eastAsia="Noto Sans JP"/>
          <w:b/>
          <w:bCs/>
        </w:rPr>
        <w:t>以上</w:t>
      </w:r>
    </w:p>
    <w:sectPr w:rsidR="0094306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A36E" w14:textId="77777777" w:rsidR="004F4DE1" w:rsidRDefault="004F4DE1">
      <w:r>
        <w:separator/>
      </w:r>
    </w:p>
  </w:endnote>
  <w:endnote w:type="continuationSeparator" w:id="0">
    <w:p w14:paraId="30E47FF4" w14:textId="77777777" w:rsidR="004F4DE1" w:rsidRDefault="004F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0A0D" w14:textId="77777777" w:rsidR="00943068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rFonts w:eastAsia="Noto Sans JP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7022B">
      <w:rPr>
        <w:rFonts w:eastAsia="Noto Sans JP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rFonts w:eastAsia="Noto Sans JP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Noto Sans JP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F7022B">
      <w:rPr>
        <w:rFonts w:eastAsia="Noto Sans JP"/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B03E" w14:textId="77777777" w:rsidR="004F4DE1" w:rsidRDefault="004F4DE1">
      <w:r>
        <w:separator/>
      </w:r>
    </w:p>
  </w:footnote>
  <w:footnote w:type="continuationSeparator" w:id="0">
    <w:p w14:paraId="4E513641" w14:textId="77777777" w:rsidR="004F4DE1" w:rsidRDefault="004F4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102B" w14:textId="77777777" w:rsidR="00943068" w:rsidRDefault="00000000">
    <w:pPr>
      <w:jc w:val="right"/>
    </w:pPr>
    <w:r>
      <w:rPr>
        <w:rFonts w:eastAsia="Noto Sans JP"/>
        <w:i/>
        <w:iCs/>
        <w:color w:val="999999"/>
        <w:sz w:val="16"/>
        <w:szCs w:val="16"/>
      </w:rPr>
      <w:t>資産管理手続文書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09"/>
    <w:multiLevelType w:val="hybridMultilevel"/>
    <w:tmpl w:val="03BC9B04"/>
    <w:lvl w:ilvl="0" w:tplc="5F9E885C">
      <w:start w:val="1"/>
      <w:numFmt w:val="bullet"/>
      <w:lvlText w:val="•"/>
      <w:lvlJc w:val="left"/>
      <w:pPr>
        <w:ind w:left="720" w:hanging="360"/>
      </w:pPr>
    </w:lvl>
    <w:lvl w:ilvl="1" w:tplc="9F4A8490">
      <w:start w:val="1"/>
      <w:numFmt w:val="bullet"/>
      <w:lvlText w:val="◦"/>
      <w:lvlJc w:val="left"/>
      <w:pPr>
        <w:ind w:left="1080" w:hanging="360"/>
      </w:pPr>
    </w:lvl>
    <w:lvl w:ilvl="2" w:tplc="EB584590">
      <w:numFmt w:val="decimal"/>
      <w:lvlText w:val=""/>
      <w:lvlJc w:val="left"/>
    </w:lvl>
    <w:lvl w:ilvl="3" w:tplc="29EA5494">
      <w:numFmt w:val="decimal"/>
      <w:lvlText w:val=""/>
      <w:lvlJc w:val="left"/>
    </w:lvl>
    <w:lvl w:ilvl="4" w:tplc="2D06C404">
      <w:numFmt w:val="decimal"/>
      <w:lvlText w:val=""/>
      <w:lvlJc w:val="left"/>
    </w:lvl>
    <w:lvl w:ilvl="5" w:tplc="567E7F66">
      <w:numFmt w:val="decimal"/>
      <w:lvlText w:val=""/>
      <w:lvlJc w:val="left"/>
    </w:lvl>
    <w:lvl w:ilvl="6" w:tplc="EFD2E714">
      <w:numFmt w:val="decimal"/>
      <w:lvlText w:val=""/>
      <w:lvlJc w:val="left"/>
    </w:lvl>
    <w:lvl w:ilvl="7" w:tplc="900CBF6E">
      <w:numFmt w:val="decimal"/>
      <w:lvlText w:val=""/>
      <w:lvlJc w:val="left"/>
    </w:lvl>
    <w:lvl w:ilvl="8" w:tplc="664862E2">
      <w:numFmt w:val="decimal"/>
      <w:lvlText w:val=""/>
      <w:lvlJc w:val="left"/>
    </w:lvl>
  </w:abstractNum>
  <w:abstractNum w:abstractNumId="1" w15:restartNumberingAfterBreak="0">
    <w:nsid w:val="2FA46F3D"/>
    <w:multiLevelType w:val="hybridMultilevel"/>
    <w:tmpl w:val="67B87746"/>
    <w:lvl w:ilvl="0" w:tplc="14E847BC">
      <w:start w:val="1"/>
      <w:numFmt w:val="decimal"/>
      <w:lvlText w:val="%1."/>
      <w:lvlJc w:val="left"/>
      <w:pPr>
        <w:ind w:left="720" w:hanging="360"/>
      </w:pPr>
    </w:lvl>
    <w:lvl w:ilvl="1" w:tplc="7564EB30">
      <w:numFmt w:val="decimal"/>
      <w:lvlText w:val=""/>
      <w:lvlJc w:val="left"/>
    </w:lvl>
    <w:lvl w:ilvl="2" w:tplc="47EEE6E6">
      <w:numFmt w:val="decimal"/>
      <w:lvlText w:val=""/>
      <w:lvlJc w:val="left"/>
    </w:lvl>
    <w:lvl w:ilvl="3" w:tplc="AC5CD336">
      <w:numFmt w:val="decimal"/>
      <w:lvlText w:val=""/>
      <w:lvlJc w:val="left"/>
    </w:lvl>
    <w:lvl w:ilvl="4" w:tplc="45D68FD0">
      <w:numFmt w:val="decimal"/>
      <w:lvlText w:val=""/>
      <w:lvlJc w:val="left"/>
    </w:lvl>
    <w:lvl w:ilvl="5" w:tplc="C71C0E34">
      <w:numFmt w:val="decimal"/>
      <w:lvlText w:val=""/>
      <w:lvlJc w:val="left"/>
    </w:lvl>
    <w:lvl w:ilvl="6" w:tplc="30D611C0">
      <w:numFmt w:val="decimal"/>
      <w:lvlText w:val=""/>
      <w:lvlJc w:val="left"/>
    </w:lvl>
    <w:lvl w:ilvl="7" w:tplc="58A29DE8">
      <w:numFmt w:val="decimal"/>
      <w:lvlText w:val=""/>
      <w:lvlJc w:val="left"/>
    </w:lvl>
    <w:lvl w:ilvl="8" w:tplc="46D4B050">
      <w:numFmt w:val="decimal"/>
      <w:lvlText w:val=""/>
      <w:lvlJc w:val="left"/>
    </w:lvl>
  </w:abstractNum>
  <w:abstractNum w:abstractNumId="2" w15:restartNumberingAfterBreak="0">
    <w:nsid w:val="504E02AC"/>
    <w:multiLevelType w:val="hybridMultilevel"/>
    <w:tmpl w:val="75BE5FB8"/>
    <w:lvl w:ilvl="0" w:tplc="A0FE9B04">
      <w:start w:val="1"/>
      <w:numFmt w:val="bullet"/>
      <w:lvlText w:val="●"/>
      <w:lvlJc w:val="left"/>
      <w:pPr>
        <w:ind w:left="720" w:hanging="360"/>
      </w:pPr>
    </w:lvl>
    <w:lvl w:ilvl="1" w:tplc="4E023BB4">
      <w:start w:val="1"/>
      <w:numFmt w:val="bullet"/>
      <w:lvlText w:val="○"/>
      <w:lvlJc w:val="left"/>
      <w:pPr>
        <w:ind w:left="1440" w:hanging="360"/>
      </w:pPr>
    </w:lvl>
    <w:lvl w:ilvl="2" w:tplc="DD3E29DC">
      <w:start w:val="1"/>
      <w:numFmt w:val="bullet"/>
      <w:lvlText w:val="■"/>
      <w:lvlJc w:val="left"/>
      <w:pPr>
        <w:ind w:left="2160" w:hanging="360"/>
      </w:pPr>
    </w:lvl>
    <w:lvl w:ilvl="3" w:tplc="699AB0A6">
      <w:start w:val="1"/>
      <w:numFmt w:val="bullet"/>
      <w:lvlText w:val="●"/>
      <w:lvlJc w:val="left"/>
      <w:pPr>
        <w:ind w:left="2880" w:hanging="360"/>
      </w:pPr>
    </w:lvl>
    <w:lvl w:ilvl="4" w:tplc="5F2A2F34">
      <w:start w:val="1"/>
      <w:numFmt w:val="bullet"/>
      <w:lvlText w:val="○"/>
      <w:lvlJc w:val="left"/>
      <w:pPr>
        <w:ind w:left="3600" w:hanging="360"/>
      </w:pPr>
    </w:lvl>
    <w:lvl w:ilvl="5" w:tplc="5672BA32">
      <w:start w:val="1"/>
      <w:numFmt w:val="bullet"/>
      <w:lvlText w:val="■"/>
      <w:lvlJc w:val="left"/>
      <w:pPr>
        <w:ind w:left="4320" w:hanging="360"/>
      </w:pPr>
    </w:lvl>
    <w:lvl w:ilvl="6" w:tplc="A2704AE8">
      <w:start w:val="1"/>
      <w:numFmt w:val="bullet"/>
      <w:lvlText w:val="●"/>
      <w:lvlJc w:val="left"/>
      <w:pPr>
        <w:ind w:left="5040" w:hanging="360"/>
      </w:pPr>
    </w:lvl>
    <w:lvl w:ilvl="7" w:tplc="02F84108">
      <w:start w:val="1"/>
      <w:numFmt w:val="bullet"/>
      <w:lvlText w:val="●"/>
      <w:lvlJc w:val="left"/>
      <w:pPr>
        <w:ind w:left="5760" w:hanging="360"/>
      </w:pPr>
    </w:lvl>
    <w:lvl w:ilvl="8" w:tplc="30129B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690129"/>
    <w:multiLevelType w:val="hybridMultilevel"/>
    <w:tmpl w:val="840AD1C2"/>
    <w:lvl w:ilvl="0" w:tplc="ABC8C876">
      <w:start w:val="1"/>
      <w:numFmt w:val="decimal"/>
      <w:lvlText w:val="%1."/>
      <w:lvlJc w:val="left"/>
      <w:pPr>
        <w:ind w:left="720" w:hanging="360"/>
      </w:pPr>
    </w:lvl>
    <w:lvl w:ilvl="1" w:tplc="F9C6D81E">
      <w:numFmt w:val="decimal"/>
      <w:lvlText w:val=""/>
      <w:lvlJc w:val="left"/>
    </w:lvl>
    <w:lvl w:ilvl="2" w:tplc="982EB8F2">
      <w:numFmt w:val="decimal"/>
      <w:lvlText w:val=""/>
      <w:lvlJc w:val="left"/>
    </w:lvl>
    <w:lvl w:ilvl="3" w:tplc="CF801298">
      <w:numFmt w:val="decimal"/>
      <w:lvlText w:val=""/>
      <w:lvlJc w:val="left"/>
    </w:lvl>
    <w:lvl w:ilvl="4" w:tplc="9D206CC4">
      <w:numFmt w:val="decimal"/>
      <w:lvlText w:val=""/>
      <w:lvlJc w:val="left"/>
    </w:lvl>
    <w:lvl w:ilvl="5" w:tplc="337476AC">
      <w:numFmt w:val="decimal"/>
      <w:lvlText w:val=""/>
      <w:lvlJc w:val="left"/>
    </w:lvl>
    <w:lvl w:ilvl="6" w:tplc="1B2CC6FE">
      <w:numFmt w:val="decimal"/>
      <w:lvlText w:val=""/>
      <w:lvlJc w:val="left"/>
    </w:lvl>
    <w:lvl w:ilvl="7" w:tplc="A6D0268A">
      <w:numFmt w:val="decimal"/>
      <w:lvlText w:val=""/>
      <w:lvlJc w:val="left"/>
    </w:lvl>
    <w:lvl w:ilvl="8" w:tplc="F9E6A95C">
      <w:numFmt w:val="decimal"/>
      <w:lvlText w:val=""/>
      <w:lvlJc w:val="left"/>
    </w:lvl>
  </w:abstractNum>
  <w:num w:numId="1" w16cid:durableId="704988269">
    <w:abstractNumId w:val="2"/>
    <w:lvlOverride w:ilvl="0">
      <w:startOverride w:val="1"/>
    </w:lvlOverride>
  </w:num>
  <w:num w:numId="2" w16cid:durableId="452404900">
    <w:abstractNumId w:val="0"/>
    <w:lvlOverride w:ilvl="0">
      <w:startOverride w:val="1"/>
    </w:lvlOverride>
  </w:num>
  <w:num w:numId="3" w16cid:durableId="782263578">
    <w:abstractNumId w:val="1"/>
    <w:lvlOverride w:ilvl="0">
      <w:startOverride w:val="1"/>
    </w:lvlOverride>
  </w:num>
  <w:num w:numId="4" w16cid:durableId="14783040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068"/>
    <w:rsid w:val="00295D58"/>
    <w:rsid w:val="004F4DE1"/>
    <w:rsid w:val="005C17BE"/>
    <w:rsid w:val="00943068"/>
    <w:rsid w:val="00F7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08756E"/>
  <w15:docId w15:val="{AFDDD8C0-83D1-43EE-80CD-2B2D7E88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JP" w:eastAsiaTheme="minorEastAsia" w:hAnsi="Noto Sans JP" w:cs="Noto Sans JP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rFonts w:eastAsia="Noto Sans JP"/>
      <w:b/>
      <w:bCs/>
      <w:color w:val="2B5797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Noto Sans JP"/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Noto Sans JP"/>
      <w:b/>
      <w:bCs/>
      <w:color w:val="444444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直哉 冨田</cp:lastModifiedBy>
  <cp:revision>4</cp:revision>
  <dcterms:created xsi:type="dcterms:W3CDTF">2026-03-06T08:43:00Z</dcterms:created>
  <dcterms:modified xsi:type="dcterms:W3CDTF">2026-05-10T03:06:00Z</dcterms:modified>
</cp:coreProperties>
</file>