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Running Vite/React local development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2026/3/26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2026/3/26 document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 the Vite/React local development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WSL/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NVM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network-ui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 the Vite/React local development server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# Create the React app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bookmarkStart w:id="0" w:name="_GoBack"/>
            <w:bookmarkEnd w:id="0"/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sudo apt update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# if “xx packages can be upgraded” is shown,”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apt list --upgradable</w:t>
            </w:r>
          </w:p>
        </w:tc>
        <w:tc>
          <w:tcPr>
            <w:tcW w:w="5341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Run apt list --upgradable to see exactly which 56 packages are waiting. If you see "Security" or "Kernel" in the list, prioritize the upgrade.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# if “xx packages can be upgraded” is shown,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sudo apt upgrade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Your terminal shows these packages because apt update only refreshes the list of available software. It does not actually change any files on your disk.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# Ensure you are in the project folder: If you closed your terminal window, run cd network-ui first.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(move to the project directory.)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e.g.: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sz w:val="20"/>
                <w:szCs w:val="22"/>
                <w:vertAlign w:val="baseline"/>
                <w:lang w:val="en-US" w:eastAsia="ja-JP"/>
              </w:rPr>
              <w:t>cd Documents/projects/ping_rtt_prediction</w:t>
            </w: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ja-JP"/>
              </w:rPr>
              <w:t>/</w:t>
            </w:r>
            <w:r>
              <w:rPr>
                <w:rFonts w:hint="eastAsia" w:eastAsiaTheme="minorEastAsia"/>
                <w:b/>
                <w:bCs/>
                <w:sz w:val="20"/>
                <w:szCs w:val="22"/>
                <w:vertAlign w:val="baseline"/>
                <w:lang w:val="en-US" w:eastAsia="ja-JP"/>
              </w:rPr>
              <w:t>network-ui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To open the URL again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source ~/.bashrc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Load NVM: Restart your terminal or run 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source ~/.bashrc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npm run dev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Start the local development 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Open the link: Once the terminal shows Local: 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http://localhost:5173/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you can click that link or refresh your browser tab.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If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 xml:space="preserve"> the React page is blank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Check your Browser Console (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press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F12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and check 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Console tub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). If you see a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CORS error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, you need to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update settings.py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in your WSL project: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settings.py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INSTALLED_APPS = [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...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'corsheaders',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...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MIDDLEWARE = [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'corsheaders.middleware.CorsMiddleware', # Must be at the very top!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...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CORS_ALLOWED_ORIGINS = [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"http://localhost:5173",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]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If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the React page is blank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If the Admin page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(Django) 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now works but your React app at :5173 is blank, the issue is almost certainly the link between them.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Check your Browser Console (F12). If you see a CORS error, you need to update settings.py in your WSL project: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If you see the following error in 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Console tub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, fix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App.jsx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file.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Uncaught SyntaxError: The requested module '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/src/App.jsx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' does not provide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an export named 'default'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(at main.jsx:4:8)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Add this single line to the very bottom of your App.jsx file: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export default App;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When </w:t>
            </w:r>
            <w:r>
              <w:rPr>
                <w:rFonts w:hint="default"/>
                <w:b/>
                <w:bCs/>
                <w:vertAlign w:val="baseline"/>
              </w:rPr>
              <w:t>main.jsx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says </w:t>
            </w:r>
            <w:r>
              <w:rPr>
                <w:rFonts w:hint="default"/>
                <w:b/>
                <w:bCs/>
                <w:vertAlign w:val="baseline"/>
              </w:rPr>
              <w:t>import App from '</w:t>
            </w:r>
            <w:r>
              <w:rPr>
                <w:rFonts w:hint="default"/>
                <w:b/>
                <w:bCs/>
                <w:vertAlign w:val="baseline"/>
              </w:rPr>
              <w:t>./App.jsx'</w:t>
            </w:r>
            <w:r>
              <w:rPr>
                <w:rFonts w:hint="default"/>
                <w:b w:val="0"/>
                <w:bCs w:val="0"/>
                <w:vertAlign w:val="baseline"/>
              </w:rPr>
              <w:t>, it is looking for the "</w:t>
            </w:r>
            <w:r>
              <w:rPr>
                <w:rFonts w:hint="default"/>
                <w:b/>
                <w:bCs/>
                <w:vertAlign w:val="baseline"/>
              </w:rPr>
              <w:t>default</w:t>
            </w:r>
            <w:r>
              <w:rPr>
                <w:rFonts w:hint="default"/>
                <w:b w:val="0"/>
                <w:bCs w:val="0"/>
                <w:vertAlign w:val="baseline"/>
              </w:rPr>
              <w:t>" thing inside that file. Without that line, Vite doesn't know which function to render, so it stops everything and shows a blank page.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A few other quick checks for your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App.jsx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While you are in that file, make sure you have these imports at the very top, or you will get more errors once the blank page disappears: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App.jsx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import React, { useState, useEffect } from 'react';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import FullCalendar from '@fullcalendar/react';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import dayGridPlugin from '@fullcalendar/daygrid';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import timeGridPlugin from '@fullcalendar/timegrid';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import interactionPlugin from '@fullcalendar/interaction';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7F10CC"/>
    <w:rsid w:val="0EAF217A"/>
    <w:rsid w:val="0FE10856"/>
    <w:rsid w:val="156E5075"/>
    <w:rsid w:val="177C3B88"/>
    <w:rsid w:val="1D21242F"/>
    <w:rsid w:val="21655695"/>
    <w:rsid w:val="2E7B55B4"/>
    <w:rsid w:val="3EED31A8"/>
    <w:rsid w:val="47A64F88"/>
    <w:rsid w:val="4ACC4A04"/>
    <w:rsid w:val="60EF4113"/>
    <w:rsid w:val="64645680"/>
    <w:rsid w:val="652D0516"/>
    <w:rsid w:val="6D386078"/>
    <w:rsid w:val="70DB1B6B"/>
    <w:rsid w:val="79B17A87"/>
    <w:rsid w:val="7B1F4817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2026-04-01T14:14:17Z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