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bookmarkStart w:id="0" w:name="_GoBack"/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Roll back file versions with git checkout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2026/5/9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2026/5/10 document completed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Roll back file versions with git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/mnt/c/Users/user/Documents/projects/ping_rtt_prediction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/6_scripts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C:\Users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user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Documents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projects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ping_rtt_prediction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Roll back file versions with git.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  <w:vertAlign w:val="baseline"/>
                <w:lang w:val="en-US" w:eastAsia="ja-JP"/>
              </w:rPr>
              <w:t>Git's timeline and checkout features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 xml:space="preserve">To compare and temporarily test different versions of your </w:t>
            </w:r>
            <w:r>
              <w:rPr>
                <w:rFonts w:hint="eastAsia"/>
                <w:b/>
                <w:bCs/>
                <w:color w:val="auto"/>
                <w:highlight w:val="none"/>
                <w:vertAlign w:val="baseline"/>
                <w:lang w:val="en-US" w:eastAsia="ja-JP"/>
              </w:rPr>
              <w:t>App.jsx</w:t>
            </w: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 xml:space="preserve">, you should use </w:t>
            </w:r>
            <w:r>
              <w:rPr>
                <w:rFonts w:hint="eastAsia"/>
                <w:b/>
                <w:bCs/>
                <w:color w:val="auto"/>
                <w:highlight w:val="none"/>
                <w:vertAlign w:val="baseline"/>
                <w:lang w:val="en-US" w:eastAsia="ja-JP"/>
              </w:rPr>
              <w:t>Git's timeline and checkout features</w:t>
            </w: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. These tools allow you to pinpoint changes between specific dates and swap out just that file for a test run without affecting your new Django logic.</w:t>
            </w:r>
          </w:p>
        </w:tc>
      </w:tr>
    </w:tbl>
    <w:p/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default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Open Timeline: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Open </w:t>
            </w:r>
            <w:r>
              <w:rPr>
                <w:rFonts w:hint="default"/>
                <w:b/>
                <w:bCs/>
                <w:vertAlign w:val="baseline"/>
              </w:rPr>
              <w:t>App.jsx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, then in the Explorer sidebar (left), look at the bottom section labeled </w:t>
            </w:r>
            <w:r>
              <w:rPr>
                <w:rFonts w:hint="default"/>
                <w:b/>
                <w:bCs/>
                <w:vertAlign w:val="baseline"/>
              </w:rPr>
              <w:t>Timeline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jc w:val="left"/>
            </w:pPr>
            <w:r>
              <w:drawing>
                <wp:inline distT="0" distB="0" distL="114300" distR="114300">
                  <wp:extent cx="3254375" cy="1558925"/>
                  <wp:effectExtent l="0" t="0" r="3175" b="3175"/>
                  <wp:docPr id="1" name="図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図形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375" cy="1558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Select for Compare: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Right-click a version from 2–3 days ago and select </w:t>
            </w:r>
            <w:r>
              <w:rPr>
                <w:rFonts w:hint="default"/>
                <w:b/>
                <w:bCs/>
                <w:vertAlign w:val="baseline"/>
              </w:rPr>
              <w:t>"Select for Compare"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jc w:val="left"/>
            </w:pPr>
            <w:r>
              <w:drawing>
                <wp:inline distT="0" distB="0" distL="114300" distR="114300">
                  <wp:extent cx="3253105" cy="1247775"/>
                  <wp:effectExtent l="0" t="0" r="4445" b="9525"/>
                  <wp:docPr id="2" name="図形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図形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105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Compare with Current: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Right-click your current (latest) version and select </w:t>
            </w:r>
            <w:r>
              <w:rPr>
                <w:rFonts w:hint="default"/>
                <w:b/>
                <w:bCs/>
                <w:vertAlign w:val="baseline"/>
              </w:rPr>
              <w:t>"Compare with Selected"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jc w:val="left"/>
            </w:pPr>
            <w:r>
              <w:drawing>
                <wp:inline distT="0" distB="0" distL="114300" distR="114300">
                  <wp:extent cx="3254375" cy="1650365"/>
                  <wp:effectExtent l="0" t="0" r="3175" b="6985"/>
                  <wp:docPr id="3" name="図形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図形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375" cy="1650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default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1. How to Compare Versions (Side-by-Side)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The most visual way to identify which blocks changed is through the Timeline View in VS Code.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Open Timeline: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Open </w:t>
            </w:r>
            <w:r>
              <w:rPr>
                <w:rFonts w:hint="default"/>
                <w:b/>
                <w:bCs/>
                <w:vertAlign w:val="baseline"/>
              </w:rPr>
              <w:t>App.jsx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, then in the Explorer sidebar (left), look at the bottom section labeled </w:t>
            </w:r>
            <w:r>
              <w:rPr>
                <w:rFonts w:hint="default"/>
                <w:b/>
                <w:bCs/>
                <w:vertAlign w:val="baseline"/>
              </w:rPr>
              <w:t>Timeline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Select for Compare: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Right-click a version from 2–3 days ago and select </w:t>
            </w:r>
            <w:r>
              <w:rPr>
                <w:rFonts w:hint="default"/>
                <w:b/>
                <w:bCs/>
                <w:vertAlign w:val="baseline"/>
              </w:rPr>
              <w:t>"Select for Compare"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Compare with Current: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Right-click your current (latest) version and select </w:t>
            </w:r>
            <w:r>
              <w:rPr>
                <w:rFonts w:hint="default"/>
                <w:b/>
                <w:bCs/>
                <w:vertAlign w:val="baseline"/>
              </w:rPr>
              <w:t>"Compare with Selected"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Identify the Blocks: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VS Code will open a side-by-side view. Red lines indicate what was removed (the old "fit" version), and green lines indicate what was added (the current "broken" version). Look specifically for changes in your </w:t>
            </w:r>
            <w:r>
              <w:rPr>
                <w:rFonts w:hint="default"/>
                <w:b/>
                <w:bCs/>
                <w:vertAlign w:val="baseline"/>
              </w:rPr>
              <w:t xml:space="preserve">useEffect 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or </w:t>
            </w:r>
            <w:r>
              <w:rPr>
                <w:rFonts w:hint="default"/>
                <w:b/>
                <w:bCs/>
                <w:vertAlign w:val="baseline"/>
              </w:rPr>
              <w:t xml:space="preserve">renderCalendar </w:t>
            </w:r>
            <w:r>
              <w:rPr>
                <w:rFonts w:hint="default"/>
                <w:b w:val="0"/>
                <w:bCs w:val="0"/>
                <w:vertAlign w:val="baseline"/>
              </w:rPr>
              <w:t>blocks.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[bash]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git log --oneline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&lt;File Path&gt;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e.g.: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/>
                <w:bCs/>
                <w:vertAlign w:val="baseline"/>
              </w:rPr>
              <w:t>git log --oneline App.jsx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</w:pPr>
            <w:r>
              <w:drawing>
                <wp:inline distT="0" distB="0" distL="114300" distR="114300">
                  <wp:extent cx="3248025" cy="847725"/>
                  <wp:effectExtent l="0" t="0" r="9525" b="9525"/>
                  <wp:docPr id="4" name="図形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図形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default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2. How to Temporarily "Roll Back" App.jsx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You can force your local server to use an older </w:t>
            </w:r>
            <w:r>
              <w:rPr>
                <w:rFonts w:hint="default"/>
                <w:b/>
                <w:bCs/>
                <w:vertAlign w:val="baseline"/>
              </w:rPr>
              <w:t>App.jsx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while keeping your latest Django and Python files intact. 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Find the Commit ID: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Run </w:t>
            </w:r>
            <w:r>
              <w:rPr>
                <w:rFonts w:hint="default"/>
                <w:b/>
                <w:bCs/>
                <w:vertAlign w:val="baseline"/>
              </w:rPr>
              <w:t>git log --oneline App.jsx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in your terminal to see a list of recent changes to that file. </w:t>
            </w:r>
            <w:r>
              <w:rPr>
                <w:rFonts w:hint="default"/>
                <w:b/>
                <w:bCs/>
                <w:vertAlign w:val="baseline"/>
              </w:rPr>
              <w:t>Copy the 7-character hash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(e.g., da9cc5f) from a date when it was working.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[bash]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git checkout &lt;commit-hash&gt; --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&lt;File Path&gt;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e.g.: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git checkout 242512e -- App.jsx</w:t>
            </w:r>
          </w:p>
          <w:p>
            <w:pPr>
              <w:jc w:val="left"/>
              <w:rPr>
                <w:rFonts w:hint="default"/>
              </w:rPr>
            </w:pPr>
          </w:p>
          <w:p>
            <w:pPr>
              <w:jc w:val="left"/>
              <w:rPr>
                <w:rFonts w:hint="default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This replaces your current </w:t>
            </w:r>
            <w:r>
              <w:rPr>
                <w:rFonts w:hint="default"/>
                <w:b/>
                <w:bCs/>
                <w:vertAlign w:val="baseline"/>
              </w:rPr>
              <w:t>App.jsx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with the old version in your working directory but leaves everything else (like your </w:t>
            </w:r>
            <w:r>
              <w:rPr>
                <w:rFonts w:hint="default"/>
                <w:b/>
                <w:bCs/>
                <w:vertAlign w:val="baseline"/>
              </w:rPr>
              <w:t>views.py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and </w:t>
            </w:r>
            <w:r>
              <w:rPr>
                <w:rFonts w:hint="default"/>
                <w:b/>
                <w:bCs/>
                <w:vertAlign w:val="baseline"/>
              </w:rPr>
              <w:t>models.py</w:t>
            </w:r>
            <w:r>
              <w:rPr>
                <w:rFonts w:hint="default"/>
                <w:b w:val="0"/>
                <w:bCs w:val="0"/>
                <w:vertAlign w:val="baseline"/>
              </w:rPr>
              <w:t>) exactly as they are.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Restore Just That File: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Run the following command: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This replaces your current </w:t>
            </w:r>
            <w:r>
              <w:rPr>
                <w:rFonts w:hint="default"/>
                <w:b/>
                <w:bCs/>
                <w:vertAlign w:val="baseline"/>
              </w:rPr>
              <w:t>App.jsx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with the old version in your working directory but leaves everything else (like your </w:t>
            </w:r>
            <w:r>
              <w:rPr>
                <w:rFonts w:hint="default"/>
                <w:b/>
                <w:bCs/>
                <w:vertAlign w:val="baseline"/>
              </w:rPr>
              <w:t>views.py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and </w:t>
            </w:r>
            <w:r>
              <w:rPr>
                <w:rFonts w:hint="default"/>
                <w:b/>
                <w:bCs/>
                <w:vertAlign w:val="baseline"/>
              </w:rPr>
              <w:t>models.py</w:t>
            </w:r>
            <w:r>
              <w:rPr>
                <w:rFonts w:hint="default"/>
                <w:b w:val="0"/>
                <w:bCs w:val="0"/>
                <w:vertAlign w:val="baseline"/>
              </w:rPr>
              <w:t>) exactly as they are.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41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Run the Server: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Start your React server (</w:t>
            </w:r>
            <w:r>
              <w:rPr>
                <w:rFonts w:hint="default"/>
                <w:b/>
                <w:bCs/>
                <w:vertAlign w:val="baseline"/>
              </w:rPr>
              <w:t>npm start</w:t>
            </w:r>
            <w:r>
              <w:rPr>
                <w:rFonts w:hint="default"/>
                <w:b w:val="0"/>
                <w:bCs w:val="0"/>
                <w:vertAlign w:val="baseline"/>
              </w:rPr>
              <w:t>). If the events reappear, you know the problem was in the React code. If they are still missing, the problem is likely in the new Django View or Serializer.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git checkout HEAD -- App.jsx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Return to Latest: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Once you are done testing, you can return to your latest version of the file with: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3. Likely Culprits for "Missing Events"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If you are comparing versions, pay close attention to these three areas that often cause this issue when transitioning to Django: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Primary Key Names: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Old versions might have looked for </w:t>
            </w:r>
            <w:r>
              <w:rPr>
                <w:rFonts w:hint="default"/>
                <w:b/>
                <w:bCs/>
                <w:vertAlign w:val="baseline"/>
              </w:rPr>
              <w:t>evt.id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, while your new Django version might be sending </w:t>
            </w:r>
            <w:r>
              <w:rPr>
                <w:rFonts w:hint="default"/>
                <w:b/>
                <w:bCs/>
                <w:vertAlign w:val="baseline"/>
              </w:rPr>
              <w:t>evt.session_id</w:t>
            </w:r>
            <w:r>
              <w:rPr>
                <w:rFonts w:hint="default"/>
                <w:b w:val="0"/>
                <w:bCs w:val="0"/>
                <w:vertAlign w:val="baseline"/>
              </w:rPr>
              <w:t>. If the ID is missing, FullCalendar may refuse to render the event.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Event Keying: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If you are missing the </w:t>
            </w:r>
            <w:r>
              <w:rPr>
                <w:rFonts w:hint="default"/>
                <w:b/>
                <w:bCs/>
                <w:vertAlign w:val="baseline"/>
              </w:rPr>
              <w:t>key={events.length}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in your </w:t>
            </w:r>
            <w:r>
              <w:rPr>
                <w:rFonts w:hint="default"/>
                <w:b/>
                <w:bCs/>
                <w:vertAlign w:val="baseline"/>
              </w:rPr>
              <w:t>&lt;FullCalendar&gt;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component, it won't re-render when the Django data arrives.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- </w:t>
            </w:r>
            <w:r>
              <w:rPr>
                <w:rFonts w:hint="default"/>
                <w:b/>
                <w:bCs/>
                <w:vertAlign w:val="baseline"/>
              </w:rPr>
              <w:t>Date Formats: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Ensure the ISO strings from Django haven't changed (e.g., the addition of timezone offsets like </w:t>
            </w:r>
            <w:r>
              <w:rPr>
                <w:rFonts w:hint="default"/>
                <w:b/>
                <w:bCs/>
                <w:vertAlign w:val="baseline"/>
              </w:rPr>
              <w:t>+09:00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can sometimes break old parsing logic).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5341" w:type="dxa"/>
          </w:tcPr>
          <w:p>
            <w:pPr>
              <w:jc w:val="both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</w:tcPr>
          <w:p>
            <w:pPr>
              <w:jc w:val="both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both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both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6F86C51"/>
    <w:rsid w:val="0BCE0D91"/>
    <w:rsid w:val="0DD2589E"/>
    <w:rsid w:val="12651D7A"/>
    <w:rsid w:val="1AC65287"/>
    <w:rsid w:val="254D3925"/>
    <w:rsid w:val="302F72D0"/>
    <w:rsid w:val="34485D86"/>
    <w:rsid w:val="356079DA"/>
    <w:rsid w:val="3EED31A8"/>
    <w:rsid w:val="3FE56164"/>
    <w:rsid w:val="520B74CB"/>
    <w:rsid w:val="54CD3E44"/>
    <w:rsid w:val="5C943A2E"/>
    <w:rsid w:val="5EE749DD"/>
    <w:rsid w:val="673D120F"/>
    <w:rsid w:val="6D386078"/>
    <w:rsid w:val="74532F6F"/>
    <w:rsid w:val="75406E71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2026-05-09T15:21:10Z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