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DB68A" w14:textId="77777777" w:rsidR="00180023" w:rsidRPr="00E4783A" w:rsidRDefault="00180023" w:rsidP="00277A93">
      <w:pPr>
        <w:pStyle w:val="Heading1"/>
        <w:shd w:val="clear" w:color="auto" w:fill="FFFFFF" w:themeFill="background1"/>
      </w:pPr>
    </w:p>
    <w:sectPr w:rsidR="00180023" w:rsidRPr="00E4783A" w:rsidSect="00146C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407F8" w14:textId="77777777" w:rsidR="002B6CF6" w:rsidRDefault="002B6CF6">
      <w:pPr>
        <w:spacing w:after="0"/>
      </w:pPr>
      <w:r>
        <w:separator/>
      </w:r>
    </w:p>
  </w:endnote>
  <w:endnote w:type="continuationSeparator" w:id="0">
    <w:p w14:paraId="2A144F72" w14:textId="77777777" w:rsidR="002B6CF6" w:rsidRDefault="002B6C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42282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C10CAD" w14:textId="77777777" w:rsidR="00676DF8" w:rsidRDefault="005668A3" w:rsidP="00084E9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101F77" w14:textId="77777777" w:rsidR="00676DF8" w:rsidRDefault="002B6CF6" w:rsidP="00676DF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BC1A84D5C2E740B1A4E9102D7AFA3504"/>
      </w:placeholder>
      <w:temporary/>
      <w:showingPlcHdr/>
      <w15:appearance w15:val="hidden"/>
    </w:sdtPr>
    <w:sdtContent>
      <w:p w14:paraId="08AD1259" w14:textId="77777777" w:rsidR="0010162E" w:rsidRDefault="0010162E">
        <w:pPr>
          <w:pStyle w:val="Footer"/>
        </w:pPr>
        <w:r w:rsidRPr="0010162E">
          <w:rPr>
            <w:sz w:val="18"/>
            <w:szCs w:val="18"/>
          </w:rPr>
          <w:t>[Type here]</w:t>
        </w:r>
      </w:p>
    </w:sdtContent>
  </w:sdt>
  <w:p w14:paraId="22D5F052" w14:textId="77777777" w:rsidR="00676DF8" w:rsidRDefault="002B6CF6" w:rsidP="00676DF8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DE32" w14:textId="77777777" w:rsidR="0010162E" w:rsidRDefault="00101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F0D78" w14:textId="77777777" w:rsidR="002B6CF6" w:rsidRDefault="002B6CF6">
      <w:pPr>
        <w:spacing w:after="0"/>
      </w:pPr>
      <w:r>
        <w:separator/>
      </w:r>
    </w:p>
  </w:footnote>
  <w:footnote w:type="continuationSeparator" w:id="0">
    <w:p w14:paraId="68ABADCD" w14:textId="77777777" w:rsidR="002B6CF6" w:rsidRDefault="002B6C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B9E52" w14:textId="77777777" w:rsidR="0010162E" w:rsidRDefault="00101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3A26A" w14:textId="77777777" w:rsidR="0010162E" w:rsidRDefault="001016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2721B" w14:textId="77777777" w:rsidR="0010162E" w:rsidRDefault="001016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B226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76FC40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1724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BC657B3"/>
    <w:multiLevelType w:val="multilevel"/>
    <w:tmpl w:val="040C001D"/>
    <w:numStyleLink w:val="Defaultul"/>
  </w:abstractNum>
  <w:abstractNum w:abstractNumId="12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9B7C2A"/>
    <w:multiLevelType w:val="multilevel"/>
    <w:tmpl w:val="4B88F872"/>
    <w:numStyleLink w:val="Defaultol"/>
  </w:abstractNum>
  <w:abstractNum w:abstractNumId="18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191783"/>
    <w:multiLevelType w:val="multilevel"/>
    <w:tmpl w:val="4B88F8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23"/>
  </w:num>
  <w:num w:numId="13">
    <w:abstractNumId w:val="22"/>
  </w:num>
  <w:num w:numId="14">
    <w:abstractNumId w:val="21"/>
  </w:num>
  <w:num w:numId="15">
    <w:abstractNumId w:val="20"/>
  </w:num>
  <w:num w:numId="16">
    <w:abstractNumId w:val="14"/>
  </w:num>
  <w:num w:numId="17">
    <w:abstractNumId w:val="15"/>
  </w:num>
  <w:num w:numId="18">
    <w:abstractNumId w:val="25"/>
  </w:num>
  <w:num w:numId="19">
    <w:abstractNumId w:val="19"/>
  </w:num>
  <w:num w:numId="20">
    <w:abstractNumId w:val="24"/>
  </w:num>
  <w:num w:numId="21">
    <w:abstractNumId w:val="12"/>
  </w:num>
  <w:num w:numId="22">
    <w:abstractNumId w:val="16"/>
  </w:num>
  <w:num w:numId="23">
    <w:abstractNumId w:val="18"/>
  </w:num>
  <w:num w:numId="24">
    <w:abstractNumId w:val="11"/>
  </w:num>
  <w:num w:numId="25">
    <w:abstractNumId w:val="17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7B9"/>
    <w:rsid w:val="00062A3B"/>
    <w:rsid w:val="0010162E"/>
    <w:rsid w:val="00146CFD"/>
    <w:rsid w:val="00180023"/>
    <w:rsid w:val="00277A93"/>
    <w:rsid w:val="00296F22"/>
    <w:rsid w:val="002B6CF6"/>
    <w:rsid w:val="005668A3"/>
    <w:rsid w:val="00810201"/>
    <w:rsid w:val="00A937B9"/>
    <w:rsid w:val="00C37565"/>
    <w:rsid w:val="00E4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4A27"/>
  <w15:docId w15:val="{6C3BF9C7-C3FA-424A-84FB-F182D25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1800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800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18002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18002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062A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33FE1"/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33FE1"/>
    <w:pPr>
      <w:jc w:val="center"/>
    </w:pPr>
  </w:style>
  <w:style w:type="paragraph" w:customStyle="1" w:styleId="ImageCaption">
    <w:name w:val="Image Caption"/>
    <w:basedOn w:val="Caption"/>
    <w:rsid w:val="00E4783A"/>
    <w:pPr>
      <w:widowControl w:val="0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9137D8"/>
    <w:rPr>
      <w:color w:val="C00000"/>
    </w:rPr>
  </w:style>
  <w:style w:type="paragraph" w:styleId="TOCHeading">
    <w:name w:val="TOC Heading"/>
    <w:basedOn w:val="Heading1"/>
    <w:next w:val="BodyText"/>
    <w:uiPriority w:val="39"/>
    <w:unhideWhenUsed/>
    <w:qFormat/>
    <w:rsid w:val="009137D8"/>
    <w:p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9137D8"/>
  </w:style>
  <w:style w:type="paragraph" w:styleId="ListParagraph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NoList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NoList"/>
    <w:uiPriority w:val="99"/>
    <w:rsid w:val="005E0C3D"/>
    <w:pPr>
      <w:numPr>
        <w:numId w:val="23"/>
      </w:numPr>
    </w:pPr>
  </w:style>
  <w:style w:type="paragraph" w:styleId="Footer">
    <w:name w:val="footer"/>
    <w:basedOn w:val="Normal"/>
    <w:link w:val="FooterCh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6DF8"/>
  </w:style>
  <w:style w:type="character" w:styleId="PageNumber">
    <w:name w:val="page number"/>
    <w:basedOn w:val="DefaultParagraphFont"/>
    <w:semiHidden/>
    <w:unhideWhenUsed/>
    <w:rsid w:val="00676DF8"/>
  </w:style>
  <w:style w:type="paragraph" w:styleId="Header">
    <w:name w:val="header"/>
    <w:basedOn w:val="Normal"/>
    <w:link w:val="HeaderCh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65B2"/>
  </w:style>
  <w:style w:type="paragraph" w:customStyle="1" w:styleId="ImageCpation">
    <w:name w:val="Image Cpation"/>
    <w:qFormat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styleId="LineNumber">
    <w:name w:val="line number"/>
    <w:basedOn w:val="DefaultParagraphFont"/>
    <w:semiHidden/>
    <w:unhideWhenUsed/>
    <w:rsid w:val="0014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1A84D5C2E740B1A4E9102D7AFA3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3F537-C4FD-4E2C-A1AA-ABC90B086313}"/>
      </w:docPartPr>
      <w:docPartBody>
        <w:p w:rsidR="00000000" w:rsidRDefault="00A01595" w:rsidP="00A01595">
          <w:pPr>
            <w:pStyle w:val="BC1A84D5C2E740B1A4E9102D7AFA3504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95"/>
    <w:rsid w:val="00375FC3"/>
    <w:rsid w:val="00A0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1A84D5C2E740B1A4E9102D7AFA3504">
    <w:name w:val="BC1A84D5C2E740B1A4E9102D7AFA3504"/>
    <w:rsid w:val="00A01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A77976A-ECA3-4588-8333-6E3036684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new approach to gray whale abundance estimation</vt:lpstr>
      <vt:lpstr>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new approach to gray whale abundance estimation</dc:title>
  <dc:creator>Tomo Eguchi</dc:creator>
  <cp:keywords/>
  <cp:lastModifiedBy>Tomo Eguchi</cp:lastModifiedBy>
  <cp:revision>7</cp:revision>
  <dcterms:created xsi:type="dcterms:W3CDTF">2026-03-03T17:52:00Z</dcterms:created>
  <dcterms:modified xsi:type="dcterms:W3CDTF">2026-08-03T23:17:00Z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reference.bib</vt:lpwstr>
  </property>
  <property fmtid="{D5CDD505-2E9C-101B-9397-08002B2CF9AE}" pid="3" name="csl">
    <vt:lpwstr>marine-ecology-progress-series.csl</vt:lpwstr>
  </property>
  <property fmtid="{D5CDD505-2E9C-101B-9397-08002B2CF9AE}" pid="4" name="date">
    <vt:lpwstr>2026-03-03</vt:lpwstr>
  </property>
  <property fmtid="{D5CDD505-2E9C-101B-9397-08002B2CF9AE}" pid="5" name="output">
    <vt:lpwstr/>
  </property>
  <property fmtid="{D5CDD505-2E9C-101B-9397-08002B2CF9AE}" pid="6" name="GrammarlyDocumentId">
    <vt:lpwstr>ae4fcbee-a76d-47b4-9d7b-740270d32a96</vt:lpwstr>
  </property>
</Properties>
</file>