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7f7f7f"/>
          <w:sz w:val="32"/>
          <w:szCs w:val="32"/>
        </w:rPr>
      </w:pPr>
      <w:r w:rsidDel="00000000" w:rsidR="00000000" w:rsidRPr="00000000">
        <w:rPr>
          <w:color w:val="7f7f7f"/>
          <w:sz w:val="32"/>
          <w:szCs w:val="32"/>
          <w:rtl w:val="0"/>
        </w:rPr>
        <w:t xml:space="preserve">Thomas Owen Jacobs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Callender Gardens, Helsby, WA6 0FF</w:t>
      </w:r>
    </w:p>
    <w:p w:rsidR="00000000" w:rsidDel="00000000" w:rsidP="00000000" w:rsidRDefault="00000000" w:rsidRPr="00000000" w14:paraId="00000004">
      <w:pPr>
        <w:jc w:val="center"/>
        <w:rPr/>
      </w:pPr>
      <w:r w:rsidDel="00000000" w:rsidR="00000000" w:rsidRPr="00000000">
        <w:rPr>
          <w:rtl w:val="0"/>
        </w:rPr>
        <w:t xml:space="preserve">07543813507 | tom.o.jacobs@hotmail.com | Linked in - tomojacobs.com</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jc w:val="both"/>
        <w:rPr>
          <w:color w:val="00000a"/>
          <w:sz w:val="20"/>
          <w:szCs w:val="20"/>
        </w:rPr>
      </w:pPr>
      <w:r w:rsidDel="00000000" w:rsidR="00000000" w:rsidRPr="00000000">
        <w:rPr>
          <w:sz w:val="20"/>
          <w:szCs w:val="20"/>
          <w:rtl w:val="0"/>
        </w:rPr>
        <w:t xml:space="preserve">Highly focused and motivated software engineering graduate from Lancaster university currently interning with DE&amp;S at the M.O.D. Experience in a variety of languages for web, mobile and desktop applications. Interested in new opportunities to work within a team and develop effective and efficient application. </w:t>
      </w:r>
      <w:r w:rsidDel="00000000" w:rsidR="00000000" w:rsidRPr="00000000">
        <w:rPr>
          <w:color w:val="00000a"/>
          <w:sz w:val="20"/>
          <w:szCs w:val="20"/>
          <w:rtl w:val="0"/>
        </w:rPr>
        <w:t xml:space="preserve">With experience in all sections of the software life-cycle through the production of several programs and games across multiple languages I feel I could be a valuable member of a team.</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sz w:val="28"/>
          <w:szCs w:val="28"/>
        </w:rPr>
      </w:pPr>
      <w:r w:rsidDel="00000000" w:rsidR="00000000" w:rsidRPr="00000000">
        <w:rPr>
          <w:sz w:val="28"/>
          <w:szCs w:val="28"/>
          <w:rtl w:val="0"/>
        </w:rPr>
        <w:t xml:space="preserve">Education</w:t>
      </w:r>
    </w:p>
    <w:p w:rsidR="00000000" w:rsidDel="00000000" w:rsidP="00000000" w:rsidRDefault="00000000" w:rsidRPr="00000000" w14:paraId="00000009">
      <w:pPr>
        <w:spacing w:line="240" w:lineRule="auto"/>
        <w:rPr/>
      </w:pPr>
      <w:r w:rsidDel="00000000" w:rsidR="00000000" w:rsidRPr="00000000">
        <w:rPr>
          <w:i w:val="1"/>
          <w:color w:val="4472c4"/>
          <w:rtl w:val="0"/>
        </w:rPr>
        <w:t xml:space="preserve">(2016 – 2019) </w:t>
      </w:r>
      <w:r w:rsidDel="00000000" w:rsidR="00000000" w:rsidRPr="00000000">
        <w:rPr>
          <w:rtl w:val="0"/>
        </w:rPr>
        <w:t xml:space="preserve">Lancaster University</w:t>
      </w:r>
    </w:p>
    <w:p w:rsidR="00000000" w:rsidDel="00000000" w:rsidP="00000000" w:rsidRDefault="00000000" w:rsidRPr="00000000" w14:paraId="0000000A">
      <w:pPr>
        <w:spacing w:line="240" w:lineRule="auto"/>
        <w:rPr/>
      </w:pPr>
      <w:r w:rsidDel="00000000" w:rsidR="00000000" w:rsidRPr="00000000">
        <w:rPr>
          <w:rtl w:val="0"/>
        </w:rPr>
        <w:t xml:space="preserve">BSc Hons Software Engineering</w:t>
      </w:r>
    </w:p>
    <w:p w:rsidR="00000000" w:rsidDel="00000000" w:rsidP="00000000" w:rsidRDefault="00000000" w:rsidRPr="00000000" w14:paraId="0000000B">
      <w:pPr>
        <w:spacing w:line="240" w:lineRule="auto"/>
        <w:rPr>
          <w:sz w:val="20"/>
          <w:szCs w:val="20"/>
        </w:rPr>
      </w:pPr>
      <w:r w:rsidDel="00000000" w:rsidR="00000000" w:rsidRPr="00000000">
        <w:rPr>
          <w:sz w:val="20"/>
          <w:szCs w:val="20"/>
          <w:rtl w:val="0"/>
        </w:rPr>
        <w:t xml:space="preserve">&gt; Fundamentals of computer science, Digital Systems, Databases, HCI, Computer Networks, Security, Advanced Programming, Distributed Systems</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i w:val="1"/>
          <w:color w:val="4472c4"/>
          <w:rtl w:val="0"/>
        </w:rPr>
        <w:t xml:space="preserve">(2014 - 2016) </w:t>
      </w:r>
      <w:r w:rsidDel="00000000" w:rsidR="00000000" w:rsidRPr="00000000">
        <w:rPr>
          <w:rtl w:val="0"/>
        </w:rPr>
        <w:t xml:space="preserve">West Cheshire </w:t>
      </w:r>
      <w:r w:rsidDel="00000000" w:rsidR="00000000" w:rsidRPr="00000000">
        <w:rPr>
          <w:color w:val="00000a"/>
          <w:rtl w:val="0"/>
        </w:rPr>
        <w:t xml:space="preserve">College</w:t>
      </w: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Software Development</w:t>
      </w:r>
    </w:p>
    <w:p w:rsidR="00000000" w:rsidDel="00000000" w:rsidP="00000000" w:rsidRDefault="00000000" w:rsidRPr="00000000" w14:paraId="0000000F">
      <w:pPr>
        <w:spacing w:line="240" w:lineRule="auto"/>
        <w:rPr>
          <w:sz w:val="18"/>
          <w:szCs w:val="18"/>
        </w:rPr>
      </w:pPr>
      <w:r w:rsidDel="00000000" w:rsidR="00000000" w:rsidRPr="00000000">
        <w:rPr>
          <w:sz w:val="18"/>
          <w:szCs w:val="18"/>
          <w:rtl w:val="0"/>
        </w:rPr>
        <w:t xml:space="preserve">&gt; Event driven programming, Software Design and Development, Object Oriented Programming, Games Development</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i w:val="1"/>
          <w:color w:val="4472c4"/>
          <w:rtl w:val="0"/>
        </w:rPr>
        <w:t xml:space="preserve">(2009 - 2014) </w:t>
      </w:r>
      <w:r w:rsidDel="00000000" w:rsidR="00000000" w:rsidRPr="00000000">
        <w:rPr>
          <w:rtl w:val="0"/>
        </w:rPr>
        <w:t xml:space="preserve">Helsby High School – 8 GCSE’s B-D</w:t>
      </w:r>
    </w:p>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&gt; English (C), Maths (B), Science (C), Systems and control (C)</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color w:val="00000a"/>
          <w:sz w:val="28"/>
          <w:szCs w:val="28"/>
        </w:rPr>
      </w:pPr>
      <w:r w:rsidDel="00000000" w:rsidR="00000000" w:rsidRPr="00000000">
        <w:rPr>
          <w:color w:val="00000a"/>
          <w:sz w:val="28"/>
          <w:szCs w:val="28"/>
          <w:rtl w:val="0"/>
        </w:rPr>
        <w:t xml:space="preserve">Skills</w:t>
      </w:r>
    </w:p>
    <w:p w:rsidR="00000000" w:rsidDel="00000000" w:rsidP="00000000" w:rsidRDefault="00000000" w:rsidRPr="00000000" w14:paraId="00000015">
      <w:pPr>
        <w:spacing w:line="240" w:lineRule="auto"/>
        <w:jc w:val="both"/>
        <w:rPr>
          <w:color w:val="00000a"/>
          <w:sz w:val="20"/>
          <w:szCs w:val="20"/>
        </w:rPr>
      </w:pPr>
      <w:r w:rsidDel="00000000" w:rsidR="00000000" w:rsidRPr="00000000">
        <w:rPr>
          <w:color w:val="00000a"/>
          <w:rtl w:val="0"/>
        </w:rPr>
        <w:t xml:space="preserve">Communication and teamwork</w:t>
      </w:r>
      <w:r w:rsidDel="00000000" w:rsidR="00000000" w:rsidRPr="00000000">
        <w:rPr>
          <w:color w:val="00000a"/>
          <w:sz w:val="20"/>
          <w:szCs w:val="20"/>
          <w:rtl w:val="0"/>
        </w:rPr>
        <w:t xml:space="preserve"> - Through my career so far, as well as my time in education working with different people has given me the chance to constantly be improving my communication and team working skills. Because of this I am now a very confident speaker capable of communicating with anybody I meet at work such as customers and my peers concisely.</w:t>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color w:val="00000a"/>
          <w:sz w:val="20"/>
          <w:szCs w:val="20"/>
        </w:rPr>
      </w:pPr>
      <w:r w:rsidDel="00000000" w:rsidR="00000000" w:rsidRPr="00000000">
        <w:rPr>
          <w:color w:val="00000a"/>
          <w:rtl w:val="0"/>
        </w:rPr>
        <w:t xml:space="preserve">Time-management and multitasking</w:t>
      </w:r>
      <w:r w:rsidDel="00000000" w:rsidR="00000000" w:rsidRPr="00000000">
        <w:rPr>
          <w:color w:val="00000a"/>
          <w:sz w:val="20"/>
          <w:szCs w:val="20"/>
          <w:rtl w:val="0"/>
        </w:rPr>
        <w:t xml:space="preserve"> - Having been working for the last 3 and a half years of my life as-well as managing a full-time degree I have proven to have very good time management skills to ensure that I am present and on-time for both my work and education, as well as ensuring all tasks are completed promptly.</w:t>
      </w:r>
    </w:p>
    <w:p w:rsidR="00000000" w:rsidDel="00000000" w:rsidP="00000000" w:rsidRDefault="00000000" w:rsidRPr="00000000" w14:paraId="00000018">
      <w:pPr>
        <w:spacing w:line="240" w:lineRule="auto"/>
        <w:jc w:val="both"/>
        <w:rPr/>
      </w:pPr>
      <w:r w:rsidDel="00000000" w:rsidR="00000000" w:rsidRPr="00000000">
        <w:rPr>
          <w:rtl w:val="0"/>
        </w:rPr>
      </w:r>
    </w:p>
    <w:p w:rsidR="00000000" w:rsidDel="00000000" w:rsidP="00000000" w:rsidRDefault="00000000" w:rsidRPr="00000000" w14:paraId="00000019">
      <w:pPr>
        <w:spacing w:line="240" w:lineRule="auto"/>
        <w:jc w:val="both"/>
        <w:rPr>
          <w:color w:val="00000a"/>
          <w:sz w:val="20"/>
          <w:szCs w:val="20"/>
        </w:rPr>
      </w:pPr>
      <w:r w:rsidDel="00000000" w:rsidR="00000000" w:rsidRPr="00000000">
        <w:rPr>
          <w:color w:val="00000a"/>
          <w:rtl w:val="0"/>
        </w:rPr>
        <w:t xml:space="preserve">Problem solving and judgement abilities</w:t>
      </w:r>
      <w:r w:rsidDel="00000000" w:rsidR="00000000" w:rsidRPr="00000000">
        <w:rPr>
          <w:color w:val="00000a"/>
          <w:sz w:val="20"/>
          <w:szCs w:val="20"/>
          <w:rtl w:val="0"/>
        </w:rPr>
        <w:t xml:space="preserve"> – Problem solving is an integral skill in computing and in life in general making the decision to fix a problem is very important. My degree and work has thrown up many situations where there have been problems to solve including code related, that have improved my judgement.</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color w:val="00000a"/>
          <w:sz w:val="20"/>
          <w:szCs w:val="20"/>
        </w:rPr>
      </w:pPr>
      <w:r w:rsidDel="00000000" w:rsidR="00000000" w:rsidRPr="00000000">
        <w:rPr>
          <w:color w:val="00000a"/>
          <w:rtl w:val="0"/>
        </w:rPr>
        <w:t xml:space="preserve">IT Skills</w:t>
      </w:r>
      <w:r w:rsidDel="00000000" w:rsidR="00000000" w:rsidRPr="00000000">
        <w:rPr>
          <w:color w:val="00000a"/>
          <w:sz w:val="20"/>
          <w:szCs w:val="20"/>
          <w:rtl w:val="0"/>
        </w:rPr>
        <w:t xml:space="preserve"> - As a student having studied a heavily IT related software engineering degree my IT skills are excellent, having been exposed to and have used mainstream software such as the Microsoft package for many years. I have also been working with specialised software such as IDE's for the development of projects.</w:t>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sz w:val="20"/>
          <w:szCs w:val="20"/>
        </w:rPr>
      </w:pPr>
      <w:r w:rsidDel="00000000" w:rsidR="00000000" w:rsidRPr="00000000">
        <w:rPr>
          <w:color w:val="00000a"/>
          <w:rtl w:val="0"/>
        </w:rPr>
        <w:t xml:space="preserve">Creativity self-motivati</w:t>
      </w:r>
      <w:r w:rsidDel="00000000" w:rsidR="00000000" w:rsidRPr="00000000">
        <w:rPr>
          <w:rtl w:val="0"/>
        </w:rPr>
        <w:t xml:space="preserve">on</w:t>
      </w:r>
      <w:r w:rsidDel="00000000" w:rsidR="00000000" w:rsidRPr="00000000">
        <w:rPr>
          <w:sz w:val="20"/>
          <w:szCs w:val="20"/>
          <w:rtl w:val="0"/>
        </w:rPr>
        <w:t xml:space="preserve"> – I would classify myself as a motivated individual and have a strong creative drive to learn new things and develop new personal projects. As I complete more projects my understanding and ability to visualise the end product that I am working towards has improved.</w:t>
      </w:r>
    </w:p>
    <w:p w:rsidR="00000000" w:rsidDel="00000000" w:rsidP="00000000" w:rsidRDefault="00000000" w:rsidRPr="00000000" w14:paraId="0000001E">
      <w:pPr>
        <w:spacing w:line="240" w:lineRule="auto"/>
        <w:jc w:val="both"/>
        <w:rPr>
          <w:sz w:val="20"/>
          <w:szCs w:val="20"/>
        </w:rPr>
      </w:pPr>
      <w:r w:rsidDel="00000000" w:rsidR="00000000" w:rsidRPr="00000000">
        <w:rPr>
          <w:rtl w:val="0"/>
        </w:rPr>
      </w:r>
    </w:p>
    <w:p w:rsidR="00000000" w:rsidDel="00000000" w:rsidP="00000000" w:rsidRDefault="00000000" w:rsidRPr="00000000" w14:paraId="0000001F">
      <w:pPr>
        <w:spacing w:line="240" w:lineRule="auto"/>
        <w:rPr>
          <w:color w:val="00000a"/>
          <w:sz w:val="28"/>
          <w:szCs w:val="28"/>
        </w:rPr>
      </w:pPr>
      <w:r w:rsidDel="00000000" w:rsidR="00000000" w:rsidRPr="00000000">
        <w:rPr>
          <w:color w:val="00000a"/>
          <w:sz w:val="28"/>
          <w:szCs w:val="28"/>
          <w:rtl w:val="0"/>
        </w:rPr>
        <w:t xml:space="preserve">Clearance</w:t>
      </w:r>
    </w:p>
    <w:p w:rsidR="00000000" w:rsidDel="00000000" w:rsidP="00000000" w:rsidRDefault="00000000" w:rsidRPr="00000000" w14:paraId="00000020">
      <w:pPr>
        <w:spacing w:line="240" w:lineRule="auto"/>
        <w:rPr/>
      </w:pPr>
      <w:r w:rsidDel="00000000" w:rsidR="00000000" w:rsidRPr="00000000">
        <w:rPr>
          <w:i w:val="1"/>
          <w:color w:val="4472c4"/>
          <w:rtl w:val="0"/>
        </w:rPr>
        <w:t xml:space="preserve">(01/2019 – Present) </w:t>
      </w:r>
      <w:r w:rsidDel="00000000" w:rsidR="00000000" w:rsidRPr="00000000">
        <w:rPr>
          <w:rtl w:val="0"/>
        </w:rPr>
        <w:t xml:space="preserve">SC</w:t>
      </w:r>
    </w:p>
    <w:p w:rsidR="00000000" w:rsidDel="00000000" w:rsidP="00000000" w:rsidRDefault="00000000" w:rsidRPr="00000000" w14:paraId="00000021">
      <w:pPr>
        <w:rPr>
          <w:sz w:val="28"/>
          <w:szCs w:val="28"/>
        </w:rPr>
      </w:pPr>
      <w:r w:rsidDel="00000000" w:rsidR="00000000" w:rsidRPr="00000000">
        <w:rPr>
          <w:sz w:val="28"/>
          <w:szCs w:val="28"/>
          <w:rtl w:val="0"/>
        </w:rPr>
        <w:t xml:space="preserve">Projects &amp; Languages</w:t>
      </w:r>
    </w:p>
    <w:p w:rsidR="00000000" w:rsidDel="00000000" w:rsidP="00000000" w:rsidRDefault="00000000" w:rsidRPr="00000000" w14:paraId="00000022">
      <w:pPr>
        <w:spacing w:line="240" w:lineRule="auto"/>
        <w:jc w:val="both"/>
        <w:rPr>
          <w:color w:val="00000a"/>
          <w:sz w:val="20"/>
          <w:szCs w:val="20"/>
        </w:rPr>
      </w:pPr>
      <w:r w:rsidDel="00000000" w:rsidR="00000000" w:rsidRPr="00000000">
        <w:rPr>
          <w:color w:val="00000a"/>
          <w:sz w:val="20"/>
          <w:szCs w:val="20"/>
          <w:rtl w:val="0"/>
        </w:rPr>
        <w:t xml:space="preserve">I have completed projects in many different languages and with differing complexity throughout my degree as coursework as well as personal projects. Theses different projects have all taught me different skills to structure and design a well built application.</w:t>
      </w:r>
    </w:p>
    <w:tbl>
      <w:tblPr>
        <w:tblStyle w:val="Table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90"/>
        <w:gridCol w:w="8010"/>
        <w:tblGridChange w:id="0">
          <w:tblGrid>
            <w:gridCol w:w="990"/>
            <w:gridCol w:w="8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color w:val="00000a"/>
                <w:sz w:val="20"/>
                <w:szCs w:val="20"/>
              </w:rPr>
            </w:pPr>
            <w:r w:rsidDel="00000000" w:rsidR="00000000" w:rsidRPr="00000000">
              <w:rPr>
                <w:sz w:val="20"/>
                <w:szCs w:val="20"/>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color w:val="00000a"/>
                <w:sz w:val="20"/>
                <w:szCs w:val="20"/>
              </w:rPr>
            </w:pPr>
            <w:r w:rsidDel="00000000" w:rsidR="00000000" w:rsidRPr="00000000">
              <w:rPr>
                <w:sz w:val="20"/>
                <w:szCs w:val="20"/>
                <w:rtl w:val="0"/>
              </w:rPr>
              <w:t xml:space="preserve">I produced a heart rate calculator application in C# that can be run on a windows phone and would calculate the users maximum heart rate this project gave me experience in the C# language.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color w:val="00000a"/>
                <w:sz w:val="20"/>
                <w:szCs w:val="20"/>
              </w:rPr>
            </w:pPr>
            <w:r w:rsidDel="00000000" w:rsidR="00000000" w:rsidRPr="00000000">
              <w:rPr>
                <w:sz w:val="20"/>
                <w:szCs w:val="20"/>
                <w:rtl w:val="0"/>
              </w:rPr>
              <w:t xml:space="preserve">Arduino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color w:val="00000a"/>
                <w:sz w:val="20"/>
                <w:szCs w:val="20"/>
              </w:rPr>
            </w:pPr>
            <w:r w:rsidDel="00000000" w:rsidR="00000000" w:rsidRPr="00000000">
              <w:rPr>
                <w:sz w:val="20"/>
                <w:szCs w:val="20"/>
                <w:rtl w:val="0"/>
              </w:rPr>
              <w:t xml:space="preserve">At college I also had experience with Arduino robots to produce a </w:t>
            </w:r>
            <w:r w:rsidDel="00000000" w:rsidR="00000000" w:rsidRPr="00000000">
              <w:rPr>
                <w:color w:val="00000a"/>
                <w:sz w:val="20"/>
                <w:szCs w:val="20"/>
                <w:rtl w:val="0"/>
              </w:rPr>
              <w:t xml:space="preserve">robot for children that had 3 functions, to sing happy birthday, do a dance and draw a square. This project gave</w:t>
            </w:r>
            <w:r w:rsidDel="00000000" w:rsidR="00000000" w:rsidRPr="00000000">
              <w:rPr>
                <w:sz w:val="20"/>
                <w:szCs w:val="20"/>
                <w:rtl w:val="0"/>
              </w:rPr>
              <w:t xml:space="preserve"> me experience in Arduino a very low-level language and a different way of writing code.</w:t>
            </w:r>
            <w:r w:rsidDel="00000000" w:rsidR="00000000" w:rsidRPr="00000000">
              <w:rPr>
                <w:rtl w:val="0"/>
              </w:rPr>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color w:val="00000a"/>
                <w:sz w:val="20"/>
                <w:szCs w:val="20"/>
              </w:rPr>
            </w:pPr>
            <w:r w:rsidDel="00000000" w:rsidR="00000000" w:rsidRPr="00000000">
              <w:rPr>
                <w:sz w:val="20"/>
                <w:szCs w:val="20"/>
                <w:rtl w:val="0"/>
              </w:rPr>
              <w:t xml:space="preserve">Java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color w:val="00000a"/>
                <w:sz w:val="20"/>
                <w:szCs w:val="20"/>
              </w:rPr>
            </w:pPr>
            <w:r w:rsidDel="00000000" w:rsidR="00000000" w:rsidRPr="00000000">
              <w:rPr>
                <w:sz w:val="20"/>
                <w:szCs w:val="20"/>
                <w:rtl w:val="0"/>
              </w:rPr>
              <w:t xml:space="preserve">River crossing game, Syntax Analyser, Distributed auction system using asymmetric encryption - Through my first and </w:t>
            </w:r>
            <w:r w:rsidDel="00000000" w:rsidR="00000000" w:rsidRPr="00000000">
              <w:rPr>
                <w:color w:val="00000a"/>
                <w:sz w:val="20"/>
                <w:szCs w:val="20"/>
                <w:rtl w:val="0"/>
              </w:rPr>
              <w:t xml:space="preserve">second year I have</w:t>
            </w:r>
            <w:r w:rsidDel="00000000" w:rsidR="00000000" w:rsidRPr="00000000">
              <w:rPr>
                <w:sz w:val="20"/>
                <w:szCs w:val="20"/>
                <w:rtl w:val="0"/>
              </w:rPr>
              <w:t xml:space="preserve"> been mainly focused on the java language producing many programs that encapsulate the core logic of an OO Language.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color w:val="00000a"/>
                <w:sz w:val="20"/>
                <w:szCs w:val="20"/>
              </w:rPr>
            </w:pPr>
            <w:r w:rsidDel="00000000" w:rsidR="00000000" w:rsidRPr="00000000">
              <w:rPr>
                <w:sz w:val="20"/>
                <w:szCs w:val="20"/>
                <w:rtl w:val="0"/>
              </w:rPr>
              <w:t xml:space="preserve">Python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color w:val="00000a"/>
                <w:sz w:val="20"/>
                <w:szCs w:val="20"/>
              </w:rPr>
            </w:pPr>
            <w:r w:rsidDel="00000000" w:rsidR="00000000" w:rsidRPr="00000000">
              <w:rPr>
                <w:sz w:val="20"/>
                <w:szCs w:val="20"/>
                <w:rtl w:val="0"/>
              </w:rPr>
              <w:t xml:space="preserve">I designed and produced a program in python that allowed children to learn mathematics, the program would ask the user either addition, subtraction, multiplication or division questions and would increase the level if the child got the questions correct.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sz w:val="20"/>
                <w:szCs w:val="20"/>
                <w:rtl w:val="0"/>
              </w:rPr>
              <w:t xml:space="preserve">Android (Java)</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In my second year as part of a team we producing a car share app called UniDriver allowing users to sign-up and manage car share journeys with fellow students. This project is the most in-depth that I have been exposed to and has allowed me to use my knowledge on Java in a more real-world scenario as well as dealing with issues in a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React &amp;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As part of my final year project my team and I produced a web and app based interface for an IOT system we developed to interface with sensors giving real time data. The system allowed users to setup “routines” very similar to that used by amazon echo, track system history as well as a host of user features.</w:t>
            </w:r>
          </w:p>
        </w:tc>
      </w:tr>
    </w:tbl>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spacing w:line="240" w:lineRule="auto"/>
        <w:rPr>
          <w:sz w:val="28"/>
          <w:szCs w:val="28"/>
        </w:rPr>
      </w:pPr>
      <w:r w:rsidDel="00000000" w:rsidR="00000000" w:rsidRPr="00000000">
        <w:rPr>
          <w:sz w:val="28"/>
          <w:szCs w:val="28"/>
          <w:rtl w:val="0"/>
        </w:rPr>
        <w:t xml:space="preserve">Work</w:t>
      </w:r>
    </w:p>
    <w:p w:rsidR="00000000" w:rsidDel="00000000" w:rsidP="00000000" w:rsidRDefault="00000000" w:rsidRPr="00000000" w14:paraId="00000032">
      <w:pPr>
        <w:spacing w:line="240" w:lineRule="auto"/>
        <w:rPr/>
      </w:pPr>
      <w:r w:rsidDel="00000000" w:rsidR="00000000" w:rsidRPr="00000000">
        <w:rPr>
          <w:i w:val="1"/>
          <w:color w:val="4472c4"/>
          <w:rtl w:val="0"/>
        </w:rPr>
        <w:t xml:space="preserve">(06/2019 - 08/2019) </w:t>
      </w:r>
      <w:r w:rsidDel="00000000" w:rsidR="00000000" w:rsidRPr="00000000">
        <w:rPr>
          <w:rtl w:val="0"/>
        </w:rPr>
        <w:t xml:space="preserve">M.O.D DE&amp;S (Intern)</w:t>
      </w:r>
    </w:p>
    <w:p w:rsidR="00000000" w:rsidDel="00000000" w:rsidP="00000000" w:rsidRDefault="00000000" w:rsidRPr="00000000" w14:paraId="00000033">
      <w:pPr>
        <w:numPr>
          <w:ilvl w:val="0"/>
          <w:numId w:val="2"/>
        </w:numPr>
        <w:spacing w:line="240" w:lineRule="auto"/>
        <w:ind w:left="720" w:hanging="360"/>
        <w:rPr>
          <w:sz w:val="20"/>
          <w:szCs w:val="20"/>
          <w:u w:val="none"/>
        </w:rPr>
      </w:pPr>
      <w:r w:rsidDel="00000000" w:rsidR="00000000" w:rsidRPr="00000000">
        <w:rPr>
          <w:sz w:val="20"/>
          <w:szCs w:val="20"/>
          <w:rtl w:val="0"/>
        </w:rPr>
        <w:t xml:space="preserve">Working as a software intern at the M.O.D DE&amp;S Abbey Wood site for a 10 week summer placement internship. As part of the MSS (Maritime System Support) team to maintain software systems currently deployed onto British Maritime vehicles.</w:t>
      </w:r>
    </w:p>
    <w:p w:rsidR="00000000" w:rsidDel="00000000" w:rsidP="00000000" w:rsidRDefault="00000000" w:rsidRPr="00000000" w14:paraId="00000034">
      <w:pPr>
        <w:spacing w:line="240" w:lineRule="auto"/>
        <w:rPr>
          <w:sz w:val="20"/>
          <w:szCs w:val="20"/>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i w:val="1"/>
          <w:color w:val="4472c4"/>
          <w:rtl w:val="0"/>
        </w:rPr>
        <w:t xml:space="preserve">(11/2016 - 06/2019)</w:t>
      </w:r>
      <w:r w:rsidDel="00000000" w:rsidR="00000000" w:rsidRPr="00000000">
        <w:rPr>
          <w:sz w:val="20"/>
          <w:szCs w:val="20"/>
          <w:rtl w:val="0"/>
        </w:rPr>
        <w:t xml:space="preserve"> </w:t>
      </w:r>
      <w:r w:rsidDel="00000000" w:rsidR="00000000" w:rsidRPr="00000000">
        <w:rPr>
          <w:rtl w:val="0"/>
        </w:rPr>
        <w:t xml:space="preserve">Tesco (Customer Assistant)</w:t>
      </w:r>
    </w:p>
    <w:p w:rsidR="00000000" w:rsidDel="00000000" w:rsidP="00000000" w:rsidRDefault="00000000" w:rsidRPr="00000000" w14:paraId="00000036">
      <w:pPr>
        <w:numPr>
          <w:ilvl w:val="0"/>
          <w:numId w:val="3"/>
        </w:numPr>
        <w:spacing w:line="240" w:lineRule="auto"/>
        <w:ind w:left="720" w:hanging="360"/>
        <w:rPr>
          <w:sz w:val="20"/>
          <w:szCs w:val="20"/>
          <w:u w:val="none"/>
        </w:rPr>
      </w:pPr>
      <w:r w:rsidDel="00000000" w:rsidR="00000000" w:rsidRPr="00000000">
        <w:rPr>
          <w:sz w:val="20"/>
          <w:szCs w:val="20"/>
          <w:rtl w:val="0"/>
        </w:rPr>
        <w:t xml:space="preserve">Working part time/full time through the seasons within a very friendly and great team.</w:t>
      </w:r>
    </w:p>
    <w:p w:rsidR="00000000" w:rsidDel="00000000" w:rsidP="00000000" w:rsidRDefault="00000000" w:rsidRPr="00000000" w14:paraId="00000037">
      <w:pPr>
        <w:numPr>
          <w:ilvl w:val="0"/>
          <w:numId w:val="3"/>
        </w:numPr>
        <w:spacing w:line="240" w:lineRule="auto"/>
        <w:ind w:left="720" w:hanging="360"/>
        <w:rPr>
          <w:sz w:val="20"/>
          <w:szCs w:val="20"/>
          <w:u w:val="none"/>
        </w:rPr>
      </w:pPr>
      <w:r w:rsidDel="00000000" w:rsidR="00000000" w:rsidRPr="00000000">
        <w:rPr>
          <w:sz w:val="20"/>
          <w:szCs w:val="20"/>
          <w:rtl w:val="0"/>
        </w:rPr>
        <w:t xml:space="preserve">Addressed customer concerns and issues with empathy and efficiency ensuring that the customer was satisfied with the outcome.</w:t>
      </w:r>
    </w:p>
    <w:p w:rsidR="00000000" w:rsidDel="00000000" w:rsidP="00000000" w:rsidRDefault="00000000" w:rsidRPr="00000000" w14:paraId="00000038">
      <w:pPr>
        <w:numPr>
          <w:ilvl w:val="0"/>
          <w:numId w:val="3"/>
        </w:numPr>
        <w:spacing w:line="240" w:lineRule="auto"/>
        <w:ind w:left="720" w:hanging="360"/>
        <w:rPr>
          <w:sz w:val="20"/>
          <w:szCs w:val="20"/>
          <w:u w:val="none"/>
        </w:rPr>
      </w:pPr>
      <w:r w:rsidDel="00000000" w:rsidR="00000000" w:rsidRPr="00000000">
        <w:rPr>
          <w:sz w:val="20"/>
          <w:szCs w:val="20"/>
          <w:rtl w:val="0"/>
        </w:rPr>
        <w:t xml:space="preserve">Responsive and proactive in meeting the differing needs of the store; trained across multiple departments proving to be a flexible and valued member of the team.</w:t>
      </w:r>
    </w:p>
    <w:p w:rsidR="00000000" w:rsidDel="00000000" w:rsidP="00000000" w:rsidRDefault="00000000" w:rsidRPr="00000000" w14:paraId="00000039">
      <w:pPr>
        <w:numPr>
          <w:ilvl w:val="0"/>
          <w:numId w:val="3"/>
        </w:numPr>
        <w:spacing w:line="240" w:lineRule="auto"/>
        <w:ind w:left="720" w:hanging="360"/>
        <w:rPr>
          <w:sz w:val="20"/>
          <w:szCs w:val="20"/>
          <w:u w:val="none"/>
        </w:rPr>
      </w:pPr>
      <w:r w:rsidDel="00000000" w:rsidR="00000000" w:rsidRPr="00000000">
        <w:rPr>
          <w:sz w:val="20"/>
          <w:szCs w:val="20"/>
          <w:rtl w:val="0"/>
        </w:rPr>
        <w:t xml:space="preserve">Providing excellent customer service, serving over 100 customers per day, treating everyone with respect and courtesy.</w:t>
      </w:r>
    </w:p>
    <w:p w:rsidR="00000000" w:rsidDel="00000000" w:rsidP="00000000" w:rsidRDefault="00000000" w:rsidRPr="00000000" w14:paraId="0000003A">
      <w:pPr>
        <w:spacing w:line="240" w:lineRule="auto"/>
        <w:rPr>
          <w:color w:val="4472c4"/>
          <w:sz w:val="20"/>
          <w:szCs w:val="20"/>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i w:val="1"/>
          <w:color w:val="4472c4"/>
          <w:rtl w:val="0"/>
        </w:rPr>
        <w:t xml:space="preserve">(05/2016 – 11/2016) McDonald's</w:t>
      </w:r>
      <w:r w:rsidDel="00000000" w:rsidR="00000000" w:rsidRPr="00000000">
        <w:rPr>
          <w:rtl w:val="0"/>
        </w:rPr>
        <w:t xml:space="preserve"> (Crew Member)</w:t>
      </w:r>
    </w:p>
    <w:p w:rsidR="00000000" w:rsidDel="00000000" w:rsidP="00000000" w:rsidRDefault="00000000" w:rsidRPr="00000000" w14:paraId="0000003C">
      <w:pPr>
        <w:numPr>
          <w:ilvl w:val="0"/>
          <w:numId w:val="1"/>
        </w:numPr>
        <w:spacing w:line="240" w:lineRule="auto"/>
        <w:ind w:left="720" w:hanging="360"/>
        <w:rPr>
          <w:sz w:val="20"/>
          <w:szCs w:val="20"/>
          <w:u w:val="none"/>
        </w:rPr>
      </w:pPr>
      <w:r w:rsidDel="00000000" w:rsidR="00000000" w:rsidRPr="00000000">
        <w:rPr>
          <w:color w:val="00000a"/>
          <w:sz w:val="20"/>
          <w:szCs w:val="20"/>
          <w:rtl w:val="0"/>
        </w:rPr>
        <w:t xml:space="preserve">I worked</w:t>
      </w:r>
      <w:r w:rsidDel="00000000" w:rsidR="00000000" w:rsidRPr="00000000">
        <w:rPr>
          <w:sz w:val="20"/>
          <w:szCs w:val="20"/>
          <w:rtl w:val="0"/>
        </w:rPr>
        <w:t xml:space="preserve"> at McDonald's for 6 months as a crew member in the kitchen.</w:t>
      </w:r>
    </w:p>
    <w:p w:rsidR="00000000" w:rsidDel="00000000" w:rsidP="00000000" w:rsidRDefault="00000000" w:rsidRPr="00000000" w14:paraId="0000003D">
      <w:pPr>
        <w:numPr>
          <w:ilvl w:val="0"/>
          <w:numId w:val="1"/>
        </w:numPr>
        <w:spacing w:line="240" w:lineRule="auto"/>
        <w:ind w:left="720" w:hanging="360"/>
        <w:rPr>
          <w:sz w:val="20"/>
          <w:szCs w:val="20"/>
          <w:u w:val="none"/>
        </w:rPr>
      </w:pPr>
      <w:r w:rsidDel="00000000" w:rsidR="00000000" w:rsidRPr="00000000">
        <w:rPr>
          <w:sz w:val="20"/>
          <w:szCs w:val="20"/>
          <w:rtl w:val="0"/>
        </w:rPr>
        <w:t xml:space="preserve">I </w:t>
      </w:r>
      <w:r w:rsidDel="00000000" w:rsidR="00000000" w:rsidRPr="00000000">
        <w:rPr>
          <w:color w:val="00000a"/>
          <w:sz w:val="20"/>
          <w:szCs w:val="20"/>
          <w:rtl w:val="0"/>
        </w:rPr>
        <w:t xml:space="preserve">found it initially challenging moving from a calm customer facing environment to a labour intensive one, but it has taught me some valuable skills such</w:t>
      </w:r>
      <w:r w:rsidDel="00000000" w:rsidR="00000000" w:rsidRPr="00000000">
        <w:rPr>
          <w:sz w:val="20"/>
          <w:szCs w:val="20"/>
          <w:rtl w:val="0"/>
        </w:rPr>
        <w:t xml:space="preserve"> as being able to work in a very fast paced environment.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