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613D" w:rsidRDefault="003F613D" w:rsidP="003F613D">
      <w:bookmarkStart w:id="0" w:name="_GoBack"/>
      <w:bookmarkEnd w:id="0"/>
      <w:r>
        <w:rPr>
          <w:rFonts w:hint="eastAsia"/>
        </w:rPr>
        <w:t xml:space="preserve">退職金引当金計上、賞与引当金計上　</w:t>
      </w:r>
      <w:r w:rsidR="002107B1">
        <w:rPr>
          <w:rFonts w:hint="eastAsia"/>
        </w:rPr>
        <w:t>手順</w:t>
      </w:r>
    </w:p>
    <w:p w:rsidR="003F613D" w:rsidRPr="003F613D" w:rsidRDefault="003F613D" w:rsidP="003F613D"/>
    <w:p w:rsidR="003F613D" w:rsidRDefault="003F613D" w:rsidP="003F613D">
      <w:r>
        <w:rPr>
          <w:rFonts w:hint="eastAsia"/>
        </w:rPr>
        <w:t>０．事前準備</w:t>
      </w:r>
    </w:p>
    <w:p w:rsidR="003F613D" w:rsidRDefault="003F613D" w:rsidP="003F613D">
      <w:r>
        <w:rPr>
          <w:rFonts w:hint="eastAsia"/>
        </w:rPr>
        <w:t>カピーレデータ作成</w:t>
      </w:r>
    </w:p>
    <w:p w:rsidR="003F613D" w:rsidRDefault="003F613D" w:rsidP="003F613D">
      <w:r>
        <w:rPr>
          <w:rFonts w:hint="eastAsia"/>
        </w:rPr>
        <w:t>ファイルフォーマット</w:t>
      </w:r>
    </w:p>
    <w:p w:rsidR="003F613D" w:rsidRDefault="003F613D" w:rsidP="003F613D">
      <w:r>
        <w:rPr>
          <w:rFonts w:hint="eastAsia"/>
        </w:rPr>
        <w:t>CSV</w:t>
      </w:r>
      <w:r>
        <w:rPr>
          <w:rFonts w:hint="eastAsia"/>
        </w:rPr>
        <w:t>形式</w:t>
      </w:r>
    </w:p>
    <w:p w:rsidR="003F613D" w:rsidRDefault="003F613D" w:rsidP="003F613D">
      <w:r>
        <w:rPr>
          <w:rFonts w:hint="eastAsia"/>
        </w:rPr>
        <w:t>１項目　社員番号</w:t>
      </w:r>
    </w:p>
    <w:p w:rsidR="003F613D" w:rsidRDefault="003F613D" w:rsidP="003F613D">
      <w:r>
        <w:rPr>
          <w:rFonts w:hint="eastAsia"/>
        </w:rPr>
        <w:t>２項目　退職金額</w:t>
      </w:r>
    </w:p>
    <w:p w:rsidR="003F613D" w:rsidRDefault="003F613D" w:rsidP="003F613D">
      <w:r>
        <w:rPr>
          <w:rFonts w:hint="eastAsia"/>
        </w:rPr>
        <w:t>３項目以降は任意</w:t>
      </w:r>
    </w:p>
    <w:p w:rsidR="003F613D" w:rsidRDefault="003F613D" w:rsidP="003F613D">
      <w:r>
        <w:t>（執行役員は含めるが、取り込み時に強制的に金額は変更される。退職者は行を削除する）</w:t>
      </w:r>
    </w:p>
    <w:p w:rsidR="003F613D" w:rsidRPr="003F613D" w:rsidRDefault="003F613D" w:rsidP="003F613D"/>
    <w:p w:rsidR="003F613D" w:rsidRDefault="003F613D" w:rsidP="003F613D">
      <w:r>
        <w:rPr>
          <w:rFonts w:hint="eastAsia"/>
        </w:rPr>
        <w:t>ＰＣＡ給与から</w:t>
      </w:r>
    </w:p>
    <w:p w:rsidR="003F613D" w:rsidRDefault="003F613D" w:rsidP="003F613D">
      <w:r>
        <w:rPr>
          <w:rFonts w:hint="eastAsia"/>
        </w:rPr>
        <w:t>・人事マスタの吐き出し</w:t>
      </w:r>
    </w:p>
    <w:p w:rsidR="003F613D" w:rsidRDefault="003F613D" w:rsidP="003F613D">
      <w:r>
        <w:rPr>
          <w:rFonts w:hint="eastAsia"/>
        </w:rPr>
        <w:t xml:space="preserve">　「随時」</w:t>
      </w:r>
      <w:r>
        <w:rPr>
          <w:rFonts w:hint="eastAsia"/>
        </w:rPr>
        <w:t>-</w:t>
      </w:r>
      <w:r>
        <w:rPr>
          <w:rFonts w:hint="eastAsia"/>
        </w:rPr>
        <w:t>「汎用データの作成」</w:t>
      </w:r>
    </w:p>
    <w:p w:rsidR="007016BE" w:rsidRDefault="007016BE" w:rsidP="003F613D">
      <w:r>
        <w:rPr>
          <w:noProof/>
        </w:rPr>
        <w:drawing>
          <wp:inline distT="0" distB="0" distL="0" distR="0" wp14:anchorId="6EAA0A0E" wp14:editId="6D83BF83">
            <wp:extent cx="4816549" cy="3517857"/>
            <wp:effectExtent l="0" t="0" r="3175" b="6985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5746" cy="35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E12" w:rsidRDefault="00560E12" w:rsidP="003F613D"/>
    <w:p w:rsidR="00560E12" w:rsidRDefault="00560E12" w:rsidP="003F613D">
      <w:r>
        <w:rPr>
          <w:rFonts w:hint="eastAsia"/>
        </w:rPr>
        <w:t>「作成データ」</w:t>
      </w:r>
      <w:r>
        <w:rPr>
          <w:rFonts w:hint="eastAsia"/>
        </w:rPr>
        <w:tab/>
      </w:r>
      <w:r w:rsidR="00193ACA">
        <w:rPr>
          <w:rFonts w:hint="eastAsia"/>
        </w:rPr>
        <w:tab/>
      </w:r>
      <w:r>
        <w:rPr>
          <w:rFonts w:hint="eastAsia"/>
        </w:rPr>
        <w:t>社員データを選択</w:t>
      </w:r>
    </w:p>
    <w:p w:rsidR="00193ACA" w:rsidRDefault="00193ACA" w:rsidP="003F613D">
      <w:r>
        <w:rPr>
          <w:rFonts w:hint="eastAsia"/>
        </w:rPr>
        <w:t>「出力フォルダ」</w:t>
      </w:r>
      <w:r>
        <w:rPr>
          <w:rFonts w:hint="eastAsia"/>
        </w:rPr>
        <w:tab/>
      </w:r>
      <w:r>
        <w:rPr>
          <w:rFonts w:hint="eastAsia"/>
        </w:rPr>
        <w:t>任意（キャビネットは避けること）</w:t>
      </w:r>
    </w:p>
    <w:p w:rsidR="00560E12" w:rsidRDefault="00560E12" w:rsidP="003F613D">
      <w:r>
        <w:rPr>
          <w:rFonts w:hint="eastAsia"/>
        </w:rPr>
        <w:t>「ファイル名」</w:t>
      </w:r>
      <w:r>
        <w:rPr>
          <w:rFonts w:hint="eastAsia"/>
        </w:rPr>
        <w:tab/>
      </w:r>
      <w:r w:rsidR="00193ACA">
        <w:rPr>
          <w:rFonts w:hint="eastAsia"/>
        </w:rPr>
        <w:tab/>
      </w:r>
      <w:r w:rsidR="00193ACA">
        <w:rPr>
          <w:rFonts w:hint="eastAsia"/>
        </w:rPr>
        <w:t>職員マスター</w:t>
      </w:r>
      <w:r w:rsidR="00193ACA">
        <w:rPr>
          <w:rFonts w:hint="eastAsia"/>
        </w:rPr>
        <w:t>yyyy.mm</w:t>
      </w:r>
      <w:r w:rsidR="00193ACA">
        <w:rPr>
          <w:rFonts w:hint="eastAsia"/>
        </w:rPr>
        <w:t xml:space="preserve">　など対象月がわかるように</w:t>
      </w:r>
    </w:p>
    <w:p w:rsidR="00560E12" w:rsidRDefault="00560E12" w:rsidP="003F613D">
      <w:r>
        <w:rPr>
          <w:rFonts w:hint="eastAsia"/>
        </w:rPr>
        <w:t>「基準日」</w:t>
      </w:r>
      <w:r>
        <w:rPr>
          <w:rFonts w:hint="eastAsia"/>
        </w:rPr>
        <w:tab/>
      </w:r>
      <w:r w:rsidR="00193ACA">
        <w:rPr>
          <w:rFonts w:hint="eastAsia"/>
        </w:rPr>
        <w:tab/>
      </w:r>
      <w:r>
        <w:rPr>
          <w:rFonts w:hint="eastAsia"/>
        </w:rPr>
        <w:t>該当月の末日と指定</w:t>
      </w:r>
    </w:p>
    <w:p w:rsidR="00560E12" w:rsidRDefault="00193ACA" w:rsidP="003F613D">
      <w:r>
        <w:rPr>
          <w:rFonts w:hint="eastAsia"/>
        </w:rPr>
        <w:t>「項目パターン」</w:t>
      </w:r>
      <w:r>
        <w:rPr>
          <w:rFonts w:hint="eastAsia"/>
        </w:rPr>
        <w:tab/>
        <w:t>kysm010_pca</w:t>
      </w:r>
      <w:r>
        <w:rPr>
          <w:rFonts w:hint="eastAsia"/>
        </w:rPr>
        <w:tab/>
      </w:r>
      <w:r>
        <w:rPr>
          <w:rFonts w:hint="eastAsia"/>
        </w:rPr>
        <w:t>←　変更不可</w:t>
      </w:r>
    </w:p>
    <w:p w:rsidR="00560E12" w:rsidRDefault="00193ACA" w:rsidP="003F613D">
      <w:r>
        <w:rPr>
          <w:rFonts w:hint="eastAsia"/>
        </w:rPr>
        <w:t>「出力詳細設定」</w:t>
      </w:r>
      <w:r>
        <w:rPr>
          <w:rFonts w:hint="eastAsia"/>
        </w:rPr>
        <w:tab/>
      </w:r>
      <w:r>
        <w:rPr>
          <w:rFonts w:hint="eastAsia"/>
        </w:rPr>
        <w:t>項目名を出力する以外はチェックを外す</w:t>
      </w:r>
    </w:p>
    <w:p w:rsidR="00193ACA" w:rsidRDefault="00193ACA" w:rsidP="003F613D">
      <w:r>
        <w:rPr>
          <w:rFonts w:hint="eastAsia"/>
        </w:rPr>
        <w:t>給与、賞与もほぼ同じ設定とする</w:t>
      </w:r>
    </w:p>
    <w:p w:rsidR="00560E12" w:rsidRDefault="00560E12">
      <w:pPr>
        <w:widowControl/>
        <w:jc w:val="left"/>
      </w:pPr>
      <w:r>
        <w:br w:type="page"/>
      </w:r>
    </w:p>
    <w:p w:rsidR="003F613D" w:rsidRDefault="003F613D" w:rsidP="003F613D">
      <w:r>
        <w:rPr>
          <w:rFonts w:hint="eastAsia"/>
        </w:rPr>
        <w:lastRenderedPageBreak/>
        <w:t>・給与データの吐き出し</w:t>
      </w:r>
    </w:p>
    <w:p w:rsidR="00560E12" w:rsidRDefault="003F613D" w:rsidP="003F613D">
      <w:r>
        <w:rPr>
          <w:rFonts w:hint="eastAsia"/>
        </w:rPr>
        <w:t xml:space="preserve">　「随時」</w:t>
      </w:r>
      <w:r>
        <w:rPr>
          <w:rFonts w:hint="eastAsia"/>
        </w:rPr>
        <w:t>-</w:t>
      </w:r>
      <w:r>
        <w:rPr>
          <w:rFonts w:hint="eastAsia"/>
        </w:rPr>
        <w:t>「汎用データの作成」</w:t>
      </w:r>
    </w:p>
    <w:p w:rsidR="00560E12" w:rsidRDefault="00560E12" w:rsidP="003F613D">
      <w:r>
        <w:rPr>
          <w:noProof/>
        </w:rPr>
        <w:drawing>
          <wp:inline distT="0" distB="0" distL="0" distR="0" wp14:anchorId="5551585F" wp14:editId="5B2E46F1">
            <wp:extent cx="4827181" cy="3525623"/>
            <wp:effectExtent l="0" t="0" r="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376" cy="35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ACA" w:rsidRDefault="00193ACA" w:rsidP="003F613D"/>
    <w:p w:rsidR="003F613D" w:rsidRDefault="003F613D" w:rsidP="003F613D">
      <w:r>
        <w:rPr>
          <w:rFonts w:hint="eastAsia"/>
        </w:rPr>
        <w:t>・賞与データの吐き出し</w:t>
      </w:r>
    </w:p>
    <w:p w:rsidR="003F613D" w:rsidRDefault="003F613D" w:rsidP="003F613D">
      <w:r>
        <w:rPr>
          <w:rFonts w:hint="eastAsia"/>
        </w:rPr>
        <w:t xml:space="preserve">　</w:t>
      </w:r>
      <w:r w:rsidR="00560E12">
        <w:rPr>
          <w:rFonts w:hint="eastAsia"/>
        </w:rPr>
        <w:t>職員は６月、１２月、準職員は７月、１２月</w:t>
      </w:r>
    </w:p>
    <w:p w:rsidR="003F613D" w:rsidRDefault="003F613D" w:rsidP="003F613D">
      <w:r>
        <w:rPr>
          <w:rFonts w:hint="eastAsia"/>
        </w:rPr>
        <w:t xml:space="preserve">　「随時」</w:t>
      </w:r>
      <w:r>
        <w:rPr>
          <w:rFonts w:hint="eastAsia"/>
        </w:rPr>
        <w:t>-</w:t>
      </w:r>
      <w:r>
        <w:rPr>
          <w:rFonts w:hint="eastAsia"/>
        </w:rPr>
        <w:t>「汎用データの作成」</w:t>
      </w:r>
    </w:p>
    <w:p w:rsidR="00560E12" w:rsidRDefault="00560E12" w:rsidP="003F613D">
      <w:r>
        <w:rPr>
          <w:noProof/>
        </w:rPr>
        <w:drawing>
          <wp:inline distT="0" distB="0" distL="0" distR="0" wp14:anchorId="554A99BC" wp14:editId="05A5A590">
            <wp:extent cx="4827181" cy="3525623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6376" cy="35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13D" w:rsidRDefault="003F613D" w:rsidP="003F613D"/>
    <w:p w:rsidR="005734F6" w:rsidRDefault="005734F6" w:rsidP="005734F6">
      <w:pPr>
        <w:ind w:left="420"/>
      </w:pPr>
      <w:r>
        <w:rPr>
          <w:rFonts w:hint="eastAsia"/>
        </w:rPr>
        <w:lastRenderedPageBreak/>
        <w:t>以下は人事システムの手順書を参照する</w:t>
      </w:r>
    </w:p>
    <w:p w:rsidR="005734F6" w:rsidRDefault="003F613D" w:rsidP="003F613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人事マスタの取込</w:t>
      </w:r>
    </w:p>
    <w:p w:rsidR="005734F6" w:rsidRDefault="003F613D" w:rsidP="003F613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人事マスタの整備、変更などがあれば修正</w:t>
      </w:r>
    </w:p>
    <w:p w:rsidR="005734F6" w:rsidRDefault="003F613D" w:rsidP="003F613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給与データ取込</w:t>
      </w:r>
    </w:p>
    <w:p w:rsidR="005734F6" w:rsidRDefault="003F613D" w:rsidP="003F613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退職金引当金データ取込</w:t>
      </w:r>
    </w:p>
    <w:p w:rsidR="005734F6" w:rsidRDefault="003F613D" w:rsidP="003F613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賞与データ取込</w:t>
      </w:r>
    </w:p>
    <w:p w:rsidR="005734F6" w:rsidRDefault="003F613D" w:rsidP="003F613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退職金引当金計上</w:t>
      </w:r>
    </w:p>
    <w:p w:rsidR="003F613D" w:rsidRDefault="003F613D" w:rsidP="003F613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賞与引当金計上</w:t>
      </w:r>
    </w:p>
    <w:p w:rsidR="00984137" w:rsidRDefault="00984137"/>
    <w:p w:rsidR="003F613D" w:rsidRDefault="005734F6">
      <w:r>
        <w:rPr>
          <w:rFonts w:hint="eastAsia"/>
        </w:rPr>
        <w:t>の順に行う</w:t>
      </w:r>
    </w:p>
    <w:p w:rsidR="003F613D" w:rsidRDefault="003F613D"/>
    <w:p w:rsidR="00787521" w:rsidRDefault="00787521" w:rsidP="00787521">
      <w:pPr>
        <w:pStyle w:val="a6"/>
      </w:pPr>
      <w:r>
        <w:rPr>
          <w:rFonts w:hint="eastAsia"/>
        </w:rPr>
        <w:t>以上</w:t>
      </w:r>
    </w:p>
    <w:p w:rsidR="00787521" w:rsidRDefault="00787521"/>
    <w:sectPr w:rsidR="00787521" w:rsidSect="00560E12">
      <w:pgSz w:w="11906" w:h="16838"/>
      <w:pgMar w:top="1418" w:right="1701" w:bottom="1134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296A67"/>
    <w:multiLevelType w:val="hybridMultilevel"/>
    <w:tmpl w:val="1A56D86E"/>
    <w:lvl w:ilvl="0" w:tplc="FACCFBE4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613D"/>
    <w:rsid w:val="00193ACA"/>
    <w:rsid w:val="002107B1"/>
    <w:rsid w:val="003F613D"/>
    <w:rsid w:val="00560E12"/>
    <w:rsid w:val="005734F6"/>
    <w:rsid w:val="007016BE"/>
    <w:rsid w:val="00787521"/>
    <w:rsid w:val="00816400"/>
    <w:rsid w:val="00984137"/>
    <w:rsid w:val="00D27BE0"/>
    <w:rsid w:val="00DA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016B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7016BE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193ACA"/>
    <w:pPr>
      <w:ind w:leftChars="400" w:left="840"/>
    </w:pPr>
  </w:style>
  <w:style w:type="paragraph" w:styleId="a6">
    <w:name w:val="Closing"/>
    <w:basedOn w:val="a"/>
    <w:link w:val="a7"/>
    <w:uiPriority w:val="99"/>
    <w:unhideWhenUsed/>
    <w:rsid w:val="00787521"/>
    <w:pPr>
      <w:jc w:val="right"/>
    </w:pPr>
  </w:style>
  <w:style w:type="character" w:customStyle="1" w:styleId="a7">
    <w:name w:val="結語 (文字)"/>
    <w:basedOn w:val="a0"/>
    <w:link w:val="a6"/>
    <w:uiPriority w:val="99"/>
    <w:rsid w:val="007875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016B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7016BE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193ACA"/>
    <w:pPr>
      <w:ind w:leftChars="400" w:left="840"/>
    </w:pPr>
  </w:style>
  <w:style w:type="paragraph" w:styleId="a6">
    <w:name w:val="Closing"/>
    <w:basedOn w:val="a"/>
    <w:link w:val="a7"/>
    <w:uiPriority w:val="99"/>
    <w:unhideWhenUsed/>
    <w:rsid w:val="00787521"/>
    <w:pPr>
      <w:jc w:val="right"/>
    </w:pPr>
  </w:style>
  <w:style w:type="character" w:customStyle="1" w:styleId="a7">
    <w:name w:val="結語 (文字)"/>
    <w:basedOn w:val="a0"/>
    <w:link w:val="a6"/>
    <w:uiPriority w:val="99"/>
    <w:rsid w:val="007875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野坂知秀</dc:creator>
  <cp:lastModifiedBy>野坂知秀</cp:lastModifiedBy>
  <cp:revision>8</cp:revision>
  <cp:lastPrinted>2018-05-18T06:53:00Z</cp:lastPrinted>
  <dcterms:created xsi:type="dcterms:W3CDTF">2018-04-23T00:23:00Z</dcterms:created>
  <dcterms:modified xsi:type="dcterms:W3CDTF">2018-05-18T06:54:00Z</dcterms:modified>
</cp:coreProperties>
</file>