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724238" w14:textId="77777777" w:rsidR="00E379CC" w:rsidRDefault="0032140E" w:rsidP="0032140E">
      <w:pPr>
        <w:rPr>
          <w:rFonts w:ascii="ヒラギノ角ゴ Pro W3" w:eastAsia="ヒラギノ角ゴ Pro W3" w:hAnsi="ヒラギノ角ゴ Pro W3"/>
          <w:sz w:val="21"/>
          <w:szCs w:val="21"/>
        </w:rPr>
      </w:pPr>
      <w:r>
        <w:rPr>
          <w:rFonts w:ascii="ヒラギノ角ゴ Pro W3" w:eastAsia="ヒラギノ角ゴ Pro W3" w:hAnsi="ヒラギノ角ゴ Pro W3" w:hint="eastAsia"/>
          <w:sz w:val="21"/>
          <w:szCs w:val="21"/>
        </w:rPr>
        <w:t>三宅智也</w:t>
      </w:r>
    </w:p>
    <w:p w14:paraId="537598F6" w14:textId="0BB56507" w:rsidR="0032140E" w:rsidRDefault="00E379CC" w:rsidP="0032140E">
      <w:pPr>
        <w:rPr>
          <w:rFonts w:ascii="ヒラギノ角ゴ Pro W3" w:eastAsia="ヒラギノ角ゴ Pro W3" w:hAnsi="ヒラギノ角ゴ Pro W3"/>
          <w:sz w:val="21"/>
          <w:szCs w:val="21"/>
        </w:rPr>
      </w:pPr>
      <w:r>
        <w:rPr>
          <w:rFonts w:ascii="ヒラギノ角ゴ Pro W3" w:eastAsia="ヒラギノ角ゴ Pro W3" w:hAnsi="ヒラギノ角ゴ Pro W3" w:hint="eastAsia"/>
          <w:sz w:val="21"/>
          <w:szCs w:val="22"/>
        </w:rPr>
        <w:t>役割</w:t>
      </w:r>
      <w:r>
        <w:rPr>
          <w:rFonts w:ascii="ヒラギノ角ゴ Pro W3" w:eastAsia="ヒラギノ角ゴ Pro W3" w:hAnsi="ヒラギノ角ゴ Pro W3"/>
          <w:sz w:val="21"/>
          <w:szCs w:val="22"/>
        </w:rPr>
        <w:t xml:space="preserve"> </w:t>
      </w:r>
      <w:r>
        <w:rPr>
          <w:rFonts w:ascii="ヒラギノ角ゴ Pro W3" w:eastAsia="ヒラギノ角ゴ Pro W3" w:hAnsi="ヒラギノ角ゴ Pro W3" w:hint="eastAsia"/>
          <w:sz w:val="21"/>
          <w:szCs w:val="22"/>
        </w:rPr>
        <w:t>▶︎</w:t>
      </w:r>
      <w:r>
        <w:rPr>
          <w:rFonts w:ascii="ヒラギノ角ゴ Pro W3" w:eastAsia="ヒラギノ角ゴ Pro W3" w:hAnsi="ヒラギノ角ゴ Pro W3"/>
          <w:sz w:val="21"/>
          <w:szCs w:val="22"/>
        </w:rPr>
        <w:t xml:space="preserve"> </w:t>
      </w:r>
      <w:proofErr w:type="spellStart"/>
      <w:r>
        <w:rPr>
          <w:rFonts w:ascii="ヒラギノ角ゴ Pro W3" w:eastAsia="ヒラギノ角ゴ Pro W3" w:hAnsi="ヒラギノ角ゴ Pro W3"/>
          <w:sz w:val="21"/>
          <w:szCs w:val="22"/>
        </w:rPr>
        <w:t>TxPPIE</w:t>
      </w:r>
      <w:proofErr w:type="spellEnd"/>
      <w:r>
        <w:rPr>
          <w:rFonts w:ascii="ヒラギノ角ゴ Pro W3" w:eastAsia="ヒラギノ角ゴ Pro W3" w:hAnsi="ヒラギノ角ゴ Pro W3" w:hint="eastAsia"/>
          <w:sz w:val="21"/>
          <w:szCs w:val="22"/>
        </w:rPr>
        <w:t>株式会社</w:t>
      </w:r>
      <w:r>
        <w:rPr>
          <w:rFonts w:ascii="ヒラギノ角ゴ Pro W3" w:eastAsia="ヒラギノ角ゴ Pro W3" w:hAnsi="ヒラギノ角ゴ Pro W3"/>
          <w:sz w:val="21"/>
          <w:szCs w:val="22"/>
        </w:rPr>
        <w:t xml:space="preserve"> </w:t>
      </w:r>
      <w:r w:rsidR="0032140E">
        <w:rPr>
          <w:rFonts w:ascii="ヒラギノ角ゴ Pro W3" w:eastAsia="ヒラギノ角ゴ Pro W3" w:hAnsi="ヒラギノ角ゴ Pro W3" w:hint="eastAsia"/>
          <w:sz w:val="21"/>
          <w:szCs w:val="21"/>
        </w:rPr>
        <w:t>執行役員</w:t>
      </w:r>
      <w:r w:rsidR="0032140E">
        <w:rPr>
          <w:rFonts w:ascii="ヒラギノ角ゴ Pro W3" w:eastAsia="ヒラギノ角ゴ Pro W3" w:hAnsi="ヒラギノ角ゴ Pro W3"/>
          <w:sz w:val="21"/>
          <w:szCs w:val="21"/>
        </w:rPr>
        <w:t>CTO</w:t>
      </w:r>
      <w:r w:rsidR="0032140E">
        <w:rPr>
          <w:rFonts w:ascii="ヒラギノ角ゴ Pro W3" w:eastAsia="ヒラギノ角ゴ Pro W3" w:hAnsi="ヒラギノ角ゴ Pro W3" w:hint="eastAsia"/>
          <w:sz w:val="21"/>
          <w:szCs w:val="21"/>
        </w:rPr>
        <w:t>（就任予定）</w:t>
      </w:r>
    </w:p>
    <w:p w14:paraId="1FD75F0A" w14:textId="62BBBAD2" w:rsidR="0032140E" w:rsidRDefault="002F6843" w:rsidP="0032140E">
      <w:pPr>
        <w:rPr>
          <w:rFonts w:ascii="ヒラギノ角ゴ Pro W3" w:eastAsia="ヒラギノ角ゴ Pro W3" w:hAnsi="ヒラギノ角ゴ Pro W3" w:hint="eastAsia"/>
          <w:sz w:val="21"/>
          <w:szCs w:val="21"/>
        </w:rPr>
      </w:pPr>
      <w:proofErr w:type="spellStart"/>
      <w:r>
        <w:rPr>
          <w:rFonts w:ascii="ヒラギノ角ゴ Pro W3" w:eastAsia="ヒラギノ角ゴ Pro W3" w:hAnsi="ヒラギノ角ゴ Pro W3" w:hint="eastAsia"/>
          <w:sz w:val="21"/>
          <w:szCs w:val="21"/>
        </w:rPr>
        <w:t>V</w:t>
      </w:r>
      <w:r>
        <w:rPr>
          <w:rFonts w:ascii="ヒラギノ角ゴ Pro W3" w:eastAsia="ヒラギノ角ゴ Pro W3" w:hAnsi="ヒラギノ角ゴ Pro W3"/>
          <w:sz w:val="21"/>
          <w:szCs w:val="21"/>
        </w:rPr>
        <w:t>oiceAtlas</w:t>
      </w:r>
      <w:proofErr w:type="spellEnd"/>
      <w:r>
        <w:rPr>
          <w:rFonts w:ascii="ヒラギノ角ゴ Pro W3" w:eastAsia="ヒラギノ角ゴ Pro W3" w:hAnsi="ヒラギノ角ゴ Pro W3" w:hint="eastAsia"/>
          <w:sz w:val="21"/>
          <w:szCs w:val="21"/>
        </w:rPr>
        <w:t>（</w:t>
      </w:r>
      <w:r>
        <w:rPr>
          <w:rFonts w:ascii="ヒラギノ角ゴ Pro W3" w:eastAsia="ヒラギノ角ゴ Pro W3" w:hAnsi="ヒラギノ角ゴ Pro W3"/>
          <w:sz w:val="21"/>
          <w:szCs w:val="21"/>
        </w:rPr>
        <w:t>DX</w:t>
      </w:r>
      <w:r>
        <w:rPr>
          <w:rFonts w:ascii="ヒラギノ角ゴ Pro W3" w:eastAsia="ヒラギノ角ゴ Pro W3" w:hAnsi="ヒラギノ角ゴ Pro W3" w:hint="eastAsia"/>
          <w:sz w:val="21"/>
          <w:szCs w:val="21"/>
        </w:rPr>
        <w:t>プラットフォーム）</w:t>
      </w:r>
      <w:r w:rsidR="00D61CA6">
        <w:rPr>
          <w:rFonts w:ascii="ヒラギノ角ゴ Pro W3" w:eastAsia="ヒラギノ角ゴ Pro W3" w:hAnsi="ヒラギノ角ゴ Pro W3" w:hint="eastAsia"/>
          <w:sz w:val="21"/>
          <w:szCs w:val="21"/>
        </w:rPr>
        <w:t>の</w:t>
      </w:r>
      <w:r>
        <w:rPr>
          <w:rFonts w:ascii="ヒラギノ角ゴ Pro W3" w:eastAsia="ヒラギノ角ゴ Pro W3" w:hAnsi="ヒラギノ角ゴ Pro W3" w:hint="eastAsia"/>
          <w:sz w:val="21"/>
          <w:szCs w:val="21"/>
        </w:rPr>
        <w:t>開発・運用</w:t>
      </w:r>
      <w:r w:rsidR="000E4976">
        <w:rPr>
          <w:rFonts w:ascii="ヒラギノ角ゴ Pro W3" w:eastAsia="ヒラギノ角ゴ Pro W3" w:hAnsi="ヒラギノ角ゴ Pro W3" w:hint="eastAsia"/>
          <w:sz w:val="21"/>
          <w:szCs w:val="21"/>
        </w:rPr>
        <w:t>責任者</w:t>
      </w:r>
      <w:r w:rsidR="009E47DB">
        <w:rPr>
          <w:rFonts w:ascii="ヒラギノ角ゴ Pro W3" w:eastAsia="ヒラギノ角ゴ Pro W3" w:hAnsi="ヒラギノ角ゴ Pro W3" w:hint="eastAsia"/>
          <w:sz w:val="21"/>
          <w:szCs w:val="21"/>
        </w:rPr>
        <w:t>、エンジニア採用など</w:t>
      </w:r>
    </w:p>
    <w:p w14:paraId="2457B86C" w14:textId="77777777" w:rsidR="002F6843" w:rsidRPr="00E379CC" w:rsidRDefault="002F6843" w:rsidP="0032140E">
      <w:pPr>
        <w:rPr>
          <w:rFonts w:ascii="ヒラギノ角ゴ Pro W3" w:eastAsia="ヒラギノ角ゴ Pro W3" w:hAnsi="ヒラギノ角ゴ Pro W3"/>
          <w:sz w:val="21"/>
          <w:szCs w:val="21"/>
        </w:rPr>
      </w:pPr>
    </w:p>
    <w:p w14:paraId="0C448A5F" w14:textId="4FBCAB2B" w:rsidR="0032140E" w:rsidRPr="0032140E" w:rsidRDefault="0032140E" w:rsidP="0032140E">
      <w:pPr>
        <w:rPr>
          <w:rFonts w:ascii="ヒラギノ角ゴ Pro W3" w:eastAsia="ヒラギノ角ゴ Pro W3" w:hAnsi="ヒラギノ角ゴ Pro W3"/>
          <w:sz w:val="21"/>
          <w:szCs w:val="21"/>
        </w:rPr>
      </w:pPr>
      <w:r>
        <w:rPr>
          <w:rFonts w:ascii="ヒラギノ角ゴ Pro W3" w:eastAsia="ヒラギノ角ゴ Pro W3" w:hAnsi="ヒラギノ角ゴ Pro W3" w:hint="eastAsia"/>
          <w:sz w:val="21"/>
          <w:szCs w:val="21"/>
        </w:rPr>
        <w:t>●</w:t>
      </w:r>
      <w:r w:rsidR="00A13795" w:rsidRPr="006F1ABA">
        <w:rPr>
          <w:rFonts w:ascii="ヒラギノ角ゴ Pro W3" w:eastAsia="ヒラギノ角ゴ Pro W3" w:hAnsi="ヒラギノ角ゴ Pro W3" w:hint="eastAsia"/>
          <w:sz w:val="21"/>
          <w:szCs w:val="21"/>
        </w:rPr>
        <w:t>学</w:t>
      </w:r>
      <w:r w:rsidR="00A13795" w:rsidRPr="006F1ABA">
        <w:rPr>
          <w:rFonts w:ascii="ヒラギノ角ゴ Pro W3" w:eastAsia="ヒラギノ角ゴ Pro W3" w:hAnsi="ヒラギノ角ゴ Pro W3"/>
          <w:sz w:val="21"/>
          <w:szCs w:val="21"/>
        </w:rPr>
        <w:t xml:space="preserve">  歴</w:t>
      </w:r>
    </w:p>
    <w:p w14:paraId="3C7D082C" w14:textId="77777777" w:rsidR="0032140E" w:rsidRPr="0032140E" w:rsidRDefault="0032140E" w:rsidP="0032140E">
      <w:pPr>
        <w:rPr>
          <w:rFonts w:ascii="ヒラギノ角ゴ Pro W3" w:eastAsia="ヒラギノ角ゴ Pro W3" w:hAnsi="ヒラギノ角ゴ Pro W3"/>
          <w:sz w:val="21"/>
          <w:szCs w:val="21"/>
        </w:rPr>
      </w:pPr>
      <w:r w:rsidRPr="0032140E">
        <w:rPr>
          <w:rFonts w:ascii="ヒラギノ角ゴ Pro W3" w:eastAsia="ヒラギノ角ゴ Pro W3" w:hAnsi="ヒラギノ角ゴ Pro W3"/>
          <w:sz w:val="21"/>
          <w:szCs w:val="21"/>
        </w:rPr>
        <w:t>20016年3月 岡山県立玉野高等学校 卒業</w:t>
      </w:r>
    </w:p>
    <w:p w14:paraId="23AF5987" w14:textId="77777777" w:rsidR="0032140E" w:rsidRPr="0032140E" w:rsidRDefault="0032140E" w:rsidP="0032140E">
      <w:pPr>
        <w:rPr>
          <w:rFonts w:ascii="ヒラギノ角ゴ Pro W3" w:eastAsia="ヒラギノ角ゴ Pro W3" w:hAnsi="ヒラギノ角ゴ Pro W3"/>
          <w:sz w:val="21"/>
          <w:szCs w:val="21"/>
        </w:rPr>
      </w:pPr>
      <w:r w:rsidRPr="0032140E">
        <w:rPr>
          <w:rFonts w:ascii="ヒラギノ角ゴ Pro W3" w:eastAsia="ヒラギノ角ゴ Pro W3" w:hAnsi="ヒラギノ角ゴ Pro W3"/>
          <w:sz w:val="21"/>
          <w:szCs w:val="21"/>
        </w:rPr>
        <w:t>20016年4月 香川大学 工学部 知能機械システム工学科 入学</w:t>
      </w:r>
    </w:p>
    <w:p w14:paraId="190A45D8" w14:textId="77777777" w:rsidR="0032140E" w:rsidRPr="0032140E" w:rsidRDefault="0032140E" w:rsidP="0032140E">
      <w:pPr>
        <w:rPr>
          <w:rFonts w:ascii="ヒラギノ角ゴ Pro W3" w:eastAsia="ヒラギノ角ゴ Pro W3" w:hAnsi="ヒラギノ角ゴ Pro W3"/>
          <w:sz w:val="21"/>
          <w:szCs w:val="21"/>
        </w:rPr>
      </w:pPr>
      <w:r w:rsidRPr="0032140E">
        <w:rPr>
          <w:rFonts w:ascii="ヒラギノ角ゴ Pro W3" w:eastAsia="ヒラギノ角ゴ Pro W3" w:hAnsi="ヒラギノ角ゴ Pro W3"/>
          <w:sz w:val="21"/>
          <w:szCs w:val="21"/>
        </w:rPr>
        <w:t>2020年3月 香川大学 工学部 知能機械システム工学科 卒業</w:t>
      </w:r>
    </w:p>
    <w:p w14:paraId="3A2632FB" w14:textId="77777777" w:rsidR="0032140E" w:rsidRPr="0032140E" w:rsidRDefault="0032140E" w:rsidP="0032140E">
      <w:pPr>
        <w:rPr>
          <w:rFonts w:ascii="ヒラギノ角ゴ Pro W3" w:eastAsia="ヒラギノ角ゴ Pro W3" w:hAnsi="ヒラギノ角ゴ Pro W3"/>
          <w:sz w:val="21"/>
          <w:szCs w:val="21"/>
        </w:rPr>
      </w:pPr>
    </w:p>
    <w:p w14:paraId="667E93E8" w14:textId="4D9A73BC" w:rsidR="0032140E" w:rsidRPr="0032140E" w:rsidRDefault="0032140E" w:rsidP="0032140E">
      <w:pPr>
        <w:rPr>
          <w:rFonts w:ascii="ヒラギノ角ゴ Pro W3" w:eastAsia="ヒラギノ角ゴ Pro W3" w:hAnsi="ヒラギノ角ゴ Pro W3"/>
          <w:sz w:val="21"/>
          <w:szCs w:val="21"/>
        </w:rPr>
      </w:pPr>
      <w:r>
        <w:rPr>
          <w:rFonts w:ascii="ヒラギノ角ゴ Pro W3" w:eastAsia="ヒラギノ角ゴ Pro W3" w:hAnsi="ヒラギノ角ゴ Pro W3" w:hint="eastAsia"/>
          <w:sz w:val="21"/>
          <w:szCs w:val="21"/>
        </w:rPr>
        <w:t>●</w:t>
      </w:r>
      <w:r w:rsidRPr="0032140E">
        <w:rPr>
          <w:rFonts w:ascii="ヒラギノ角ゴ Pro W3" w:eastAsia="ヒラギノ角ゴ Pro W3" w:hAnsi="ヒラギノ角ゴ Pro W3" w:hint="eastAsia"/>
          <w:sz w:val="21"/>
          <w:szCs w:val="21"/>
        </w:rPr>
        <w:t>職</w:t>
      </w:r>
      <w:r>
        <w:rPr>
          <w:rFonts w:ascii="ヒラギノ角ゴ Pro W3" w:eastAsia="ヒラギノ角ゴ Pro W3" w:hAnsi="ヒラギノ角ゴ Pro W3"/>
          <w:sz w:val="21"/>
          <w:szCs w:val="21"/>
        </w:rPr>
        <w:t xml:space="preserve">  </w:t>
      </w:r>
      <w:r w:rsidRPr="0032140E">
        <w:rPr>
          <w:rFonts w:ascii="ヒラギノ角ゴ Pro W3" w:eastAsia="ヒラギノ角ゴ Pro W3" w:hAnsi="ヒラギノ角ゴ Pro W3"/>
          <w:sz w:val="21"/>
          <w:szCs w:val="21"/>
        </w:rPr>
        <w:t>歴</w:t>
      </w:r>
    </w:p>
    <w:p w14:paraId="20FD2B7C" w14:textId="77777777" w:rsidR="0032140E" w:rsidRPr="0032140E" w:rsidRDefault="0032140E" w:rsidP="0032140E">
      <w:pPr>
        <w:rPr>
          <w:rFonts w:ascii="ヒラギノ角ゴ Pro W3" w:eastAsia="ヒラギノ角ゴ Pro W3" w:hAnsi="ヒラギノ角ゴ Pro W3"/>
          <w:sz w:val="21"/>
          <w:szCs w:val="21"/>
        </w:rPr>
      </w:pPr>
      <w:r w:rsidRPr="0032140E">
        <w:rPr>
          <w:rFonts w:ascii="ヒラギノ角ゴ Pro W3" w:eastAsia="ヒラギノ角ゴ Pro W3" w:hAnsi="ヒラギノ角ゴ Pro W3"/>
          <w:sz w:val="21"/>
          <w:szCs w:val="21"/>
        </w:rPr>
        <w:t>2020年4月 江崎グリコ株式会社 入社（新卒）</w:t>
      </w:r>
    </w:p>
    <w:p w14:paraId="2B7A05B8" w14:textId="77777777" w:rsidR="0032140E" w:rsidRPr="0032140E" w:rsidRDefault="0032140E" w:rsidP="0032140E">
      <w:pPr>
        <w:rPr>
          <w:rFonts w:ascii="ヒラギノ角ゴ Pro W3" w:eastAsia="ヒラギノ角ゴ Pro W3" w:hAnsi="ヒラギノ角ゴ Pro W3"/>
          <w:sz w:val="21"/>
          <w:szCs w:val="21"/>
        </w:rPr>
      </w:pPr>
      <w:r w:rsidRPr="0032140E">
        <w:rPr>
          <w:rFonts w:ascii="ヒラギノ角ゴ Pro W3" w:eastAsia="ヒラギノ角ゴ Pro W3" w:hAnsi="ヒラギノ角ゴ Pro W3"/>
          <w:sz w:val="21"/>
          <w:szCs w:val="21"/>
        </w:rPr>
        <w:t>2020年8月 グリコマニュファクチャリングジャパン株式会社 岐阜工場出向</w:t>
      </w:r>
    </w:p>
    <w:p w14:paraId="033A3D3D" w14:textId="77777777" w:rsidR="0032140E" w:rsidRPr="0032140E" w:rsidRDefault="0032140E" w:rsidP="0032140E">
      <w:pPr>
        <w:rPr>
          <w:rFonts w:ascii="ヒラギノ角ゴ Pro W3" w:eastAsia="ヒラギノ角ゴ Pro W3" w:hAnsi="ヒラギノ角ゴ Pro W3"/>
          <w:sz w:val="21"/>
          <w:szCs w:val="21"/>
        </w:rPr>
      </w:pPr>
      <w:r w:rsidRPr="0032140E">
        <w:rPr>
          <w:rFonts w:ascii="ヒラギノ角ゴ Pro W3" w:eastAsia="ヒラギノ角ゴ Pro W3" w:hAnsi="ヒラギノ角ゴ Pro W3"/>
          <w:sz w:val="21"/>
          <w:szCs w:val="21"/>
        </w:rPr>
        <w:t>2022年9月 グリコマニュファクチャリングジャパン株式会社 生産技術部</w:t>
      </w:r>
    </w:p>
    <w:p w14:paraId="6C4BF505" w14:textId="77777777" w:rsidR="0032140E" w:rsidRPr="0032140E" w:rsidRDefault="0032140E" w:rsidP="0032140E">
      <w:pPr>
        <w:rPr>
          <w:rFonts w:ascii="ヒラギノ角ゴ Pro W3" w:eastAsia="ヒラギノ角ゴ Pro W3" w:hAnsi="ヒラギノ角ゴ Pro W3"/>
          <w:sz w:val="21"/>
          <w:szCs w:val="21"/>
        </w:rPr>
      </w:pPr>
      <w:r w:rsidRPr="0032140E">
        <w:rPr>
          <w:rFonts w:ascii="ヒラギノ角ゴ Pro W3" w:eastAsia="ヒラギノ角ゴ Pro W3" w:hAnsi="ヒラギノ角ゴ Pro W3"/>
          <w:sz w:val="21"/>
          <w:szCs w:val="21"/>
        </w:rPr>
        <w:t>2024年10月 江崎グリコ株式会社AI推進室（現職）</w:t>
      </w:r>
    </w:p>
    <w:p w14:paraId="3903B2EF" w14:textId="77777777" w:rsidR="0032140E" w:rsidRPr="0032140E" w:rsidRDefault="0032140E" w:rsidP="0032140E">
      <w:pPr>
        <w:rPr>
          <w:rFonts w:ascii="ヒラギノ角ゴ Pro W3" w:eastAsia="ヒラギノ角ゴ Pro W3" w:hAnsi="ヒラギノ角ゴ Pro W3"/>
          <w:sz w:val="21"/>
          <w:szCs w:val="21"/>
        </w:rPr>
      </w:pPr>
    </w:p>
    <w:p w14:paraId="5DF45DCE" w14:textId="5AA0C404" w:rsidR="0032140E" w:rsidRPr="0032140E" w:rsidRDefault="0032140E" w:rsidP="0032140E">
      <w:pPr>
        <w:rPr>
          <w:rFonts w:ascii="ヒラギノ角ゴ Pro W3" w:eastAsia="ヒラギノ角ゴ Pro W3" w:hAnsi="ヒラギノ角ゴ Pro W3"/>
          <w:sz w:val="21"/>
          <w:szCs w:val="21"/>
        </w:rPr>
      </w:pPr>
      <w:r>
        <w:rPr>
          <w:rFonts w:ascii="ヒラギノ角ゴ Pro W3" w:eastAsia="ヒラギノ角ゴ Pro W3" w:hAnsi="ヒラギノ角ゴ Pro W3" w:hint="eastAsia"/>
          <w:sz w:val="21"/>
          <w:szCs w:val="21"/>
        </w:rPr>
        <w:t>●</w:t>
      </w:r>
      <w:r w:rsidRPr="0032140E">
        <w:rPr>
          <w:rFonts w:ascii="ヒラギノ角ゴ Pro W3" w:eastAsia="ヒラギノ角ゴ Pro W3" w:hAnsi="ヒラギノ角ゴ Pro W3" w:hint="eastAsia"/>
          <w:sz w:val="21"/>
          <w:szCs w:val="21"/>
        </w:rPr>
        <w:t>スキル</w:t>
      </w:r>
    </w:p>
    <w:p w14:paraId="5D0FD551" w14:textId="3EE47E66" w:rsidR="00052496" w:rsidRDefault="00052496" w:rsidP="0032140E">
      <w:pPr>
        <w:rPr>
          <w:rFonts w:ascii="ヒラギノ角ゴ Pro W3" w:eastAsia="ヒラギノ角ゴ Pro W3" w:hAnsi="ヒラギノ角ゴ Pro W3"/>
          <w:sz w:val="21"/>
          <w:szCs w:val="21"/>
        </w:rPr>
      </w:pPr>
      <w:r w:rsidRPr="00052496">
        <w:rPr>
          <w:rFonts w:ascii="ヒラギノ角ゴ Pro W3" w:eastAsia="ヒラギノ角ゴ Pro W3" w:hAnsi="ヒラギノ角ゴ Pro W3"/>
          <w:sz w:val="21"/>
          <w:szCs w:val="21"/>
        </w:rPr>
        <w:t>AWS Certified All Certifications Holder（全12資格保有）</w:t>
      </w:r>
    </w:p>
    <w:p w14:paraId="0790FF04" w14:textId="45CCCE36" w:rsidR="0032140E" w:rsidRPr="0032140E" w:rsidRDefault="0032140E" w:rsidP="0032140E">
      <w:pPr>
        <w:rPr>
          <w:rFonts w:ascii="ヒラギノ角ゴ Pro W3" w:eastAsia="ヒラギノ角ゴ Pro W3" w:hAnsi="ヒラギノ角ゴ Pro W3"/>
          <w:sz w:val="21"/>
          <w:szCs w:val="21"/>
        </w:rPr>
      </w:pPr>
      <w:r w:rsidRPr="0032140E">
        <w:rPr>
          <w:rFonts w:ascii="ヒラギノ角ゴ Pro W3" w:eastAsia="ヒラギノ角ゴ Pro W3" w:hAnsi="ヒラギノ角ゴ Pro W3" w:hint="eastAsia"/>
          <w:sz w:val="21"/>
          <w:szCs w:val="21"/>
        </w:rPr>
        <w:t>統計検定</w:t>
      </w:r>
      <w:r w:rsidRPr="0032140E">
        <w:rPr>
          <w:rFonts w:ascii="ヒラギノ角ゴ Pro W3" w:eastAsia="ヒラギノ角ゴ Pro W3" w:hAnsi="ヒラギノ角ゴ Pro W3"/>
          <w:sz w:val="21"/>
          <w:szCs w:val="21"/>
        </w:rPr>
        <w:t>2級</w:t>
      </w:r>
    </w:p>
    <w:p w14:paraId="6093EBA9" w14:textId="77777777" w:rsidR="0032140E" w:rsidRPr="0032140E" w:rsidRDefault="0032140E" w:rsidP="0032140E">
      <w:pPr>
        <w:rPr>
          <w:rFonts w:ascii="ヒラギノ角ゴ Pro W3" w:eastAsia="ヒラギノ角ゴ Pro W3" w:hAnsi="ヒラギノ角ゴ Pro W3"/>
          <w:sz w:val="21"/>
          <w:szCs w:val="21"/>
        </w:rPr>
      </w:pPr>
      <w:r w:rsidRPr="0032140E">
        <w:rPr>
          <w:rFonts w:ascii="ヒラギノ角ゴ Pro W3" w:eastAsia="ヒラギノ角ゴ Pro W3" w:hAnsi="ヒラギノ角ゴ Pro W3"/>
          <w:sz w:val="21"/>
          <w:szCs w:val="21"/>
        </w:rPr>
        <w:t>QC検定2級</w:t>
      </w:r>
    </w:p>
    <w:p w14:paraId="25C48D80" w14:textId="77777777" w:rsidR="0032140E" w:rsidRPr="0032140E" w:rsidRDefault="0032140E" w:rsidP="0032140E">
      <w:pPr>
        <w:rPr>
          <w:rFonts w:ascii="ヒラギノ角ゴ Pro W3" w:eastAsia="ヒラギノ角ゴ Pro W3" w:hAnsi="ヒラギノ角ゴ Pro W3"/>
          <w:sz w:val="21"/>
          <w:szCs w:val="21"/>
        </w:rPr>
      </w:pPr>
      <w:r w:rsidRPr="0032140E">
        <w:rPr>
          <w:rFonts w:ascii="ヒラギノ角ゴ Pro W3" w:eastAsia="ヒラギノ角ゴ Pro W3" w:hAnsi="ヒラギノ角ゴ Pro W3" w:hint="eastAsia"/>
          <w:sz w:val="21"/>
          <w:szCs w:val="21"/>
        </w:rPr>
        <w:t>第二種電気工事士</w:t>
      </w:r>
    </w:p>
    <w:p w14:paraId="00752D43" w14:textId="77777777" w:rsidR="0032140E" w:rsidRPr="0032140E" w:rsidRDefault="0032140E" w:rsidP="0032140E">
      <w:pPr>
        <w:rPr>
          <w:rFonts w:ascii="ヒラギノ角ゴ Pro W3" w:eastAsia="ヒラギノ角ゴ Pro W3" w:hAnsi="ヒラギノ角ゴ Pro W3"/>
          <w:sz w:val="21"/>
          <w:szCs w:val="21"/>
        </w:rPr>
      </w:pPr>
      <w:r w:rsidRPr="0032140E">
        <w:rPr>
          <w:rFonts w:ascii="ヒラギノ角ゴ Pro W3" w:eastAsia="ヒラギノ角ゴ Pro W3" w:hAnsi="ヒラギノ角ゴ Pro W3" w:hint="eastAsia"/>
          <w:sz w:val="21"/>
          <w:szCs w:val="21"/>
        </w:rPr>
        <w:t>フォークリフト運転技能講習修了</w:t>
      </w:r>
    </w:p>
    <w:p w14:paraId="2A561AF0" w14:textId="77777777" w:rsidR="0032140E" w:rsidRPr="0032140E" w:rsidRDefault="0032140E" w:rsidP="0032140E">
      <w:pPr>
        <w:rPr>
          <w:rFonts w:ascii="ヒラギノ角ゴ Pro W3" w:eastAsia="ヒラギノ角ゴ Pro W3" w:hAnsi="ヒラギノ角ゴ Pro W3"/>
          <w:sz w:val="21"/>
          <w:szCs w:val="21"/>
        </w:rPr>
      </w:pPr>
      <w:r w:rsidRPr="0032140E">
        <w:rPr>
          <w:rFonts w:ascii="ヒラギノ角ゴ Pro W3" w:eastAsia="ヒラギノ角ゴ Pro W3" w:hAnsi="ヒラギノ角ゴ Pro W3"/>
          <w:sz w:val="21"/>
          <w:szCs w:val="21"/>
        </w:rPr>
        <w:t>JDLA E資格</w:t>
      </w:r>
    </w:p>
    <w:p w14:paraId="44543A7C" w14:textId="77777777" w:rsidR="0032140E" w:rsidRPr="0032140E" w:rsidRDefault="0032140E" w:rsidP="0032140E">
      <w:pPr>
        <w:rPr>
          <w:rFonts w:ascii="ヒラギノ角ゴ Pro W3" w:eastAsia="ヒラギノ角ゴ Pro W3" w:hAnsi="ヒラギノ角ゴ Pro W3"/>
          <w:sz w:val="21"/>
          <w:szCs w:val="21"/>
        </w:rPr>
      </w:pPr>
    </w:p>
    <w:p w14:paraId="26A6AF7A" w14:textId="77777777" w:rsidR="0032140E" w:rsidRDefault="0032140E" w:rsidP="0032140E">
      <w:pPr>
        <w:rPr>
          <w:rFonts w:ascii="ヒラギノ角ゴ Pro W3" w:eastAsia="ヒラギノ角ゴ Pro W3" w:hAnsi="ヒラギノ角ゴ Pro W3"/>
          <w:sz w:val="21"/>
          <w:szCs w:val="21"/>
        </w:rPr>
      </w:pPr>
      <w:r>
        <w:rPr>
          <w:rFonts w:ascii="ヒラギノ角ゴ Pro W3" w:eastAsia="ヒラギノ角ゴ Pro W3" w:hAnsi="ヒラギノ角ゴ Pro W3" w:hint="eastAsia"/>
          <w:sz w:val="21"/>
          <w:szCs w:val="21"/>
        </w:rPr>
        <w:t>●</w:t>
      </w:r>
      <w:r w:rsidRPr="0032140E">
        <w:rPr>
          <w:rFonts w:ascii="ヒラギノ角ゴ Pro W3" w:eastAsia="ヒラギノ角ゴ Pro W3" w:hAnsi="ヒラギノ角ゴ Pro W3" w:hint="eastAsia"/>
          <w:sz w:val="21"/>
          <w:szCs w:val="21"/>
        </w:rPr>
        <w:t>経</w:t>
      </w:r>
      <w:r w:rsidRPr="0032140E">
        <w:rPr>
          <w:rFonts w:ascii="ヒラギノ角ゴ Pro W3" w:eastAsia="ヒラギノ角ゴ Pro W3" w:hAnsi="ヒラギノ角ゴ Pro W3"/>
          <w:sz w:val="21"/>
          <w:szCs w:val="21"/>
        </w:rPr>
        <w:t xml:space="preserve">  験</w:t>
      </w:r>
    </w:p>
    <w:p w14:paraId="3D106D05" w14:textId="00288BF4" w:rsidR="0032140E" w:rsidRPr="0032140E" w:rsidRDefault="0032140E" w:rsidP="0032140E">
      <w:pPr>
        <w:rPr>
          <w:rFonts w:ascii="ヒラギノ角ゴ Pro W3" w:eastAsia="ヒラギノ角ゴ Pro W3" w:hAnsi="ヒラギノ角ゴ Pro W3"/>
          <w:sz w:val="21"/>
          <w:szCs w:val="21"/>
        </w:rPr>
      </w:pPr>
      <w:r>
        <w:rPr>
          <w:rFonts w:ascii="ヒラギノ角ゴ Pro W3" w:eastAsia="ヒラギノ角ゴ Pro W3" w:hAnsi="ヒラギノ角ゴ Pro W3" w:hint="eastAsia"/>
          <w:sz w:val="21"/>
          <w:szCs w:val="21"/>
        </w:rPr>
        <w:lastRenderedPageBreak/>
        <w:t>【</w:t>
      </w:r>
      <w:r w:rsidRPr="0032140E">
        <w:rPr>
          <w:rFonts w:ascii="ヒラギノ角ゴ Pro W3" w:eastAsia="ヒラギノ角ゴ Pro W3" w:hAnsi="ヒラギノ角ゴ Pro W3" w:hint="eastAsia"/>
          <w:sz w:val="21"/>
          <w:szCs w:val="21"/>
        </w:rPr>
        <w:t>チルド工場にて</w:t>
      </w:r>
      <w:r w:rsidRPr="0032140E">
        <w:rPr>
          <w:rFonts w:ascii="ヒラギノ角ゴ Pro W3" w:eastAsia="ヒラギノ角ゴ Pro W3" w:hAnsi="ヒラギノ角ゴ Pro W3"/>
          <w:sz w:val="21"/>
          <w:szCs w:val="21"/>
        </w:rPr>
        <w:t>2年間の実習</w:t>
      </w:r>
      <w:r>
        <w:rPr>
          <w:rFonts w:ascii="ヒラギノ角ゴ Pro W3" w:eastAsia="ヒラギノ角ゴ Pro W3" w:hAnsi="ヒラギノ角ゴ Pro W3" w:hint="eastAsia"/>
          <w:sz w:val="21"/>
          <w:szCs w:val="21"/>
        </w:rPr>
        <w:t>】</w:t>
      </w:r>
    </w:p>
    <w:p w14:paraId="3A3339D9" w14:textId="77777777" w:rsidR="0032140E" w:rsidRPr="0032140E" w:rsidRDefault="0032140E" w:rsidP="0032140E">
      <w:pPr>
        <w:rPr>
          <w:rFonts w:ascii="ヒラギノ角ゴ Pro W3" w:eastAsia="ヒラギノ角ゴ Pro W3" w:hAnsi="ヒラギノ角ゴ Pro W3"/>
          <w:sz w:val="21"/>
          <w:szCs w:val="21"/>
        </w:rPr>
      </w:pPr>
      <w:r w:rsidRPr="0032140E">
        <w:rPr>
          <w:rFonts w:ascii="ヒラギノ角ゴ Pro W3" w:eastAsia="ヒラギノ角ゴ Pro W3" w:hAnsi="ヒラギノ角ゴ Pro W3" w:hint="eastAsia"/>
          <w:sz w:val="21"/>
          <w:szCs w:val="21"/>
        </w:rPr>
        <w:t>食品製造業において、製造オペレーター、製造エンジニア、アプリケーション開発を経験</w:t>
      </w:r>
    </w:p>
    <w:p w14:paraId="5A3F1C49" w14:textId="77777777" w:rsidR="0032140E" w:rsidRPr="0032140E" w:rsidRDefault="0032140E" w:rsidP="0032140E">
      <w:pPr>
        <w:rPr>
          <w:rFonts w:ascii="ヒラギノ角ゴ Pro W3" w:eastAsia="ヒラギノ角ゴ Pro W3" w:hAnsi="ヒラギノ角ゴ Pro W3"/>
          <w:sz w:val="21"/>
          <w:szCs w:val="21"/>
        </w:rPr>
      </w:pPr>
      <w:r w:rsidRPr="0032140E">
        <w:rPr>
          <w:rFonts w:ascii="ヒラギノ角ゴ Pro W3" w:eastAsia="ヒラギノ角ゴ Pro W3" w:hAnsi="ヒラギノ角ゴ Pro W3" w:hint="eastAsia"/>
          <w:sz w:val="21"/>
          <w:szCs w:val="21"/>
        </w:rPr>
        <w:t>特に印字検査システムを</w:t>
      </w:r>
      <w:r w:rsidRPr="0032140E">
        <w:rPr>
          <w:rFonts w:ascii="ヒラギノ角ゴ Pro W3" w:eastAsia="ヒラギノ角ゴ Pro W3" w:hAnsi="ヒラギノ角ゴ Pro W3"/>
          <w:sz w:val="21"/>
          <w:szCs w:val="21"/>
        </w:rPr>
        <w:t>AWS基盤上にフルスクラッチで開発。要件定義から設計、実装、テスト、導入、運用まで一貫して担当し、全12工場へ展開。品質管理の標準化と業務効率化に貢献した。</w:t>
      </w:r>
    </w:p>
    <w:p w14:paraId="422D1049" w14:textId="77777777" w:rsidR="0032140E" w:rsidRPr="0032140E" w:rsidRDefault="0032140E" w:rsidP="0032140E">
      <w:pPr>
        <w:rPr>
          <w:rFonts w:ascii="ヒラギノ角ゴ Pro W3" w:eastAsia="ヒラギノ角ゴ Pro W3" w:hAnsi="ヒラギノ角ゴ Pro W3"/>
          <w:sz w:val="21"/>
          <w:szCs w:val="21"/>
        </w:rPr>
      </w:pPr>
      <w:r w:rsidRPr="0032140E">
        <w:rPr>
          <w:rFonts w:ascii="ヒラギノ角ゴ Pro W3" w:eastAsia="ヒラギノ角ゴ Pro W3" w:hAnsi="ヒラギノ角ゴ Pro W3" w:hint="eastAsia"/>
          <w:sz w:val="21"/>
          <w:szCs w:val="21"/>
        </w:rPr>
        <w:t>ハードウェアとソフトウェアの両面から製造現場の課題を解決する技術力と、現場目線を踏まえた開発·改善力を培った。</w:t>
      </w:r>
    </w:p>
    <w:p w14:paraId="55D68C59" w14:textId="77777777" w:rsidR="0032140E" w:rsidRPr="0032140E" w:rsidRDefault="0032140E" w:rsidP="0032140E">
      <w:pPr>
        <w:rPr>
          <w:rFonts w:ascii="ヒラギノ角ゴ Pro W3" w:eastAsia="ヒラギノ角ゴ Pro W3" w:hAnsi="ヒラギノ角ゴ Pro W3"/>
          <w:sz w:val="21"/>
          <w:szCs w:val="21"/>
        </w:rPr>
      </w:pPr>
    </w:p>
    <w:p w14:paraId="22D30548" w14:textId="73621C2C" w:rsidR="0032140E" w:rsidRPr="0032140E" w:rsidRDefault="0032140E" w:rsidP="0032140E">
      <w:pPr>
        <w:rPr>
          <w:rFonts w:ascii="ヒラギノ角ゴ Pro W3" w:eastAsia="ヒラギノ角ゴ Pro W3" w:hAnsi="ヒラギノ角ゴ Pro W3"/>
          <w:sz w:val="21"/>
          <w:szCs w:val="21"/>
        </w:rPr>
      </w:pPr>
      <w:r>
        <w:rPr>
          <w:rFonts w:ascii="ヒラギノ角ゴ Pro W3" w:eastAsia="ヒラギノ角ゴ Pro W3" w:hAnsi="ヒラギノ角ゴ Pro W3" w:hint="eastAsia"/>
          <w:sz w:val="21"/>
          <w:szCs w:val="21"/>
        </w:rPr>
        <w:t>【</w:t>
      </w:r>
      <w:r w:rsidRPr="0032140E">
        <w:rPr>
          <w:rFonts w:ascii="ヒラギノ角ゴ Pro W3" w:eastAsia="ヒラギノ角ゴ Pro W3" w:hAnsi="ヒラギノ角ゴ Pro W3" w:hint="eastAsia"/>
          <w:sz w:val="21"/>
          <w:szCs w:val="21"/>
        </w:rPr>
        <w:t>製造企画</w:t>
      </w:r>
      <w:r>
        <w:rPr>
          <w:rFonts w:ascii="ヒラギノ角ゴ Pro W3" w:eastAsia="ヒラギノ角ゴ Pro W3" w:hAnsi="ヒラギノ角ゴ Pro W3" w:hint="eastAsia"/>
          <w:sz w:val="21"/>
          <w:szCs w:val="21"/>
        </w:rPr>
        <w:t>】</w:t>
      </w:r>
    </w:p>
    <w:p w14:paraId="147E518F" w14:textId="77777777" w:rsidR="0032140E" w:rsidRPr="0032140E" w:rsidRDefault="0032140E" w:rsidP="0032140E">
      <w:pPr>
        <w:rPr>
          <w:rFonts w:ascii="ヒラギノ角ゴ Pro W3" w:eastAsia="ヒラギノ角ゴ Pro W3" w:hAnsi="ヒラギノ角ゴ Pro W3"/>
          <w:sz w:val="21"/>
          <w:szCs w:val="21"/>
        </w:rPr>
      </w:pPr>
      <w:r w:rsidRPr="0032140E">
        <w:rPr>
          <w:rFonts w:ascii="ヒラギノ角ゴ Pro W3" w:eastAsia="ヒラギノ角ゴ Pro W3" w:hAnsi="ヒラギノ角ゴ Pro W3" w:hint="eastAsia"/>
          <w:sz w:val="21"/>
          <w:szCs w:val="21"/>
        </w:rPr>
        <w:t>売上規模</w:t>
      </w:r>
      <w:r w:rsidRPr="0032140E">
        <w:rPr>
          <w:rFonts w:ascii="ヒラギノ角ゴ Pro W3" w:eastAsia="ヒラギノ角ゴ Pro W3" w:hAnsi="ヒラギノ角ゴ Pro W3"/>
          <w:sz w:val="21"/>
          <w:szCs w:val="21"/>
        </w:rPr>
        <w:t>100億円超の複数製品の製造企画を担当。新製品導入、生産計画、設備投資、生産性改善、品質管理を通じて、事業計画を実現する製造体制の構築・運営を推進した。製造現場だけでなく、事業性や収益性を踏まえた意思決定を意識し、関係部門と連携しながら量産化を実現した。</w:t>
      </w:r>
    </w:p>
    <w:p w14:paraId="4D0B897B" w14:textId="77777777" w:rsidR="0032140E" w:rsidRPr="0032140E" w:rsidRDefault="0032140E" w:rsidP="0032140E">
      <w:pPr>
        <w:rPr>
          <w:rFonts w:ascii="ヒラギノ角ゴ Pro W3" w:eastAsia="ヒラギノ角ゴ Pro W3" w:hAnsi="ヒラギノ角ゴ Pro W3"/>
          <w:sz w:val="21"/>
          <w:szCs w:val="21"/>
        </w:rPr>
      </w:pPr>
    </w:p>
    <w:p w14:paraId="4EA605CE" w14:textId="4AEA2121" w:rsidR="0032140E" w:rsidRPr="0032140E" w:rsidRDefault="0032140E" w:rsidP="0032140E">
      <w:pPr>
        <w:rPr>
          <w:rFonts w:ascii="ヒラギノ角ゴ Pro W3" w:eastAsia="ヒラギノ角ゴ Pro W3" w:hAnsi="ヒラギノ角ゴ Pro W3"/>
          <w:sz w:val="21"/>
          <w:szCs w:val="21"/>
        </w:rPr>
      </w:pPr>
      <w:r>
        <w:rPr>
          <w:rFonts w:ascii="ヒラギノ角ゴ Pro W3" w:eastAsia="ヒラギノ角ゴ Pro W3" w:hAnsi="ヒラギノ角ゴ Pro W3" w:hint="eastAsia"/>
          <w:sz w:val="21"/>
          <w:szCs w:val="21"/>
        </w:rPr>
        <w:t>【</w:t>
      </w:r>
      <w:r w:rsidRPr="0032140E">
        <w:rPr>
          <w:rFonts w:ascii="ヒラギノ角ゴ Pro W3" w:eastAsia="ヒラギノ角ゴ Pro W3" w:hAnsi="ヒラギノ角ゴ Pro W3" w:hint="eastAsia"/>
          <w:sz w:val="21"/>
          <w:szCs w:val="21"/>
        </w:rPr>
        <w:t>A</w:t>
      </w:r>
      <w:r w:rsidRPr="0032140E">
        <w:rPr>
          <w:rFonts w:ascii="ヒラギノ角ゴ Pro W3" w:eastAsia="ヒラギノ角ゴ Pro W3" w:hAnsi="ヒラギノ角ゴ Pro W3"/>
          <w:sz w:val="21"/>
          <w:szCs w:val="21"/>
        </w:rPr>
        <w:t>I推進室</w:t>
      </w:r>
      <w:r>
        <w:rPr>
          <w:rFonts w:ascii="ヒラギノ角ゴ Pro W3" w:eastAsia="ヒラギノ角ゴ Pro W3" w:hAnsi="ヒラギノ角ゴ Pro W3" w:hint="eastAsia"/>
          <w:sz w:val="21"/>
          <w:szCs w:val="21"/>
        </w:rPr>
        <w:t>】</w:t>
      </w:r>
    </w:p>
    <w:p w14:paraId="2C964036" w14:textId="52398CAC" w:rsidR="009C05D1" w:rsidRPr="0032140E" w:rsidRDefault="0032140E" w:rsidP="0032140E">
      <w:pPr>
        <w:rPr>
          <w:rFonts w:ascii="ヒラギノ角ゴ Pro W3" w:eastAsia="ヒラギノ角ゴ Pro W3" w:hAnsi="ヒラギノ角ゴ Pro W3"/>
          <w:sz w:val="21"/>
          <w:szCs w:val="21"/>
        </w:rPr>
      </w:pPr>
      <w:r w:rsidRPr="0032140E">
        <w:rPr>
          <w:rFonts w:ascii="ヒラギノ角ゴ Pro W3" w:eastAsia="ヒラギノ角ゴ Pro W3" w:hAnsi="ヒラギノ角ゴ Pro W3" w:hint="eastAsia"/>
          <w:sz w:val="21"/>
          <w:szCs w:val="21"/>
        </w:rPr>
        <w:t>全社の</w:t>
      </w:r>
      <w:r w:rsidRPr="0032140E">
        <w:rPr>
          <w:rFonts w:ascii="ヒラギノ角ゴ Pro W3" w:eastAsia="ヒラギノ角ゴ Pro W3" w:hAnsi="ヒラギノ角ゴ Pro W3"/>
          <w:sz w:val="21"/>
          <w:szCs w:val="21"/>
        </w:rPr>
        <w:t>AI・データ活用を推進。 AI活用戦略の策定から業務課題の整理、PoC、システム設計・開発、現場定着までをリードし、生成AI、RAG、AI-OCR、需要予測などの業務活用を推進。AWSを基盤としたデータ活用環境を整備し、全社横断でAI・データを活用する仕組みづくりを推進した。</w:t>
      </w:r>
    </w:p>
    <w:sectPr w:rsidR="009C05D1" w:rsidRPr="0032140E">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ヒラギノ角ゴ Pro W3">
    <w:panose1 w:val="020B0300000000000000"/>
    <w:charset w:val="80"/>
    <w:family w:val="swiss"/>
    <w:pitch w:val="variable"/>
    <w:sig w:usb0="E00002FF" w:usb1="7AC7FFFF" w:usb2="00000012" w:usb3="00000000" w:csb0="0002000D"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7"/>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40E"/>
    <w:rsid w:val="00002E5C"/>
    <w:rsid w:val="00013353"/>
    <w:rsid w:val="00015CEE"/>
    <w:rsid w:val="00052496"/>
    <w:rsid w:val="0007717D"/>
    <w:rsid w:val="000A6FC2"/>
    <w:rsid w:val="000D603A"/>
    <w:rsid w:val="000E4976"/>
    <w:rsid w:val="000F6264"/>
    <w:rsid w:val="00125266"/>
    <w:rsid w:val="00191870"/>
    <w:rsid w:val="001B0273"/>
    <w:rsid w:val="001D1C8B"/>
    <w:rsid w:val="001F6667"/>
    <w:rsid w:val="0020414E"/>
    <w:rsid w:val="00262AC6"/>
    <w:rsid w:val="00267DBD"/>
    <w:rsid w:val="00284ED4"/>
    <w:rsid w:val="002A062A"/>
    <w:rsid w:val="002A3871"/>
    <w:rsid w:val="002C1831"/>
    <w:rsid w:val="002D6E1E"/>
    <w:rsid w:val="002F6843"/>
    <w:rsid w:val="0032140E"/>
    <w:rsid w:val="003308C5"/>
    <w:rsid w:val="00345D9E"/>
    <w:rsid w:val="00382232"/>
    <w:rsid w:val="003B49C9"/>
    <w:rsid w:val="003B500A"/>
    <w:rsid w:val="003C0D65"/>
    <w:rsid w:val="003C7AC2"/>
    <w:rsid w:val="003E2817"/>
    <w:rsid w:val="003E44A2"/>
    <w:rsid w:val="003F0785"/>
    <w:rsid w:val="003F2886"/>
    <w:rsid w:val="004333B7"/>
    <w:rsid w:val="00433879"/>
    <w:rsid w:val="004612B2"/>
    <w:rsid w:val="00463358"/>
    <w:rsid w:val="00466F49"/>
    <w:rsid w:val="0048237F"/>
    <w:rsid w:val="0048575C"/>
    <w:rsid w:val="004B0422"/>
    <w:rsid w:val="004C5036"/>
    <w:rsid w:val="00512C03"/>
    <w:rsid w:val="005210DA"/>
    <w:rsid w:val="005278B6"/>
    <w:rsid w:val="00562DDC"/>
    <w:rsid w:val="00565718"/>
    <w:rsid w:val="00576E92"/>
    <w:rsid w:val="0058061E"/>
    <w:rsid w:val="00591D95"/>
    <w:rsid w:val="005A0C24"/>
    <w:rsid w:val="005C1DC2"/>
    <w:rsid w:val="005F3847"/>
    <w:rsid w:val="00611AC2"/>
    <w:rsid w:val="00627FFA"/>
    <w:rsid w:val="00653B3B"/>
    <w:rsid w:val="00673FA4"/>
    <w:rsid w:val="00696990"/>
    <w:rsid w:val="006A0015"/>
    <w:rsid w:val="00705B0F"/>
    <w:rsid w:val="0072729E"/>
    <w:rsid w:val="00734549"/>
    <w:rsid w:val="0073498C"/>
    <w:rsid w:val="00752FE7"/>
    <w:rsid w:val="00777924"/>
    <w:rsid w:val="007B603E"/>
    <w:rsid w:val="007E3678"/>
    <w:rsid w:val="007F02A2"/>
    <w:rsid w:val="008647BA"/>
    <w:rsid w:val="00866131"/>
    <w:rsid w:val="00891378"/>
    <w:rsid w:val="008D076C"/>
    <w:rsid w:val="008E6A5E"/>
    <w:rsid w:val="0091704D"/>
    <w:rsid w:val="009262A2"/>
    <w:rsid w:val="00927940"/>
    <w:rsid w:val="00986F52"/>
    <w:rsid w:val="00994BCA"/>
    <w:rsid w:val="009B5AA2"/>
    <w:rsid w:val="009C05D1"/>
    <w:rsid w:val="009D4E2F"/>
    <w:rsid w:val="009E47DB"/>
    <w:rsid w:val="009E4E97"/>
    <w:rsid w:val="009E5428"/>
    <w:rsid w:val="009E76AB"/>
    <w:rsid w:val="00A13795"/>
    <w:rsid w:val="00A174A4"/>
    <w:rsid w:val="00A21647"/>
    <w:rsid w:val="00A32F5B"/>
    <w:rsid w:val="00A508CD"/>
    <w:rsid w:val="00A61A59"/>
    <w:rsid w:val="00AB3E0F"/>
    <w:rsid w:val="00AC040F"/>
    <w:rsid w:val="00AF5008"/>
    <w:rsid w:val="00B0091B"/>
    <w:rsid w:val="00B0598A"/>
    <w:rsid w:val="00B31A73"/>
    <w:rsid w:val="00B516E5"/>
    <w:rsid w:val="00B51A53"/>
    <w:rsid w:val="00B569EC"/>
    <w:rsid w:val="00B67D51"/>
    <w:rsid w:val="00B7014D"/>
    <w:rsid w:val="00B8146F"/>
    <w:rsid w:val="00B81D8F"/>
    <w:rsid w:val="00B931C4"/>
    <w:rsid w:val="00BB193C"/>
    <w:rsid w:val="00C52216"/>
    <w:rsid w:val="00C95056"/>
    <w:rsid w:val="00CB09FB"/>
    <w:rsid w:val="00D20A27"/>
    <w:rsid w:val="00D253F1"/>
    <w:rsid w:val="00D327F2"/>
    <w:rsid w:val="00D50A42"/>
    <w:rsid w:val="00D61CA6"/>
    <w:rsid w:val="00DA66E3"/>
    <w:rsid w:val="00DB512D"/>
    <w:rsid w:val="00DB69E4"/>
    <w:rsid w:val="00DD4900"/>
    <w:rsid w:val="00DD4C56"/>
    <w:rsid w:val="00DD58FB"/>
    <w:rsid w:val="00DE156B"/>
    <w:rsid w:val="00E16428"/>
    <w:rsid w:val="00E17D04"/>
    <w:rsid w:val="00E35C82"/>
    <w:rsid w:val="00E379CC"/>
    <w:rsid w:val="00E60BB7"/>
    <w:rsid w:val="00E74836"/>
    <w:rsid w:val="00E97B2A"/>
    <w:rsid w:val="00ED703A"/>
    <w:rsid w:val="00EE1D80"/>
    <w:rsid w:val="00F641A3"/>
    <w:rsid w:val="00FB1C3C"/>
    <w:rsid w:val="00FD55E0"/>
    <w:rsid w:val="00FE31B5"/>
    <w:rsid w:val="00FE5C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1BB9310"/>
  <w15:chartTrackingRefBased/>
  <w15:docId w15:val="{60E77C2C-E62D-BD40-9787-B9F7A40C4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2140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2140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2140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32140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2140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2140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2140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2140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2140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2140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2140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2140E"/>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32140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2140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2140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2140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2140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2140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2140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2140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2140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2140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2140E"/>
    <w:pPr>
      <w:spacing w:before="160"/>
      <w:jc w:val="center"/>
    </w:pPr>
    <w:rPr>
      <w:i/>
      <w:iCs/>
      <w:color w:val="404040" w:themeColor="text1" w:themeTint="BF"/>
    </w:rPr>
  </w:style>
  <w:style w:type="character" w:customStyle="1" w:styleId="a8">
    <w:name w:val="引用文 (文字)"/>
    <w:basedOn w:val="a0"/>
    <w:link w:val="a7"/>
    <w:uiPriority w:val="29"/>
    <w:rsid w:val="0032140E"/>
    <w:rPr>
      <w:i/>
      <w:iCs/>
      <w:color w:val="404040" w:themeColor="text1" w:themeTint="BF"/>
    </w:rPr>
  </w:style>
  <w:style w:type="paragraph" w:styleId="a9">
    <w:name w:val="List Paragraph"/>
    <w:basedOn w:val="a"/>
    <w:uiPriority w:val="34"/>
    <w:qFormat/>
    <w:rsid w:val="0032140E"/>
    <w:pPr>
      <w:ind w:left="720"/>
      <w:contextualSpacing/>
    </w:pPr>
  </w:style>
  <w:style w:type="character" w:styleId="21">
    <w:name w:val="Intense Emphasis"/>
    <w:basedOn w:val="a0"/>
    <w:uiPriority w:val="21"/>
    <w:qFormat/>
    <w:rsid w:val="0032140E"/>
    <w:rPr>
      <w:i/>
      <w:iCs/>
      <w:color w:val="0F4761" w:themeColor="accent1" w:themeShade="BF"/>
    </w:rPr>
  </w:style>
  <w:style w:type="paragraph" w:styleId="22">
    <w:name w:val="Intense Quote"/>
    <w:basedOn w:val="a"/>
    <w:next w:val="a"/>
    <w:link w:val="23"/>
    <w:uiPriority w:val="30"/>
    <w:qFormat/>
    <w:rsid w:val="003214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2140E"/>
    <w:rPr>
      <w:i/>
      <w:iCs/>
      <w:color w:val="0F4761" w:themeColor="accent1" w:themeShade="BF"/>
    </w:rPr>
  </w:style>
  <w:style w:type="character" w:styleId="24">
    <w:name w:val="Intense Reference"/>
    <w:basedOn w:val="a0"/>
    <w:uiPriority w:val="32"/>
    <w:qFormat/>
    <w:rsid w:val="003214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.~WRD0003</Template>
  <TotalTime>8</TotalTime>
  <Pages>2</Pages>
  <Words>136</Words>
  <Characters>776</Characters>
  <Application>Microsoft Office Word</Application>
  <DocSecurity>0</DocSecurity>
  <Lines>6</Lines>
  <Paragraphs>1</Paragraphs>
  <ScaleCrop>false</ScaleCrop>
  <Company/>
  <LinksUpToDate>false</LinksUpToDate>
  <CharactersWithSpaces>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HIFUMI Seiya</dc:creator>
  <cp:keywords/>
  <dc:description/>
  <cp:lastModifiedBy>HIFUMI Seiya</cp:lastModifiedBy>
  <cp:revision>9</cp:revision>
  <dcterms:created xsi:type="dcterms:W3CDTF">2026-07-21T06:03:00Z</dcterms:created>
  <dcterms:modified xsi:type="dcterms:W3CDTF">2026-07-21T14:04:00Z</dcterms:modified>
</cp:coreProperties>
</file>