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1884" w14:textId="611996A7" w:rsidR="000748D3" w:rsidRDefault="00562A63">
      <w:pPr>
        <w:jc w:val="center"/>
        <w:outlineLvl w:val="0"/>
        <w:rPr>
          <w:b/>
          <w:bCs/>
          <w:sz w:val="48"/>
          <w:szCs w:val="56"/>
        </w:rPr>
      </w:pPr>
      <w:bookmarkStart w:id="0" w:name="_Toc192066977"/>
      <w:r>
        <w:rPr>
          <w:rFonts w:hint="eastAsia"/>
          <w:b/>
          <w:bCs/>
          <w:sz w:val="40"/>
          <w:szCs w:val="48"/>
        </w:rPr>
        <w:t>基础算法模型测试方案</w:t>
      </w:r>
      <w:bookmarkEnd w:id="0"/>
    </w:p>
    <w:p w14:paraId="7CAF1885" w14:textId="77777777" w:rsidR="000748D3" w:rsidRDefault="000748D3"/>
    <w:p w14:paraId="7CAF1886" w14:textId="77777777" w:rsidR="000748D3" w:rsidRDefault="000748D3"/>
    <w:sdt>
      <w:sdtPr>
        <w:rPr>
          <w:rFonts w:ascii="宋体" w:eastAsia="宋体" w:hAnsi="宋体"/>
        </w:rPr>
        <w:id w:val="55141524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7CAF1887" w14:textId="77777777" w:rsidR="000748D3" w:rsidRDefault="00562A63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09AC18BA" w14:textId="4AAC71D1" w:rsidR="00E61A68" w:rsidRDefault="00562A6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hyperlink w:anchor="_Toc192066977" w:history="1">
            <w:r w:rsidR="00E61A68" w:rsidRPr="00146D15">
              <w:rPr>
                <w:rStyle w:val="af0"/>
                <w:rFonts w:hint="eastAsia"/>
                <w:b/>
                <w:bCs/>
                <w:noProof/>
              </w:rPr>
              <w:t>基础算法模型测试方案</w:t>
            </w:r>
            <w:r w:rsidR="00E61A68">
              <w:rPr>
                <w:rFonts w:hint="eastAsia"/>
                <w:noProof/>
              </w:rPr>
              <w:tab/>
            </w:r>
            <w:r w:rsidR="00E61A68">
              <w:rPr>
                <w:rFonts w:hint="eastAsia"/>
                <w:noProof/>
              </w:rPr>
              <w:fldChar w:fldCharType="begin"/>
            </w:r>
            <w:r w:rsidR="00E61A68">
              <w:rPr>
                <w:rFonts w:hint="eastAsia"/>
                <w:noProof/>
              </w:rPr>
              <w:instrText xml:space="preserve"> </w:instrText>
            </w:r>
            <w:r w:rsidR="00E61A68">
              <w:rPr>
                <w:noProof/>
              </w:rPr>
              <w:instrText>PAGEREF _Toc192066977 \h</w:instrText>
            </w:r>
            <w:r w:rsidR="00E61A68">
              <w:rPr>
                <w:rFonts w:hint="eastAsia"/>
                <w:noProof/>
              </w:rPr>
              <w:instrText xml:space="preserve"> </w:instrText>
            </w:r>
            <w:r w:rsidR="00E61A68">
              <w:rPr>
                <w:rFonts w:hint="eastAsia"/>
                <w:noProof/>
              </w:rPr>
            </w:r>
            <w:r w:rsidR="00E61A68">
              <w:rPr>
                <w:noProof/>
              </w:rPr>
              <w:fldChar w:fldCharType="separate"/>
            </w:r>
            <w:r w:rsidR="00E61A68">
              <w:rPr>
                <w:noProof/>
              </w:rPr>
              <w:t>1</w:t>
            </w:r>
            <w:r w:rsidR="00E61A68">
              <w:rPr>
                <w:rFonts w:hint="eastAsia"/>
                <w:noProof/>
              </w:rPr>
              <w:fldChar w:fldCharType="end"/>
            </w:r>
          </w:hyperlink>
        </w:p>
        <w:p w14:paraId="2A3D4128" w14:textId="36AB8A8E" w:rsidR="00E61A68" w:rsidRDefault="00E61A6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2066978" w:history="1">
            <w:r w:rsidRPr="00146D15">
              <w:rPr>
                <w:rStyle w:val="af0"/>
                <w:rFonts w:hint="eastAsia"/>
                <w:noProof/>
              </w:rPr>
              <w:t xml:space="preserve">1. </w:t>
            </w:r>
            <w:r w:rsidRPr="00146D15">
              <w:rPr>
                <w:rStyle w:val="af0"/>
                <w:rFonts w:hint="eastAsia"/>
                <w:noProof/>
              </w:rPr>
              <w:t>基于边际贡献的共识模型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_Toc192066978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AF188C" w14:textId="0AF96E1B" w:rsidR="000748D3" w:rsidRDefault="00562A63">
          <w:pPr>
            <w:sectPr w:rsidR="000748D3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14:paraId="7CAF188D" w14:textId="77777777" w:rsidR="000748D3" w:rsidRDefault="000748D3"/>
    <w:p w14:paraId="146FF826" w14:textId="02735EF8" w:rsidR="00F10EED" w:rsidRDefault="00F10EED" w:rsidP="00F10EED">
      <w:pPr>
        <w:pStyle w:val="1"/>
        <w:numPr>
          <w:ilvl w:val="0"/>
          <w:numId w:val="1"/>
        </w:numPr>
      </w:pPr>
      <w:bookmarkStart w:id="1" w:name="_Toc192066978"/>
      <w:r>
        <w:rPr>
          <w:rFonts w:hint="eastAsia"/>
        </w:rPr>
        <w:t>基于边际贡献的共识模型</w:t>
      </w:r>
      <w:bookmarkEnd w:id="1"/>
    </w:p>
    <w:p w14:paraId="268F8D2B" w14:textId="5025F979" w:rsidR="00F10EED" w:rsidRDefault="00E61A68" w:rsidP="00F10EED">
      <w:pPr>
        <w:pStyle w:val="3"/>
      </w:pPr>
      <w:r>
        <w:rPr>
          <w:rFonts w:hint="eastAsia"/>
        </w:rPr>
        <w:t>1</w:t>
      </w:r>
      <w:r w:rsidR="00F10EED">
        <w:rPr>
          <w:rFonts w:hint="eastAsia"/>
        </w:rPr>
        <w:t>.1</w:t>
      </w:r>
      <w:r w:rsidR="00F10EED">
        <w:rPr>
          <w:rFonts w:hint="eastAsia"/>
        </w:rPr>
        <w:t>模型信息：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5607"/>
      </w:tblGrid>
      <w:tr w:rsidR="00F10EED" w14:paraId="0E655912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6C276969" w14:textId="77777777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vAlign w:val="center"/>
          </w:tcPr>
          <w:p w14:paraId="3F03C33A" w14:textId="77777777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cs="Times New Roman"/>
                <w:sz w:val="24"/>
                <w:szCs w:val="28"/>
              </w:rPr>
              <w:t>异智交通流</w:t>
            </w:r>
            <w:proofErr w:type="gramEnd"/>
            <w:r>
              <w:rPr>
                <w:rFonts w:ascii="仿宋" w:eastAsia="仿宋" w:hAnsi="仿宋" w:cs="Times New Roman"/>
                <w:sz w:val="24"/>
                <w:szCs w:val="28"/>
              </w:rPr>
              <w:t>路车协同计算与级联控制</w:t>
            </w:r>
          </w:p>
        </w:tc>
      </w:tr>
      <w:tr w:rsidR="00F10EED" w14:paraId="6C843539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6116C893" w14:textId="77777777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vAlign w:val="center"/>
          </w:tcPr>
          <w:p w14:paraId="4219A2B8" w14:textId="77777777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cs="Times New Roman"/>
                <w:sz w:val="24"/>
                <w:szCs w:val="28"/>
              </w:rPr>
              <w:t>异智混</w:t>
            </w:r>
            <w:proofErr w:type="gramEnd"/>
            <w:r>
              <w:rPr>
                <w:rFonts w:ascii="仿宋" w:eastAsia="仿宋" w:hAnsi="仿宋" w:cs="Times New Roman"/>
                <w:sz w:val="24"/>
                <w:szCs w:val="28"/>
              </w:rPr>
              <w:t>行交通流级联协同计算与控制</w:t>
            </w:r>
          </w:p>
        </w:tc>
      </w:tr>
      <w:tr w:rsidR="00F10EED" w14:paraId="41C635A5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26FAB761" w14:textId="77777777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vAlign w:val="center"/>
          </w:tcPr>
          <w:p w14:paraId="7B59DED3" w14:textId="5D4E93BE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3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-4-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J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4</w:t>
            </w:r>
          </w:p>
        </w:tc>
      </w:tr>
      <w:tr w:rsidR="00F10EED" w14:paraId="6BD512DD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6C04D17B" w14:textId="77777777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vAlign w:val="center"/>
          </w:tcPr>
          <w:p w14:paraId="0FE55406" w14:textId="063724A0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F10EED">
              <w:rPr>
                <w:rFonts w:hint="eastAsia"/>
              </w:rPr>
              <w:t>基于边际贡献的共识模型</w:t>
            </w:r>
          </w:p>
        </w:tc>
      </w:tr>
      <w:tr w:rsidR="00F10EED" w14:paraId="6712B26C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68419A53" w14:textId="77777777" w:rsidR="00F10EED" w:rsidRDefault="00F10EED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vAlign w:val="center"/>
          </w:tcPr>
          <w:p w14:paraId="37CA4DAD" w14:textId="7F84FE04" w:rsidR="00F10EED" w:rsidRDefault="00F10EED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通过迭代，促进偏好不同的车辆达成共识</w:t>
            </w:r>
          </w:p>
        </w:tc>
      </w:tr>
      <w:tr w:rsidR="00F10EED" w14:paraId="75990625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5353CB80" w14:textId="77777777" w:rsidR="00F10EED" w:rsidRDefault="00F10EED" w:rsidP="00F10EED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模型输入</w:t>
            </w:r>
          </w:p>
        </w:tc>
        <w:tc>
          <w:tcPr>
            <w:tcW w:w="5607" w:type="dxa"/>
            <w:vAlign w:val="center"/>
          </w:tcPr>
          <w:p w14:paraId="50B2C76A" w14:textId="61C3F173" w:rsidR="00F10EED" w:rsidRDefault="00F10EED" w:rsidP="00F10EED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每个车对每个方案的选择概率</w:t>
            </w:r>
          </w:p>
        </w:tc>
      </w:tr>
      <w:tr w:rsidR="00F10EED" w14:paraId="3583A4D6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0A8DB514" w14:textId="77777777" w:rsidR="00F10EED" w:rsidRDefault="00F10EED" w:rsidP="00F10EED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模型输出</w:t>
            </w:r>
          </w:p>
        </w:tc>
        <w:tc>
          <w:tcPr>
            <w:tcW w:w="5607" w:type="dxa"/>
            <w:vAlign w:val="center"/>
          </w:tcPr>
          <w:p w14:paraId="796868A6" w14:textId="7C26B153" w:rsidR="00F10EED" w:rsidRDefault="00F10EED" w:rsidP="00F10EED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每个车对每个方案的更新后的概率</w:t>
            </w:r>
          </w:p>
        </w:tc>
      </w:tr>
      <w:tr w:rsidR="00F10EED" w14:paraId="737C8FFB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16577B63" w14:textId="77777777" w:rsidR="00F10EED" w:rsidRDefault="00F10EED" w:rsidP="00F10EED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3525500B" w14:textId="113B5AEE" w:rsidR="00F10EED" w:rsidRDefault="00F10EED" w:rsidP="00F10EED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3-4-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J</w:t>
            </w: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3</w:t>
            </w:r>
          </w:p>
        </w:tc>
      </w:tr>
      <w:tr w:rsidR="00F10EED" w14:paraId="03F5DB30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0CAC9629" w14:textId="77777777" w:rsidR="00F10EED" w:rsidRDefault="00F10EED" w:rsidP="00F10EED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54094DAD" w14:textId="290C56D1" w:rsidR="00F10EED" w:rsidRDefault="00F10EED" w:rsidP="00F10EED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3-4-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J</w:t>
            </w: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5</w:t>
            </w:r>
          </w:p>
        </w:tc>
      </w:tr>
    </w:tbl>
    <w:p w14:paraId="09E68526" w14:textId="77777777" w:rsidR="00F10EED" w:rsidRDefault="00F10EED" w:rsidP="00F10EED">
      <w:pPr>
        <w:rPr>
          <w:rFonts w:ascii="仿宋" w:eastAsia="仿宋" w:hAnsi="仿宋" w:cs="Times New Roman" w:hint="eastAsia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 (基础模型：J;专用模型：Z) -（模型编号）</w:t>
      </w:r>
    </w:p>
    <w:p w14:paraId="6B8ECBEF" w14:textId="77777777" w:rsidR="00F10EED" w:rsidRDefault="00F10EED" w:rsidP="00F10EED">
      <w:pPr>
        <w:rPr>
          <w:rFonts w:ascii="仿宋" w:eastAsia="仿宋" w:hAnsi="仿宋" w:cs="Times New Roman" w:hint="eastAsia"/>
          <w:sz w:val="24"/>
          <w:szCs w:val="28"/>
        </w:rPr>
      </w:pPr>
    </w:p>
    <w:p w14:paraId="60327474" w14:textId="4E25BED4" w:rsidR="00F10EED" w:rsidRDefault="00E61A68" w:rsidP="00F10EED">
      <w:pPr>
        <w:pStyle w:val="3"/>
      </w:pPr>
      <w:r>
        <w:rPr>
          <w:rFonts w:hint="eastAsia"/>
        </w:rPr>
        <w:t>1</w:t>
      </w:r>
      <w:r w:rsidR="00F10EED">
        <w:rPr>
          <w:rFonts w:hint="eastAsia"/>
        </w:rPr>
        <w:t>.2</w:t>
      </w:r>
      <w:r w:rsidR="00F10EED">
        <w:rPr>
          <w:rFonts w:hint="eastAsia"/>
        </w:rPr>
        <w:t>模型定义：</w:t>
      </w:r>
    </w:p>
    <w:p w14:paraId="4B03478A" w14:textId="48F38E81" w:rsidR="00F90F8A" w:rsidRDefault="00F90F8A" w:rsidP="00F10EED">
      <w:r>
        <w:rPr>
          <w:rFonts w:hint="eastAsia"/>
        </w:rPr>
        <w:t>偏好方案：对一辆车来说，效用最高、选择概率最大的方案。</w:t>
      </w:r>
    </w:p>
    <w:p w14:paraId="4818A3E7" w14:textId="3127C279" w:rsidR="00F90F8A" w:rsidRDefault="00F90F8A" w:rsidP="00F10EED">
      <w:r>
        <w:rPr>
          <w:rFonts w:hint="eastAsia"/>
        </w:rPr>
        <w:t>偏好熵：对不同方案的选择概率构成的熵值，衡量了偏好是否集中。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*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func>
          </m:e>
        </m:nary>
      </m:oMath>
    </w:p>
    <w:p w14:paraId="49B0B1A0" w14:textId="5F4CC2EB" w:rsidR="00F90F8A" w:rsidRDefault="00F90F8A" w:rsidP="00F10EED">
      <w:r>
        <w:rPr>
          <w:rFonts w:hint="eastAsia"/>
        </w:rPr>
        <w:t>折中方案：所有车辆对一个方案的选择概率求和，和最大的方案为折中方案，此时每个车辆的权重是相同的。</w:t>
      </w:r>
    </w:p>
    <w:p w14:paraId="5DB723F2" w14:textId="67599BD8" w:rsidR="00F90F8A" w:rsidRDefault="00F90F8A" w:rsidP="00F10EED">
      <w:r>
        <w:rPr>
          <w:rFonts w:hint="eastAsia"/>
        </w:rPr>
        <w:t>边际贡献：每个</w:t>
      </w:r>
      <w:proofErr w:type="gramStart"/>
      <w:r>
        <w:rPr>
          <w:rFonts w:hint="eastAsia"/>
        </w:rPr>
        <w:t>车是否</w:t>
      </w:r>
      <w:proofErr w:type="gramEnd"/>
      <w:r>
        <w:rPr>
          <w:rFonts w:hint="eastAsia"/>
        </w:rPr>
        <w:t>在群体内可能会导致折中方案发生变化，若折中方案为最终方案，则每个车辆的效用会受到影响，这种影响反映了车辆之间的影响关系，均一化后可视作权重。</w:t>
      </w:r>
    </w:p>
    <w:p w14:paraId="2396E840" w14:textId="780C887F" w:rsidR="00F90F8A" w:rsidRDefault="00F90F8A" w:rsidP="00F10EED">
      <w:r>
        <w:rPr>
          <w:rFonts w:hint="eastAsia"/>
        </w:rPr>
        <w:t>通信与协商：每个车将自己的偏好发送至其他车辆，通过非线性加权，更新每个车对不同方案的偏好情况。</w:t>
      </w:r>
    </w:p>
    <w:p w14:paraId="2D531949" w14:textId="181D906F" w:rsidR="00F10EED" w:rsidRDefault="00E61A68" w:rsidP="00F10EED">
      <w:pPr>
        <w:pStyle w:val="3"/>
      </w:pPr>
      <w:r>
        <w:rPr>
          <w:rFonts w:hint="eastAsia"/>
        </w:rPr>
        <w:lastRenderedPageBreak/>
        <w:t>1</w:t>
      </w:r>
      <w:r w:rsidR="00F10EED">
        <w:rPr>
          <w:rFonts w:hint="eastAsia"/>
        </w:rPr>
        <w:t>.3</w:t>
      </w:r>
      <w:r w:rsidR="00F10EED">
        <w:rPr>
          <w:rFonts w:hint="eastAsia"/>
        </w:rPr>
        <w:t>模型流程：</w:t>
      </w:r>
    </w:p>
    <w:p w14:paraId="67FDD2FE" w14:textId="0689005B" w:rsidR="00F10EED" w:rsidRDefault="00926587" w:rsidP="00F10EED">
      <w:pPr>
        <w:jc w:val="center"/>
      </w:pPr>
      <w:r>
        <w:rPr>
          <w:noProof/>
        </w:rPr>
        <w:drawing>
          <wp:inline distT="0" distB="0" distL="0" distR="0" wp14:anchorId="0A427546" wp14:editId="16A8E00D">
            <wp:extent cx="1720041" cy="2371415"/>
            <wp:effectExtent l="0" t="0" r="0" b="0"/>
            <wp:docPr id="16854889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254" cy="237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45370" w14:textId="065888B6" w:rsidR="00F10EED" w:rsidRDefault="00E61A68" w:rsidP="00F10EED">
      <w:pPr>
        <w:pStyle w:val="3"/>
      </w:pPr>
      <w:r>
        <w:rPr>
          <w:rFonts w:hint="eastAsia"/>
        </w:rPr>
        <w:t>1</w:t>
      </w:r>
      <w:r w:rsidR="00F10EED">
        <w:rPr>
          <w:rFonts w:hint="eastAsia"/>
        </w:rPr>
        <w:t>.4</w:t>
      </w:r>
      <w:r w:rsidR="00F10EED">
        <w:rPr>
          <w:rFonts w:hint="eastAsia"/>
        </w:rPr>
        <w:t>单元测试：</w:t>
      </w:r>
    </w:p>
    <w:p w14:paraId="48519826" w14:textId="77777777" w:rsidR="00F10EED" w:rsidRDefault="00F10EED" w:rsidP="00F10EED"/>
    <w:p w14:paraId="1F4ADCED" w14:textId="004E6B3A" w:rsidR="00F10EED" w:rsidRDefault="00F10EED" w:rsidP="00F10EE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计算频率与决策频率一致，均为</w:t>
      </w:r>
      <w:r>
        <w:rPr>
          <w:rFonts w:hint="eastAsia"/>
        </w:rPr>
        <w:t>10HZ</w:t>
      </w:r>
      <w:r>
        <w:rPr>
          <w:rFonts w:hint="eastAsia"/>
        </w:rPr>
        <w:t>。</w:t>
      </w:r>
    </w:p>
    <w:p w14:paraId="76F807A4" w14:textId="3813CFAF" w:rsidR="00F10EED" w:rsidRDefault="00E61A68" w:rsidP="00F10EED">
      <w:pPr>
        <w:pStyle w:val="3"/>
      </w:pPr>
      <w:r>
        <w:rPr>
          <w:rFonts w:hint="eastAsia"/>
        </w:rPr>
        <w:t>1</w:t>
      </w:r>
      <w:r w:rsidR="00F10EED">
        <w:rPr>
          <w:rFonts w:hint="eastAsia"/>
        </w:rPr>
        <w:t xml:space="preserve">.5 </w:t>
      </w:r>
      <w:r w:rsidR="00F10EED">
        <w:rPr>
          <w:rFonts w:hint="eastAsia"/>
        </w:rPr>
        <w:t>指标精度</w:t>
      </w:r>
    </w:p>
    <w:p w14:paraId="7CAF1906" w14:textId="5C89ED4D" w:rsidR="000748D3" w:rsidRDefault="00F10EED">
      <w:r>
        <w:rPr>
          <w:rFonts w:hint="eastAsia"/>
        </w:rPr>
        <w:t>对于上述测试用例，可以在</w:t>
      </w:r>
      <w:r w:rsidR="00926587">
        <w:rPr>
          <w:rFonts w:hint="eastAsia"/>
        </w:rPr>
        <w:t>6</w:t>
      </w:r>
      <w:r>
        <w:rPr>
          <w:rFonts w:hint="eastAsia"/>
        </w:rPr>
        <w:t>ms</w:t>
      </w:r>
      <w:r>
        <w:rPr>
          <w:rFonts w:hint="eastAsia"/>
        </w:rPr>
        <w:t>左右完成计算，获得效用不存在偏差。</w:t>
      </w:r>
    </w:p>
    <w:sectPr w:rsidR="00074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56874" w14:textId="77777777" w:rsidR="00962A72" w:rsidRDefault="00962A72" w:rsidP="000D61BC">
      <w:r>
        <w:separator/>
      </w:r>
    </w:p>
  </w:endnote>
  <w:endnote w:type="continuationSeparator" w:id="0">
    <w:p w14:paraId="7C5489EF" w14:textId="77777777" w:rsidR="00962A72" w:rsidRDefault="00962A72" w:rsidP="000D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14227" w14:textId="77777777" w:rsidR="00962A72" w:rsidRDefault="00962A72" w:rsidP="000D61BC">
      <w:r>
        <w:separator/>
      </w:r>
    </w:p>
  </w:footnote>
  <w:footnote w:type="continuationSeparator" w:id="0">
    <w:p w14:paraId="7CA9C2BF" w14:textId="77777777" w:rsidR="00962A72" w:rsidRDefault="00962A72" w:rsidP="000D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0538"/>
    <w:multiLevelType w:val="hybridMultilevel"/>
    <w:tmpl w:val="02AE24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DEF24F"/>
    <w:multiLevelType w:val="singleLevel"/>
    <w:tmpl w:val="5FDEF2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3AF110D"/>
    <w:multiLevelType w:val="singleLevel"/>
    <w:tmpl w:val="73AF110D"/>
    <w:lvl w:ilvl="0">
      <w:start w:val="1"/>
      <w:numFmt w:val="decimal"/>
      <w:suff w:val="space"/>
      <w:lvlText w:val="%1."/>
      <w:lvlJc w:val="left"/>
    </w:lvl>
  </w:abstractNum>
  <w:num w:numId="1" w16cid:durableId="2068062230">
    <w:abstractNumId w:val="2"/>
  </w:num>
  <w:num w:numId="2" w16cid:durableId="1643390382">
    <w:abstractNumId w:val="1"/>
  </w:num>
  <w:num w:numId="3" w16cid:durableId="1836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D7DA2A30"/>
    <w:rsid w:val="D7DA2A30"/>
    <w:rsid w:val="001B34F6"/>
    <w:rsid w:val="00842683"/>
    <w:rsid w:val="00A30A45"/>
    <w:rsid w:val="00B52807"/>
    <w:rsid w:val="00EF6E0A"/>
    <w:rsid w:val="00FB0E7C"/>
    <w:rsid w:val="0BFB238D"/>
    <w:rsid w:val="0FFB20DB"/>
    <w:rsid w:val="13DFE8E5"/>
    <w:rsid w:val="17DFD2EE"/>
    <w:rsid w:val="1BF97249"/>
    <w:rsid w:val="1E3A49B9"/>
    <w:rsid w:val="1EDBCC94"/>
    <w:rsid w:val="1FCB9CA1"/>
    <w:rsid w:val="1FF27F66"/>
    <w:rsid w:val="24BB4E72"/>
    <w:rsid w:val="27DCB5EA"/>
    <w:rsid w:val="29DFA299"/>
    <w:rsid w:val="2B5F24B9"/>
    <w:rsid w:val="2B7C38E0"/>
    <w:rsid w:val="2F3FE593"/>
    <w:rsid w:val="2FBF2072"/>
    <w:rsid w:val="2FF30F86"/>
    <w:rsid w:val="2FFDC835"/>
    <w:rsid w:val="33AD3DAC"/>
    <w:rsid w:val="35FFF3D9"/>
    <w:rsid w:val="37AC23D7"/>
    <w:rsid w:val="37B120EF"/>
    <w:rsid w:val="37EF08D6"/>
    <w:rsid w:val="39FF0ED6"/>
    <w:rsid w:val="3ADE6C60"/>
    <w:rsid w:val="3AF7A641"/>
    <w:rsid w:val="3B7EEF6E"/>
    <w:rsid w:val="3BAF39C2"/>
    <w:rsid w:val="3CBB6983"/>
    <w:rsid w:val="3D3B0CFE"/>
    <w:rsid w:val="3DFF7E1F"/>
    <w:rsid w:val="3DFFD2E6"/>
    <w:rsid w:val="3EFD09DB"/>
    <w:rsid w:val="3FB593A4"/>
    <w:rsid w:val="3FB7FE92"/>
    <w:rsid w:val="3FEB6F78"/>
    <w:rsid w:val="3FED4C3C"/>
    <w:rsid w:val="3FEE6237"/>
    <w:rsid w:val="3FF6A4B3"/>
    <w:rsid w:val="3FF7894D"/>
    <w:rsid w:val="3FF7E098"/>
    <w:rsid w:val="3FFBF197"/>
    <w:rsid w:val="3FFDA50E"/>
    <w:rsid w:val="3FFDA9E2"/>
    <w:rsid w:val="3FFFEAC5"/>
    <w:rsid w:val="47FF4136"/>
    <w:rsid w:val="4B7F4BA5"/>
    <w:rsid w:val="4D47E3A0"/>
    <w:rsid w:val="4DFFBDB7"/>
    <w:rsid w:val="4FEFCFC0"/>
    <w:rsid w:val="51DED687"/>
    <w:rsid w:val="547F7D1A"/>
    <w:rsid w:val="56E7A07C"/>
    <w:rsid w:val="5766E826"/>
    <w:rsid w:val="597F9E14"/>
    <w:rsid w:val="59B5440A"/>
    <w:rsid w:val="59FBC4A5"/>
    <w:rsid w:val="5A9D6374"/>
    <w:rsid w:val="5BDF5999"/>
    <w:rsid w:val="5BEF1073"/>
    <w:rsid w:val="5C7D9FB8"/>
    <w:rsid w:val="5CF1C230"/>
    <w:rsid w:val="5CF30B94"/>
    <w:rsid w:val="5D2F22E2"/>
    <w:rsid w:val="5DAF18B6"/>
    <w:rsid w:val="5DBBBDF9"/>
    <w:rsid w:val="5DF746EC"/>
    <w:rsid w:val="5EBD09BD"/>
    <w:rsid w:val="5EFD7B1E"/>
    <w:rsid w:val="5F7DDC63"/>
    <w:rsid w:val="5F7EA07B"/>
    <w:rsid w:val="5FE73360"/>
    <w:rsid w:val="5FEF5F14"/>
    <w:rsid w:val="5FF87758"/>
    <w:rsid w:val="5FFA4771"/>
    <w:rsid w:val="5FFBD139"/>
    <w:rsid w:val="5FFE92FD"/>
    <w:rsid w:val="5FFF8D17"/>
    <w:rsid w:val="5FFF998E"/>
    <w:rsid w:val="5FFFF00A"/>
    <w:rsid w:val="5FFFF756"/>
    <w:rsid w:val="65DF08A8"/>
    <w:rsid w:val="66B8FF17"/>
    <w:rsid w:val="66E5C54C"/>
    <w:rsid w:val="676E031D"/>
    <w:rsid w:val="67D4C633"/>
    <w:rsid w:val="67FF48AB"/>
    <w:rsid w:val="68CE4CBC"/>
    <w:rsid w:val="69D7D56B"/>
    <w:rsid w:val="6BAE302A"/>
    <w:rsid w:val="6BBFAAC5"/>
    <w:rsid w:val="6BD7D8B9"/>
    <w:rsid w:val="6BEEE4DF"/>
    <w:rsid w:val="6BFEAC9F"/>
    <w:rsid w:val="6C9FE611"/>
    <w:rsid w:val="6D3FE47E"/>
    <w:rsid w:val="6DEE74E5"/>
    <w:rsid w:val="6DF9AAE4"/>
    <w:rsid w:val="6E1E9B1B"/>
    <w:rsid w:val="6E2E3ED6"/>
    <w:rsid w:val="6EBCF08F"/>
    <w:rsid w:val="6EFB65A9"/>
    <w:rsid w:val="6EFE651F"/>
    <w:rsid w:val="6FEE2343"/>
    <w:rsid w:val="6FF33947"/>
    <w:rsid w:val="6FFBBE7A"/>
    <w:rsid w:val="6FFE81CF"/>
    <w:rsid w:val="6FFFB3DC"/>
    <w:rsid w:val="70FEB4A2"/>
    <w:rsid w:val="737FBA92"/>
    <w:rsid w:val="74EFC3E3"/>
    <w:rsid w:val="74FBA897"/>
    <w:rsid w:val="75DFF9E5"/>
    <w:rsid w:val="75F5391A"/>
    <w:rsid w:val="75FFD168"/>
    <w:rsid w:val="763D09D3"/>
    <w:rsid w:val="76BA10F8"/>
    <w:rsid w:val="76F79C5E"/>
    <w:rsid w:val="7737021B"/>
    <w:rsid w:val="773D3146"/>
    <w:rsid w:val="773FB8D3"/>
    <w:rsid w:val="77B85804"/>
    <w:rsid w:val="77BEE859"/>
    <w:rsid w:val="77D5562A"/>
    <w:rsid w:val="77EFAC36"/>
    <w:rsid w:val="77F03646"/>
    <w:rsid w:val="77F782AD"/>
    <w:rsid w:val="79270320"/>
    <w:rsid w:val="7987382E"/>
    <w:rsid w:val="79D7B784"/>
    <w:rsid w:val="7A77605F"/>
    <w:rsid w:val="7A7B4EB5"/>
    <w:rsid w:val="7B2BB5D4"/>
    <w:rsid w:val="7B3BDCAA"/>
    <w:rsid w:val="7B6C150E"/>
    <w:rsid w:val="7BB3E8DE"/>
    <w:rsid w:val="7BD3C5F8"/>
    <w:rsid w:val="7BDBE293"/>
    <w:rsid w:val="7BDF86BD"/>
    <w:rsid w:val="7BEFF86E"/>
    <w:rsid w:val="7BF94135"/>
    <w:rsid w:val="7BFD3E22"/>
    <w:rsid w:val="7BFFB464"/>
    <w:rsid w:val="7C7722EB"/>
    <w:rsid w:val="7CCD9AF0"/>
    <w:rsid w:val="7DD7E83E"/>
    <w:rsid w:val="7DECE1C9"/>
    <w:rsid w:val="7DF74EFF"/>
    <w:rsid w:val="7DF7F4E2"/>
    <w:rsid w:val="7DF93000"/>
    <w:rsid w:val="7E130FB9"/>
    <w:rsid w:val="7E2FD39F"/>
    <w:rsid w:val="7E378AB5"/>
    <w:rsid w:val="7E7F56AC"/>
    <w:rsid w:val="7EDB0270"/>
    <w:rsid w:val="7EFA077A"/>
    <w:rsid w:val="7F272373"/>
    <w:rsid w:val="7F2B7EE3"/>
    <w:rsid w:val="7F3E7F01"/>
    <w:rsid w:val="7F5BAD2F"/>
    <w:rsid w:val="7F66FD88"/>
    <w:rsid w:val="7F6EA6CF"/>
    <w:rsid w:val="7F7F14A4"/>
    <w:rsid w:val="7F9CE4AA"/>
    <w:rsid w:val="7FA1DB38"/>
    <w:rsid w:val="7FBC5DA1"/>
    <w:rsid w:val="7FBD0D58"/>
    <w:rsid w:val="7FCD5DAC"/>
    <w:rsid w:val="7FCF1CEE"/>
    <w:rsid w:val="7FD5F396"/>
    <w:rsid w:val="7FDA0B32"/>
    <w:rsid w:val="7FDFAA72"/>
    <w:rsid w:val="7FE4D92A"/>
    <w:rsid w:val="7FEEE7FB"/>
    <w:rsid w:val="7FEF8F60"/>
    <w:rsid w:val="7FF5365A"/>
    <w:rsid w:val="7FF65604"/>
    <w:rsid w:val="7FF6C50A"/>
    <w:rsid w:val="7FF78369"/>
    <w:rsid w:val="7FFBCFC4"/>
    <w:rsid w:val="7FFDF1C7"/>
    <w:rsid w:val="7FFF28E2"/>
    <w:rsid w:val="7FFFDB91"/>
    <w:rsid w:val="7FFFFCEA"/>
    <w:rsid w:val="932F7B72"/>
    <w:rsid w:val="970C537E"/>
    <w:rsid w:val="9777116F"/>
    <w:rsid w:val="97FB03AE"/>
    <w:rsid w:val="99CBAD8B"/>
    <w:rsid w:val="9CC7DC04"/>
    <w:rsid w:val="9D7FB506"/>
    <w:rsid w:val="9F6FE977"/>
    <w:rsid w:val="9F77944A"/>
    <w:rsid w:val="9F77B961"/>
    <w:rsid w:val="9F7B9E92"/>
    <w:rsid w:val="9F9DE90A"/>
    <w:rsid w:val="9FBDD277"/>
    <w:rsid w:val="9FD0BA53"/>
    <w:rsid w:val="9FDD060A"/>
    <w:rsid w:val="9FDEC0C8"/>
    <w:rsid w:val="9FE3AE79"/>
    <w:rsid w:val="9FFF8744"/>
    <w:rsid w:val="ABE71182"/>
    <w:rsid w:val="ADB7DF62"/>
    <w:rsid w:val="AEFB9DFE"/>
    <w:rsid w:val="AFA7816B"/>
    <w:rsid w:val="AFE75891"/>
    <w:rsid w:val="AFEBB2F3"/>
    <w:rsid w:val="AFFB7CA6"/>
    <w:rsid w:val="AFFF0302"/>
    <w:rsid w:val="B0CAD2F8"/>
    <w:rsid w:val="B3F1287E"/>
    <w:rsid w:val="B4FB22D0"/>
    <w:rsid w:val="B69FC59C"/>
    <w:rsid w:val="B7FFDB74"/>
    <w:rsid w:val="B9EF5348"/>
    <w:rsid w:val="B9EF965D"/>
    <w:rsid w:val="B9FBAF3C"/>
    <w:rsid w:val="BBDCF937"/>
    <w:rsid w:val="BBE52AB4"/>
    <w:rsid w:val="BD733CD4"/>
    <w:rsid w:val="BDBF7A69"/>
    <w:rsid w:val="BDEF285F"/>
    <w:rsid w:val="BDFF2C42"/>
    <w:rsid w:val="BEFD70A2"/>
    <w:rsid w:val="BEFFE6AA"/>
    <w:rsid w:val="BF326CD7"/>
    <w:rsid w:val="BF7D67D0"/>
    <w:rsid w:val="BFAD9234"/>
    <w:rsid w:val="BFD324E7"/>
    <w:rsid w:val="BFEB4346"/>
    <w:rsid w:val="BFFD0505"/>
    <w:rsid w:val="BFFD29CA"/>
    <w:rsid w:val="BFFF0B0D"/>
    <w:rsid w:val="BFFF5948"/>
    <w:rsid w:val="BFFFB68C"/>
    <w:rsid w:val="C1D9CD17"/>
    <w:rsid w:val="C234DF8C"/>
    <w:rsid w:val="CDB1D6C6"/>
    <w:rsid w:val="CDF3DF61"/>
    <w:rsid w:val="CF1FBF56"/>
    <w:rsid w:val="CF5D2A01"/>
    <w:rsid w:val="D47F345D"/>
    <w:rsid w:val="D4ED953F"/>
    <w:rsid w:val="D53BBEF5"/>
    <w:rsid w:val="D6C4FD7F"/>
    <w:rsid w:val="D74BE299"/>
    <w:rsid w:val="D7DA2A30"/>
    <w:rsid w:val="D89B2424"/>
    <w:rsid w:val="D98B70D5"/>
    <w:rsid w:val="DAEF049F"/>
    <w:rsid w:val="DB8F7C69"/>
    <w:rsid w:val="DBF760FA"/>
    <w:rsid w:val="DCF6742F"/>
    <w:rsid w:val="DD7B3C60"/>
    <w:rsid w:val="DDCD42FC"/>
    <w:rsid w:val="DDFFBC32"/>
    <w:rsid w:val="DE2F822B"/>
    <w:rsid w:val="DE396AEF"/>
    <w:rsid w:val="DEEF0FD6"/>
    <w:rsid w:val="DEEF8849"/>
    <w:rsid w:val="DF3FDAD1"/>
    <w:rsid w:val="DF5BEB40"/>
    <w:rsid w:val="DF771308"/>
    <w:rsid w:val="DF77C87E"/>
    <w:rsid w:val="DF7BA625"/>
    <w:rsid w:val="DF7FE838"/>
    <w:rsid w:val="DFBFDDB2"/>
    <w:rsid w:val="DFDBF8FC"/>
    <w:rsid w:val="DFFFE276"/>
    <w:rsid w:val="E3FECFB2"/>
    <w:rsid w:val="E6FBBCEE"/>
    <w:rsid w:val="E7579720"/>
    <w:rsid w:val="E9FFBBF9"/>
    <w:rsid w:val="EB7B5830"/>
    <w:rsid w:val="EB88EAE1"/>
    <w:rsid w:val="EB9D2374"/>
    <w:rsid w:val="EBD76ED7"/>
    <w:rsid w:val="EBFB3967"/>
    <w:rsid w:val="ED39F150"/>
    <w:rsid w:val="EDDF6362"/>
    <w:rsid w:val="EE251BB6"/>
    <w:rsid w:val="EE6FE432"/>
    <w:rsid w:val="EEFBA960"/>
    <w:rsid w:val="EEFEC203"/>
    <w:rsid w:val="EF6FA8A5"/>
    <w:rsid w:val="EF9E9F32"/>
    <w:rsid w:val="EFACA6FB"/>
    <w:rsid w:val="EFBB56C6"/>
    <w:rsid w:val="EFCD805A"/>
    <w:rsid w:val="EFF0BF9C"/>
    <w:rsid w:val="F39B2498"/>
    <w:rsid w:val="F3F8EFFC"/>
    <w:rsid w:val="F3FDD58F"/>
    <w:rsid w:val="F3FF8EB7"/>
    <w:rsid w:val="F3FFB216"/>
    <w:rsid w:val="F4BF4003"/>
    <w:rsid w:val="F4DF0994"/>
    <w:rsid w:val="F56AAF63"/>
    <w:rsid w:val="F57D9B6B"/>
    <w:rsid w:val="F5B32221"/>
    <w:rsid w:val="F5D7D62C"/>
    <w:rsid w:val="F79F0ACC"/>
    <w:rsid w:val="F7DED36D"/>
    <w:rsid w:val="F7F3B706"/>
    <w:rsid w:val="F7F8C3EB"/>
    <w:rsid w:val="F7FB7AF5"/>
    <w:rsid w:val="F7FEBBBE"/>
    <w:rsid w:val="F7FF13DF"/>
    <w:rsid w:val="F9BFF3E7"/>
    <w:rsid w:val="F9EF0D4E"/>
    <w:rsid w:val="F9F0CFCD"/>
    <w:rsid w:val="F9F34549"/>
    <w:rsid w:val="FA33A683"/>
    <w:rsid w:val="FA7EE8F0"/>
    <w:rsid w:val="FACFB1BF"/>
    <w:rsid w:val="FAF98DBE"/>
    <w:rsid w:val="FB5F22D5"/>
    <w:rsid w:val="FB6F8CCD"/>
    <w:rsid w:val="FB6FC8F5"/>
    <w:rsid w:val="FB79E282"/>
    <w:rsid w:val="FB7FB51A"/>
    <w:rsid w:val="FB870A81"/>
    <w:rsid w:val="FBBEDAAE"/>
    <w:rsid w:val="FBBFE475"/>
    <w:rsid w:val="FBD725D0"/>
    <w:rsid w:val="FBDE5ED0"/>
    <w:rsid w:val="FBE353D5"/>
    <w:rsid w:val="FBE38D3E"/>
    <w:rsid w:val="FBEB6551"/>
    <w:rsid w:val="FBF5EA1B"/>
    <w:rsid w:val="FBFF2D2B"/>
    <w:rsid w:val="FC7A94CE"/>
    <w:rsid w:val="FCA67B0C"/>
    <w:rsid w:val="FCBE8464"/>
    <w:rsid w:val="FCFB257F"/>
    <w:rsid w:val="FD2F9355"/>
    <w:rsid w:val="FD350550"/>
    <w:rsid w:val="FD3F49EA"/>
    <w:rsid w:val="FDEE0C54"/>
    <w:rsid w:val="FDEFB8E4"/>
    <w:rsid w:val="FDEFC1F2"/>
    <w:rsid w:val="FDF7A703"/>
    <w:rsid w:val="FDFD9AF3"/>
    <w:rsid w:val="FE35F2B2"/>
    <w:rsid w:val="FE857E22"/>
    <w:rsid w:val="FED980C7"/>
    <w:rsid w:val="FEDE2997"/>
    <w:rsid w:val="FEF73000"/>
    <w:rsid w:val="FEFD96FA"/>
    <w:rsid w:val="FEFFE0D4"/>
    <w:rsid w:val="FF16CE9A"/>
    <w:rsid w:val="FF37B28E"/>
    <w:rsid w:val="FF7BD00B"/>
    <w:rsid w:val="FF7D4978"/>
    <w:rsid w:val="FF7E37FD"/>
    <w:rsid w:val="FF7FE5CF"/>
    <w:rsid w:val="FF87602E"/>
    <w:rsid w:val="FF9FCBFA"/>
    <w:rsid w:val="FFBB701D"/>
    <w:rsid w:val="FFBFE51C"/>
    <w:rsid w:val="FFCD3091"/>
    <w:rsid w:val="FFD2C152"/>
    <w:rsid w:val="FFDEB3C3"/>
    <w:rsid w:val="FFE63487"/>
    <w:rsid w:val="FFE7C95C"/>
    <w:rsid w:val="FFE7F2F1"/>
    <w:rsid w:val="FFEF9558"/>
    <w:rsid w:val="FFF7E945"/>
    <w:rsid w:val="FFFA8D22"/>
    <w:rsid w:val="FFFB3B99"/>
    <w:rsid w:val="FFFCE5E6"/>
    <w:rsid w:val="FFFD175D"/>
    <w:rsid w:val="FFFD20E4"/>
    <w:rsid w:val="FFFE04DB"/>
    <w:rsid w:val="FFFF2519"/>
    <w:rsid w:val="FFFF396E"/>
    <w:rsid w:val="FFFF9C39"/>
    <w:rsid w:val="FFFFA6EC"/>
    <w:rsid w:val="00040FE2"/>
    <w:rsid w:val="000450B2"/>
    <w:rsid w:val="000748D3"/>
    <w:rsid w:val="000969C3"/>
    <w:rsid w:val="000D61BC"/>
    <w:rsid w:val="000E6285"/>
    <w:rsid w:val="001065C7"/>
    <w:rsid w:val="001B3A6E"/>
    <w:rsid w:val="00232C5F"/>
    <w:rsid w:val="002B3807"/>
    <w:rsid w:val="002D5FBF"/>
    <w:rsid w:val="00303754"/>
    <w:rsid w:val="003470E9"/>
    <w:rsid w:val="00391B34"/>
    <w:rsid w:val="003B0CB8"/>
    <w:rsid w:val="003C62F7"/>
    <w:rsid w:val="004329B2"/>
    <w:rsid w:val="004370B0"/>
    <w:rsid w:val="00453362"/>
    <w:rsid w:val="004956AB"/>
    <w:rsid w:val="004C0C9F"/>
    <w:rsid w:val="004D5459"/>
    <w:rsid w:val="004E4577"/>
    <w:rsid w:val="005253E3"/>
    <w:rsid w:val="00527326"/>
    <w:rsid w:val="00562A63"/>
    <w:rsid w:val="005F03FC"/>
    <w:rsid w:val="00672FFA"/>
    <w:rsid w:val="00680B55"/>
    <w:rsid w:val="00702A73"/>
    <w:rsid w:val="00756B8A"/>
    <w:rsid w:val="008223DD"/>
    <w:rsid w:val="008946A5"/>
    <w:rsid w:val="008C1FAC"/>
    <w:rsid w:val="008F25BB"/>
    <w:rsid w:val="008F7AA5"/>
    <w:rsid w:val="00901842"/>
    <w:rsid w:val="009156F1"/>
    <w:rsid w:val="00926587"/>
    <w:rsid w:val="0092765D"/>
    <w:rsid w:val="00962A72"/>
    <w:rsid w:val="009D054B"/>
    <w:rsid w:val="00A36DDC"/>
    <w:rsid w:val="00A90052"/>
    <w:rsid w:val="00AF7CD3"/>
    <w:rsid w:val="00B04977"/>
    <w:rsid w:val="00B12CBC"/>
    <w:rsid w:val="00BA5BED"/>
    <w:rsid w:val="00C06C47"/>
    <w:rsid w:val="00D71359"/>
    <w:rsid w:val="00D759A3"/>
    <w:rsid w:val="00E44C3D"/>
    <w:rsid w:val="00E61A68"/>
    <w:rsid w:val="00E70817"/>
    <w:rsid w:val="00EB0621"/>
    <w:rsid w:val="00EB4F10"/>
    <w:rsid w:val="00EC5403"/>
    <w:rsid w:val="00EF3118"/>
    <w:rsid w:val="00F10EED"/>
    <w:rsid w:val="00F27C3C"/>
    <w:rsid w:val="00F6046B"/>
    <w:rsid w:val="00F6705A"/>
    <w:rsid w:val="00F87730"/>
    <w:rsid w:val="00F90F8A"/>
    <w:rsid w:val="00FB5468"/>
    <w:rsid w:val="00FF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F1884"/>
  <w15:docId w15:val="{ED20A365-3A63-4E93-B00C-67AB14CB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TOC1">
    <w:name w:val="toc 1"/>
    <w:basedOn w:val="a"/>
    <w:next w:val="a"/>
    <w:uiPriority w:val="39"/>
  </w:style>
  <w:style w:type="paragraph" w:styleId="a5">
    <w:name w:val="Normal (Web)"/>
    <w:basedOn w:val="a"/>
    <w:rPr>
      <w:sz w:val="24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qFormat/>
    <w:rPr>
      <w:i/>
    </w:rPr>
  </w:style>
  <w:style w:type="paragraph" w:customStyle="1" w:styleId="WPSOffice1">
    <w:name w:val="WPSOffice手动目录 1"/>
  </w:style>
  <w:style w:type="character" w:styleId="a8">
    <w:name w:val="annotation reference"/>
    <w:basedOn w:val="a0"/>
    <w:rPr>
      <w:sz w:val="21"/>
      <w:szCs w:val="21"/>
    </w:rPr>
  </w:style>
  <w:style w:type="paragraph" w:styleId="a9">
    <w:name w:val="header"/>
    <w:basedOn w:val="a"/>
    <w:link w:val="aa"/>
    <w:rsid w:val="000D6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rsid w:val="000D6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List Paragraph"/>
    <w:basedOn w:val="a"/>
    <w:uiPriority w:val="99"/>
    <w:rsid w:val="000450B2"/>
    <w:pPr>
      <w:ind w:firstLine="420"/>
    </w:pPr>
  </w:style>
  <w:style w:type="paragraph" w:styleId="ae">
    <w:name w:val="annotation subject"/>
    <w:basedOn w:val="a3"/>
    <w:next w:val="a3"/>
    <w:link w:val="af"/>
    <w:rsid w:val="00C06C47"/>
    <w:rPr>
      <w:b/>
      <w:bCs/>
    </w:rPr>
  </w:style>
  <w:style w:type="character" w:customStyle="1" w:styleId="a4">
    <w:name w:val="批注文字 字符"/>
    <w:basedOn w:val="a0"/>
    <w:link w:val="a3"/>
    <w:rsid w:val="00C06C47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">
    <w:name w:val="批注主题 字符"/>
    <w:basedOn w:val="a4"/>
    <w:link w:val="ae"/>
    <w:rsid w:val="00C06C4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styleId="af0">
    <w:name w:val="Hyperlink"/>
    <w:basedOn w:val="a0"/>
    <w:uiPriority w:val="99"/>
    <w:unhideWhenUsed/>
    <w:rsid w:val="008F25BB"/>
    <w:rPr>
      <w:color w:val="0026E5" w:themeColor="hyperlink"/>
      <w:u w:val="single"/>
    </w:rPr>
  </w:style>
  <w:style w:type="character" w:styleId="af1">
    <w:name w:val="Placeholder Text"/>
    <w:basedOn w:val="a0"/>
    <w:uiPriority w:val="99"/>
    <w:semiHidden/>
    <w:rsid w:val="004D5459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9265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926587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曾海鹏</dc:creator>
  <cp:lastModifiedBy>xk 刘</cp:lastModifiedBy>
  <cp:revision>9</cp:revision>
  <dcterms:created xsi:type="dcterms:W3CDTF">2025-03-04T08:04:00Z</dcterms:created>
  <dcterms:modified xsi:type="dcterms:W3CDTF">2025-03-05T03:36:00Z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5978653B3375485DE451C067C02AB258_41</vt:lpwstr>
  </property>
</Properties>
</file>