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0160E" w14:textId="59DE8D38" w:rsidR="003A04EE" w:rsidRDefault="003A04EE" w:rsidP="00660DFA">
      <w:pPr>
        <w:spacing w:after="0"/>
        <w:rPr>
          <w:b/>
          <w:color w:val="000000" w:themeColor="text1"/>
        </w:rPr>
      </w:pPr>
      <w:bookmarkStart w:id="0" w:name="_GoBack"/>
      <w:bookmarkEnd w:id="0"/>
      <w:r>
        <w:rPr>
          <w:b/>
          <w:color w:val="000000" w:themeColor="text1"/>
        </w:rPr>
        <w:t>Vision</w:t>
      </w:r>
    </w:p>
    <w:p w14:paraId="636DD5A4" w14:textId="49DC70D0" w:rsidR="00660DFA" w:rsidRDefault="00660DFA" w:rsidP="00660DFA">
      <w:pPr>
        <w:spacing w:after="0"/>
        <w:rPr>
          <w:b/>
          <w:color w:val="000000" w:themeColor="text1"/>
        </w:rPr>
      </w:pPr>
      <w:r w:rsidRPr="00660DFA">
        <w:rPr>
          <w:b/>
          <w:color w:val="000000" w:themeColor="text1"/>
        </w:rPr>
        <w:t>DoD mission operations are supported by innovative, agile, cost effective IT environment capable of rapidly adapting to changing mission needs while ensuring dependable operations in the face of capable adversaries.</w:t>
      </w:r>
    </w:p>
    <w:p w14:paraId="28E0C2BE" w14:textId="519BAB12" w:rsidR="003A04EE" w:rsidRDefault="003A04EE" w:rsidP="00660DFA">
      <w:pPr>
        <w:spacing w:after="0"/>
        <w:rPr>
          <w:b/>
          <w:color w:val="000000" w:themeColor="text1"/>
        </w:rPr>
      </w:pPr>
    </w:p>
    <w:p w14:paraId="0C20EFFC" w14:textId="2CACA5B7" w:rsidR="003A04EE" w:rsidRDefault="003A04EE" w:rsidP="00660DFA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The development, cybersecurity, and operations of mission operations </w:t>
      </w:r>
    </w:p>
    <w:p w14:paraId="5BFEA648" w14:textId="4648225B" w:rsidR="003A04EE" w:rsidRDefault="003A04EE" w:rsidP="00660DFA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enable by people process technology</w:t>
      </w:r>
    </w:p>
    <w:p w14:paraId="2287D821" w14:textId="765E2389" w:rsidR="003A04EE" w:rsidRDefault="003A04EE" w:rsidP="00660DFA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capable of responding at the speed of need</w:t>
      </w:r>
    </w:p>
    <w:p w14:paraId="1486389B" w14:textId="7C365345" w:rsidR="003A04EE" w:rsidRDefault="003A04EE" w:rsidP="00660DFA">
      <w:pPr>
        <w:spacing w:after="0"/>
        <w:rPr>
          <w:b/>
          <w:color w:val="000000" w:themeColor="text1"/>
        </w:rPr>
      </w:pPr>
    </w:p>
    <w:p w14:paraId="4B256A6A" w14:textId="75703128" w:rsidR="003A04EE" w:rsidRDefault="003A04EE" w:rsidP="00660DFA">
      <w:pPr>
        <w:spacing w:after="0"/>
        <w:rPr>
          <w:b/>
          <w:color w:val="000000" w:themeColor="text1"/>
        </w:rPr>
      </w:pPr>
    </w:p>
    <w:p w14:paraId="6C1AC4C3" w14:textId="59FB6925" w:rsidR="003A04EE" w:rsidRDefault="003A04EE" w:rsidP="00660DFA">
      <w:pPr>
        <w:spacing w:after="0"/>
        <w:rPr>
          <w:b/>
          <w:color w:val="000000" w:themeColor="text1"/>
        </w:rPr>
      </w:pPr>
    </w:p>
    <w:p w14:paraId="1B230D73" w14:textId="725A7840" w:rsidR="003A04EE" w:rsidRDefault="003A04EE" w:rsidP="00660DFA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HSI = plumbing</w:t>
      </w:r>
    </w:p>
    <w:p w14:paraId="6AE6E001" w14:textId="77777777" w:rsidR="003A04EE" w:rsidRDefault="003A04EE" w:rsidP="00660DFA">
      <w:pPr>
        <w:spacing w:after="0"/>
        <w:rPr>
          <w:b/>
          <w:color w:val="000000" w:themeColor="text1"/>
        </w:rPr>
      </w:pPr>
    </w:p>
    <w:p w14:paraId="1C58E07D" w14:textId="18A8DA47" w:rsidR="003A04EE" w:rsidRDefault="003A04EE" w:rsidP="00660DFA">
      <w:pPr>
        <w:spacing w:after="0"/>
        <w:rPr>
          <w:b/>
          <w:color w:val="000000" w:themeColor="text1"/>
        </w:rPr>
      </w:pPr>
    </w:p>
    <w:p w14:paraId="51833CDA" w14:textId="30A8C3E4" w:rsidR="003A04EE" w:rsidRDefault="003A04EE" w:rsidP="00660DFA">
      <w:pPr>
        <w:spacing w:after="0"/>
        <w:rPr>
          <w:b/>
          <w:color w:val="000000" w:themeColor="text1"/>
        </w:rPr>
      </w:pPr>
    </w:p>
    <w:p w14:paraId="289F5405" w14:textId="3DAF514B" w:rsidR="003A04EE" w:rsidRPr="003A04EE" w:rsidRDefault="003A04EE" w:rsidP="00660DFA">
      <w:pPr>
        <w:spacing w:after="0"/>
        <w:rPr>
          <w:b/>
          <w:color w:val="000000" w:themeColor="text1"/>
        </w:rPr>
      </w:pPr>
    </w:p>
    <w:p w14:paraId="66509653" w14:textId="72071CF9" w:rsidR="00A72F4C" w:rsidRPr="00660DFA" w:rsidRDefault="008263E7">
      <w:pPr>
        <w:rPr>
          <w:color w:val="000000" w:themeColor="text1"/>
        </w:rPr>
      </w:pPr>
    </w:p>
    <w:sectPr w:rsidR="00A72F4C" w:rsidRPr="00660DFA" w:rsidSect="0049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FA"/>
    <w:rsid w:val="003A04EE"/>
    <w:rsid w:val="004930BD"/>
    <w:rsid w:val="00660DFA"/>
    <w:rsid w:val="008263E7"/>
    <w:rsid w:val="00FA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78B51"/>
  <w14:defaultImageDpi w14:val="32767"/>
  <w15:chartTrackingRefBased/>
  <w15:docId w15:val="{81F7B2A0-5BE5-9244-9974-2DC11C5A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0DFA"/>
    <w:pPr>
      <w:spacing w:after="360" w:line="276" w:lineRule="auto"/>
    </w:pPr>
    <w:rPr>
      <w:rFonts w:ascii="Calibri" w:eastAsia="Times New Roman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morton</dc:creator>
  <cp:keywords/>
  <dc:description/>
  <cp:lastModifiedBy>tom morton</cp:lastModifiedBy>
  <cp:revision>2</cp:revision>
  <dcterms:created xsi:type="dcterms:W3CDTF">2018-06-18T18:28:00Z</dcterms:created>
  <dcterms:modified xsi:type="dcterms:W3CDTF">2018-06-19T11:51:00Z</dcterms:modified>
</cp:coreProperties>
</file>