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400" w:rsidRDefault="00EF5400" w:rsidP="00EF5400">
      <w:pPr>
        <w:jc w:val="center"/>
        <w:rPr>
          <w:rFonts w:ascii="黑体" w:eastAsia="黑体" w:hAnsi="黑体"/>
          <w:sz w:val="28"/>
          <w:szCs w:val="28"/>
        </w:rPr>
      </w:pPr>
      <w:r w:rsidRPr="00A60507">
        <w:rPr>
          <w:rFonts w:ascii="黑体" w:eastAsia="黑体" w:hAnsi="黑体" w:hint="eastAsia"/>
          <w:sz w:val="28"/>
          <w:szCs w:val="28"/>
        </w:rPr>
        <w:t>实验</w:t>
      </w:r>
      <w:r w:rsidR="00100C57">
        <w:rPr>
          <w:rFonts w:ascii="黑体" w:eastAsia="黑体" w:hAnsi="黑体" w:hint="eastAsia"/>
          <w:sz w:val="28"/>
          <w:szCs w:val="28"/>
        </w:rPr>
        <w:t>二</w:t>
      </w:r>
      <w:r w:rsidRPr="00A60507">
        <w:rPr>
          <w:rFonts w:ascii="黑体" w:eastAsia="黑体" w:hAnsi="黑体" w:hint="eastAsia"/>
          <w:sz w:val="28"/>
          <w:szCs w:val="28"/>
        </w:rPr>
        <w:t>、</w:t>
      </w:r>
      <w:r w:rsidR="00100C57">
        <w:rPr>
          <w:rFonts w:ascii="黑体" w:eastAsia="黑体" w:hAnsi="黑体" w:hint="eastAsia"/>
          <w:sz w:val="28"/>
          <w:szCs w:val="28"/>
        </w:rPr>
        <w:t>二阶系统瞬态响应</w:t>
      </w:r>
    </w:p>
    <w:p w:rsidR="00EF5400" w:rsidRDefault="00EF5400" w:rsidP="00EF5400">
      <w:pPr>
        <w:tabs>
          <w:tab w:val="left" w:pos="1418"/>
          <w:tab w:val="left" w:pos="3544"/>
          <w:tab w:val="left" w:pos="3969"/>
          <w:tab w:val="left" w:pos="4536"/>
          <w:tab w:val="left" w:pos="6096"/>
        </w:tabs>
        <w:spacing w:line="360" w:lineRule="auto"/>
        <w:rPr>
          <w:sz w:val="24"/>
        </w:rPr>
        <w:sectPr w:rsidR="00EF5400" w:rsidSect="00EF540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F5400" w:rsidRPr="00A21120" w:rsidRDefault="00EF5400" w:rsidP="00EF5400">
      <w:pPr>
        <w:tabs>
          <w:tab w:val="left" w:pos="1418"/>
          <w:tab w:val="left" w:pos="3544"/>
          <w:tab w:val="left" w:pos="3969"/>
          <w:tab w:val="left" w:pos="4536"/>
          <w:tab w:val="left" w:pos="6096"/>
        </w:tabs>
        <w:spacing w:line="360" w:lineRule="auto"/>
        <w:rPr>
          <w:szCs w:val="21"/>
        </w:rPr>
      </w:pPr>
      <w:r w:rsidRPr="00A21120">
        <w:rPr>
          <w:rFonts w:hint="eastAsia"/>
          <w:szCs w:val="21"/>
        </w:rPr>
        <w:lastRenderedPageBreak/>
        <w:t>姓名：</w:t>
      </w:r>
      <w:r w:rsidRPr="00A21120">
        <w:rPr>
          <w:rFonts w:hint="eastAsia"/>
          <w:szCs w:val="21"/>
        </w:rPr>
        <w:tab/>
      </w:r>
      <w:r w:rsidRPr="00A21120">
        <w:rPr>
          <w:rFonts w:hint="eastAsia"/>
          <w:szCs w:val="21"/>
          <w:u w:val="single"/>
        </w:rPr>
        <w:tab/>
      </w:r>
    </w:p>
    <w:p w:rsidR="00EF5400" w:rsidRPr="00A21120" w:rsidRDefault="00EF5400" w:rsidP="00EF5400">
      <w:pPr>
        <w:tabs>
          <w:tab w:val="left" w:pos="1418"/>
          <w:tab w:val="left" w:pos="3544"/>
          <w:tab w:val="left" w:pos="3969"/>
          <w:tab w:val="left" w:pos="4536"/>
          <w:tab w:val="left" w:pos="6096"/>
        </w:tabs>
        <w:spacing w:line="360" w:lineRule="auto"/>
        <w:rPr>
          <w:szCs w:val="21"/>
        </w:rPr>
      </w:pPr>
      <w:r w:rsidRPr="00A21120">
        <w:rPr>
          <w:rFonts w:hint="eastAsia"/>
          <w:szCs w:val="21"/>
        </w:rPr>
        <w:t>同组成员：</w:t>
      </w:r>
      <w:r w:rsidRPr="00A21120">
        <w:rPr>
          <w:rFonts w:hint="eastAsia"/>
          <w:szCs w:val="21"/>
        </w:rPr>
        <w:tab/>
      </w:r>
      <w:r w:rsidRPr="00A21120">
        <w:rPr>
          <w:rFonts w:hint="eastAsia"/>
          <w:szCs w:val="21"/>
          <w:u w:val="single"/>
        </w:rPr>
        <w:tab/>
      </w:r>
    </w:p>
    <w:p w:rsidR="00EF5400" w:rsidRPr="00A21120" w:rsidRDefault="00EF5400" w:rsidP="00EF5400">
      <w:pPr>
        <w:tabs>
          <w:tab w:val="left" w:pos="1418"/>
          <w:tab w:val="left" w:pos="3544"/>
          <w:tab w:val="left" w:pos="3969"/>
          <w:tab w:val="left" w:pos="4536"/>
          <w:tab w:val="left" w:pos="6096"/>
        </w:tabs>
        <w:spacing w:line="360" w:lineRule="auto"/>
        <w:rPr>
          <w:szCs w:val="21"/>
        </w:rPr>
      </w:pPr>
      <w:r w:rsidRPr="00A21120">
        <w:rPr>
          <w:rFonts w:hint="eastAsia"/>
          <w:szCs w:val="21"/>
        </w:rPr>
        <w:t>实验地点：</w:t>
      </w:r>
      <w:r w:rsidRPr="00A21120">
        <w:rPr>
          <w:rFonts w:hint="eastAsia"/>
          <w:szCs w:val="21"/>
        </w:rPr>
        <w:tab/>
      </w:r>
      <w:r w:rsidRPr="00A21120">
        <w:rPr>
          <w:rFonts w:hint="eastAsia"/>
          <w:szCs w:val="21"/>
          <w:u w:val="single"/>
        </w:rPr>
        <w:t>SEIEE 4-402/404</w:t>
      </w:r>
      <w:r w:rsidRPr="00A21120">
        <w:rPr>
          <w:rFonts w:hint="eastAsia"/>
          <w:szCs w:val="21"/>
          <w:u w:val="single"/>
        </w:rPr>
        <w:tab/>
      </w:r>
    </w:p>
    <w:p w:rsidR="00EF5400" w:rsidRPr="00A21120" w:rsidRDefault="00EF5400" w:rsidP="00EF5400">
      <w:pPr>
        <w:tabs>
          <w:tab w:val="left" w:pos="1418"/>
          <w:tab w:val="left" w:pos="3544"/>
          <w:tab w:val="left" w:pos="3969"/>
          <w:tab w:val="left" w:pos="4536"/>
          <w:tab w:val="left" w:pos="5670"/>
        </w:tabs>
        <w:spacing w:line="360" w:lineRule="auto"/>
        <w:rPr>
          <w:szCs w:val="21"/>
        </w:rPr>
      </w:pPr>
      <w:r w:rsidRPr="00A21120">
        <w:rPr>
          <w:rFonts w:hint="eastAsia"/>
          <w:szCs w:val="21"/>
        </w:rPr>
        <w:lastRenderedPageBreak/>
        <w:t>学号：</w:t>
      </w:r>
      <w:r w:rsidRPr="00A21120">
        <w:rPr>
          <w:szCs w:val="21"/>
        </w:rPr>
        <w:tab/>
      </w:r>
      <w:r w:rsidRPr="00A21120">
        <w:rPr>
          <w:szCs w:val="21"/>
          <w:u w:val="single"/>
        </w:rPr>
        <w:tab/>
      </w:r>
    </w:p>
    <w:p w:rsidR="00EF5400" w:rsidRPr="00A21120" w:rsidRDefault="00EF5400" w:rsidP="00EF5400">
      <w:pPr>
        <w:tabs>
          <w:tab w:val="left" w:pos="1418"/>
          <w:tab w:val="left" w:pos="3544"/>
          <w:tab w:val="left" w:pos="3969"/>
          <w:tab w:val="left" w:pos="4536"/>
          <w:tab w:val="left" w:pos="5670"/>
        </w:tabs>
        <w:spacing w:line="360" w:lineRule="auto"/>
        <w:rPr>
          <w:szCs w:val="21"/>
        </w:rPr>
      </w:pPr>
      <w:r w:rsidRPr="00A21120">
        <w:rPr>
          <w:rFonts w:hint="eastAsia"/>
          <w:szCs w:val="21"/>
        </w:rPr>
        <w:t>任课教师：</w:t>
      </w:r>
      <w:r w:rsidRPr="00A21120">
        <w:rPr>
          <w:rFonts w:hint="eastAsia"/>
          <w:szCs w:val="21"/>
        </w:rPr>
        <w:tab/>
      </w:r>
      <w:r w:rsidRPr="00A21120">
        <w:rPr>
          <w:szCs w:val="21"/>
          <w:u w:val="single"/>
        </w:rPr>
        <w:tab/>
      </w:r>
    </w:p>
    <w:p w:rsidR="00EF5400" w:rsidRPr="00A21120" w:rsidRDefault="00EF5400" w:rsidP="00EF5400">
      <w:pPr>
        <w:tabs>
          <w:tab w:val="left" w:pos="1418"/>
          <w:tab w:val="left" w:pos="3544"/>
          <w:tab w:val="left" w:pos="3969"/>
          <w:tab w:val="left" w:pos="4536"/>
          <w:tab w:val="left" w:pos="5670"/>
        </w:tabs>
        <w:spacing w:line="360" w:lineRule="auto"/>
        <w:rPr>
          <w:szCs w:val="21"/>
        </w:rPr>
        <w:sectPr w:rsidR="00EF5400" w:rsidRPr="00A21120" w:rsidSect="008E0C0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A21120">
        <w:rPr>
          <w:rFonts w:hint="eastAsia"/>
          <w:szCs w:val="21"/>
        </w:rPr>
        <w:t>实验日期</w:t>
      </w:r>
      <w:r w:rsidRPr="00A21120">
        <w:rPr>
          <w:rFonts w:hint="eastAsia"/>
          <w:szCs w:val="21"/>
        </w:rPr>
        <w:t>:</w:t>
      </w:r>
      <w:r w:rsidRPr="00A21120">
        <w:rPr>
          <w:rFonts w:hint="eastAsia"/>
          <w:szCs w:val="21"/>
        </w:rPr>
        <w:tab/>
      </w:r>
      <w:r w:rsidRPr="00A21120">
        <w:rPr>
          <w:szCs w:val="21"/>
          <w:u w:val="single"/>
        </w:rPr>
        <w:tab/>
      </w:r>
    </w:p>
    <w:p w:rsidR="00EF5400" w:rsidRDefault="00EF5400" w:rsidP="00EF5400">
      <w:pPr>
        <w:jc w:val="center"/>
      </w:pPr>
    </w:p>
    <w:p w:rsidR="00EF5400" w:rsidRDefault="00EF5400" w:rsidP="00EF5400">
      <w:pPr>
        <w:jc w:val="center"/>
        <w:rPr>
          <w:szCs w:val="21"/>
        </w:rPr>
        <w:sectPr w:rsidR="00EF5400" w:rsidSect="00EF540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44352" w:rsidRDefault="00516EE8" w:rsidP="00516EE8">
      <w:pPr>
        <w:ind w:firstLineChars="200" w:firstLine="480"/>
        <w:rPr>
          <w:sz w:val="24"/>
        </w:rPr>
      </w:pPr>
      <w:r w:rsidRPr="00516EE8">
        <w:rPr>
          <w:rFonts w:hint="eastAsia"/>
          <w:sz w:val="24"/>
        </w:rPr>
        <w:lastRenderedPageBreak/>
        <w:t>一个能用二阶常微分方程来描述的系统，则称它为二阶系统。系统中若包括两个惯性环节或者一个积分环节、一个惯性环节经过反馈后都可看作是二阶系统，有时称之为振荡环节。当阶跃信号输入到一个二阶系统，其输出可以按系统参数的不同而得到不同的波形。包括单调，衰减振荡和等幅振荡等过程。因此，二阶系统具有相当的代表性。</w:t>
      </w:r>
    </w:p>
    <w:p w:rsidR="007D40E1" w:rsidRDefault="007D40E1" w:rsidP="00444352">
      <w:pPr>
        <w:ind w:firstLineChars="200" w:firstLine="480"/>
        <w:rPr>
          <w:sz w:val="24"/>
        </w:rPr>
      </w:pPr>
    </w:p>
    <w:p w:rsidR="007D40E1" w:rsidRPr="007D40E1" w:rsidRDefault="007D40E1" w:rsidP="007D40E1">
      <w:pPr>
        <w:snapToGrid w:val="0"/>
        <w:spacing w:line="440" w:lineRule="atLeast"/>
        <w:jc w:val="left"/>
        <w:rPr>
          <w:rFonts w:ascii="黑体" w:eastAsia="黑体" w:hAnsi="黑体"/>
          <w:sz w:val="24"/>
        </w:rPr>
      </w:pPr>
      <w:r w:rsidRPr="007D40E1">
        <w:rPr>
          <w:rFonts w:ascii="黑体" w:eastAsia="黑体" w:hAnsi="黑体" w:hint="eastAsia"/>
          <w:sz w:val="24"/>
        </w:rPr>
        <w:t>[实验目的]</w:t>
      </w:r>
    </w:p>
    <w:p w:rsidR="007D40E1" w:rsidRDefault="00516EE8" w:rsidP="007D40E1">
      <w:pPr>
        <w:pStyle w:val="20"/>
        <w:snapToGrid w:val="0"/>
        <w:spacing w:line="440" w:lineRule="atLeast"/>
      </w:pPr>
      <w:r w:rsidRPr="00516EE8">
        <w:rPr>
          <w:rFonts w:hint="eastAsia"/>
        </w:rPr>
        <w:t>通过二阶系统阶跃反应的测定，掌握二阶系统的一些特性，以及系统参数对特性的影响。</w:t>
      </w:r>
    </w:p>
    <w:p w:rsidR="00516EE8" w:rsidRDefault="00516EE8" w:rsidP="00516EE8">
      <w:pPr>
        <w:snapToGrid w:val="0"/>
        <w:spacing w:line="440" w:lineRule="atLeast"/>
        <w:jc w:val="left"/>
        <w:rPr>
          <w:rFonts w:ascii="黑体" w:eastAsia="黑体" w:hAnsi="黑体"/>
          <w:sz w:val="24"/>
        </w:rPr>
      </w:pPr>
    </w:p>
    <w:p w:rsidR="00516EE8" w:rsidRPr="007D40E1" w:rsidRDefault="00516EE8" w:rsidP="00516EE8">
      <w:pPr>
        <w:snapToGrid w:val="0"/>
        <w:spacing w:line="440" w:lineRule="atLeast"/>
        <w:jc w:val="left"/>
        <w:rPr>
          <w:rFonts w:ascii="黑体" w:eastAsia="黑体" w:hAnsi="黑体"/>
          <w:sz w:val="24"/>
        </w:rPr>
      </w:pPr>
      <w:r w:rsidRPr="007D40E1">
        <w:rPr>
          <w:rFonts w:ascii="黑体" w:eastAsia="黑体" w:hAnsi="黑体" w:hint="eastAsia"/>
          <w:sz w:val="24"/>
        </w:rPr>
        <w:t>[实验</w:t>
      </w:r>
      <w:r>
        <w:rPr>
          <w:rFonts w:ascii="黑体" w:eastAsia="黑体" w:hAnsi="黑体" w:hint="eastAsia"/>
          <w:sz w:val="24"/>
        </w:rPr>
        <w:t>原理</w:t>
      </w:r>
      <w:r w:rsidRPr="007D40E1">
        <w:rPr>
          <w:rFonts w:ascii="黑体" w:eastAsia="黑体" w:hAnsi="黑体" w:hint="eastAsia"/>
          <w:sz w:val="24"/>
        </w:rPr>
        <w:t>]</w:t>
      </w:r>
    </w:p>
    <w:p w:rsidR="00516EE8" w:rsidRDefault="00516EE8" w:rsidP="00516EE8">
      <w:pPr>
        <w:pStyle w:val="20"/>
        <w:snapToGrid w:val="0"/>
        <w:spacing w:line="440" w:lineRule="atLeast"/>
      </w:pPr>
      <w:r>
        <w:rPr>
          <w:rFonts w:hint="eastAsia"/>
        </w:rPr>
        <w:t>当对一个二阶系统外加一个阶跃输入时，二阶系统即有一个输出，其输出随着系统参数的变化而变化，决定一个二阶系统特性的主要参数有两个。一个为阻尼比ξ，一个为无阻尼自然频率ω</w:t>
      </w:r>
      <w:r>
        <w:rPr>
          <w:rFonts w:hint="eastAsia"/>
        </w:rPr>
        <w:t>n</w:t>
      </w:r>
      <w:r>
        <w:rPr>
          <w:rFonts w:hint="eastAsia"/>
        </w:rPr>
        <w:t>。当两个参数变化时，可以引起系统的过渡过程时间、过渡过程的超调量、振荡次数的变化。在系统其它参数不变时，可通过改变系统放大倍数</w:t>
      </w:r>
      <w:r>
        <w:rPr>
          <w:rFonts w:hint="eastAsia"/>
        </w:rPr>
        <w:t>K</w:t>
      </w:r>
      <w:r>
        <w:rPr>
          <w:rFonts w:hint="eastAsia"/>
        </w:rPr>
        <w:t>来实现ξ、ω</w:t>
      </w:r>
      <w:r>
        <w:rPr>
          <w:rFonts w:hint="eastAsia"/>
        </w:rPr>
        <w:t>n</w:t>
      </w:r>
      <w:r>
        <w:rPr>
          <w:rFonts w:hint="eastAsia"/>
        </w:rPr>
        <w:t>的变化。</w:t>
      </w:r>
    </w:p>
    <w:p w:rsidR="00516EE8" w:rsidRDefault="00516EE8" w:rsidP="00516EE8">
      <w:pPr>
        <w:pStyle w:val="20"/>
        <w:snapToGrid w:val="0"/>
        <w:spacing w:line="440" w:lineRule="atLeast"/>
      </w:pPr>
      <w:r>
        <w:rPr>
          <w:rFonts w:hint="eastAsia"/>
        </w:rPr>
        <w:t>本实验可以用一个比例环节、一个惯性环节</w:t>
      </w:r>
      <w:r w:rsidR="009920D1">
        <w:t>#1</w:t>
      </w:r>
      <w:r>
        <w:rPr>
          <w:rFonts w:hint="eastAsia"/>
        </w:rPr>
        <w:t>和一个积分器串联，并进行负反馈闭环连接，一次构成二阶系统实验对象。</w:t>
      </w:r>
    </w:p>
    <w:p w:rsidR="00516EE8" w:rsidRPr="00516EE8" w:rsidRDefault="00516EE8" w:rsidP="00516EE8">
      <w:pPr>
        <w:pStyle w:val="20"/>
        <w:snapToGrid w:val="0"/>
        <w:spacing w:line="440" w:lineRule="atLeast"/>
      </w:pPr>
    </w:p>
    <w:p w:rsidR="007D40E1" w:rsidRPr="007D40E1" w:rsidRDefault="007D40E1" w:rsidP="007D40E1">
      <w:pPr>
        <w:snapToGrid w:val="0"/>
        <w:spacing w:line="440" w:lineRule="atLeast"/>
        <w:jc w:val="left"/>
        <w:rPr>
          <w:rFonts w:ascii="黑体" w:eastAsia="黑体" w:hAnsi="黑体"/>
          <w:sz w:val="24"/>
        </w:rPr>
      </w:pPr>
      <w:r w:rsidRPr="007D40E1">
        <w:rPr>
          <w:rFonts w:ascii="黑体" w:eastAsia="黑体" w:hAnsi="黑体" w:hint="eastAsia"/>
          <w:sz w:val="24"/>
        </w:rPr>
        <w:t>[实验</w:t>
      </w:r>
      <w:r>
        <w:rPr>
          <w:rFonts w:ascii="黑体" w:eastAsia="黑体" w:hAnsi="黑体" w:hint="eastAsia"/>
          <w:sz w:val="24"/>
        </w:rPr>
        <w:t>内容</w:t>
      </w:r>
      <w:r w:rsidRPr="007D40E1">
        <w:rPr>
          <w:rFonts w:ascii="黑体" w:eastAsia="黑体" w:hAnsi="黑体" w:hint="eastAsia"/>
          <w:sz w:val="24"/>
        </w:rPr>
        <w:t>]</w:t>
      </w:r>
    </w:p>
    <w:p w:rsidR="00444352" w:rsidRPr="007D40E1" w:rsidRDefault="00444352" w:rsidP="00444352">
      <w:pPr>
        <w:ind w:firstLineChars="200" w:firstLine="420"/>
      </w:pPr>
    </w:p>
    <w:p w:rsidR="00790598" w:rsidRDefault="009920D1" w:rsidP="0079059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电路组态</w:t>
      </w:r>
    </w:p>
    <w:p w:rsidR="009920D1" w:rsidRPr="009920D1" w:rsidRDefault="00252A70" w:rsidP="009920D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66.55pt;margin-top:12.45pt;width:548.9pt;height:126.3pt;z-index:251658240;mso-position-horizontal-relative:text;mso-position-vertical-relative:text">
            <v:imagedata r:id="rId8" o:title=""/>
          </v:shape>
          <o:OLEObject Type="Embed" ProgID="Visio.Drawing.15" ShapeID="_x0000_s1031" DrawAspect="Content" ObjectID="_1571659754" r:id="rId9"/>
        </w:pict>
      </w:r>
    </w:p>
    <w:p w:rsidR="00790598" w:rsidRDefault="00790598" w:rsidP="00F062E4"/>
    <w:p w:rsidR="002B6A02" w:rsidRDefault="002B6A02" w:rsidP="00F062E4"/>
    <w:p w:rsidR="002B6A02" w:rsidRDefault="002B6A02" w:rsidP="00F062E4"/>
    <w:p w:rsidR="002B6A02" w:rsidRDefault="002B6A02" w:rsidP="00F062E4"/>
    <w:p w:rsidR="002B6A02" w:rsidRDefault="002B6A02" w:rsidP="00F062E4"/>
    <w:p w:rsidR="002B6A02" w:rsidRDefault="002B6A02" w:rsidP="00F062E4"/>
    <w:p w:rsidR="002B6A02" w:rsidRDefault="002B6A02" w:rsidP="00F062E4"/>
    <w:p w:rsidR="002B6A02" w:rsidRDefault="002B6A02" w:rsidP="00F062E4"/>
    <w:p w:rsidR="00327368" w:rsidRPr="00444352" w:rsidRDefault="009920D1" w:rsidP="0079059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lastRenderedPageBreak/>
        <w:t>系统传递函数分析</w:t>
      </w:r>
    </w:p>
    <w:p w:rsidR="005D1C82" w:rsidRPr="00444352" w:rsidRDefault="009920D1" w:rsidP="00802456">
      <w:pPr>
        <w:pStyle w:val="20"/>
        <w:snapToGrid w:val="0"/>
        <w:spacing w:line="440" w:lineRule="atLeast"/>
        <w:rPr>
          <w:szCs w:val="24"/>
        </w:rPr>
      </w:pPr>
      <w:r>
        <w:rPr>
          <w:rFonts w:hint="eastAsia"/>
          <w:szCs w:val="24"/>
        </w:rPr>
        <w:t>按照电路参数</w:t>
      </w:r>
      <w:r w:rsidR="00802456">
        <w:rPr>
          <w:rFonts w:hint="eastAsia"/>
          <w:szCs w:val="24"/>
        </w:rPr>
        <w:t>推导惯性环节</w:t>
      </w:r>
      <w:r w:rsidR="00802456">
        <w:rPr>
          <w:rFonts w:hint="eastAsia"/>
          <w:szCs w:val="24"/>
        </w:rPr>
        <w:t>#</w:t>
      </w:r>
      <w:r w:rsidR="002B6A02">
        <w:rPr>
          <w:rFonts w:hint="eastAsia"/>
          <w:szCs w:val="24"/>
        </w:rPr>
        <w:t>2</w:t>
      </w:r>
      <w:r>
        <w:rPr>
          <w:rFonts w:hint="eastAsia"/>
          <w:szCs w:val="24"/>
        </w:rPr>
        <w:t>的传递函数，</w:t>
      </w:r>
      <w:r w:rsidR="00802456">
        <w:rPr>
          <w:rFonts w:hint="eastAsia"/>
          <w:szCs w:val="24"/>
        </w:rPr>
        <w:t>并推导二阶系统实验对象的传递函数。</w:t>
      </w:r>
      <w:r w:rsidR="005E0A6A">
        <w:rPr>
          <w:rFonts w:hint="eastAsia"/>
          <w:szCs w:val="24"/>
        </w:rPr>
        <w:t>其中比例环节使用</w:t>
      </w:r>
      <w:r w:rsidR="005E0A6A">
        <w:rPr>
          <w:rFonts w:hint="eastAsia"/>
          <w:szCs w:val="24"/>
        </w:rPr>
        <w:t>SW6</w:t>
      </w:r>
      <w:r w:rsidR="005E0A6A">
        <w:rPr>
          <w:rFonts w:hint="eastAsia"/>
          <w:szCs w:val="24"/>
        </w:rPr>
        <w:t>控制的反相放大器，其放大倍数由波段开关</w:t>
      </w:r>
      <w:r w:rsidR="005E0A6A">
        <w:rPr>
          <w:rFonts w:hint="eastAsia"/>
          <w:szCs w:val="24"/>
        </w:rPr>
        <w:t>RP4</w:t>
      </w:r>
      <w:r w:rsidR="005E0A6A">
        <w:rPr>
          <w:rFonts w:hint="eastAsia"/>
          <w:szCs w:val="24"/>
        </w:rPr>
        <w:t>进行调节。</w:t>
      </w:r>
    </w:p>
    <w:p w:rsidR="005D1C82" w:rsidRDefault="009920D1" w:rsidP="005D1C82">
      <w:r>
        <w:object w:dxaOrig="7858" w:dyaOrig="1572">
          <v:shape id="_x0000_i1025" type="#_x0000_t75" style="width:392.25pt;height:78.4pt" o:ole="">
            <v:imagedata r:id="rId10" o:title=""/>
          </v:shape>
          <o:OLEObject Type="Embed" ProgID="Visio.Drawing.11" ShapeID="_x0000_i1025" DrawAspect="Content" ObjectID="_1571659751" r:id="rId11"/>
        </w:object>
      </w:r>
    </w:p>
    <w:p w:rsidR="00790598" w:rsidRDefault="00790598" w:rsidP="00790598">
      <w:pPr>
        <w:pStyle w:val="a6"/>
        <w:ind w:left="360" w:firstLineChars="0" w:firstLine="0"/>
        <w:jc w:val="center"/>
      </w:pPr>
    </w:p>
    <w:p w:rsidR="00327368" w:rsidRPr="00444352" w:rsidRDefault="009920D1" w:rsidP="00790598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</w:t>
      </w:r>
      <w:r w:rsidR="00327368" w:rsidRPr="00444352">
        <w:rPr>
          <w:rFonts w:hint="eastAsia"/>
          <w:sz w:val="24"/>
          <w:szCs w:val="24"/>
        </w:rPr>
        <w:t>态特性</w:t>
      </w:r>
      <w:r w:rsidR="00633E85" w:rsidRPr="00444352">
        <w:rPr>
          <w:rFonts w:hint="eastAsia"/>
          <w:sz w:val="24"/>
          <w:szCs w:val="24"/>
        </w:rPr>
        <w:t>测试</w:t>
      </w:r>
    </w:p>
    <w:p w:rsidR="00A60507" w:rsidRPr="00444352" w:rsidRDefault="00A60507" w:rsidP="00A60507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444352">
        <w:rPr>
          <w:rFonts w:hint="eastAsia"/>
          <w:sz w:val="24"/>
          <w:szCs w:val="24"/>
        </w:rPr>
        <w:t>输入信号选择</w:t>
      </w:r>
    </w:p>
    <w:p w:rsidR="00A60507" w:rsidRDefault="00405EDF" w:rsidP="00A60507">
      <w:pPr>
        <w:pStyle w:val="a6"/>
        <w:ind w:left="720" w:firstLineChars="0" w:firstLine="0"/>
        <w:jc w:val="center"/>
      </w:pPr>
      <w:r>
        <w:object w:dxaOrig="6871" w:dyaOrig="2761">
          <v:shape id="_x0000_i1026" type="#_x0000_t75" style="width:319.9pt;height:128.25pt" o:ole="">
            <v:imagedata r:id="rId12" o:title=""/>
          </v:shape>
          <o:OLEObject Type="Embed" ProgID="Visio.Drawing.15" ShapeID="_x0000_i1026" DrawAspect="Content" ObjectID="_1571659752" r:id="rId13"/>
        </w:object>
      </w:r>
    </w:p>
    <w:p w:rsidR="009920D1" w:rsidRDefault="009920D1" w:rsidP="00A60507">
      <w:pPr>
        <w:pStyle w:val="a6"/>
        <w:ind w:left="720" w:firstLineChars="0" w:firstLine="0"/>
        <w:jc w:val="center"/>
      </w:pPr>
    </w:p>
    <w:p w:rsidR="00AD4AD7" w:rsidRDefault="009920D1" w:rsidP="00AD4AD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使用虚拟仪器功能进行信号测试</w:t>
      </w:r>
    </w:p>
    <w:p w:rsidR="00411ABB" w:rsidRDefault="00AA66DC" w:rsidP="00AA66DC">
      <w:pPr>
        <w:pStyle w:val="a6"/>
        <w:ind w:firstLineChars="0" w:firstLine="0"/>
        <w:jc w:val="center"/>
      </w:pPr>
      <w:r>
        <w:object w:dxaOrig="4501" w:dyaOrig="2761">
          <v:shape id="_x0000_i1027" type="#_x0000_t75" style="width:225pt;height:138pt" o:ole="">
            <v:imagedata r:id="rId14" o:title=""/>
          </v:shape>
          <o:OLEObject Type="Embed" ProgID="Visio.Drawing.15" ShapeID="_x0000_i1027" DrawAspect="Content" ObjectID="_1571659753" r:id="rId15"/>
        </w:object>
      </w:r>
    </w:p>
    <w:p w:rsidR="00AA66DC" w:rsidRDefault="00AA66DC" w:rsidP="00B3208C">
      <w:pPr>
        <w:pStyle w:val="a6"/>
        <w:ind w:firstLineChars="0" w:firstLine="0"/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1701"/>
        <w:gridCol w:w="1701"/>
      </w:tblGrid>
      <w:tr w:rsidR="00AC58C0" w:rsidTr="00207F5D">
        <w:trPr>
          <w:jc w:val="center"/>
        </w:trPr>
        <w:tc>
          <w:tcPr>
            <w:tcW w:w="817" w:type="dxa"/>
          </w:tcPr>
          <w:p w:rsidR="00AC58C0" w:rsidRDefault="00AC58C0" w:rsidP="00207F5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C58C0" w:rsidRDefault="00405EDF" w:rsidP="00405EDF">
            <w:pPr>
              <w:jc w:val="center"/>
            </w:pPr>
            <w:r>
              <w:rPr>
                <w:rFonts w:hint="eastAsia"/>
              </w:rPr>
              <w:t>R</w:t>
            </w:r>
            <w:r w:rsidR="00AC58C0">
              <w:rPr>
                <w:rFonts w:hint="eastAsia"/>
              </w:rPr>
              <w:t>P</w:t>
            </w:r>
            <w:r>
              <w:t>0</w:t>
            </w:r>
            <w:r w:rsidR="00AC58C0">
              <w:rPr>
                <w:rFonts w:hint="eastAsia"/>
              </w:rPr>
              <w:t>刻度值</w:t>
            </w:r>
          </w:p>
        </w:tc>
        <w:tc>
          <w:tcPr>
            <w:tcW w:w="1701" w:type="dxa"/>
          </w:tcPr>
          <w:p w:rsidR="00AC58C0" w:rsidRDefault="00510FDD" w:rsidP="00207F5D">
            <w:pPr>
              <w:jc w:val="center"/>
            </w:pPr>
            <w:r>
              <w:t>RP4</w:t>
            </w:r>
            <w:r w:rsidR="00AC58C0">
              <w:rPr>
                <w:rFonts w:hint="eastAsia"/>
              </w:rPr>
              <w:t>刻度值</w:t>
            </w:r>
          </w:p>
        </w:tc>
        <w:tc>
          <w:tcPr>
            <w:tcW w:w="1701" w:type="dxa"/>
          </w:tcPr>
          <w:p w:rsidR="00AC58C0" w:rsidRDefault="00405EDF" w:rsidP="00405EDF">
            <w:r>
              <w:rPr>
                <w:rFonts w:hint="eastAsia"/>
              </w:rPr>
              <w:t>输出</w:t>
            </w:r>
            <w:r w:rsidR="00AC58C0">
              <w:rPr>
                <w:rFonts w:hint="eastAsia"/>
              </w:rPr>
              <w:t>峰值实测值</w:t>
            </w:r>
          </w:p>
        </w:tc>
        <w:tc>
          <w:tcPr>
            <w:tcW w:w="1701" w:type="dxa"/>
          </w:tcPr>
          <w:p w:rsidR="00AC58C0" w:rsidRDefault="00405EDF" w:rsidP="00207F5D">
            <w:pPr>
              <w:jc w:val="center"/>
            </w:pPr>
            <w:r>
              <w:rPr>
                <w:rFonts w:hint="eastAsia"/>
              </w:rPr>
              <w:t>输出</w:t>
            </w:r>
            <w:r w:rsidR="00AC58C0">
              <w:rPr>
                <w:rFonts w:hint="eastAsia"/>
              </w:rPr>
              <w:t>峰值计算值</w:t>
            </w:r>
          </w:p>
        </w:tc>
      </w:tr>
      <w:tr w:rsidR="00AC58C0" w:rsidTr="00207F5D">
        <w:trPr>
          <w:jc w:val="center"/>
        </w:trPr>
        <w:tc>
          <w:tcPr>
            <w:tcW w:w="817" w:type="dxa"/>
          </w:tcPr>
          <w:p w:rsidR="00AC58C0" w:rsidRDefault="00AC58C0" w:rsidP="00207F5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AC58C0" w:rsidRDefault="00C36896" w:rsidP="00207F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C58C0" w:rsidRDefault="00C36896" w:rsidP="00207F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C58C0" w:rsidRDefault="000F5601" w:rsidP="00207F5D">
            <w:pPr>
              <w:jc w:val="center"/>
            </w:pPr>
            <w:r>
              <w:rPr>
                <w:rFonts w:hint="eastAsia"/>
              </w:rPr>
              <w:t>1.144</w:t>
            </w:r>
          </w:p>
        </w:tc>
        <w:tc>
          <w:tcPr>
            <w:tcW w:w="1701" w:type="dxa"/>
          </w:tcPr>
          <w:p w:rsidR="00AC58C0" w:rsidRDefault="00AC58C0" w:rsidP="00207F5D">
            <w:pPr>
              <w:jc w:val="center"/>
            </w:pPr>
          </w:p>
        </w:tc>
      </w:tr>
      <w:tr w:rsidR="00AC58C0" w:rsidTr="00207F5D">
        <w:trPr>
          <w:jc w:val="center"/>
        </w:trPr>
        <w:tc>
          <w:tcPr>
            <w:tcW w:w="817" w:type="dxa"/>
          </w:tcPr>
          <w:p w:rsidR="00AC58C0" w:rsidRDefault="00AC58C0" w:rsidP="00207F5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AC58C0" w:rsidRDefault="00C36896" w:rsidP="00207F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C58C0" w:rsidRDefault="00AC58C0" w:rsidP="00207F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AC58C0" w:rsidRDefault="000F5601" w:rsidP="00207F5D">
            <w:pPr>
              <w:jc w:val="center"/>
            </w:pPr>
            <w:r>
              <w:rPr>
                <w:rFonts w:hint="eastAsia"/>
              </w:rPr>
              <w:t>1.463</w:t>
            </w:r>
          </w:p>
        </w:tc>
        <w:tc>
          <w:tcPr>
            <w:tcW w:w="1701" w:type="dxa"/>
          </w:tcPr>
          <w:p w:rsidR="00AC58C0" w:rsidRDefault="00AC58C0" w:rsidP="00207F5D">
            <w:pPr>
              <w:jc w:val="center"/>
            </w:pPr>
          </w:p>
        </w:tc>
      </w:tr>
      <w:tr w:rsidR="00AC58C0" w:rsidTr="00207F5D">
        <w:trPr>
          <w:jc w:val="center"/>
        </w:trPr>
        <w:tc>
          <w:tcPr>
            <w:tcW w:w="817" w:type="dxa"/>
          </w:tcPr>
          <w:p w:rsidR="00AC58C0" w:rsidRDefault="00AC58C0" w:rsidP="00207F5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AC58C0" w:rsidRDefault="00C36896" w:rsidP="00207F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C58C0" w:rsidRDefault="003263FA" w:rsidP="00207F5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AC58C0" w:rsidRDefault="00F649B6" w:rsidP="00207F5D">
            <w:pPr>
              <w:jc w:val="center"/>
            </w:pPr>
            <w:r>
              <w:rPr>
                <w:rFonts w:hint="eastAsia"/>
              </w:rPr>
              <w:t>1.580</w:t>
            </w:r>
          </w:p>
        </w:tc>
        <w:tc>
          <w:tcPr>
            <w:tcW w:w="1701" w:type="dxa"/>
          </w:tcPr>
          <w:p w:rsidR="00AC58C0" w:rsidRDefault="00AC58C0" w:rsidP="00207F5D">
            <w:pPr>
              <w:jc w:val="center"/>
            </w:pPr>
          </w:p>
        </w:tc>
      </w:tr>
    </w:tbl>
    <w:p w:rsidR="00411ABB" w:rsidRDefault="00411ABB" w:rsidP="00B3208C">
      <w:pPr>
        <w:pStyle w:val="a6"/>
        <w:ind w:firstLineChars="0" w:firstLine="0"/>
      </w:pPr>
    </w:p>
    <w:p w:rsidR="00D1706F" w:rsidRDefault="00D1706F" w:rsidP="00D1706F">
      <w:pPr>
        <w:rPr>
          <w:rFonts w:ascii="黑体" w:eastAsia="黑体" w:hAnsi="黑体"/>
          <w:sz w:val="24"/>
        </w:rPr>
      </w:pPr>
      <w:r w:rsidRPr="007D40E1">
        <w:rPr>
          <w:rFonts w:ascii="黑体" w:eastAsia="黑体" w:hAnsi="黑体" w:hint="eastAsia"/>
          <w:sz w:val="24"/>
        </w:rPr>
        <w:t>[</w:t>
      </w:r>
      <w:r>
        <w:rPr>
          <w:rFonts w:ascii="黑体" w:eastAsia="黑体" w:hAnsi="黑体" w:hint="eastAsia"/>
          <w:sz w:val="24"/>
        </w:rPr>
        <w:t>实验报告要求</w:t>
      </w:r>
      <w:r w:rsidRPr="007D40E1">
        <w:rPr>
          <w:rFonts w:ascii="黑体" w:eastAsia="黑体" w:hAnsi="黑体" w:hint="eastAsia"/>
          <w:sz w:val="24"/>
        </w:rPr>
        <w:t>]</w:t>
      </w:r>
    </w:p>
    <w:p w:rsidR="002B5BC5" w:rsidRDefault="002B5BC5" w:rsidP="00014517">
      <w:pPr>
        <w:pStyle w:val="20"/>
        <w:tabs>
          <w:tab w:val="left" w:pos="426"/>
        </w:tabs>
        <w:snapToGrid w:val="0"/>
        <w:spacing w:line="440" w:lineRule="atLeast"/>
        <w:ind w:left="425" w:hangingChars="177" w:hanging="425"/>
      </w:pPr>
      <w:r>
        <w:t>1</w:t>
      </w:r>
      <w:r>
        <w:rPr>
          <w:rFonts w:hint="eastAsia"/>
        </w:rPr>
        <w:t>、</w:t>
      </w:r>
      <w:r w:rsidR="00014517">
        <w:rPr>
          <w:rFonts w:hint="eastAsia"/>
        </w:rPr>
        <w:t>推导二阶系统的传递函数，</w:t>
      </w:r>
      <w:r>
        <w:rPr>
          <w:rFonts w:hint="eastAsia"/>
        </w:rPr>
        <w:t>计算各</w:t>
      </w:r>
      <w:r w:rsidR="00014517">
        <w:rPr>
          <w:rFonts w:hint="eastAsia"/>
        </w:rPr>
        <w:t>参数组合</w:t>
      </w:r>
      <w:r>
        <w:rPr>
          <w:rFonts w:hint="eastAsia"/>
        </w:rPr>
        <w:t>时的参数值，并分析其影响。</w:t>
      </w:r>
    </w:p>
    <w:p w:rsidR="002B5BC5" w:rsidRDefault="002B5BC5" w:rsidP="00014517">
      <w:pPr>
        <w:tabs>
          <w:tab w:val="left" w:pos="426"/>
        </w:tabs>
        <w:snapToGrid w:val="0"/>
        <w:spacing w:line="440" w:lineRule="atLeast"/>
        <w:ind w:left="425" w:hangingChars="177" w:hanging="425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、列表记下各参数时超调量、过渡过程时间，画出过渡过程曲线并与理论值作</w:t>
      </w:r>
      <w:r>
        <w:rPr>
          <w:rFonts w:hint="eastAsia"/>
          <w:sz w:val="24"/>
        </w:rPr>
        <w:lastRenderedPageBreak/>
        <w:t>比较。</w:t>
      </w:r>
    </w:p>
    <w:p w:rsidR="00D1706F" w:rsidRPr="00E20EEA" w:rsidRDefault="002B5BC5" w:rsidP="00014517">
      <w:pPr>
        <w:tabs>
          <w:tab w:val="left" w:pos="426"/>
        </w:tabs>
        <w:ind w:left="425" w:hangingChars="177" w:hanging="425"/>
        <w:rPr>
          <w:sz w:val="24"/>
          <w:szCs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、分析误差原因。</w:t>
      </w:r>
    </w:p>
    <w:p w:rsidR="00D1706F" w:rsidRDefault="00D1706F" w:rsidP="00D1706F">
      <w:pPr>
        <w:snapToGrid w:val="0"/>
        <w:spacing w:line="440" w:lineRule="atLeast"/>
        <w:jc w:val="left"/>
        <w:rPr>
          <w:rFonts w:ascii="黑体" w:eastAsia="黑体" w:hAnsi="黑体"/>
          <w:sz w:val="24"/>
        </w:rPr>
      </w:pPr>
      <w:r w:rsidRPr="007D40E1">
        <w:rPr>
          <w:rFonts w:ascii="黑体" w:eastAsia="黑体" w:hAnsi="黑体" w:hint="eastAsia"/>
          <w:sz w:val="24"/>
        </w:rPr>
        <w:t>[</w:t>
      </w:r>
      <w:r>
        <w:rPr>
          <w:rFonts w:ascii="黑体" w:eastAsia="黑体" w:hAnsi="黑体" w:hint="eastAsia"/>
          <w:sz w:val="24"/>
        </w:rPr>
        <w:t>讨论与思考</w:t>
      </w:r>
      <w:r w:rsidRPr="007D40E1">
        <w:rPr>
          <w:rFonts w:ascii="黑体" w:eastAsia="黑体" w:hAnsi="黑体" w:hint="eastAsia"/>
          <w:sz w:val="24"/>
        </w:rPr>
        <w:t>]</w:t>
      </w:r>
    </w:p>
    <w:p w:rsidR="003A3B50" w:rsidRPr="003A3B50" w:rsidRDefault="003A3B50" w:rsidP="003A3B50">
      <w:pPr>
        <w:pStyle w:val="20"/>
        <w:snapToGrid w:val="0"/>
        <w:spacing w:line="440" w:lineRule="atLeast"/>
        <w:ind w:firstLine="0"/>
        <w:rPr>
          <w:rFonts w:asciiTheme="minorEastAsia" w:eastAsiaTheme="minorEastAsia" w:hAnsiTheme="minorEastAsia"/>
        </w:rPr>
      </w:pPr>
      <w:r w:rsidRPr="003A3B50">
        <w:rPr>
          <w:rFonts w:asciiTheme="minorEastAsia" w:eastAsiaTheme="minorEastAsia" w:hAnsiTheme="minorEastAsia" w:hint="eastAsia"/>
        </w:rPr>
        <w:t>1、改变系统参数，除了改变K之外，还可改变什么？有什么影响？</w:t>
      </w:r>
    </w:p>
    <w:p w:rsidR="003A3B50" w:rsidRPr="003A3B50" w:rsidRDefault="003A3B50" w:rsidP="003A3B50">
      <w:pPr>
        <w:pStyle w:val="20"/>
        <w:numPr>
          <w:ilvl w:val="0"/>
          <w:numId w:val="10"/>
        </w:numPr>
        <w:snapToGrid w:val="0"/>
        <w:spacing w:line="440" w:lineRule="atLeast"/>
        <w:rPr>
          <w:rFonts w:asciiTheme="minorEastAsia" w:eastAsiaTheme="minorEastAsia" w:hAnsiTheme="minorEastAsia"/>
        </w:rPr>
      </w:pPr>
      <w:r w:rsidRPr="003A3B50">
        <w:rPr>
          <w:rFonts w:asciiTheme="minorEastAsia" w:eastAsiaTheme="minorEastAsia" w:hAnsiTheme="minorEastAsia" w:hint="eastAsia"/>
        </w:rPr>
        <w:t>当把运放的放大倍数调到无穷大时，会有什么情况发生？</w:t>
      </w:r>
    </w:p>
    <w:p w:rsidR="00D1706F" w:rsidRPr="00047670" w:rsidRDefault="003A3B50" w:rsidP="003A3B50">
      <w:pPr>
        <w:pStyle w:val="20"/>
        <w:numPr>
          <w:ilvl w:val="0"/>
          <w:numId w:val="10"/>
        </w:numPr>
        <w:snapToGrid w:val="0"/>
        <w:spacing w:line="440" w:lineRule="atLeast"/>
        <w:rPr>
          <w:rFonts w:asciiTheme="minorEastAsia" w:eastAsiaTheme="minorEastAsia" w:hAnsiTheme="minorEastAsia"/>
        </w:rPr>
      </w:pPr>
      <w:r w:rsidRPr="003A3B50">
        <w:rPr>
          <w:rFonts w:asciiTheme="minorEastAsia" w:eastAsiaTheme="minorEastAsia" w:hAnsiTheme="minorEastAsia" w:hint="eastAsia"/>
        </w:rPr>
        <w:t>当系统不加阶跃信号而加速度信号时，二阶系统有什么影响？</w:t>
      </w:r>
    </w:p>
    <w:sectPr w:rsidR="00D1706F" w:rsidRPr="00047670" w:rsidSect="00EF540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70" w:rsidRDefault="00252A70" w:rsidP="00E625FA">
      <w:r>
        <w:separator/>
      </w:r>
    </w:p>
  </w:endnote>
  <w:endnote w:type="continuationSeparator" w:id="0">
    <w:p w:rsidR="00252A70" w:rsidRDefault="00252A70" w:rsidP="00E6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70" w:rsidRDefault="00252A70" w:rsidP="00E625FA">
      <w:r>
        <w:separator/>
      </w:r>
    </w:p>
  </w:footnote>
  <w:footnote w:type="continuationSeparator" w:id="0">
    <w:p w:rsidR="00252A70" w:rsidRDefault="00252A70" w:rsidP="00E62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3D0"/>
    <w:multiLevelType w:val="hybridMultilevel"/>
    <w:tmpl w:val="01B007B0"/>
    <w:lvl w:ilvl="0" w:tplc="102E28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F51D8"/>
    <w:multiLevelType w:val="hybridMultilevel"/>
    <w:tmpl w:val="66FAEC0C"/>
    <w:lvl w:ilvl="0" w:tplc="FD7038E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8657DF7"/>
    <w:multiLevelType w:val="hybridMultilevel"/>
    <w:tmpl w:val="69F2C134"/>
    <w:lvl w:ilvl="0" w:tplc="D4C07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05859"/>
    <w:multiLevelType w:val="hybridMultilevel"/>
    <w:tmpl w:val="1E5E5F02"/>
    <w:lvl w:ilvl="0" w:tplc="3A7042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F258D4"/>
    <w:multiLevelType w:val="hybridMultilevel"/>
    <w:tmpl w:val="E5F208B0"/>
    <w:lvl w:ilvl="0" w:tplc="4F34D9B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872FFE"/>
    <w:multiLevelType w:val="hybridMultilevel"/>
    <w:tmpl w:val="DED2A0B8"/>
    <w:lvl w:ilvl="0" w:tplc="4F34D9B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702165"/>
    <w:multiLevelType w:val="hybridMultilevel"/>
    <w:tmpl w:val="8AC2CDC2"/>
    <w:lvl w:ilvl="0" w:tplc="CD9ED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4256CE"/>
    <w:multiLevelType w:val="hybridMultilevel"/>
    <w:tmpl w:val="26B2DDD6"/>
    <w:lvl w:ilvl="0" w:tplc="09AC4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E265E"/>
    <w:multiLevelType w:val="hybridMultilevel"/>
    <w:tmpl w:val="FDCC1C66"/>
    <w:lvl w:ilvl="0" w:tplc="2440F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A03F0"/>
    <w:multiLevelType w:val="hybridMultilevel"/>
    <w:tmpl w:val="0B226358"/>
    <w:lvl w:ilvl="0" w:tplc="95707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49D6997"/>
    <w:multiLevelType w:val="hybridMultilevel"/>
    <w:tmpl w:val="64F45DE6"/>
    <w:lvl w:ilvl="0" w:tplc="24EE2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939"/>
    <w:rsid w:val="0000700A"/>
    <w:rsid w:val="00014517"/>
    <w:rsid w:val="00093217"/>
    <w:rsid w:val="000A5277"/>
    <w:rsid w:val="000C077F"/>
    <w:rsid w:val="000F5601"/>
    <w:rsid w:val="00100C57"/>
    <w:rsid w:val="00144922"/>
    <w:rsid w:val="0019429B"/>
    <w:rsid w:val="00195FE8"/>
    <w:rsid w:val="001D0E45"/>
    <w:rsid w:val="001D5852"/>
    <w:rsid w:val="00251C35"/>
    <w:rsid w:val="00252A70"/>
    <w:rsid w:val="00254F28"/>
    <w:rsid w:val="002B5BC5"/>
    <w:rsid w:val="002B6A02"/>
    <w:rsid w:val="002B6CEE"/>
    <w:rsid w:val="002C69E4"/>
    <w:rsid w:val="002D4004"/>
    <w:rsid w:val="00304976"/>
    <w:rsid w:val="0032212E"/>
    <w:rsid w:val="003263FA"/>
    <w:rsid w:val="00327368"/>
    <w:rsid w:val="0035070A"/>
    <w:rsid w:val="0039211D"/>
    <w:rsid w:val="003A3B50"/>
    <w:rsid w:val="003A49B8"/>
    <w:rsid w:val="003E7EEA"/>
    <w:rsid w:val="00405EDF"/>
    <w:rsid w:val="00411ABB"/>
    <w:rsid w:val="0042317C"/>
    <w:rsid w:val="00425149"/>
    <w:rsid w:val="00444352"/>
    <w:rsid w:val="004851DD"/>
    <w:rsid w:val="004A7D38"/>
    <w:rsid w:val="00510FDD"/>
    <w:rsid w:val="00516EE8"/>
    <w:rsid w:val="005A1CA5"/>
    <w:rsid w:val="005B0229"/>
    <w:rsid w:val="005D1C82"/>
    <w:rsid w:val="005D25F0"/>
    <w:rsid w:val="005E0A6A"/>
    <w:rsid w:val="0061460E"/>
    <w:rsid w:val="00633E85"/>
    <w:rsid w:val="00645B32"/>
    <w:rsid w:val="0067651B"/>
    <w:rsid w:val="006D2FB2"/>
    <w:rsid w:val="00754C61"/>
    <w:rsid w:val="007702DE"/>
    <w:rsid w:val="00790598"/>
    <w:rsid w:val="007D0309"/>
    <w:rsid w:val="007D40E1"/>
    <w:rsid w:val="00801828"/>
    <w:rsid w:val="00802456"/>
    <w:rsid w:val="00810039"/>
    <w:rsid w:val="00871C10"/>
    <w:rsid w:val="00880F5B"/>
    <w:rsid w:val="008C74C6"/>
    <w:rsid w:val="008F1FEF"/>
    <w:rsid w:val="00902615"/>
    <w:rsid w:val="00915939"/>
    <w:rsid w:val="009920D1"/>
    <w:rsid w:val="009E20EF"/>
    <w:rsid w:val="00A203AD"/>
    <w:rsid w:val="00A60507"/>
    <w:rsid w:val="00A86327"/>
    <w:rsid w:val="00AA66DC"/>
    <w:rsid w:val="00AC58C0"/>
    <w:rsid w:val="00AD4AD7"/>
    <w:rsid w:val="00B15CE3"/>
    <w:rsid w:val="00B169EA"/>
    <w:rsid w:val="00B3208C"/>
    <w:rsid w:val="00B447F5"/>
    <w:rsid w:val="00B72239"/>
    <w:rsid w:val="00B92C16"/>
    <w:rsid w:val="00B97FC3"/>
    <w:rsid w:val="00BB3939"/>
    <w:rsid w:val="00BD3CED"/>
    <w:rsid w:val="00C36896"/>
    <w:rsid w:val="00C74AE0"/>
    <w:rsid w:val="00C75E9C"/>
    <w:rsid w:val="00CA1CCC"/>
    <w:rsid w:val="00CA5039"/>
    <w:rsid w:val="00D02E60"/>
    <w:rsid w:val="00D03E47"/>
    <w:rsid w:val="00D06D3A"/>
    <w:rsid w:val="00D100AB"/>
    <w:rsid w:val="00D1706F"/>
    <w:rsid w:val="00D31033"/>
    <w:rsid w:val="00D32C77"/>
    <w:rsid w:val="00D42F10"/>
    <w:rsid w:val="00D47973"/>
    <w:rsid w:val="00D841C2"/>
    <w:rsid w:val="00E62373"/>
    <w:rsid w:val="00E625FA"/>
    <w:rsid w:val="00E7631D"/>
    <w:rsid w:val="00E8540B"/>
    <w:rsid w:val="00E90CB0"/>
    <w:rsid w:val="00EB28B0"/>
    <w:rsid w:val="00EC00CC"/>
    <w:rsid w:val="00EC657D"/>
    <w:rsid w:val="00EC6D5C"/>
    <w:rsid w:val="00EF5400"/>
    <w:rsid w:val="00F062E4"/>
    <w:rsid w:val="00F649B6"/>
    <w:rsid w:val="00F80064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qFormat/>
    <w:rsid w:val="00D841C2"/>
    <w:pPr>
      <w:adjustRightInd w:val="0"/>
      <w:spacing w:beforeLines="50" w:before="120" w:afterLines="50" w:after="120"/>
      <w:textAlignment w:val="baseline"/>
      <w:outlineLvl w:val="1"/>
    </w:pPr>
    <w:rPr>
      <w:rFonts w:ascii="宋体" w:eastAsia="宋体" w:hAnsi="宋体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6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625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625FA"/>
    <w:rPr>
      <w:sz w:val="18"/>
      <w:szCs w:val="18"/>
    </w:rPr>
  </w:style>
  <w:style w:type="paragraph" w:styleId="a6">
    <w:name w:val="List Paragraph"/>
    <w:basedOn w:val="a"/>
    <w:uiPriority w:val="34"/>
    <w:qFormat/>
    <w:rsid w:val="00E625FA"/>
    <w:pPr>
      <w:ind w:firstLineChars="200" w:firstLine="420"/>
    </w:pPr>
  </w:style>
  <w:style w:type="paragraph" w:styleId="a0">
    <w:name w:val="Normal Indent"/>
    <w:basedOn w:val="a"/>
    <w:rsid w:val="003E7EEA"/>
    <w:pPr>
      <w:adjustRightInd w:val="0"/>
      <w:ind w:firstLine="420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2Char">
    <w:name w:val="标题 2 Char"/>
    <w:basedOn w:val="a1"/>
    <w:link w:val="2"/>
    <w:rsid w:val="00D841C2"/>
    <w:rPr>
      <w:rFonts w:ascii="宋体" w:eastAsia="宋体" w:hAnsi="宋体" w:cs="Times New Roman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039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810039"/>
    <w:rPr>
      <w:sz w:val="18"/>
      <w:szCs w:val="18"/>
    </w:rPr>
  </w:style>
  <w:style w:type="table" w:styleId="a8">
    <w:name w:val="Table Grid"/>
    <w:basedOn w:val="a2"/>
    <w:uiPriority w:val="59"/>
    <w:rsid w:val="00790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Char0"/>
    <w:semiHidden/>
    <w:rsid w:val="007D40E1"/>
    <w:pPr>
      <w:ind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2Char0">
    <w:name w:val="正文文本缩进 2 Char"/>
    <w:basedOn w:val="a1"/>
    <w:link w:val="20"/>
    <w:semiHidden/>
    <w:rsid w:val="007D40E1"/>
    <w:rPr>
      <w:rFonts w:ascii="Times New Roman" w:eastAsia="宋体" w:hAnsi="Times New Roman" w:cs="Times New Roman"/>
      <w:sz w:val="24"/>
      <w:szCs w:val="20"/>
    </w:rPr>
  </w:style>
  <w:style w:type="character" w:styleId="a9">
    <w:name w:val="Placeholder Text"/>
    <w:basedOn w:val="a1"/>
    <w:uiPriority w:val="99"/>
    <w:semiHidden/>
    <w:rsid w:val="008024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qFormat/>
    <w:rsid w:val="00D841C2"/>
    <w:pPr>
      <w:adjustRightInd w:val="0"/>
      <w:spacing w:beforeLines="50" w:before="120" w:afterLines="50" w:after="120"/>
      <w:textAlignment w:val="baseline"/>
      <w:outlineLvl w:val="1"/>
    </w:pPr>
    <w:rPr>
      <w:rFonts w:ascii="宋体" w:eastAsia="宋体" w:hAnsi="宋体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6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625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625FA"/>
    <w:rPr>
      <w:sz w:val="18"/>
      <w:szCs w:val="18"/>
    </w:rPr>
  </w:style>
  <w:style w:type="paragraph" w:styleId="a6">
    <w:name w:val="List Paragraph"/>
    <w:basedOn w:val="a"/>
    <w:uiPriority w:val="34"/>
    <w:qFormat/>
    <w:rsid w:val="00E625FA"/>
    <w:pPr>
      <w:ind w:firstLineChars="200" w:firstLine="420"/>
    </w:pPr>
  </w:style>
  <w:style w:type="paragraph" w:styleId="a0">
    <w:name w:val="Normal Indent"/>
    <w:basedOn w:val="a"/>
    <w:rsid w:val="003E7EEA"/>
    <w:pPr>
      <w:adjustRightInd w:val="0"/>
      <w:ind w:firstLine="420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2Char">
    <w:name w:val="标题 2 Char"/>
    <w:basedOn w:val="a1"/>
    <w:link w:val="2"/>
    <w:rsid w:val="00D841C2"/>
    <w:rPr>
      <w:rFonts w:ascii="宋体" w:eastAsia="宋体" w:hAnsi="宋体" w:cs="Times New Roman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039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810039"/>
    <w:rPr>
      <w:sz w:val="18"/>
      <w:szCs w:val="18"/>
    </w:rPr>
  </w:style>
  <w:style w:type="table" w:styleId="a8">
    <w:name w:val="Table Grid"/>
    <w:basedOn w:val="a2"/>
    <w:uiPriority w:val="59"/>
    <w:rsid w:val="00790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Char0"/>
    <w:semiHidden/>
    <w:rsid w:val="007D40E1"/>
    <w:pPr>
      <w:ind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2Char0">
    <w:name w:val="正文文本缩进 2 Char"/>
    <w:basedOn w:val="a1"/>
    <w:link w:val="20"/>
    <w:semiHidden/>
    <w:rsid w:val="007D40E1"/>
    <w:rPr>
      <w:rFonts w:ascii="Times New Roman" w:eastAsia="宋体" w:hAnsi="Times New Roman" w:cs="Times New Roman"/>
      <w:sz w:val="24"/>
      <w:szCs w:val="20"/>
    </w:rPr>
  </w:style>
  <w:style w:type="character" w:styleId="a9">
    <w:name w:val="Placeholder Text"/>
    <w:basedOn w:val="a1"/>
    <w:uiPriority w:val="99"/>
    <w:semiHidden/>
    <w:rsid w:val="00802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12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auto</cp:lastModifiedBy>
  <cp:revision>14</cp:revision>
  <dcterms:created xsi:type="dcterms:W3CDTF">2016-10-27T02:36:00Z</dcterms:created>
  <dcterms:modified xsi:type="dcterms:W3CDTF">2017-11-08T07:22:00Z</dcterms:modified>
</cp:coreProperties>
</file>