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89A" w:rsidRDefault="009C7A5C" w:rsidP="009C7A5C">
      <w:pPr>
        <w:pStyle w:val="Otsikko1"/>
      </w:pPr>
      <w:proofErr w:type="spellStart"/>
      <w:r>
        <w:t>Phrase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– </w:t>
      </w:r>
      <w:proofErr w:type="spellStart"/>
      <w:r>
        <w:t>multilanguage</w:t>
      </w:r>
      <w:proofErr w:type="spellEnd"/>
      <w:r>
        <w:t xml:space="preserve"> </w:t>
      </w:r>
      <w:proofErr w:type="spellStart"/>
      <w:r>
        <w:t>phrases</w:t>
      </w:r>
      <w:proofErr w:type="spellEnd"/>
      <w:r>
        <w:t xml:space="preserve"> in mobile</w:t>
      </w:r>
    </w:p>
    <w:p w:rsidR="00000000" w:rsidRPr="005356E0" w:rsidRDefault="005356E0" w:rsidP="005356E0">
      <w:pPr>
        <w:numPr>
          <w:ilvl w:val="0"/>
          <w:numId w:val="2"/>
        </w:numPr>
      </w:pPr>
      <w:r w:rsidRPr="005356E0">
        <w:rPr>
          <w:lang w:val="en-US"/>
        </w:rPr>
        <w:t>Dictionary app that includes whole phrases which are written in different languages.</w:t>
      </w:r>
      <w:r w:rsidRPr="005356E0">
        <w:t xml:space="preserve"> </w:t>
      </w:r>
    </w:p>
    <w:p w:rsidR="00000000" w:rsidRPr="005356E0" w:rsidRDefault="005356E0" w:rsidP="005356E0">
      <w:pPr>
        <w:numPr>
          <w:ilvl w:val="0"/>
          <w:numId w:val="2"/>
        </w:numPr>
      </w:pPr>
      <w:r w:rsidRPr="005356E0">
        <w:rPr>
          <w:lang w:val="en-US"/>
        </w:rPr>
        <w:t xml:space="preserve">Phrases are classified in different categories, where user is able to find suitable </w:t>
      </w:r>
      <w:r w:rsidRPr="005356E0">
        <w:rPr>
          <w:lang w:val="en-US"/>
        </w:rPr>
        <w:t>translation phrases for different situations e.g., travelling and shopping.</w:t>
      </w:r>
      <w:r w:rsidRPr="005356E0">
        <w:t xml:space="preserve"> </w:t>
      </w:r>
    </w:p>
    <w:p w:rsidR="00000000" w:rsidRPr="005356E0" w:rsidRDefault="005356E0" w:rsidP="005356E0">
      <w:pPr>
        <w:numPr>
          <w:ilvl w:val="0"/>
          <w:numId w:val="2"/>
        </w:numPr>
      </w:pPr>
      <w:r w:rsidRPr="005356E0">
        <w:rPr>
          <w:lang w:val="en-US"/>
        </w:rPr>
        <w:t>By signing in to the application user is able to add translations for missing languages and s/he is able to rate other users’ translations with thumb up/down rating system.</w:t>
      </w:r>
      <w:r w:rsidRPr="005356E0">
        <w:t xml:space="preserve"> </w:t>
      </w:r>
    </w:p>
    <w:p w:rsidR="00000000" w:rsidRPr="005356E0" w:rsidRDefault="005356E0" w:rsidP="005356E0">
      <w:pPr>
        <w:numPr>
          <w:ilvl w:val="0"/>
          <w:numId w:val="2"/>
        </w:numPr>
      </w:pPr>
      <w:r w:rsidRPr="005356E0">
        <w:rPr>
          <w:lang w:val="en-US"/>
        </w:rPr>
        <w:t>The</w:t>
      </w:r>
      <w:r w:rsidRPr="005356E0">
        <w:rPr>
          <w:lang w:val="en-US"/>
        </w:rPr>
        <w:t xml:space="preserve"> application also has voice recorded pronunciations of phrases which allow user to hear the correct way how to say those phrases. Users add those translations.</w:t>
      </w:r>
      <w:r w:rsidRPr="005356E0">
        <w:t xml:space="preserve"> </w:t>
      </w:r>
    </w:p>
    <w:p w:rsidR="00000000" w:rsidRPr="005356E0" w:rsidRDefault="005356E0" w:rsidP="005356E0">
      <w:pPr>
        <w:numPr>
          <w:ilvl w:val="0"/>
          <w:numId w:val="2"/>
        </w:numPr>
      </w:pPr>
      <w:proofErr w:type="gramStart"/>
      <w:r w:rsidRPr="005356E0">
        <w:rPr>
          <w:lang w:val="en-US"/>
        </w:rPr>
        <w:t>Translation</w:t>
      </w:r>
      <w:proofErr w:type="gramEnd"/>
      <w:r w:rsidRPr="005356E0">
        <w:rPr>
          <w:lang w:val="en-US"/>
        </w:rPr>
        <w:t xml:space="preserve"> that earn most thumbs up appear first on the screen and translations which have to</w:t>
      </w:r>
      <w:r w:rsidRPr="005356E0">
        <w:rPr>
          <w:lang w:val="en-US"/>
        </w:rPr>
        <w:t>o many thumbs down are deleted from application automatically. With this method application is able to delete bad translations and possible swear words without constant upkeep.</w:t>
      </w:r>
    </w:p>
    <w:p w:rsidR="005356E0" w:rsidRPr="005356E0" w:rsidRDefault="005356E0" w:rsidP="005356E0"/>
    <w:p w:rsidR="00F60961" w:rsidRDefault="00F60961" w:rsidP="00F60961">
      <w:pPr>
        <w:pStyle w:val="Luettelokappale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noProof/>
          <w:lang w:eastAsia="fi-FI"/>
        </w:rPr>
        <w:drawing>
          <wp:inline distT="0" distB="0" distL="0" distR="0">
            <wp:extent cx="6120130" cy="2974340"/>
            <wp:effectExtent l="19050" t="0" r="0" b="0"/>
            <wp:docPr id="1" name="Kuva 0" descr="Travel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lin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61" w:rsidRDefault="00F60961" w:rsidP="00F60961">
      <w:pPr>
        <w:pStyle w:val="Luettelokappale"/>
        <w:rPr>
          <w:lang w:val="en-US"/>
        </w:rPr>
      </w:pPr>
    </w:p>
    <w:p w:rsidR="00F60961" w:rsidRPr="00F60961" w:rsidRDefault="00F60961" w:rsidP="00F60961">
      <w:pPr>
        <w:pStyle w:val="Luettelokappale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20130" cy="1372870"/>
            <wp:effectExtent l="19050" t="0" r="0" b="0"/>
            <wp:docPr id="2" name="Kuva 1" descr="Travellin(sideway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lin(sideways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961" w:rsidRPr="00F60961" w:rsidSect="00AC28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5B63"/>
    <w:multiLevelType w:val="hybridMultilevel"/>
    <w:tmpl w:val="70F24D54"/>
    <w:lvl w:ilvl="0" w:tplc="1C8C7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49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440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0A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2A4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AE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DED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EE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C0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2963F71"/>
    <w:multiLevelType w:val="hybridMultilevel"/>
    <w:tmpl w:val="A59CC43E"/>
    <w:lvl w:ilvl="0" w:tplc="A9EEBC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9C7A5C"/>
    <w:rsid w:val="004972F1"/>
    <w:rsid w:val="005356E0"/>
    <w:rsid w:val="009C7A5C"/>
    <w:rsid w:val="00AC289A"/>
    <w:rsid w:val="00F6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AC289A"/>
  </w:style>
  <w:style w:type="paragraph" w:styleId="Otsikko1">
    <w:name w:val="heading 1"/>
    <w:basedOn w:val="Normaali"/>
    <w:next w:val="Normaali"/>
    <w:link w:val="Otsikko1Char"/>
    <w:uiPriority w:val="9"/>
    <w:qFormat/>
    <w:rsid w:val="009C7A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C7A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uettelokappale">
    <w:name w:val="List Paragraph"/>
    <w:basedOn w:val="Normaali"/>
    <w:uiPriority w:val="34"/>
    <w:qFormat/>
    <w:rsid w:val="009C7A5C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F60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609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6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6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8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0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Aleksi Yrttiaho</dc:creator>
  <cp:lastModifiedBy>Aleksi Yrttiaho</cp:lastModifiedBy>
  <cp:revision>2</cp:revision>
  <dcterms:created xsi:type="dcterms:W3CDTF">2014-02-03T13:06:00Z</dcterms:created>
  <dcterms:modified xsi:type="dcterms:W3CDTF">2014-02-03T13:06:00Z</dcterms:modified>
</cp:coreProperties>
</file>