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9A3D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b/>
          <w:bCs/>
          <w:color w:val="000000"/>
          <w:kern w:val="0"/>
          <w:shd w:val="clear" w:color="auto" w:fill="FFFFFF"/>
          <w:lang w:eastAsia="en-GB"/>
          <w14:ligatures w14:val="none"/>
        </w:rPr>
        <w:t>Bank Hapoalim (Tel Aviv)</w:t>
      </w:r>
    </w:p>
    <w:p w14:paraId="1BB089CA"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5EA2D3D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Re: Trade Confirmation executed by the buyer: Bank Hapoalim (Tel Aviv) (Euroclear 94241)</w:t>
      </w:r>
    </w:p>
    <w:p w14:paraId="27A4ACB4"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73823C9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Dear counterpart,</w:t>
      </w:r>
    </w:p>
    <w:p w14:paraId="665A9C4E"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3D2B528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We hereby confirm the trade with the below details executed by the person(s) having legal trading authority. Please review this confirmation for accuracy and compare it to the instruction received by the authorized trader.</w:t>
      </w:r>
    </w:p>
    <w:p w14:paraId="4208BD22"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p>
    <w:p w14:paraId="644CA9E0"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PARTIES:</w:t>
      </w:r>
    </w:p>
    <w:p w14:paraId="6C1DDF1F" w14:textId="77777777" w:rsidR="00F428CF" w:rsidRPr="00F428CF" w:rsidRDefault="00F428CF" w:rsidP="00F428CF">
      <w:pPr>
        <w:spacing w:after="0" w:line="240" w:lineRule="auto"/>
        <w:rPr>
          <w:rFonts w:ascii="Verdana" w:eastAsia="Times New Roman" w:hAnsi="Verdana" w:cs="Arial"/>
          <w:color w:val="000000"/>
          <w:kern w:val="0"/>
          <w:shd w:val="clear" w:color="auto" w:fill="FFFFFF"/>
          <w:lang w:eastAsia="en-GB"/>
          <w14:ligatures w14:val="none"/>
        </w:rPr>
      </w:pPr>
      <w:r w:rsidRPr="00F428CF">
        <w:rPr>
          <w:rFonts w:ascii="Verdana" w:eastAsia="Times New Roman" w:hAnsi="Verdana" w:cs="Arial"/>
          <w:color w:val="000000"/>
          <w:kern w:val="0"/>
          <w:shd w:val="clear" w:color="auto" w:fill="FFFFFF"/>
          <w:lang w:eastAsia="en-GB"/>
          <w14:ligatures w14:val="none"/>
        </w:rPr>
        <w:t>Seller: </w:t>
      </w:r>
      <w:proofErr w:type="spellStart"/>
      <w:r w:rsidRPr="00F428CF">
        <w:rPr>
          <w:rFonts w:ascii="Verdana" w:eastAsia="Times New Roman" w:hAnsi="Verdana" w:cs="Arial"/>
          <w:color w:val="000000"/>
          <w:kern w:val="0"/>
          <w:shd w:val="clear" w:color="auto" w:fill="FFFFFF"/>
          <w:lang w:eastAsia="en-GB"/>
          <w14:ligatures w14:val="none"/>
        </w:rPr>
        <w:t>Privatam</w:t>
      </w:r>
      <w:proofErr w:type="spellEnd"/>
      <w:r w:rsidRPr="00F428CF">
        <w:rPr>
          <w:rFonts w:ascii="Verdana" w:eastAsia="Times New Roman" w:hAnsi="Verdana" w:cs="Arial"/>
          <w:color w:val="000000"/>
          <w:kern w:val="0"/>
          <w:shd w:val="clear" w:color="auto" w:fill="FFFFFF"/>
          <w:lang w:eastAsia="en-GB"/>
          <w14:ligatures w14:val="none"/>
        </w:rPr>
        <w:t xml:space="preserve"> SAM (Euroclear 44382)</w:t>
      </w:r>
    </w:p>
    <w:p w14:paraId="5105A5EA" w14:textId="77777777" w:rsidR="00F428CF" w:rsidRPr="00F428CF" w:rsidRDefault="00F428CF" w:rsidP="00F428CF">
      <w:pPr>
        <w:spacing w:after="0" w:line="240" w:lineRule="auto"/>
        <w:rPr>
          <w:rFonts w:ascii="Times New Roman" w:eastAsia="Times New Roman" w:hAnsi="Times New Roman" w:cs="Times New Roman"/>
          <w:kern w:val="0"/>
          <w:sz w:val="32"/>
          <w:szCs w:val="32"/>
          <w:lang w:eastAsia="en-GB"/>
          <w14:ligatures w14:val="none"/>
        </w:rPr>
      </w:pPr>
      <w:r w:rsidRPr="00F428CF">
        <w:rPr>
          <w:rFonts w:ascii="Verdana" w:eastAsia="Times New Roman" w:hAnsi="Verdana" w:cs="Times New Roman"/>
          <w:color w:val="000000"/>
          <w:kern w:val="0"/>
          <w:shd w:val="clear" w:color="auto" w:fill="FFFFFF"/>
          <w:lang w:eastAsia="en-GB"/>
          <w14:ligatures w14:val="none"/>
        </w:rPr>
        <w:t>Buyer: Bank Hapoalim (Tel Aviv) (Euroclear 94241)</w:t>
      </w:r>
    </w:p>
    <w:p w14:paraId="60BAF35F"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F177CE4" w14:textId="77777777"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TRANSACTION DETAILS:</w:t>
      </w:r>
    </w:p>
    <w:p w14:paraId="431F40EC" w14:textId="5EF8F2D4"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 xml:space="preserve">Trade date: </w:t>
      </w:r>
      <w:r w:rsidR="00391FF6">
        <w:rPr>
          <w:rFonts w:ascii="Verdana" w:eastAsia="Times New Roman" w:hAnsi="Verdana" w:cs="Arial"/>
          <w:color w:val="000000"/>
          <w:kern w:val="0"/>
          <w:lang w:eastAsia="en-GB"/>
          <w14:ligatures w14:val="none"/>
        </w:rPr>
        <w:t>2026</w:t>
      </w:r>
      <w:r w:rsidRPr="0095107B">
        <w:rPr>
          <w:rFonts w:ascii="Verdana" w:eastAsia="Times New Roman" w:hAnsi="Verdana" w:cs="Arial"/>
          <w:color w:val="000000"/>
          <w:kern w:val="0"/>
          <w:lang w:eastAsia="en-GB"/>
          <w14:ligatures w14:val="none"/>
        </w:rPr>
        <w:t>-</w:t>
      </w:r>
      <w:r w:rsidR="00391FF6">
        <w:rPr>
          <w:rFonts w:ascii="Verdana" w:eastAsia="Times New Roman" w:hAnsi="Verdana" w:cs="Arial" w:hint="cs"/>
          <w:color w:val="000000"/>
          <w:kern w:val="0"/>
          <w:rtl/>
          <w:lang w:eastAsia="en-GB" w:bidi="he-IL"/>
          <w14:ligatures w14:val="none"/>
        </w:rPr>
        <w:t>01</w:t>
      </w:r>
      <w:r w:rsidRPr="0095107B">
        <w:rPr>
          <w:rFonts w:ascii="Verdana" w:eastAsia="Times New Roman" w:hAnsi="Verdana" w:cs="Arial"/>
          <w:color w:val="000000"/>
          <w:kern w:val="0"/>
          <w:lang w:eastAsia="en-GB"/>
          <w14:ligatures w14:val="none"/>
        </w:rPr>
        <w:t>-</w:t>
      </w:r>
      <w:r w:rsidR="00391FF6">
        <w:rPr>
          <w:rFonts w:ascii="Verdana" w:eastAsia="Times New Roman" w:hAnsi="Verdana" w:cs="Arial"/>
          <w:color w:val="000000"/>
          <w:kern w:val="0"/>
          <w:lang w:eastAsia="en-GB" w:bidi="he-IL"/>
          <w14:ligatures w14:val="none"/>
        </w:rPr>
        <w:t>15</w:t>
      </w:r>
      <w:r w:rsidRPr="0095107B">
        <w:rPr>
          <w:rFonts w:ascii="Verdana" w:eastAsia="Times New Roman" w:hAnsi="Verdana" w:cs="Arial"/>
          <w:color w:val="000000"/>
          <w:kern w:val="0"/>
          <w:lang w:eastAsia="en-GB"/>
          <w14:ligatures w14:val="none"/>
        </w:rPr>
        <w:br/>
        <w:t xml:space="preserve">Settlement date: </w:t>
      </w:r>
      <w:r w:rsidR="00E932CE" w:rsidRPr="0095107B">
        <w:rPr>
          <w:rFonts w:ascii="Verdana" w:eastAsia="Times New Roman" w:hAnsi="Verdana" w:cs="Arial"/>
          <w:color w:val="000000"/>
          <w:kern w:val="0"/>
          <w:lang w:eastAsia="en-GB"/>
          <w14:ligatures w14:val="none"/>
        </w:rPr>
        <w:t>202</w:t>
      </w:r>
      <w:r w:rsidR="00C20061">
        <w:rPr>
          <w:rFonts w:ascii="Verdana" w:eastAsia="Times New Roman" w:hAnsi="Verdana" w:cs="Arial"/>
          <w:color w:val="000000"/>
          <w:kern w:val="0"/>
          <w:lang w:eastAsia="en-GB"/>
          <w14:ligatures w14:val="none"/>
        </w:rPr>
        <w:t>6</w:t>
      </w:r>
      <w:r w:rsidRPr="0095107B">
        <w:rPr>
          <w:rFonts w:ascii="Verdana" w:eastAsia="Times New Roman" w:hAnsi="Verdana" w:cs="Arial"/>
          <w:color w:val="000000"/>
          <w:kern w:val="0"/>
          <w:lang w:eastAsia="en-GB"/>
          <w14:ligatures w14:val="none"/>
        </w:rPr>
        <w:t>-</w:t>
      </w:r>
      <w:r w:rsidR="00365EA0">
        <w:rPr>
          <w:rFonts w:ascii="Verdana" w:eastAsia="Times New Roman" w:hAnsi="Verdana" w:cs="Arial"/>
          <w:color w:val="000000"/>
          <w:kern w:val="0"/>
          <w:lang w:eastAsia="en-GB"/>
          <w14:ligatures w14:val="none"/>
        </w:rPr>
        <w:t>01</w:t>
      </w:r>
      <w:r w:rsidRPr="0095107B">
        <w:rPr>
          <w:rFonts w:ascii="Verdana" w:eastAsia="Times New Roman" w:hAnsi="Verdana" w:cs="Arial"/>
          <w:color w:val="000000"/>
          <w:kern w:val="0"/>
          <w:lang w:eastAsia="en-GB"/>
          <w14:ligatures w14:val="none"/>
        </w:rPr>
        <w:t>-</w:t>
      </w:r>
      <w:r w:rsidR="005740C7">
        <w:rPr>
          <w:rFonts w:ascii="Verdana" w:eastAsia="Times New Roman" w:hAnsi="Verdana" w:cs="Arial"/>
          <w:color w:val="000000"/>
          <w:kern w:val="0"/>
          <w:lang w:eastAsia="en-GB" w:bidi="he-IL"/>
          <w14:ligatures w14:val="none"/>
        </w:rPr>
        <w:t>29</w:t>
      </w:r>
      <w:r w:rsidRPr="0095107B">
        <w:rPr>
          <w:rFonts w:ascii="Verdana" w:eastAsia="Times New Roman" w:hAnsi="Verdana" w:cs="Arial"/>
          <w:color w:val="000000"/>
          <w:kern w:val="0"/>
          <w:lang w:eastAsia="en-GB"/>
          <w14:ligatures w14:val="none"/>
        </w:rPr>
        <w:br/>
        <w:t xml:space="preserve">Trade price: </w:t>
      </w:r>
      <w:r w:rsidR="00E932CE" w:rsidRPr="0095107B">
        <w:rPr>
          <w:rFonts w:ascii="Verdana" w:eastAsia="Times New Roman" w:hAnsi="Verdana" w:cs="Arial"/>
          <w:color w:val="000000"/>
          <w:kern w:val="0"/>
          <w:lang w:eastAsia="en-GB"/>
          <w14:ligatures w14:val="none"/>
        </w:rPr>
        <w:t>100</w:t>
      </w:r>
      <w:r w:rsidRPr="0095107B">
        <w:rPr>
          <w:rFonts w:ascii="Verdana" w:eastAsia="Times New Roman" w:hAnsi="Verdana" w:cs="Arial"/>
          <w:color w:val="000000"/>
          <w:kern w:val="0"/>
          <w:lang w:eastAsia="en-GB"/>
          <w14:ligatures w14:val="none"/>
        </w:rPr>
        <w:t>%</w:t>
      </w:r>
      <w:r w:rsidRPr="0095107B">
        <w:rPr>
          <w:rFonts w:ascii="Verdana" w:eastAsia="Times New Roman" w:hAnsi="Verdana" w:cs="Arial"/>
          <w:color w:val="000000"/>
          <w:kern w:val="0"/>
          <w:lang w:eastAsia="en-GB"/>
          <w14:ligatures w14:val="none"/>
        </w:rPr>
        <w:br/>
        <w:t>Notional</w:t>
      </w:r>
      <w:r w:rsidR="00136C40">
        <w:rPr>
          <w:rFonts w:ascii="Verdana" w:eastAsia="Times New Roman" w:hAnsi="Verdana" w:cs="Arial"/>
          <w:color w:val="000000"/>
          <w:kern w:val="0"/>
          <w:lang w:eastAsia="en-GB"/>
          <w14:ligatures w14:val="none"/>
        </w:rPr>
        <w:t xml:space="preserve">: </w:t>
      </w:r>
      <w:r w:rsidR="00D5676B">
        <w:rPr>
          <w:rFonts w:ascii="Verdana" w:eastAsia="Times New Roman" w:hAnsi="Verdana" w:cs="Arial"/>
          <w:color w:val="000000"/>
          <w:kern w:val="0"/>
          <w:lang w:eastAsia="en-GB"/>
          <w14:ligatures w14:val="none"/>
        </w:rPr>
        <w:t>25</w:t>
      </w:r>
      <w:r w:rsidR="009A25C1">
        <w:rPr>
          <w:rFonts w:ascii="Verdana" w:eastAsia="Times New Roman" w:hAnsi="Verdana" w:cs="Arial"/>
          <w:color w:val="000000"/>
          <w:kern w:val="0"/>
          <w:lang w:eastAsia="en-GB"/>
          <w14:ligatures w14:val="none"/>
        </w:rPr>
        <w:t>0</w:t>
      </w:r>
      <w:r w:rsidR="00313F6E">
        <w:rPr>
          <w:rFonts w:ascii="Verdana" w:eastAsia="Times New Roman" w:hAnsi="Verdana" w:cs="Arial"/>
          <w:color w:val="000000"/>
          <w:kern w:val="0"/>
          <w:lang w:eastAsia="en-GB"/>
          <w14:ligatures w14:val="none"/>
        </w:rPr>
        <w:t>,000</w:t>
      </w:r>
    </w:p>
    <w:p w14:paraId="210A6E96" w14:textId="277C107C" w:rsidR="00F428CF" w:rsidRPr="0095107B" w:rsidRDefault="00F428CF" w:rsidP="00F428CF">
      <w:pPr>
        <w:spacing w:after="0" w:line="240" w:lineRule="auto"/>
        <w:rPr>
          <w:rFonts w:ascii="Arial" w:eastAsia="Times New Roman" w:hAnsi="Arial" w:cs="Arial"/>
          <w:color w:val="000000"/>
          <w:kern w:val="0"/>
          <w:sz w:val="32"/>
          <w:szCs w:val="32"/>
          <w:lang w:eastAsia="en-GB"/>
          <w14:ligatures w14:val="none"/>
        </w:rPr>
      </w:pPr>
      <w:r w:rsidRPr="0095107B">
        <w:rPr>
          <w:rFonts w:ascii="Verdana" w:eastAsia="Times New Roman" w:hAnsi="Verdana" w:cs="Arial"/>
          <w:color w:val="000000"/>
          <w:kern w:val="0"/>
          <w:lang w:eastAsia="en-GB"/>
          <w14:ligatures w14:val="none"/>
        </w:rPr>
        <w:t>Net settlement amount: </w:t>
      </w:r>
      <w:r w:rsidR="00D5676B">
        <w:rPr>
          <w:rFonts w:ascii="Verdana" w:eastAsia="Times New Roman" w:hAnsi="Verdana" w:cs="Arial"/>
          <w:color w:val="000000"/>
          <w:kern w:val="0"/>
          <w:lang w:eastAsia="en-GB" w:bidi="he-IL"/>
          <w14:ligatures w14:val="none"/>
        </w:rPr>
        <w:t>25</w:t>
      </w:r>
      <w:r w:rsidR="009A25C1">
        <w:rPr>
          <w:rFonts w:ascii="Verdana" w:eastAsia="Times New Roman" w:hAnsi="Verdana" w:cs="Arial"/>
          <w:color w:val="000000"/>
          <w:kern w:val="0"/>
          <w:lang w:eastAsia="en-GB"/>
          <w14:ligatures w14:val="none"/>
        </w:rPr>
        <w:t>0</w:t>
      </w:r>
      <w:r w:rsidR="00F55034">
        <w:rPr>
          <w:rFonts w:ascii="Verdana" w:eastAsia="Times New Roman" w:hAnsi="Verdana" w:cs="Arial"/>
          <w:color w:val="000000"/>
          <w:kern w:val="0"/>
          <w:lang w:eastAsia="en-GB"/>
          <w14:ligatures w14:val="none"/>
        </w:rPr>
        <w:t>,000</w:t>
      </w:r>
    </w:p>
    <w:p w14:paraId="28412398" w14:textId="2BAEBF3D" w:rsidR="00F428CF" w:rsidRPr="00BC12D6" w:rsidRDefault="001259A1" w:rsidP="00F428CF">
      <w:pPr>
        <w:spacing w:after="0" w:line="240" w:lineRule="auto"/>
        <w:rPr>
          <w:rFonts w:ascii="Arial" w:eastAsia="Times New Roman" w:hAnsi="Arial" w:cs="Arial"/>
          <w:color w:val="000000"/>
          <w:kern w:val="0"/>
          <w:sz w:val="32"/>
          <w:szCs w:val="32"/>
          <w:lang w:val="en-US" w:eastAsia="en-GB"/>
          <w14:ligatures w14:val="none"/>
        </w:rPr>
      </w:pPr>
      <w:r w:rsidRPr="0095107B">
        <w:rPr>
          <w:rFonts w:ascii="Verdana" w:eastAsia="Times New Roman" w:hAnsi="Verdana" w:cs="Arial"/>
          <w:color w:val="000000"/>
          <w:kern w:val="0"/>
          <w:lang w:val="fr-FR" w:eastAsia="en-GB"/>
          <w14:ligatures w14:val="none"/>
        </w:rPr>
        <w:t>Currency</w:t>
      </w:r>
      <w:proofErr w:type="gramStart"/>
      <w:r w:rsidRPr="0095107B">
        <w:rPr>
          <w:rFonts w:ascii="Verdana" w:eastAsia="Times New Roman" w:hAnsi="Verdana" w:cs="Arial"/>
          <w:color w:val="000000"/>
          <w:kern w:val="0"/>
          <w:lang w:val="fr-FR" w:eastAsia="en-GB"/>
          <w14:ligatures w14:val="none"/>
        </w:rPr>
        <w:t xml:space="preserve"> :</w:t>
      </w:r>
      <w:r w:rsidR="00BC12D6">
        <w:rPr>
          <w:rFonts w:ascii="Verdana" w:eastAsia="Times New Roman" w:hAnsi="Verdana" w:cs="Arial"/>
          <w:color w:val="000000"/>
          <w:kern w:val="0"/>
          <w:lang w:val="fr-FR" w:eastAsia="en-GB"/>
          <w14:ligatures w14:val="none"/>
        </w:rPr>
        <w:t>ILS</w:t>
      </w:r>
      <w:proofErr w:type="gramEnd"/>
    </w:p>
    <w:p w14:paraId="41AB5FB1" w14:textId="0D870153" w:rsidR="008C3E28" w:rsidRPr="008C3E28" w:rsidRDefault="00F428CF" w:rsidP="008C3E28">
      <w:pPr>
        <w:spacing w:line="240" w:lineRule="auto"/>
        <w:rPr>
          <w:rFonts w:ascii="Verdana" w:eastAsia="Times New Roman" w:hAnsi="Verdana" w:cs="Arial"/>
          <w:b/>
          <w:bCs/>
          <w:color w:val="000000"/>
          <w:kern w:val="0"/>
          <w:lang w:eastAsia="en-GB"/>
          <w14:ligatures w14:val="none"/>
        </w:rPr>
      </w:pPr>
      <w:r w:rsidRPr="0095107B">
        <w:rPr>
          <w:rFonts w:ascii="Verdana" w:eastAsia="Times New Roman" w:hAnsi="Verdana" w:cs="Arial"/>
          <w:color w:val="000000"/>
          <w:kern w:val="0"/>
          <w:lang w:eastAsia="en-GB"/>
          <w14:ligatures w14:val="none"/>
        </w:rPr>
        <w:t>ISIN</w:t>
      </w:r>
      <w:r w:rsidR="0083068B">
        <w:rPr>
          <w:rFonts w:ascii="Verdana" w:eastAsia="Times New Roman" w:hAnsi="Verdana" w:cs="Arial"/>
          <w:color w:val="000000"/>
          <w:kern w:val="0"/>
          <w:lang w:eastAsia="en-GB"/>
          <w14:ligatures w14:val="none"/>
        </w:rPr>
        <w:t xml:space="preserve">: </w:t>
      </w:r>
      <w:r w:rsidR="009E76FF" w:rsidRPr="009E76FF">
        <w:rPr>
          <w:rFonts w:ascii="Verdana" w:eastAsia="Times New Roman" w:hAnsi="Verdana" w:cs="Arial"/>
          <w:b/>
          <w:bCs/>
          <w:color w:val="000000"/>
          <w:kern w:val="0"/>
          <w:lang w:eastAsia="en-GB"/>
          <w14:ligatures w14:val="none"/>
        </w:rPr>
        <w:t>XS3278485001</w:t>
      </w:r>
    </w:p>
    <w:p w14:paraId="03EC6289" w14:textId="27B6954E" w:rsidR="0075144E" w:rsidRPr="0075144E" w:rsidRDefault="0075144E" w:rsidP="0075144E">
      <w:pPr>
        <w:spacing w:line="240" w:lineRule="auto"/>
        <w:rPr>
          <w:rFonts w:ascii="Verdana" w:eastAsia="Times New Roman" w:hAnsi="Verdana" w:cs="Arial"/>
          <w:b/>
          <w:bCs/>
          <w:color w:val="000000"/>
          <w:kern w:val="0"/>
          <w:lang w:eastAsia="en-GB"/>
          <w14:ligatures w14:val="none"/>
        </w:rPr>
      </w:pPr>
      <w:r w:rsidRPr="0075144E">
        <w:rPr>
          <w:rFonts w:ascii="Verdana" w:eastAsia="Times New Roman" w:hAnsi="Verdana" w:cs="Arial"/>
          <w:b/>
          <w:bCs/>
          <w:color w:val="000000"/>
          <w:kern w:val="0"/>
          <w:lang w:eastAsia="en-GB"/>
          <w14:ligatures w14:val="none"/>
        </w:rPr>
        <w:t xml:space="preserve"> </w:t>
      </w:r>
    </w:p>
    <w:p w14:paraId="402253E5" w14:textId="4D2061E4" w:rsidR="00E37DF3" w:rsidRPr="0083068B" w:rsidRDefault="00E37DF3" w:rsidP="0053273E">
      <w:pPr>
        <w:spacing w:line="240" w:lineRule="auto"/>
        <w:rPr>
          <w:rFonts w:ascii="Verdana" w:eastAsia="Times New Roman" w:hAnsi="Verdana" w:cs="Arial"/>
          <w:color w:val="000000"/>
          <w:kern w:val="0"/>
          <w:shd w:val="clear" w:color="auto" w:fill="FFFFFF"/>
          <w:lang w:val="en-US" w:eastAsia="en-GB"/>
          <w14:ligatures w14:val="none"/>
        </w:rPr>
      </w:pPr>
    </w:p>
    <w:p w14:paraId="5829D4DA" w14:textId="79023149" w:rsidR="0073288E" w:rsidRPr="00313F6E" w:rsidRDefault="0073288E" w:rsidP="00750450">
      <w:pPr>
        <w:spacing w:after="0" w:line="240" w:lineRule="auto"/>
        <w:rPr>
          <w:rFonts w:ascii="Verdana" w:eastAsia="Times New Roman" w:hAnsi="Verdana" w:cs="Arial"/>
          <w:color w:val="000000"/>
          <w:kern w:val="0"/>
          <w:shd w:val="clear" w:color="auto" w:fill="FFFFFF"/>
          <w:lang w:val="en-US" w:eastAsia="en-GB"/>
          <w14:ligatures w14:val="none"/>
        </w:rPr>
      </w:pPr>
    </w:p>
    <w:p w14:paraId="38771E6E"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lang w:eastAsia="en-GB"/>
          <w14:ligatures w14:val="none"/>
        </w:rPr>
        <w:t>Please notify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of any inconsistency in this Trade Confirmation. The </w:t>
      </w:r>
      <w:r w:rsidRPr="00F428CF">
        <w:rPr>
          <w:rFonts w:ascii="Verdana" w:eastAsia="Times New Roman" w:hAnsi="Verdana" w:cs="Arial"/>
          <w:color w:val="000000"/>
          <w:kern w:val="0"/>
          <w:shd w:val="clear" w:color="auto" w:fill="FFFFFF"/>
          <w:lang w:eastAsia="en-GB"/>
          <w14:ligatures w14:val="none"/>
        </w:rPr>
        <w:t>seller</w:t>
      </w:r>
      <w:r w:rsidRPr="00F428CF">
        <w:rPr>
          <w:rFonts w:ascii="Verdana" w:eastAsia="Times New Roman" w:hAnsi="Verdana" w:cs="Arial"/>
          <w:color w:val="000000"/>
          <w:kern w:val="0"/>
          <w:lang w:eastAsia="en-GB"/>
          <w14:ligatures w14:val="none"/>
        </w:rPr>
        <w:t> will consider all information contained in this Trade Confirmation as correct and binding if no notification is received within 1 working day. </w:t>
      </w:r>
    </w:p>
    <w:p w14:paraId="4CD73F52"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8A5131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r w:rsidRPr="00F428CF">
        <w:rPr>
          <w:rFonts w:ascii="Verdana" w:eastAsia="Times New Roman" w:hAnsi="Verdana" w:cs="Arial"/>
          <w:color w:val="000000"/>
          <w:kern w:val="0"/>
          <w:shd w:val="clear" w:color="auto" w:fill="FFFFFF"/>
          <w:lang w:eastAsia="en-GB"/>
          <w14:ligatures w14:val="none"/>
        </w:rPr>
        <w:t>Many thanks and best regards, </w:t>
      </w:r>
    </w:p>
    <w:p w14:paraId="6FD94AB0"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
    <w:p w14:paraId="7E134821" w14:textId="77777777" w:rsidR="00F428CF" w:rsidRPr="00F428CF" w:rsidRDefault="00F428CF" w:rsidP="00F428CF">
      <w:pPr>
        <w:spacing w:after="0" w:line="240" w:lineRule="auto"/>
        <w:rPr>
          <w:rFonts w:ascii="Arial" w:eastAsia="Times New Roman" w:hAnsi="Arial" w:cs="Arial"/>
          <w:color w:val="000000"/>
          <w:kern w:val="0"/>
          <w:sz w:val="32"/>
          <w:szCs w:val="32"/>
          <w:lang w:eastAsia="en-GB"/>
          <w14:ligatures w14:val="none"/>
        </w:rPr>
      </w:pPr>
      <w:proofErr w:type="spellStart"/>
      <w:r w:rsidRPr="00F428CF">
        <w:rPr>
          <w:rFonts w:ascii="Verdana" w:eastAsia="Times New Roman" w:hAnsi="Verdana" w:cs="Arial"/>
          <w:color w:val="000000"/>
          <w:kern w:val="0"/>
          <w:shd w:val="clear" w:color="auto" w:fill="FFFFFF"/>
          <w:lang w:eastAsia="en-GB"/>
          <w14:ligatures w14:val="none"/>
        </w:rPr>
        <w:t>Privatam</w:t>
      </w:r>
      <w:proofErr w:type="spellEnd"/>
      <w:r w:rsidRPr="00F428CF">
        <w:rPr>
          <w:rFonts w:ascii="Verdana" w:eastAsia="Times New Roman" w:hAnsi="Verdana" w:cs="Arial"/>
          <w:color w:val="000000"/>
          <w:kern w:val="0"/>
          <w:shd w:val="clear" w:color="auto" w:fill="FFFFFF"/>
          <w:lang w:eastAsia="en-GB"/>
          <w14:ligatures w14:val="none"/>
        </w:rPr>
        <w:t xml:space="preserve"> S.A.M.</w:t>
      </w:r>
    </w:p>
    <w:p w14:paraId="727DF6D3" w14:textId="77777777" w:rsidR="00F428CF" w:rsidRPr="00F428CF" w:rsidRDefault="00F428CF" w:rsidP="00F428CF">
      <w:pPr>
        <w:rPr>
          <w:sz w:val="32"/>
          <w:szCs w:val="32"/>
        </w:rPr>
      </w:pPr>
    </w:p>
    <w:sectPr w:rsidR="00F428CF" w:rsidRPr="00F428C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CD1114"/>
    <w:multiLevelType w:val="hybridMultilevel"/>
    <w:tmpl w:val="D1C8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6FA7FA0"/>
    <w:multiLevelType w:val="multilevel"/>
    <w:tmpl w:val="C1B60B8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cs="Times New Roman"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842013583">
    <w:abstractNumId w:val="1"/>
  </w:num>
  <w:num w:numId="2" w16cid:durableId="103096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8CF"/>
    <w:rsid w:val="000623D4"/>
    <w:rsid w:val="000728DD"/>
    <w:rsid w:val="000C7F23"/>
    <w:rsid w:val="00120D16"/>
    <w:rsid w:val="001259A1"/>
    <w:rsid w:val="00134E9B"/>
    <w:rsid w:val="00136C40"/>
    <w:rsid w:val="00145B5F"/>
    <w:rsid w:val="0016475D"/>
    <w:rsid w:val="00167AFC"/>
    <w:rsid w:val="001915A7"/>
    <w:rsid w:val="001B3C70"/>
    <w:rsid w:val="001D1646"/>
    <w:rsid w:val="001F2846"/>
    <w:rsid w:val="00207759"/>
    <w:rsid w:val="00222662"/>
    <w:rsid w:val="00313F6E"/>
    <w:rsid w:val="00314C6F"/>
    <w:rsid w:val="003158D5"/>
    <w:rsid w:val="003520F0"/>
    <w:rsid w:val="00365EA0"/>
    <w:rsid w:val="00366BA0"/>
    <w:rsid w:val="00387A0E"/>
    <w:rsid w:val="00391FF6"/>
    <w:rsid w:val="003A6A38"/>
    <w:rsid w:val="0042695C"/>
    <w:rsid w:val="00462F78"/>
    <w:rsid w:val="00464ED7"/>
    <w:rsid w:val="0048543C"/>
    <w:rsid w:val="004B5599"/>
    <w:rsid w:val="004D1C43"/>
    <w:rsid w:val="004E6A3E"/>
    <w:rsid w:val="004F50EA"/>
    <w:rsid w:val="00512D15"/>
    <w:rsid w:val="0053273E"/>
    <w:rsid w:val="00534958"/>
    <w:rsid w:val="005740C7"/>
    <w:rsid w:val="005910DB"/>
    <w:rsid w:val="0061718C"/>
    <w:rsid w:val="00624E79"/>
    <w:rsid w:val="00643EC9"/>
    <w:rsid w:val="00694B17"/>
    <w:rsid w:val="006A6A42"/>
    <w:rsid w:val="006B271A"/>
    <w:rsid w:val="006D6A6B"/>
    <w:rsid w:val="006D7606"/>
    <w:rsid w:val="006F36EA"/>
    <w:rsid w:val="00701330"/>
    <w:rsid w:val="00713251"/>
    <w:rsid w:val="0073288E"/>
    <w:rsid w:val="007463F9"/>
    <w:rsid w:val="00750450"/>
    <w:rsid w:val="0075144E"/>
    <w:rsid w:val="00753D03"/>
    <w:rsid w:val="00772E57"/>
    <w:rsid w:val="00775888"/>
    <w:rsid w:val="007773EE"/>
    <w:rsid w:val="00780A23"/>
    <w:rsid w:val="007B34D1"/>
    <w:rsid w:val="007D2663"/>
    <w:rsid w:val="0080008E"/>
    <w:rsid w:val="008141FA"/>
    <w:rsid w:val="00823BC5"/>
    <w:rsid w:val="0082547B"/>
    <w:rsid w:val="0083068B"/>
    <w:rsid w:val="00837EB3"/>
    <w:rsid w:val="008702E7"/>
    <w:rsid w:val="00880DEF"/>
    <w:rsid w:val="00890803"/>
    <w:rsid w:val="008C3E28"/>
    <w:rsid w:val="008D4118"/>
    <w:rsid w:val="00937FEA"/>
    <w:rsid w:val="0095107B"/>
    <w:rsid w:val="00995467"/>
    <w:rsid w:val="009A25C1"/>
    <w:rsid w:val="009D09A9"/>
    <w:rsid w:val="009D26B5"/>
    <w:rsid w:val="009E76FF"/>
    <w:rsid w:val="00AB2F09"/>
    <w:rsid w:val="00AC3719"/>
    <w:rsid w:val="00AF3D32"/>
    <w:rsid w:val="00AF4A38"/>
    <w:rsid w:val="00AF6F85"/>
    <w:rsid w:val="00B277CD"/>
    <w:rsid w:val="00B27E66"/>
    <w:rsid w:val="00B71E35"/>
    <w:rsid w:val="00BA642C"/>
    <w:rsid w:val="00BC12D6"/>
    <w:rsid w:val="00C20061"/>
    <w:rsid w:val="00C33D2C"/>
    <w:rsid w:val="00C4062D"/>
    <w:rsid w:val="00C46AE2"/>
    <w:rsid w:val="00C50E02"/>
    <w:rsid w:val="00C52B42"/>
    <w:rsid w:val="00C64B88"/>
    <w:rsid w:val="00C8230E"/>
    <w:rsid w:val="00C90E03"/>
    <w:rsid w:val="00C91CFD"/>
    <w:rsid w:val="00CE5E9C"/>
    <w:rsid w:val="00D03A9A"/>
    <w:rsid w:val="00D5676B"/>
    <w:rsid w:val="00D5690B"/>
    <w:rsid w:val="00D64684"/>
    <w:rsid w:val="00DC32BB"/>
    <w:rsid w:val="00DC60E2"/>
    <w:rsid w:val="00DC7435"/>
    <w:rsid w:val="00DD504B"/>
    <w:rsid w:val="00E10A5B"/>
    <w:rsid w:val="00E37DF3"/>
    <w:rsid w:val="00E932CE"/>
    <w:rsid w:val="00F00574"/>
    <w:rsid w:val="00F00FB0"/>
    <w:rsid w:val="00F06274"/>
    <w:rsid w:val="00F14F32"/>
    <w:rsid w:val="00F367CC"/>
    <w:rsid w:val="00F37EBF"/>
    <w:rsid w:val="00F428CF"/>
    <w:rsid w:val="00F55034"/>
    <w:rsid w:val="00F573AE"/>
    <w:rsid w:val="00F734BA"/>
    <w:rsid w:val="00F9723C"/>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C9A70"/>
  <w15:chartTrackingRefBased/>
  <w15:docId w15:val="{CDDD0909-AF85-4DE8-BCDE-D3F7483F2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42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42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428C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428C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428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428C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428C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428C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428C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428CF"/>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428CF"/>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428CF"/>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428CF"/>
    <w:rPr>
      <w:rFonts w:eastAsiaTheme="majorEastAsia" w:cstheme="majorBidi"/>
      <w:i/>
      <w:iCs/>
      <w:color w:val="0F4761" w:themeColor="accent1" w:themeShade="BF"/>
    </w:rPr>
  </w:style>
  <w:style w:type="character" w:customStyle="1" w:styleId="50">
    <w:name w:val="כותרת 5 תו"/>
    <w:basedOn w:val="a0"/>
    <w:link w:val="5"/>
    <w:uiPriority w:val="9"/>
    <w:semiHidden/>
    <w:rsid w:val="00F428CF"/>
    <w:rPr>
      <w:rFonts w:eastAsiaTheme="majorEastAsia" w:cstheme="majorBidi"/>
      <w:color w:val="0F4761" w:themeColor="accent1" w:themeShade="BF"/>
    </w:rPr>
  </w:style>
  <w:style w:type="character" w:customStyle="1" w:styleId="60">
    <w:name w:val="כותרת 6 תו"/>
    <w:basedOn w:val="a0"/>
    <w:link w:val="6"/>
    <w:uiPriority w:val="9"/>
    <w:semiHidden/>
    <w:rsid w:val="00F428CF"/>
    <w:rPr>
      <w:rFonts w:eastAsiaTheme="majorEastAsia" w:cstheme="majorBidi"/>
      <w:i/>
      <w:iCs/>
      <w:color w:val="595959" w:themeColor="text1" w:themeTint="A6"/>
    </w:rPr>
  </w:style>
  <w:style w:type="character" w:customStyle="1" w:styleId="70">
    <w:name w:val="כותרת 7 תו"/>
    <w:basedOn w:val="a0"/>
    <w:link w:val="7"/>
    <w:uiPriority w:val="9"/>
    <w:semiHidden/>
    <w:rsid w:val="00F428CF"/>
    <w:rPr>
      <w:rFonts w:eastAsiaTheme="majorEastAsia" w:cstheme="majorBidi"/>
      <w:color w:val="595959" w:themeColor="text1" w:themeTint="A6"/>
    </w:rPr>
  </w:style>
  <w:style w:type="character" w:customStyle="1" w:styleId="80">
    <w:name w:val="כותרת 8 תו"/>
    <w:basedOn w:val="a0"/>
    <w:link w:val="8"/>
    <w:uiPriority w:val="9"/>
    <w:semiHidden/>
    <w:rsid w:val="00F428CF"/>
    <w:rPr>
      <w:rFonts w:eastAsiaTheme="majorEastAsia" w:cstheme="majorBidi"/>
      <w:i/>
      <w:iCs/>
      <w:color w:val="272727" w:themeColor="text1" w:themeTint="D8"/>
    </w:rPr>
  </w:style>
  <w:style w:type="character" w:customStyle="1" w:styleId="90">
    <w:name w:val="כותרת 9 תו"/>
    <w:basedOn w:val="a0"/>
    <w:link w:val="9"/>
    <w:uiPriority w:val="9"/>
    <w:semiHidden/>
    <w:rsid w:val="00F428CF"/>
    <w:rPr>
      <w:rFonts w:eastAsiaTheme="majorEastAsia" w:cstheme="majorBidi"/>
      <w:color w:val="272727" w:themeColor="text1" w:themeTint="D8"/>
    </w:rPr>
  </w:style>
  <w:style w:type="paragraph" w:styleId="a3">
    <w:name w:val="Title"/>
    <w:basedOn w:val="a"/>
    <w:next w:val="a"/>
    <w:link w:val="a4"/>
    <w:uiPriority w:val="10"/>
    <w:qFormat/>
    <w:rsid w:val="00F42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428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8CF"/>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428C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428CF"/>
    <w:pPr>
      <w:spacing w:before="160"/>
      <w:jc w:val="center"/>
    </w:pPr>
    <w:rPr>
      <w:i/>
      <w:iCs/>
      <w:color w:val="404040" w:themeColor="text1" w:themeTint="BF"/>
    </w:rPr>
  </w:style>
  <w:style w:type="character" w:customStyle="1" w:styleId="a8">
    <w:name w:val="ציטוט תו"/>
    <w:basedOn w:val="a0"/>
    <w:link w:val="a7"/>
    <w:uiPriority w:val="29"/>
    <w:rsid w:val="00F428CF"/>
    <w:rPr>
      <w:i/>
      <w:iCs/>
      <w:color w:val="404040" w:themeColor="text1" w:themeTint="BF"/>
    </w:rPr>
  </w:style>
  <w:style w:type="paragraph" w:styleId="a9">
    <w:name w:val="List Paragraph"/>
    <w:basedOn w:val="a"/>
    <w:uiPriority w:val="34"/>
    <w:qFormat/>
    <w:rsid w:val="00F428CF"/>
    <w:pPr>
      <w:ind w:left="720"/>
      <w:contextualSpacing/>
    </w:pPr>
  </w:style>
  <w:style w:type="character" w:styleId="aa">
    <w:name w:val="Intense Emphasis"/>
    <w:basedOn w:val="a0"/>
    <w:uiPriority w:val="21"/>
    <w:qFormat/>
    <w:rsid w:val="00F428CF"/>
    <w:rPr>
      <w:i/>
      <w:iCs/>
      <w:color w:val="0F4761" w:themeColor="accent1" w:themeShade="BF"/>
    </w:rPr>
  </w:style>
  <w:style w:type="paragraph" w:styleId="ab">
    <w:name w:val="Intense Quote"/>
    <w:basedOn w:val="a"/>
    <w:next w:val="a"/>
    <w:link w:val="ac"/>
    <w:uiPriority w:val="30"/>
    <w:qFormat/>
    <w:rsid w:val="00F42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428CF"/>
    <w:rPr>
      <w:i/>
      <w:iCs/>
      <w:color w:val="0F4761" w:themeColor="accent1" w:themeShade="BF"/>
    </w:rPr>
  </w:style>
  <w:style w:type="character" w:styleId="ad">
    <w:name w:val="Intense Reference"/>
    <w:basedOn w:val="a0"/>
    <w:uiPriority w:val="32"/>
    <w:qFormat/>
    <w:rsid w:val="00F428CF"/>
    <w:rPr>
      <w:b/>
      <w:bCs/>
      <w:smallCaps/>
      <w:color w:val="0F4761" w:themeColor="accent1" w:themeShade="BF"/>
      <w:spacing w:val="5"/>
    </w:rPr>
  </w:style>
  <w:style w:type="table" w:styleId="ae">
    <w:name w:val="Table Grid"/>
    <w:basedOn w:val="a1"/>
    <w:uiPriority w:val="39"/>
    <w:rsid w:val="00E932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72396">
      <w:bodyDiv w:val="1"/>
      <w:marLeft w:val="0"/>
      <w:marRight w:val="0"/>
      <w:marTop w:val="0"/>
      <w:marBottom w:val="0"/>
      <w:divBdr>
        <w:top w:val="none" w:sz="0" w:space="0" w:color="auto"/>
        <w:left w:val="none" w:sz="0" w:space="0" w:color="auto"/>
        <w:bottom w:val="none" w:sz="0" w:space="0" w:color="auto"/>
        <w:right w:val="none" w:sz="0" w:space="0" w:color="auto"/>
      </w:divBdr>
      <w:divsChild>
        <w:div w:id="2139257726">
          <w:marLeft w:val="0"/>
          <w:marRight w:val="0"/>
          <w:marTop w:val="0"/>
          <w:marBottom w:val="0"/>
          <w:divBdr>
            <w:top w:val="none" w:sz="0" w:space="0" w:color="auto"/>
            <w:left w:val="none" w:sz="0" w:space="0" w:color="auto"/>
            <w:bottom w:val="none" w:sz="0" w:space="0" w:color="auto"/>
            <w:right w:val="none" w:sz="0" w:space="0" w:color="auto"/>
          </w:divBdr>
          <w:divsChild>
            <w:div w:id="658386285">
              <w:marLeft w:val="0"/>
              <w:marRight w:val="0"/>
              <w:marTop w:val="0"/>
              <w:marBottom w:val="0"/>
              <w:divBdr>
                <w:top w:val="none" w:sz="0" w:space="0" w:color="auto"/>
                <w:left w:val="none" w:sz="0" w:space="0" w:color="auto"/>
                <w:bottom w:val="none" w:sz="0" w:space="0" w:color="auto"/>
                <w:right w:val="none" w:sz="0" w:space="0" w:color="auto"/>
              </w:divBdr>
            </w:div>
            <w:div w:id="936712189">
              <w:marLeft w:val="0"/>
              <w:marRight w:val="0"/>
              <w:marTop w:val="0"/>
              <w:marBottom w:val="0"/>
              <w:divBdr>
                <w:top w:val="none" w:sz="0" w:space="0" w:color="auto"/>
                <w:left w:val="none" w:sz="0" w:space="0" w:color="auto"/>
                <w:bottom w:val="none" w:sz="0" w:space="0" w:color="auto"/>
                <w:right w:val="none" w:sz="0" w:space="0" w:color="auto"/>
              </w:divBdr>
            </w:div>
            <w:div w:id="1199706083">
              <w:marLeft w:val="0"/>
              <w:marRight w:val="0"/>
              <w:marTop w:val="0"/>
              <w:marBottom w:val="0"/>
              <w:divBdr>
                <w:top w:val="none" w:sz="0" w:space="0" w:color="auto"/>
                <w:left w:val="none" w:sz="0" w:space="0" w:color="auto"/>
                <w:bottom w:val="none" w:sz="0" w:space="0" w:color="auto"/>
                <w:right w:val="none" w:sz="0" w:space="0" w:color="auto"/>
              </w:divBdr>
            </w:div>
            <w:div w:id="2134058723">
              <w:marLeft w:val="0"/>
              <w:marRight w:val="0"/>
              <w:marTop w:val="0"/>
              <w:marBottom w:val="0"/>
              <w:divBdr>
                <w:top w:val="none" w:sz="0" w:space="0" w:color="auto"/>
                <w:left w:val="none" w:sz="0" w:space="0" w:color="auto"/>
                <w:bottom w:val="none" w:sz="0" w:space="0" w:color="auto"/>
                <w:right w:val="none" w:sz="0" w:space="0" w:color="auto"/>
              </w:divBdr>
            </w:div>
            <w:div w:id="1571192019">
              <w:marLeft w:val="0"/>
              <w:marRight w:val="0"/>
              <w:marTop w:val="0"/>
              <w:marBottom w:val="0"/>
              <w:divBdr>
                <w:top w:val="none" w:sz="0" w:space="0" w:color="auto"/>
                <w:left w:val="none" w:sz="0" w:space="0" w:color="auto"/>
                <w:bottom w:val="none" w:sz="0" w:space="0" w:color="auto"/>
                <w:right w:val="none" w:sz="0" w:space="0" w:color="auto"/>
              </w:divBdr>
            </w:div>
            <w:div w:id="1533179737">
              <w:marLeft w:val="0"/>
              <w:marRight w:val="0"/>
              <w:marTop w:val="0"/>
              <w:marBottom w:val="0"/>
              <w:divBdr>
                <w:top w:val="none" w:sz="0" w:space="0" w:color="auto"/>
                <w:left w:val="none" w:sz="0" w:space="0" w:color="auto"/>
                <w:bottom w:val="none" w:sz="0" w:space="0" w:color="auto"/>
                <w:right w:val="none" w:sz="0" w:space="0" w:color="auto"/>
              </w:divBdr>
            </w:div>
            <w:div w:id="907497037">
              <w:marLeft w:val="0"/>
              <w:marRight w:val="0"/>
              <w:marTop w:val="0"/>
              <w:marBottom w:val="0"/>
              <w:divBdr>
                <w:top w:val="none" w:sz="0" w:space="0" w:color="auto"/>
                <w:left w:val="none" w:sz="0" w:space="0" w:color="auto"/>
                <w:bottom w:val="none" w:sz="0" w:space="0" w:color="auto"/>
                <w:right w:val="none" w:sz="0" w:space="0" w:color="auto"/>
              </w:divBdr>
            </w:div>
            <w:div w:id="122190237">
              <w:marLeft w:val="0"/>
              <w:marRight w:val="0"/>
              <w:marTop w:val="0"/>
              <w:marBottom w:val="0"/>
              <w:divBdr>
                <w:top w:val="none" w:sz="0" w:space="0" w:color="auto"/>
                <w:left w:val="none" w:sz="0" w:space="0" w:color="auto"/>
                <w:bottom w:val="none" w:sz="0" w:space="0" w:color="auto"/>
                <w:right w:val="none" w:sz="0" w:space="0" w:color="auto"/>
              </w:divBdr>
            </w:div>
            <w:div w:id="478302841">
              <w:marLeft w:val="0"/>
              <w:marRight w:val="0"/>
              <w:marTop w:val="0"/>
              <w:marBottom w:val="0"/>
              <w:divBdr>
                <w:top w:val="none" w:sz="0" w:space="0" w:color="auto"/>
                <w:left w:val="none" w:sz="0" w:space="0" w:color="auto"/>
                <w:bottom w:val="none" w:sz="0" w:space="0" w:color="auto"/>
                <w:right w:val="none" w:sz="0" w:space="0" w:color="auto"/>
              </w:divBdr>
            </w:div>
            <w:div w:id="167599417">
              <w:marLeft w:val="0"/>
              <w:marRight w:val="0"/>
              <w:marTop w:val="0"/>
              <w:marBottom w:val="0"/>
              <w:divBdr>
                <w:top w:val="none" w:sz="0" w:space="0" w:color="auto"/>
                <w:left w:val="none" w:sz="0" w:space="0" w:color="auto"/>
                <w:bottom w:val="none" w:sz="0" w:space="0" w:color="auto"/>
                <w:right w:val="none" w:sz="0" w:space="0" w:color="auto"/>
              </w:divBdr>
            </w:div>
          </w:divsChild>
        </w:div>
        <w:div w:id="206382254">
          <w:marLeft w:val="0"/>
          <w:marRight w:val="0"/>
          <w:marTop w:val="0"/>
          <w:marBottom w:val="0"/>
          <w:divBdr>
            <w:top w:val="none" w:sz="0" w:space="0" w:color="auto"/>
            <w:left w:val="none" w:sz="0" w:space="0" w:color="auto"/>
            <w:bottom w:val="none" w:sz="0" w:space="0" w:color="auto"/>
            <w:right w:val="none" w:sz="0" w:space="0" w:color="auto"/>
          </w:divBdr>
          <w:divsChild>
            <w:div w:id="881095858">
              <w:marLeft w:val="0"/>
              <w:marRight w:val="0"/>
              <w:marTop w:val="0"/>
              <w:marBottom w:val="0"/>
              <w:divBdr>
                <w:top w:val="none" w:sz="0" w:space="0" w:color="auto"/>
                <w:left w:val="none" w:sz="0" w:space="0" w:color="auto"/>
                <w:bottom w:val="none" w:sz="0" w:space="0" w:color="auto"/>
                <w:right w:val="none" w:sz="0" w:space="0" w:color="auto"/>
              </w:divBdr>
              <w:divsChild>
                <w:div w:id="1295257542">
                  <w:marLeft w:val="0"/>
                  <w:marRight w:val="0"/>
                  <w:marTop w:val="0"/>
                  <w:marBottom w:val="0"/>
                  <w:divBdr>
                    <w:top w:val="none" w:sz="0" w:space="0" w:color="auto"/>
                    <w:left w:val="none" w:sz="0" w:space="0" w:color="auto"/>
                    <w:bottom w:val="none" w:sz="0" w:space="0" w:color="auto"/>
                    <w:right w:val="none" w:sz="0" w:space="0" w:color="auto"/>
                  </w:divBdr>
                  <w:divsChild>
                    <w:div w:id="1340695690">
                      <w:marLeft w:val="0"/>
                      <w:marRight w:val="0"/>
                      <w:marTop w:val="0"/>
                      <w:marBottom w:val="0"/>
                      <w:divBdr>
                        <w:top w:val="none" w:sz="0" w:space="0" w:color="auto"/>
                        <w:left w:val="none" w:sz="0" w:space="0" w:color="auto"/>
                        <w:bottom w:val="none" w:sz="0" w:space="0" w:color="auto"/>
                        <w:right w:val="none" w:sz="0" w:space="0" w:color="auto"/>
                      </w:divBdr>
                    </w:div>
                    <w:div w:id="422608167">
                      <w:marLeft w:val="0"/>
                      <w:marRight w:val="0"/>
                      <w:marTop w:val="0"/>
                      <w:marBottom w:val="0"/>
                      <w:divBdr>
                        <w:top w:val="none" w:sz="0" w:space="0" w:color="auto"/>
                        <w:left w:val="none" w:sz="0" w:space="0" w:color="auto"/>
                        <w:bottom w:val="none" w:sz="0" w:space="0" w:color="auto"/>
                        <w:right w:val="none" w:sz="0" w:space="0" w:color="auto"/>
                      </w:divBdr>
                    </w:div>
                    <w:div w:id="1667125295">
                      <w:marLeft w:val="0"/>
                      <w:marRight w:val="0"/>
                      <w:marTop w:val="0"/>
                      <w:marBottom w:val="0"/>
                      <w:divBdr>
                        <w:top w:val="none" w:sz="0" w:space="0" w:color="auto"/>
                        <w:left w:val="none" w:sz="0" w:space="0" w:color="auto"/>
                        <w:bottom w:val="none" w:sz="0" w:space="0" w:color="auto"/>
                        <w:right w:val="none" w:sz="0" w:space="0" w:color="auto"/>
                      </w:divBdr>
                    </w:div>
                    <w:div w:id="983660693">
                      <w:marLeft w:val="0"/>
                      <w:marRight w:val="0"/>
                      <w:marTop w:val="0"/>
                      <w:marBottom w:val="0"/>
                      <w:divBdr>
                        <w:top w:val="none" w:sz="0" w:space="0" w:color="auto"/>
                        <w:left w:val="none" w:sz="0" w:space="0" w:color="auto"/>
                        <w:bottom w:val="none" w:sz="0" w:space="0" w:color="auto"/>
                        <w:right w:val="none" w:sz="0" w:space="0" w:color="auto"/>
                      </w:divBdr>
                    </w:div>
                    <w:div w:id="267659098">
                      <w:marLeft w:val="0"/>
                      <w:marRight w:val="0"/>
                      <w:marTop w:val="0"/>
                      <w:marBottom w:val="0"/>
                      <w:divBdr>
                        <w:top w:val="none" w:sz="0" w:space="0" w:color="auto"/>
                        <w:left w:val="none" w:sz="0" w:space="0" w:color="auto"/>
                        <w:bottom w:val="none" w:sz="0" w:space="0" w:color="auto"/>
                        <w:right w:val="none" w:sz="0" w:space="0" w:color="auto"/>
                      </w:divBdr>
                    </w:div>
                    <w:div w:id="1128006989">
                      <w:marLeft w:val="0"/>
                      <w:marRight w:val="0"/>
                      <w:marTop w:val="0"/>
                      <w:marBottom w:val="0"/>
                      <w:divBdr>
                        <w:top w:val="none" w:sz="0" w:space="0" w:color="auto"/>
                        <w:left w:val="none" w:sz="0" w:space="0" w:color="auto"/>
                        <w:bottom w:val="none" w:sz="0" w:space="0" w:color="auto"/>
                        <w:right w:val="none" w:sz="0" w:space="0" w:color="auto"/>
                      </w:divBdr>
                    </w:div>
                    <w:div w:id="1994990398">
                      <w:marLeft w:val="0"/>
                      <w:marRight w:val="0"/>
                      <w:marTop w:val="0"/>
                      <w:marBottom w:val="0"/>
                      <w:divBdr>
                        <w:top w:val="none" w:sz="0" w:space="0" w:color="auto"/>
                        <w:left w:val="none" w:sz="0" w:space="0" w:color="auto"/>
                        <w:bottom w:val="none" w:sz="0" w:space="0" w:color="auto"/>
                        <w:right w:val="none" w:sz="0" w:space="0" w:color="auto"/>
                      </w:divBdr>
                    </w:div>
                    <w:div w:id="368647311">
                      <w:marLeft w:val="0"/>
                      <w:marRight w:val="0"/>
                      <w:marTop w:val="0"/>
                      <w:marBottom w:val="0"/>
                      <w:divBdr>
                        <w:top w:val="none" w:sz="0" w:space="0" w:color="auto"/>
                        <w:left w:val="none" w:sz="0" w:space="0" w:color="auto"/>
                        <w:bottom w:val="none" w:sz="0" w:space="0" w:color="auto"/>
                        <w:right w:val="none" w:sz="0" w:space="0" w:color="auto"/>
                      </w:divBdr>
                    </w:div>
                    <w:div w:id="453406362">
                      <w:marLeft w:val="0"/>
                      <w:marRight w:val="0"/>
                      <w:marTop w:val="0"/>
                      <w:marBottom w:val="0"/>
                      <w:divBdr>
                        <w:top w:val="none" w:sz="0" w:space="0" w:color="auto"/>
                        <w:left w:val="none" w:sz="0" w:space="0" w:color="auto"/>
                        <w:bottom w:val="none" w:sz="0" w:space="0" w:color="auto"/>
                        <w:right w:val="none" w:sz="0" w:space="0" w:color="auto"/>
                      </w:divBdr>
                    </w:div>
                    <w:div w:id="85573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152</Words>
  <Characters>761</Characters>
  <Application>Microsoft Office Word</Application>
  <DocSecurity>0</DocSecurity>
  <Lines>6</Lines>
  <Paragraphs>1</Paragraphs>
  <ScaleCrop>false</ScaleCrop>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 Chauvet</dc:creator>
  <cp:keywords/>
  <dc:description/>
  <cp:lastModifiedBy>hagar Shtarker - Arbitrage Global</cp:lastModifiedBy>
  <cp:revision>5</cp:revision>
  <cp:lastPrinted>2026-01-07T09:17:00Z</cp:lastPrinted>
  <dcterms:created xsi:type="dcterms:W3CDTF">2026-01-18T11:12:00Z</dcterms:created>
  <dcterms:modified xsi:type="dcterms:W3CDTF">2026-01-18T11:14:00Z</dcterms:modified>
</cp:coreProperties>
</file>