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0D2B" w:rsidRDefault="00D70D2B" w:rsidP="00D70D2B">
      <w:pPr>
        <w:jc w:val="center"/>
        <w:rPr>
          <w:sz w:val="32"/>
          <w:u w:val="single"/>
        </w:rPr>
      </w:pPr>
      <w:r w:rsidRPr="005B2561">
        <w:rPr>
          <w:sz w:val="32"/>
          <w:u w:val="single"/>
        </w:rPr>
        <w:t>Test Plan</w:t>
      </w:r>
    </w:p>
    <w:p w:rsidR="005B2561" w:rsidRDefault="005B2561" w:rsidP="005B2561">
      <w:pPr>
        <w:rPr>
          <w:sz w:val="28"/>
          <w:u w:val="single"/>
        </w:rPr>
      </w:pPr>
      <w:r>
        <w:rPr>
          <w:sz w:val="28"/>
          <w:u w:val="single"/>
        </w:rPr>
        <w:t>Which Aspects will be tested &amp; when to Stop.</w:t>
      </w:r>
    </w:p>
    <w:p w:rsidR="00CE5836" w:rsidRDefault="005B2561" w:rsidP="005B2561">
      <w:pPr>
        <w:rPr>
          <w:sz w:val="24"/>
        </w:rPr>
      </w:pPr>
      <w:r>
        <w:rPr>
          <w:sz w:val="24"/>
        </w:rPr>
        <w:t>When deciding the aspects of the system we wanted to test we had to ensure we tested the game extensively enough that the game was in working order</w:t>
      </w:r>
      <w:r w:rsidR="0040369E">
        <w:rPr>
          <w:sz w:val="24"/>
        </w:rPr>
        <w:t xml:space="preserve">, with this in mind we decided to each test the components that we made ourselves, with Connor doing the bulk of the code he had most of the low level structure of the program, but with the aspects that I coded I tested these parts myself. With </w:t>
      </w:r>
      <w:r w:rsidR="00CE5836">
        <w:rPr>
          <w:sz w:val="24"/>
        </w:rPr>
        <w:t xml:space="preserve">Alex working on most of the design aspect of the game I also had the role of Integration tester throughout the process as me and Connor developed the game and towards the end as Alex input the design features. </w:t>
      </w:r>
    </w:p>
    <w:p w:rsidR="005B2561" w:rsidRDefault="00CE5836" w:rsidP="005B2561">
      <w:pPr>
        <w:rPr>
          <w:sz w:val="24"/>
        </w:rPr>
      </w:pPr>
      <w:r>
        <w:rPr>
          <w:sz w:val="24"/>
        </w:rPr>
        <w:t>We</w:t>
      </w:r>
      <w:r w:rsidR="005B2561">
        <w:rPr>
          <w:sz w:val="24"/>
        </w:rPr>
        <w:t xml:space="preserve"> had to make sure we were realistic with the limited time frame that we were given for the project as a whole and specifically testing, this time was also made more valuable as it became clear early on that we would be 2 members short for the duration of the project</w:t>
      </w:r>
      <w:r>
        <w:rPr>
          <w:sz w:val="24"/>
        </w:rPr>
        <w:t>, this meant that I was testing right up until the deadline (trying to sort the build) but as general rule of thumb I would test two techniques to fix each problem then ask the group for help if it still wasn’t fixed.</w:t>
      </w:r>
    </w:p>
    <w:p w:rsidR="009B54EB" w:rsidRDefault="009B54EB" w:rsidP="005B2561">
      <w:pPr>
        <w:rPr>
          <w:sz w:val="28"/>
          <w:u w:val="single"/>
        </w:rPr>
      </w:pPr>
      <w:r>
        <w:rPr>
          <w:sz w:val="28"/>
          <w:u w:val="single"/>
        </w:rPr>
        <w:t>Methods and Techniques used:</w:t>
      </w:r>
    </w:p>
    <w:p w:rsidR="009B54EB" w:rsidRPr="009B54EB" w:rsidRDefault="009B54EB" w:rsidP="005B2561">
      <w:pPr>
        <w:rPr>
          <w:sz w:val="24"/>
        </w:rPr>
      </w:pPr>
      <w:r>
        <w:rPr>
          <w:sz w:val="24"/>
        </w:rPr>
        <w:t>As we generally tested each com</w:t>
      </w:r>
      <w:r w:rsidR="000A0565">
        <w:rPr>
          <w:sz w:val="24"/>
        </w:rPr>
        <w:t>ponent as we created them it isn’t set in stone if it was ‘Top-down’ or ‘Bottom-up’ but the bulk of the lower level structure was created first so I would say we were more Bottom-up for this project. I was testing in a functional white box environment as I wanted to make sure the game still worked when making changes, also this was important when integrating testing.</w:t>
      </w:r>
    </w:p>
    <w:p w:rsidR="00D70D2B" w:rsidRPr="00D70D2B" w:rsidRDefault="00D70D2B" w:rsidP="005B2561">
      <w:pPr>
        <w:rPr>
          <w:sz w:val="28"/>
          <w:u w:val="single"/>
        </w:rPr>
      </w:pPr>
    </w:p>
    <w:p w:rsidR="00D70D2B" w:rsidRDefault="00D70D2B">
      <w:r>
        <w:br w:type="page"/>
      </w:r>
    </w:p>
    <w:p w:rsidR="00D70D2B" w:rsidRDefault="00D70D2B">
      <w:bookmarkStart w:id="0" w:name="_GoBack"/>
      <w:bookmarkEnd w:id="0"/>
    </w:p>
    <w:tbl>
      <w:tblPr>
        <w:tblStyle w:val="TableGrid"/>
        <w:tblpPr w:leftFromText="180" w:rightFromText="180" w:vertAnchor="page" w:horzAnchor="margin" w:tblpY="2521"/>
        <w:tblW w:w="0" w:type="auto"/>
        <w:tblLook w:val="04A0" w:firstRow="1" w:lastRow="0" w:firstColumn="1" w:lastColumn="0" w:noHBand="0" w:noVBand="1"/>
      </w:tblPr>
      <w:tblGrid>
        <w:gridCol w:w="965"/>
        <w:gridCol w:w="2007"/>
        <w:gridCol w:w="4111"/>
        <w:gridCol w:w="3427"/>
        <w:gridCol w:w="1719"/>
        <w:gridCol w:w="1719"/>
      </w:tblGrid>
      <w:tr w:rsidR="00D70D2B" w:rsidTr="00D70D2B">
        <w:tc>
          <w:tcPr>
            <w:tcW w:w="965" w:type="dxa"/>
          </w:tcPr>
          <w:p w:rsidR="00D70D2B" w:rsidRPr="009C6BE4" w:rsidRDefault="00D70D2B" w:rsidP="00D70D2B">
            <w:pPr>
              <w:rPr>
                <w:b/>
              </w:rPr>
            </w:pPr>
            <w:r w:rsidRPr="009C6BE4">
              <w:rPr>
                <w:b/>
              </w:rPr>
              <w:t>Test Number</w:t>
            </w:r>
          </w:p>
        </w:tc>
        <w:tc>
          <w:tcPr>
            <w:tcW w:w="2007" w:type="dxa"/>
          </w:tcPr>
          <w:p w:rsidR="00D70D2B" w:rsidRPr="009C6BE4" w:rsidRDefault="00D70D2B" w:rsidP="00D70D2B">
            <w:pPr>
              <w:rPr>
                <w:b/>
              </w:rPr>
            </w:pPr>
            <w:r w:rsidRPr="009C6BE4">
              <w:rPr>
                <w:b/>
              </w:rPr>
              <w:t>Test Area</w:t>
            </w:r>
          </w:p>
        </w:tc>
        <w:tc>
          <w:tcPr>
            <w:tcW w:w="4111" w:type="dxa"/>
          </w:tcPr>
          <w:p w:rsidR="00D70D2B" w:rsidRPr="009C6BE4" w:rsidRDefault="00D70D2B" w:rsidP="00D70D2B">
            <w:pPr>
              <w:rPr>
                <w:b/>
              </w:rPr>
            </w:pPr>
            <w:r w:rsidRPr="009C6BE4">
              <w:rPr>
                <w:b/>
              </w:rPr>
              <w:t>Description</w:t>
            </w:r>
          </w:p>
        </w:tc>
        <w:tc>
          <w:tcPr>
            <w:tcW w:w="3427" w:type="dxa"/>
          </w:tcPr>
          <w:p w:rsidR="00D70D2B" w:rsidRPr="009C6BE4" w:rsidRDefault="00D70D2B" w:rsidP="00D70D2B">
            <w:pPr>
              <w:rPr>
                <w:b/>
              </w:rPr>
            </w:pPr>
            <w:r w:rsidRPr="009C6BE4">
              <w:rPr>
                <w:b/>
              </w:rPr>
              <w:t>Predicted outcome</w:t>
            </w:r>
          </w:p>
        </w:tc>
        <w:tc>
          <w:tcPr>
            <w:tcW w:w="1719" w:type="dxa"/>
          </w:tcPr>
          <w:p w:rsidR="00D70D2B" w:rsidRPr="009C6BE4" w:rsidRDefault="00D70D2B" w:rsidP="00D70D2B">
            <w:pPr>
              <w:rPr>
                <w:b/>
              </w:rPr>
            </w:pPr>
            <w:r w:rsidRPr="009C6BE4">
              <w:rPr>
                <w:b/>
              </w:rPr>
              <w:t>Actual Outcome</w:t>
            </w:r>
          </w:p>
        </w:tc>
        <w:tc>
          <w:tcPr>
            <w:tcW w:w="1719" w:type="dxa"/>
          </w:tcPr>
          <w:p w:rsidR="00D70D2B" w:rsidRDefault="00D70D2B" w:rsidP="00D70D2B">
            <w:r w:rsidRPr="009C6BE4">
              <w:rPr>
                <w:b/>
              </w:rPr>
              <w:t>Action</w:t>
            </w:r>
            <w:r>
              <w:t xml:space="preserve"> </w:t>
            </w:r>
            <w:r w:rsidRPr="009C6BE4">
              <w:rPr>
                <w:b/>
              </w:rPr>
              <w:t>Taken</w:t>
            </w:r>
          </w:p>
        </w:tc>
      </w:tr>
      <w:tr w:rsidR="00D70D2B" w:rsidTr="00D70D2B">
        <w:tc>
          <w:tcPr>
            <w:tcW w:w="965" w:type="dxa"/>
          </w:tcPr>
          <w:p w:rsidR="00D70D2B" w:rsidRDefault="00D70D2B" w:rsidP="00D70D2B">
            <w:r>
              <w:t>1</w:t>
            </w:r>
          </w:p>
        </w:tc>
        <w:tc>
          <w:tcPr>
            <w:tcW w:w="2007" w:type="dxa"/>
          </w:tcPr>
          <w:p w:rsidR="00D70D2B" w:rsidRDefault="00D70D2B" w:rsidP="00D70D2B">
            <w:r>
              <w:t>Menu</w:t>
            </w:r>
          </w:p>
        </w:tc>
        <w:tc>
          <w:tcPr>
            <w:tcW w:w="4111" w:type="dxa"/>
          </w:tcPr>
          <w:p w:rsidR="00D70D2B" w:rsidRDefault="00D70D2B" w:rsidP="00D70D2B">
            <w:r>
              <w:t>To test if the ‘Play’ button will send you to the scene where you can select your character</w:t>
            </w:r>
          </w:p>
        </w:tc>
        <w:tc>
          <w:tcPr>
            <w:tcW w:w="3427" w:type="dxa"/>
          </w:tcPr>
          <w:p w:rsidR="00D70D2B" w:rsidRDefault="00D70D2B" w:rsidP="00D70D2B">
            <w:r>
              <w:t>New scene loaded</w:t>
            </w:r>
          </w:p>
        </w:tc>
        <w:tc>
          <w:tcPr>
            <w:tcW w:w="1719" w:type="dxa"/>
          </w:tcPr>
          <w:p w:rsidR="00D70D2B" w:rsidRDefault="00D70D2B" w:rsidP="00D70D2B">
            <w:r>
              <w:t xml:space="preserve">Scene loaded </w:t>
            </w:r>
          </w:p>
        </w:tc>
        <w:tc>
          <w:tcPr>
            <w:tcW w:w="1719" w:type="dxa"/>
          </w:tcPr>
          <w:p w:rsidR="00D70D2B" w:rsidRDefault="00D70D2B" w:rsidP="00D70D2B">
            <w:r>
              <w:t>N/A</w:t>
            </w:r>
          </w:p>
        </w:tc>
      </w:tr>
      <w:tr w:rsidR="00D70D2B" w:rsidTr="00D70D2B">
        <w:tc>
          <w:tcPr>
            <w:tcW w:w="965" w:type="dxa"/>
          </w:tcPr>
          <w:p w:rsidR="00D70D2B" w:rsidRDefault="00D70D2B" w:rsidP="00D70D2B">
            <w:r>
              <w:t>2</w:t>
            </w:r>
          </w:p>
        </w:tc>
        <w:tc>
          <w:tcPr>
            <w:tcW w:w="2007" w:type="dxa"/>
          </w:tcPr>
          <w:p w:rsidR="00D70D2B" w:rsidRDefault="00D70D2B" w:rsidP="00D70D2B"/>
        </w:tc>
        <w:tc>
          <w:tcPr>
            <w:tcW w:w="4111" w:type="dxa"/>
          </w:tcPr>
          <w:p w:rsidR="00D70D2B" w:rsidRDefault="00D70D2B" w:rsidP="00D70D2B">
            <w:r>
              <w:t>To test if the ‘Quest Help’ button loads the information about the quest</w:t>
            </w:r>
          </w:p>
        </w:tc>
        <w:tc>
          <w:tcPr>
            <w:tcW w:w="3427" w:type="dxa"/>
          </w:tcPr>
          <w:p w:rsidR="00D70D2B" w:rsidRDefault="00D70D2B" w:rsidP="00D70D2B">
            <w:r>
              <w:t>New scene loaded</w:t>
            </w:r>
          </w:p>
        </w:tc>
        <w:tc>
          <w:tcPr>
            <w:tcW w:w="1719" w:type="dxa"/>
          </w:tcPr>
          <w:p w:rsidR="00D70D2B" w:rsidRDefault="00D70D2B" w:rsidP="00D70D2B">
            <w:r>
              <w:t>Scene loaded</w:t>
            </w:r>
          </w:p>
        </w:tc>
        <w:tc>
          <w:tcPr>
            <w:tcW w:w="1719" w:type="dxa"/>
          </w:tcPr>
          <w:p w:rsidR="00D70D2B" w:rsidRDefault="00D70D2B" w:rsidP="00D70D2B">
            <w:r>
              <w:t>N/A</w:t>
            </w:r>
          </w:p>
        </w:tc>
      </w:tr>
      <w:tr w:rsidR="00D70D2B" w:rsidTr="00D70D2B">
        <w:tc>
          <w:tcPr>
            <w:tcW w:w="965" w:type="dxa"/>
          </w:tcPr>
          <w:p w:rsidR="00D70D2B" w:rsidRDefault="00D70D2B" w:rsidP="00D70D2B">
            <w:r>
              <w:t>3</w:t>
            </w:r>
          </w:p>
        </w:tc>
        <w:tc>
          <w:tcPr>
            <w:tcW w:w="2007" w:type="dxa"/>
          </w:tcPr>
          <w:p w:rsidR="00D70D2B" w:rsidRDefault="00D70D2B" w:rsidP="00D70D2B"/>
        </w:tc>
        <w:tc>
          <w:tcPr>
            <w:tcW w:w="4111" w:type="dxa"/>
          </w:tcPr>
          <w:p w:rsidR="00D70D2B" w:rsidRDefault="00D70D2B" w:rsidP="00D70D2B">
            <w:r>
              <w:t>To test the exit button and make the game close</w:t>
            </w:r>
          </w:p>
        </w:tc>
        <w:tc>
          <w:tcPr>
            <w:tcW w:w="3427" w:type="dxa"/>
          </w:tcPr>
          <w:p w:rsidR="00D70D2B" w:rsidRDefault="00D70D2B" w:rsidP="00D70D2B">
            <w:r>
              <w:t>Game closes</w:t>
            </w:r>
          </w:p>
        </w:tc>
        <w:tc>
          <w:tcPr>
            <w:tcW w:w="1719" w:type="dxa"/>
          </w:tcPr>
          <w:p w:rsidR="00D70D2B" w:rsidRDefault="00D70D2B" w:rsidP="00D70D2B">
            <w:r>
              <w:t>Game closed</w:t>
            </w:r>
          </w:p>
        </w:tc>
        <w:tc>
          <w:tcPr>
            <w:tcW w:w="1719" w:type="dxa"/>
          </w:tcPr>
          <w:p w:rsidR="00D70D2B" w:rsidRDefault="00D70D2B" w:rsidP="00D70D2B">
            <w:r>
              <w:t>N/A</w:t>
            </w:r>
          </w:p>
        </w:tc>
      </w:tr>
      <w:tr w:rsidR="00D70D2B" w:rsidTr="00D70D2B">
        <w:tc>
          <w:tcPr>
            <w:tcW w:w="965" w:type="dxa"/>
          </w:tcPr>
          <w:p w:rsidR="00D70D2B" w:rsidRDefault="00D70D2B" w:rsidP="00D70D2B">
            <w:r>
              <w:t>4</w:t>
            </w:r>
          </w:p>
        </w:tc>
        <w:tc>
          <w:tcPr>
            <w:tcW w:w="2007" w:type="dxa"/>
          </w:tcPr>
          <w:p w:rsidR="00D70D2B" w:rsidRDefault="00D70D2B" w:rsidP="00D70D2B"/>
        </w:tc>
        <w:tc>
          <w:tcPr>
            <w:tcW w:w="4111" w:type="dxa"/>
          </w:tcPr>
          <w:p w:rsidR="00D70D2B" w:rsidRDefault="00D70D2B" w:rsidP="00D70D2B">
            <w:r>
              <w:t>To test that the different characters bring up different sprites for player when clicked on</w:t>
            </w:r>
          </w:p>
        </w:tc>
        <w:tc>
          <w:tcPr>
            <w:tcW w:w="3427" w:type="dxa"/>
          </w:tcPr>
          <w:p w:rsidR="00D70D2B" w:rsidRDefault="00D70D2B" w:rsidP="00D70D2B">
            <w:r>
              <w:t>Each character has different sprite</w:t>
            </w:r>
          </w:p>
        </w:tc>
        <w:tc>
          <w:tcPr>
            <w:tcW w:w="1719" w:type="dxa"/>
          </w:tcPr>
          <w:p w:rsidR="00D70D2B" w:rsidRDefault="00D70D2B" w:rsidP="00D70D2B">
            <w:r>
              <w:t xml:space="preserve">Both loading sprite for </w:t>
            </w:r>
            <w:proofErr w:type="spellStart"/>
            <w:r>
              <w:t>Tomble</w:t>
            </w:r>
            <w:proofErr w:type="spellEnd"/>
            <w:r>
              <w:t xml:space="preserve"> </w:t>
            </w:r>
            <w:proofErr w:type="spellStart"/>
            <w:r>
              <w:t>Burrowell</w:t>
            </w:r>
            <w:proofErr w:type="spellEnd"/>
          </w:p>
        </w:tc>
        <w:tc>
          <w:tcPr>
            <w:tcW w:w="1719" w:type="dxa"/>
          </w:tcPr>
          <w:p w:rsidR="00D70D2B" w:rsidRDefault="00D70D2B" w:rsidP="00D70D2B">
            <w:r>
              <w:t>Add new scene to ‘Build’</w:t>
            </w:r>
          </w:p>
        </w:tc>
      </w:tr>
      <w:tr w:rsidR="00D70D2B" w:rsidTr="00D70D2B">
        <w:tc>
          <w:tcPr>
            <w:tcW w:w="965" w:type="dxa"/>
          </w:tcPr>
          <w:p w:rsidR="00D70D2B" w:rsidRDefault="00D70D2B" w:rsidP="00D70D2B">
            <w:r>
              <w:t>5</w:t>
            </w:r>
          </w:p>
        </w:tc>
        <w:tc>
          <w:tcPr>
            <w:tcW w:w="2007" w:type="dxa"/>
          </w:tcPr>
          <w:p w:rsidR="00D70D2B" w:rsidRDefault="00D70D2B" w:rsidP="00D70D2B"/>
        </w:tc>
        <w:tc>
          <w:tcPr>
            <w:tcW w:w="4111" w:type="dxa"/>
          </w:tcPr>
          <w:p w:rsidR="00D70D2B" w:rsidRDefault="00D70D2B" w:rsidP="00D70D2B">
            <w:r>
              <w:t>“”</w:t>
            </w:r>
          </w:p>
        </w:tc>
        <w:tc>
          <w:tcPr>
            <w:tcW w:w="3427" w:type="dxa"/>
          </w:tcPr>
          <w:p w:rsidR="00D70D2B" w:rsidRDefault="00D70D2B" w:rsidP="00D70D2B">
            <w:r>
              <w:t>“”</w:t>
            </w:r>
          </w:p>
        </w:tc>
        <w:tc>
          <w:tcPr>
            <w:tcW w:w="1719" w:type="dxa"/>
          </w:tcPr>
          <w:p w:rsidR="00D70D2B" w:rsidRDefault="00D70D2B" w:rsidP="00D70D2B">
            <w:r>
              <w:t>Different sprites loaded in the scene</w:t>
            </w:r>
          </w:p>
        </w:tc>
        <w:tc>
          <w:tcPr>
            <w:tcW w:w="1719" w:type="dxa"/>
          </w:tcPr>
          <w:p w:rsidR="00D70D2B" w:rsidRDefault="00D70D2B" w:rsidP="00D70D2B">
            <w:r>
              <w:t>N/A</w:t>
            </w:r>
          </w:p>
        </w:tc>
      </w:tr>
      <w:tr w:rsidR="00D70D2B" w:rsidTr="00D70D2B">
        <w:tc>
          <w:tcPr>
            <w:tcW w:w="965" w:type="dxa"/>
          </w:tcPr>
          <w:p w:rsidR="00D70D2B" w:rsidRDefault="00D70D2B" w:rsidP="00D70D2B">
            <w:r>
              <w:t>6</w:t>
            </w:r>
          </w:p>
        </w:tc>
        <w:tc>
          <w:tcPr>
            <w:tcW w:w="2007" w:type="dxa"/>
          </w:tcPr>
          <w:p w:rsidR="00D70D2B" w:rsidRDefault="00D70D2B" w:rsidP="00D70D2B">
            <w:r>
              <w:t>Database</w:t>
            </w:r>
          </w:p>
        </w:tc>
        <w:tc>
          <w:tcPr>
            <w:tcW w:w="4111" w:type="dxa"/>
          </w:tcPr>
          <w:p w:rsidR="00D70D2B" w:rsidRDefault="00D70D2B" w:rsidP="00D70D2B">
            <w:r>
              <w:t>To test if the various stats are shown in the console when the different characters are clicked on</w:t>
            </w:r>
          </w:p>
        </w:tc>
        <w:tc>
          <w:tcPr>
            <w:tcW w:w="3427" w:type="dxa"/>
          </w:tcPr>
          <w:p w:rsidR="00D70D2B" w:rsidRDefault="00D70D2B" w:rsidP="00D70D2B">
            <w:r>
              <w:t>The stats for the different characters are shown</w:t>
            </w:r>
          </w:p>
        </w:tc>
        <w:tc>
          <w:tcPr>
            <w:tcW w:w="1719" w:type="dxa"/>
          </w:tcPr>
          <w:p w:rsidR="00D70D2B" w:rsidRDefault="00D70D2B" w:rsidP="00D70D2B">
            <w:r>
              <w:t>No characters’ starts are loaded</w:t>
            </w:r>
          </w:p>
        </w:tc>
        <w:tc>
          <w:tcPr>
            <w:tcW w:w="1719" w:type="dxa"/>
          </w:tcPr>
          <w:p w:rsidR="00D70D2B" w:rsidRDefault="00D70D2B" w:rsidP="00D70D2B">
            <w:r>
              <w:t>Download SQLite plugins into game engine</w:t>
            </w:r>
          </w:p>
        </w:tc>
      </w:tr>
      <w:tr w:rsidR="00D70D2B" w:rsidTr="00D70D2B">
        <w:tc>
          <w:tcPr>
            <w:tcW w:w="965" w:type="dxa"/>
          </w:tcPr>
          <w:p w:rsidR="00D70D2B" w:rsidRDefault="00D70D2B" w:rsidP="00D70D2B">
            <w:r>
              <w:t>7</w:t>
            </w:r>
          </w:p>
        </w:tc>
        <w:tc>
          <w:tcPr>
            <w:tcW w:w="2007" w:type="dxa"/>
          </w:tcPr>
          <w:p w:rsidR="00D70D2B" w:rsidRDefault="00D70D2B" w:rsidP="00D70D2B"/>
        </w:tc>
        <w:tc>
          <w:tcPr>
            <w:tcW w:w="4111" w:type="dxa"/>
          </w:tcPr>
          <w:p w:rsidR="00D70D2B" w:rsidRDefault="00D70D2B" w:rsidP="00D70D2B">
            <w:r>
              <w:t>“”</w:t>
            </w:r>
          </w:p>
        </w:tc>
        <w:tc>
          <w:tcPr>
            <w:tcW w:w="3427" w:type="dxa"/>
          </w:tcPr>
          <w:p w:rsidR="00D70D2B" w:rsidRDefault="00D70D2B" w:rsidP="00D70D2B">
            <w:r>
              <w:t>“”</w:t>
            </w:r>
          </w:p>
        </w:tc>
        <w:tc>
          <w:tcPr>
            <w:tcW w:w="1719" w:type="dxa"/>
          </w:tcPr>
          <w:p w:rsidR="00D70D2B" w:rsidRDefault="00D70D2B" w:rsidP="00D70D2B">
            <w:r>
              <w:t>Stats shown in console</w:t>
            </w:r>
          </w:p>
        </w:tc>
        <w:tc>
          <w:tcPr>
            <w:tcW w:w="1719" w:type="dxa"/>
          </w:tcPr>
          <w:p w:rsidR="00D70D2B" w:rsidRDefault="00D70D2B" w:rsidP="00D70D2B">
            <w:r>
              <w:t>N/A</w:t>
            </w:r>
          </w:p>
        </w:tc>
      </w:tr>
      <w:tr w:rsidR="00D70D2B" w:rsidTr="00D70D2B">
        <w:tc>
          <w:tcPr>
            <w:tcW w:w="965" w:type="dxa"/>
          </w:tcPr>
          <w:p w:rsidR="00D70D2B" w:rsidRDefault="00D70D2B" w:rsidP="00D70D2B">
            <w:r>
              <w:t>8</w:t>
            </w:r>
          </w:p>
        </w:tc>
        <w:tc>
          <w:tcPr>
            <w:tcW w:w="2007" w:type="dxa"/>
          </w:tcPr>
          <w:p w:rsidR="00D70D2B" w:rsidRDefault="00D70D2B" w:rsidP="00D70D2B"/>
        </w:tc>
        <w:tc>
          <w:tcPr>
            <w:tcW w:w="4111" w:type="dxa"/>
          </w:tcPr>
          <w:p w:rsidR="00D70D2B" w:rsidRDefault="00D70D2B" w:rsidP="00D70D2B">
            <w:r>
              <w:t>Connecting the code to the database</w:t>
            </w:r>
          </w:p>
        </w:tc>
        <w:tc>
          <w:tcPr>
            <w:tcW w:w="3427" w:type="dxa"/>
          </w:tcPr>
          <w:p w:rsidR="00D70D2B" w:rsidRDefault="00D70D2B" w:rsidP="00D70D2B">
            <w:r>
              <w:t>Various stats are implemented on the player</w:t>
            </w:r>
          </w:p>
        </w:tc>
        <w:tc>
          <w:tcPr>
            <w:tcW w:w="1719" w:type="dxa"/>
          </w:tcPr>
          <w:p w:rsidR="00D70D2B" w:rsidRDefault="00D70D2B" w:rsidP="00D70D2B">
            <w:r>
              <w:t>Stats implemented</w:t>
            </w:r>
          </w:p>
        </w:tc>
        <w:tc>
          <w:tcPr>
            <w:tcW w:w="1719" w:type="dxa"/>
          </w:tcPr>
          <w:p w:rsidR="00D70D2B" w:rsidRDefault="00D70D2B" w:rsidP="00D70D2B">
            <w:r>
              <w:t>N/A</w:t>
            </w:r>
          </w:p>
        </w:tc>
      </w:tr>
      <w:tr w:rsidR="00D70D2B" w:rsidTr="00D70D2B">
        <w:tc>
          <w:tcPr>
            <w:tcW w:w="965" w:type="dxa"/>
          </w:tcPr>
          <w:p w:rsidR="00D70D2B" w:rsidRDefault="00D70D2B" w:rsidP="00D70D2B">
            <w:r>
              <w:t>9</w:t>
            </w:r>
          </w:p>
        </w:tc>
        <w:tc>
          <w:tcPr>
            <w:tcW w:w="2007" w:type="dxa"/>
          </w:tcPr>
          <w:p w:rsidR="00D70D2B" w:rsidRDefault="00D70D2B" w:rsidP="00D70D2B">
            <w:r>
              <w:t>Enemy Code</w:t>
            </w:r>
          </w:p>
        </w:tc>
        <w:tc>
          <w:tcPr>
            <w:tcW w:w="4111" w:type="dxa"/>
          </w:tcPr>
          <w:p w:rsidR="00D70D2B" w:rsidRDefault="00D70D2B" w:rsidP="00D70D2B">
            <w:r>
              <w:t>Test the enemy follows the path set in the code</w:t>
            </w:r>
          </w:p>
        </w:tc>
        <w:tc>
          <w:tcPr>
            <w:tcW w:w="3427" w:type="dxa"/>
          </w:tcPr>
          <w:p w:rsidR="00D70D2B" w:rsidRDefault="00D70D2B" w:rsidP="00D70D2B">
            <w:r>
              <w:t>Enemy moves across the map</w:t>
            </w:r>
          </w:p>
        </w:tc>
        <w:tc>
          <w:tcPr>
            <w:tcW w:w="1719" w:type="dxa"/>
          </w:tcPr>
          <w:p w:rsidR="00D70D2B" w:rsidRDefault="00D70D2B" w:rsidP="00D70D2B">
            <w:r>
              <w:t>Enemy moves</w:t>
            </w:r>
          </w:p>
        </w:tc>
        <w:tc>
          <w:tcPr>
            <w:tcW w:w="1719" w:type="dxa"/>
          </w:tcPr>
          <w:p w:rsidR="00D70D2B" w:rsidRDefault="00D70D2B" w:rsidP="00D70D2B">
            <w:r>
              <w:t>N/A</w:t>
            </w:r>
          </w:p>
        </w:tc>
      </w:tr>
      <w:tr w:rsidR="00D70D2B" w:rsidTr="00D70D2B">
        <w:tc>
          <w:tcPr>
            <w:tcW w:w="965" w:type="dxa"/>
          </w:tcPr>
          <w:p w:rsidR="00D70D2B" w:rsidRDefault="00D70D2B" w:rsidP="00D70D2B">
            <w:r>
              <w:t>10</w:t>
            </w:r>
          </w:p>
        </w:tc>
        <w:tc>
          <w:tcPr>
            <w:tcW w:w="2007" w:type="dxa"/>
          </w:tcPr>
          <w:p w:rsidR="00D70D2B" w:rsidRDefault="00D70D2B" w:rsidP="00D70D2B"/>
        </w:tc>
        <w:tc>
          <w:tcPr>
            <w:tcW w:w="4111" w:type="dxa"/>
          </w:tcPr>
          <w:p w:rsidR="00D70D2B" w:rsidRDefault="00D70D2B" w:rsidP="00D70D2B">
            <w:r>
              <w:t>Test the area collider detects the player when they are within one space of each other</w:t>
            </w:r>
          </w:p>
        </w:tc>
        <w:tc>
          <w:tcPr>
            <w:tcW w:w="3427" w:type="dxa"/>
          </w:tcPr>
          <w:p w:rsidR="00D70D2B" w:rsidRDefault="00D70D2B" w:rsidP="00D70D2B">
            <w:r>
              <w:t>The enemy will attack the player if it is within one space</w:t>
            </w:r>
          </w:p>
        </w:tc>
        <w:tc>
          <w:tcPr>
            <w:tcW w:w="1719" w:type="dxa"/>
          </w:tcPr>
          <w:p w:rsidR="00D70D2B" w:rsidRDefault="00D70D2B" w:rsidP="00D70D2B">
            <w:r>
              <w:t>No attacking</w:t>
            </w:r>
          </w:p>
        </w:tc>
        <w:tc>
          <w:tcPr>
            <w:tcW w:w="1719" w:type="dxa"/>
          </w:tcPr>
          <w:p w:rsidR="00D70D2B" w:rsidRDefault="00D70D2B" w:rsidP="00D70D2B">
            <w:r>
              <w:t>Test if ‘Player Turn’ is activated.</w:t>
            </w:r>
          </w:p>
        </w:tc>
      </w:tr>
    </w:tbl>
    <w:p w:rsidR="00D70D2B" w:rsidRDefault="00D70D2B"/>
    <w:tbl>
      <w:tblPr>
        <w:tblStyle w:val="TableGrid"/>
        <w:tblpPr w:leftFromText="180" w:rightFromText="180" w:horzAnchor="margin" w:tblpY="-1440"/>
        <w:tblW w:w="0" w:type="auto"/>
        <w:tblLook w:val="04A0" w:firstRow="1" w:lastRow="0" w:firstColumn="1" w:lastColumn="0" w:noHBand="0" w:noVBand="1"/>
      </w:tblPr>
      <w:tblGrid>
        <w:gridCol w:w="965"/>
        <w:gridCol w:w="2007"/>
        <w:gridCol w:w="4111"/>
        <w:gridCol w:w="3427"/>
        <w:gridCol w:w="1719"/>
        <w:gridCol w:w="1719"/>
      </w:tblGrid>
      <w:tr w:rsidR="00870C84" w:rsidTr="00D70D2B">
        <w:tc>
          <w:tcPr>
            <w:tcW w:w="965" w:type="dxa"/>
          </w:tcPr>
          <w:p w:rsidR="00870C84" w:rsidRDefault="00870C84" w:rsidP="00D70D2B">
            <w:r>
              <w:lastRenderedPageBreak/>
              <w:t>11</w:t>
            </w:r>
          </w:p>
        </w:tc>
        <w:tc>
          <w:tcPr>
            <w:tcW w:w="2007" w:type="dxa"/>
          </w:tcPr>
          <w:p w:rsidR="00870C84" w:rsidRDefault="00870C84" w:rsidP="00D70D2B"/>
        </w:tc>
        <w:tc>
          <w:tcPr>
            <w:tcW w:w="4111" w:type="dxa"/>
          </w:tcPr>
          <w:p w:rsidR="00870C84" w:rsidRDefault="00870C84" w:rsidP="00D70D2B">
            <w:r>
              <w:t>Test to see if player turn is activated when it is the enemy’s turn</w:t>
            </w:r>
          </w:p>
        </w:tc>
        <w:tc>
          <w:tcPr>
            <w:tcW w:w="3427" w:type="dxa"/>
          </w:tcPr>
          <w:p w:rsidR="00870C84" w:rsidRDefault="00870C84" w:rsidP="00D70D2B">
            <w:r>
              <w:t>Player turn activated.</w:t>
            </w:r>
          </w:p>
        </w:tc>
        <w:tc>
          <w:tcPr>
            <w:tcW w:w="1719" w:type="dxa"/>
          </w:tcPr>
          <w:p w:rsidR="00870C84" w:rsidRDefault="00870C84" w:rsidP="00D70D2B">
            <w:r>
              <w:t>Not activated</w:t>
            </w:r>
          </w:p>
        </w:tc>
        <w:tc>
          <w:tcPr>
            <w:tcW w:w="1719" w:type="dxa"/>
          </w:tcPr>
          <w:p w:rsidR="00870C84" w:rsidRDefault="00870C84" w:rsidP="00D70D2B">
            <w:r>
              <w:t>I could not solve this problem so I have given the rest of this code to Connor</w:t>
            </w:r>
          </w:p>
        </w:tc>
      </w:tr>
      <w:tr w:rsidR="00870C84" w:rsidTr="00D70D2B">
        <w:tc>
          <w:tcPr>
            <w:tcW w:w="965" w:type="dxa"/>
          </w:tcPr>
          <w:p w:rsidR="00870C84" w:rsidRDefault="00870C84" w:rsidP="00D70D2B">
            <w:r>
              <w:t>12</w:t>
            </w:r>
          </w:p>
        </w:tc>
        <w:tc>
          <w:tcPr>
            <w:tcW w:w="2007" w:type="dxa"/>
          </w:tcPr>
          <w:p w:rsidR="00870C84" w:rsidRDefault="00870C84" w:rsidP="00D70D2B">
            <w:proofErr w:type="spellStart"/>
            <w:r>
              <w:t>Leoric</w:t>
            </w:r>
            <w:proofErr w:type="spellEnd"/>
            <w:r>
              <w:t xml:space="preserve"> Code</w:t>
            </w:r>
          </w:p>
        </w:tc>
        <w:tc>
          <w:tcPr>
            <w:tcW w:w="4111" w:type="dxa"/>
          </w:tcPr>
          <w:p w:rsidR="00870C84" w:rsidRDefault="0034412A" w:rsidP="00D70D2B">
            <w:r>
              <w:t>Test the area collider detects the enemy when they are within one space of each other</w:t>
            </w:r>
          </w:p>
        </w:tc>
        <w:tc>
          <w:tcPr>
            <w:tcW w:w="3427" w:type="dxa"/>
          </w:tcPr>
          <w:p w:rsidR="00870C84" w:rsidRDefault="0034412A" w:rsidP="00D70D2B">
            <w:r>
              <w:t xml:space="preserve">The player will acknowledge there is an enemy within one </w:t>
            </w:r>
            <w:proofErr w:type="gramStart"/>
            <w:r>
              <w:t>space( as</w:t>
            </w:r>
            <w:proofErr w:type="gramEnd"/>
            <w:r>
              <w:t xml:space="preserve"> this is the range of </w:t>
            </w:r>
            <w:proofErr w:type="spellStart"/>
            <w:r>
              <w:t>leoric</w:t>
            </w:r>
            <w:proofErr w:type="spellEnd"/>
            <w:r>
              <w:t>)</w:t>
            </w:r>
          </w:p>
        </w:tc>
        <w:tc>
          <w:tcPr>
            <w:tcW w:w="1719" w:type="dxa"/>
          </w:tcPr>
          <w:p w:rsidR="00870C84" w:rsidRDefault="0034412A" w:rsidP="00D70D2B">
            <w:r>
              <w:t>Collider activated</w:t>
            </w:r>
          </w:p>
        </w:tc>
        <w:tc>
          <w:tcPr>
            <w:tcW w:w="1719" w:type="dxa"/>
          </w:tcPr>
          <w:p w:rsidR="0034412A" w:rsidRDefault="0034412A" w:rsidP="00D70D2B">
            <w:r>
              <w:t>N/A</w:t>
            </w:r>
          </w:p>
        </w:tc>
      </w:tr>
      <w:tr w:rsidR="0034412A" w:rsidTr="00D70D2B">
        <w:tc>
          <w:tcPr>
            <w:tcW w:w="965" w:type="dxa"/>
          </w:tcPr>
          <w:p w:rsidR="0034412A" w:rsidRDefault="0034412A" w:rsidP="00D70D2B">
            <w:r>
              <w:t>13</w:t>
            </w:r>
          </w:p>
        </w:tc>
        <w:tc>
          <w:tcPr>
            <w:tcW w:w="2007" w:type="dxa"/>
          </w:tcPr>
          <w:p w:rsidR="0034412A" w:rsidRDefault="0034412A" w:rsidP="00D70D2B"/>
        </w:tc>
        <w:tc>
          <w:tcPr>
            <w:tcW w:w="4111" w:type="dxa"/>
          </w:tcPr>
          <w:p w:rsidR="0034412A" w:rsidRDefault="0034412A" w:rsidP="00D70D2B">
            <w:r>
              <w:t xml:space="preserve">Test to see if the Special ability of </w:t>
            </w:r>
            <w:proofErr w:type="spellStart"/>
            <w:r>
              <w:t>leoric</w:t>
            </w:r>
            <w:proofErr w:type="spellEnd"/>
            <w:r>
              <w:t xml:space="preserve"> affects enemies</w:t>
            </w:r>
          </w:p>
        </w:tc>
        <w:tc>
          <w:tcPr>
            <w:tcW w:w="3427" w:type="dxa"/>
          </w:tcPr>
          <w:p w:rsidR="0034412A" w:rsidRDefault="0034412A" w:rsidP="00D70D2B">
            <w:r>
              <w:t>If the enemy is within 1 space and has an attack amount greater than 1, reduce attack amount by 1</w:t>
            </w:r>
          </w:p>
        </w:tc>
        <w:tc>
          <w:tcPr>
            <w:tcW w:w="1719" w:type="dxa"/>
          </w:tcPr>
          <w:p w:rsidR="0034412A" w:rsidRDefault="0034412A" w:rsidP="00D70D2B">
            <w:r>
              <w:t>Problems with enemy ‘Attack roll’ when testing this feature.</w:t>
            </w:r>
          </w:p>
        </w:tc>
        <w:tc>
          <w:tcPr>
            <w:tcW w:w="1719" w:type="dxa"/>
          </w:tcPr>
          <w:p w:rsidR="0034412A" w:rsidRDefault="0034412A" w:rsidP="00D70D2B">
            <w:r>
              <w:t>We have decided to remove this character so further testing is not needed</w:t>
            </w:r>
          </w:p>
        </w:tc>
      </w:tr>
      <w:tr w:rsidR="00E52314" w:rsidTr="00D70D2B">
        <w:tc>
          <w:tcPr>
            <w:tcW w:w="965" w:type="dxa"/>
          </w:tcPr>
          <w:p w:rsidR="00E52314" w:rsidRDefault="00E52314" w:rsidP="00D70D2B">
            <w:r>
              <w:t>14</w:t>
            </w:r>
          </w:p>
        </w:tc>
        <w:tc>
          <w:tcPr>
            <w:tcW w:w="2007" w:type="dxa"/>
          </w:tcPr>
          <w:p w:rsidR="00E52314" w:rsidRDefault="00E52314" w:rsidP="00D70D2B">
            <w:r>
              <w:t>Build</w:t>
            </w:r>
          </w:p>
        </w:tc>
        <w:tc>
          <w:tcPr>
            <w:tcW w:w="4111" w:type="dxa"/>
          </w:tcPr>
          <w:p w:rsidR="00E52314" w:rsidRDefault="00E52314" w:rsidP="00D70D2B">
            <w:r>
              <w:t>Test to see if the game will build in web player.</w:t>
            </w:r>
          </w:p>
        </w:tc>
        <w:tc>
          <w:tcPr>
            <w:tcW w:w="3427" w:type="dxa"/>
          </w:tcPr>
          <w:p w:rsidR="00E52314" w:rsidRDefault="00E52314" w:rsidP="00D70D2B">
            <w:r>
              <w:t>Playable version of game is built of web browsers</w:t>
            </w:r>
          </w:p>
        </w:tc>
        <w:tc>
          <w:tcPr>
            <w:tcW w:w="1719" w:type="dxa"/>
          </w:tcPr>
          <w:p w:rsidR="00E52314" w:rsidRDefault="00E52314" w:rsidP="00D70D2B">
            <w:r>
              <w:t>The following error message is shown: ‘</w:t>
            </w:r>
            <w:r w:rsidRPr="00E52314">
              <w:t xml:space="preserve">Error building Player: Extracting referenced </w:t>
            </w:r>
            <w:proofErr w:type="spellStart"/>
            <w:r w:rsidRPr="00E52314">
              <w:t>dlls</w:t>
            </w:r>
            <w:proofErr w:type="spellEnd"/>
            <w:r w:rsidRPr="00E52314">
              <w:t xml:space="preserve"> failed.</w:t>
            </w:r>
            <w:r>
              <w:t>’</w:t>
            </w:r>
          </w:p>
          <w:p w:rsidR="00E52314" w:rsidRDefault="00E52314" w:rsidP="00D70D2B">
            <w:r>
              <w:t xml:space="preserve">This error is linked to the ‘System.Data.dll’ </w:t>
            </w:r>
          </w:p>
        </w:tc>
        <w:tc>
          <w:tcPr>
            <w:tcW w:w="1719" w:type="dxa"/>
          </w:tcPr>
          <w:p w:rsidR="00E52314" w:rsidRDefault="00E52314" w:rsidP="00D70D2B">
            <w:r>
              <w:t>Remove the plugin for ‘System.Data.dll’</w:t>
            </w:r>
          </w:p>
        </w:tc>
      </w:tr>
      <w:tr w:rsidR="00E52314" w:rsidTr="00D70D2B">
        <w:tc>
          <w:tcPr>
            <w:tcW w:w="965" w:type="dxa"/>
          </w:tcPr>
          <w:p w:rsidR="00E52314" w:rsidRDefault="00E52314" w:rsidP="00D70D2B">
            <w:r>
              <w:t>15</w:t>
            </w:r>
          </w:p>
        </w:tc>
        <w:tc>
          <w:tcPr>
            <w:tcW w:w="2007" w:type="dxa"/>
          </w:tcPr>
          <w:p w:rsidR="00E52314" w:rsidRDefault="00E52314" w:rsidP="00D70D2B"/>
        </w:tc>
        <w:tc>
          <w:tcPr>
            <w:tcW w:w="4111" w:type="dxa"/>
          </w:tcPr>
          <w:p w:rsidR="00E52314" w:rsidRDefault="00E52314" w:rsidP="00D70D2B">
            <w:r>
              <w:t>“”</w:t>
            </w:r>
          </w:p>
        </w:tc>
        <w:tc>
          <w:tcPr>
            <w:tcW w:w="3427" w:type="dxa"/>
          </w:tcPr>
          <w:p w:rsidR="00E52314" w:rsidRDefault="00E52314" w:rsidP="00D70D2B">
            <w:r>
              <w:t>“”</w:t>
            </w:r>
          </w:p>
        </w:tc>
        <w:tc>
          <w:tcPr>
            <w:tcW w:w="1719" w:type="dxa"/>
          </w:tcPr>
          <w:p w:rsidR="00E52314" w:rsidRDefault="00E52314" w:rsidP="00D70D2B">
            <w:r>
              <w:t>There is now errors on many codes as ‘</w:t>
            </w:r>
            <w:proofErr w:type="spellStart"/>
            <w:r>
              <w:t>System.data</w:t>
            </w:r>
            <w:proofErr w:type="spellEnd"/>
            <w:r>
              <w:t>’ is used in nearly all of the scripts</w:t>
            </w:r>
          </w:p>
        </w:tc>
        <w:tc>
          <w:tcPr>
            <w:tcW w:w="1719" w:type="dxa"/>
          </w:tcPr>
          <w:p w:rsidR="00E52314" w:rsidRDefault="00E52314" w:rsidP="00D70D2B">
            <w:r>
              <w:t xml:space="preserve">Re-add the plugin, </w:t>
            </w:r>
            <w:r w:rsidR="00A42305">
              <w:t>I have now made sure the correct platforms for the plugin are selected, as shown in the photo below.</w:t>
            </w:r>
          </w:p>
        </w:tc>
      </w:tr>
      <w:tr w:rsidR="00A42305" w:rsidTr="00D70D2B">
        <w:tc>
          <w:tcPr>
            <w:tcW w:w="965" w:type="dxa"/>
          </w:tcPr>
          <w:p w:rsidR="00A42305" w:rsidRDefault="00A42305" w:rsidP="00D70D2B">
            <w:r>
              <w:lastRenderedPageBreak/>
              <w:t>16</w:t>
            </w:r>
          </w:p>
        </w:tc>
        <w:tc>
          <w:tcPr>
            <w:tcW w:w="2007" w:type="dxa"/>
          </w:tcPr>
          <w:p w:rsidR="00A42305" w:rsidRDefault="00A42305" w:rsidP="00D70D2B"/>
        </w:tc>
        <w:tc>
          <w:tcPr>
            <w:tcW w:w="4111" w:type="dxa"/>
          </w:tcPr>
          <w:p w:rsidR="00A42305" w:rsidRDefault="00A42305" w:rsidP="00D70D2B">
            <w:r>
              <w:t>“”</w:t>
            </w:r>
          </w:p>
        </w:tc>
        <w:tc>
          <w:tcPr>
            <w:tcW w:w="3427" w:type="dxa"/>
          </w:tcPr>
          <w:p w:rsidR="00A42305" w:rsidRDefault="00A42305" w:rsidP="00D70D2B">
            <w:r>
              <w:t>“”</w:t>
            </w:r>
          </w:p>
        </w:tc>
        <w:tc>
          <w:tcPr>
            <w:tcW w:w="1719" w:type="dxa"/>
          </w:tcPr>
          <w:p w:rsidR="00A42305" w:rsidRDefault="00A42305" w:rsidP="00D70D2B">
            <w:r>
              <w:t>The same error is still being shown.</w:t>
            </w:r>
          </w:p>
        </w:tc>
        <w:tc>
          <w:tcPr>
            <w:tcW w:w="1719" w:type="dxa"/>
          </w:tcPr>
          <w:p w:rsidR="00A42305" w:rsidRDefault="00A42305" w:rsidP="00D70D2B">
            <w:r>
              <w:t xml:space="preserve">I cannot find a solution to this problem, so when this game is being handed it must be played through the </w:t>
            </w:r>
            <w:proofErr w:type="spellStart"/>
            <w:r>
              <w:t>ediitor</w:t>
            </w:r>
            <w:proofErr w:type="spellEnd"/>
          </w:p>
        </w:tc>
      </w:tr>
    </w:tbl>
    <w:p w:rsidR="00172BDD" w:rsidRDefault="00A42305">
      <w:r>
        <w:rPr>
          <w:noProof/>
          <w:lang w:eastAsia="en-GB"/>
        </w:rPr>
        <w:drawing>
          <wp:inline distT="0" distB="0" distL="0" distR="0" wp14:anchorId="2A1CD5D6" wp14:editId="2F4431C2">
            <wp:extent cx="7003229" cy="379095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49971" b="8051"/>
                    <a:stretch/>
                  </pic:blipFill>
                  <pic:spPr bwMode="auto">
                    <a:xfrm>
                      <a:off x="0" y="0"/>
                      <a:ext cx="7007883" cy="3793469"/>
                    </a:xfrm>
                    <a:prstGeom prst="rect">
                      <a:avLst/>
                    </a:prstGeom>
                    <a:ln>
                      <a:noFill/>
                    </a:ln>
                    <a:extLst>
                      <a:ext uri="{53640926-AAD7-44D8-BBD7-CCE9431645EC}">
                        <a14:shadowObscured xmlns:a14="http://schemas.microsoft.com/office/drawing/2010/main"/>
                      </a:ext>
                    </a:extLst>
                  </pic:spPr>
                </pic:pic>
              </a:graphicData>
            </a:graphic>
          </wp:inline>
        </w:drawing>
      </w:r>
    </w:p>
    <w:sectPr w:rsidR="00172BDD" w:rsidSect="00202D0A">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2D0A"/>
    <w:rsid w:val="000A0565"/>
    <w:rsid w:val="001C69BD"/>
    <w:rsid w:val="00202D0A"/>
    <w:rsid w:val="0024044F"/>
    <w:rsid w:val="0034412A"/>
    <w:rsid w:val="0039649F"/>
    <w:rsid w:val="003A14A7"/>
    <w:rsid w:val="0040369E"/>
    <w:rsid w:val="005238A8"/>
    <w:rsid w:val="005B2561"/>
    <w:rsid w:val="0086730F"/>
    <w:rsid w:val="00870C84"/>
    <w:rsid w:val="00990EF6"/>
    <w:rsid w:val="009B54EB"/>
    <w:rsid w:val="009C6BE4"/>
    <w:rsid w:val="00A42305"/>
    <w:rsid w:val="00A51F7B"/>
    <w:rsid w:val="00AB16FE"/>
    <w:rsid w:val="00CE5836"/>
    <w:rsid w:val="00D70D2B"/>
    <w:rsid w:val="00E52314"/>
    <w:rsid w:val="00FE3C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3ACA2"/>
  <w15:chartTrackingRefBased/>
  <w15:docId w15:val="{496A65E4-673E-4AE0-B697-804C079F8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02D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291</TotalTime>
  <Pages>4</Pages>
  <Words>642</Words>
  <Characters>3663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Robinson</dc:creator>
  <cp:keywords/>
  <dc:description/>
  <cp:lastModifiedBy>Tom Robinson</cp:lastModifiedBy>
  <cp:revision>3</cp:revision>
  <dcterms:created xsi:type="dcterms:W3CDTF">2015-12-31T14:57:00Z</dcterms:created>
  <dcterms:modified xsi:type="dcterms:W3CDTF">2016-01-04T13:43:00Z</dcterms:modified>
</cp:coreProperties>
</file>