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61" w:rsidRDefault="000616C7">
      <w:r>
        <w:t xml:space="preserve">Use Case Diagram Description </w:t>
      </w:r>
    </w:p>
    <w:p w:rsidR="00040B61" w:rsidRDefault="000616C7">
      <w:pPr>
        <w:spacing w:after="0"/>
        <w:ind w:right="0"/>
        <w:jc w:val="left"/>
      </w:pPr>
      <w:r>
        <w:rPr>
          <w:b w:val="0"/>
        </w:rPr>
        <w:t xml:space="preserve"> </w:t>
      </w:r>
    </w:p>
    <w:tbl>
      <w:tblPr>
        <w:tblStyle w:val="TableGrid"/>
        <w:tblW w:w="8977" w:type="dxa"/>
        <w:tblInd w:w="7" w:type="dxa"/>
        <w:tblCellMar>
          <w:top w:w="13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7092"/>
      </w:tblGrid>
      <w:tr w:rsidR="00040B61">
        <w:trPr>
          <w:trHeight w:val="494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40B61" w:rsidRDefault="000616C7">
            <w:pPr>
              <w:spacing w:after="0"/>
              <w:ind w:right="0"/>
              <w:jc w:val="left"/>
            </w:pPr>
            <w:r>
              <w:t xml:space="preserve">ID: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40B61" w:rsidRDefault="000616C7" w:rsidP="000616C7">
            <w:pPr>
              <w:spacing w:after="0"/>
              <w:ind w:right="0"/>
              <w:jc w:val="left"/>
            </w:pPr>
            <w:r>
              <w:t>Label: Rest</w:t>
            </w:r>
            <w:bookmarkStart w:id="0" w:name="_GoBack"/>
            <w:bookmarkEnd w:id="0"/>
          </w:p>
        </w:tc>
      </w:tr>
      <w:tr w:rsidR="00040B61">
        <w:trPr>
          <w:trHeight w:val="21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0616C7">
            <w:pPr>
              <w:spacing w:after="0"/>
              <w:ind w:right="0"/>
              <w:jc w:val="left"/>
            </w:pPr>
            <w:r>
              <w:t xml:space="preserve">Pre­conditions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516228">
            <w:pPr>
              <w:spacing w:after="0"/>
              <w:ind w:right="0"/>
              <w:jc w:val="left"/>
            </w:pPr>
            <w:r>
              <w:t>Must be players turn</w:t>
            </w:r>
          </w:p>
          <w:p w:rsidR="00516228" w:rsidRDefault="00516228">
            <w:pPr>
              <w:spacing w:after="0"/>
              <w:ind w:right="0"/>
              <w:jc w:val="left"/>
            </w:pPr>
            <w:r>
              <w:t>Player must not be knocked out (Have less than 5 fatigue points)</w:t>
            </w:r>
          </w:p>
          <w:p w:rsidR="00516228" w:rsidRDefault="00516228">
            <w:pPr>
              <w:spacing w:after="0"/>
              <w:ind w:right="0"/>
              <w:jc w:val="left"/>
            </w:pPr>
            <w:r>
              <w:t>Player must not be dead</w:t>
            </w:r>
          </w:p>
        </w:tc>
      </w:tr>
      <w:tr w:rsidR="00040B61">
        <w:trPr>
          <w:trHeight w:val="1586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0616C7">
            <w:pPr>
              <w:spacing w:after="0"/>
              <w:ind w:right="0"/>
              <w:jc w:val="left"/>
            </w:pPr>
            <w:r>
              <w:t xml:space="preserve">Main Flow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6228" w:rsidRDefault="00516228">
            <w:pPr>
              <w:spacing w:after="0"/>
              <w:ind w:right="0"/>
              <w:jc w:val="left"/>
            </w:pPr>
            <w:r>
              <w:t>Player will lose all fatigue points</w:t>
            </w:r>
          </w:p>
        </w:tc>
      </w:tr>
      <w:tr w:rsidR="00040B61">
        <w:trPr>
          <w:trHeight w:val="24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0616C7">
            <w:pPr>
              <w:spacing w:after="0"/>
              <w:ind w:right="0"/>
              <w:jc w:val="left"/>
            </w:pPr>
            <w:r>
              <w:t xml:space="preserve">Sub Flows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6228" w:rsidRDefault="000616C7" w:rsidP="00516228">
            <w:pPr>
              <w:spacing w:after="0"/>
              <w:ind w:right="0"/>
              <w:jc w:val="left"/>
            </w:pPr>
            <w:r>
              <w:t xml:space="preserve"> </w:t>
            </w:r>
            <w:r w:rsidR="00516228">
              <w:t>Player must not attempt any other actions</w:t>
            </w:r>
          </w:p>
          <w:p w:rsidR="00040B61" w:rsidRDefault="00040B61">
            <w:pPr>
              <w:spacing w:after="0"/>
              <w:ind w:right="0"/>
              <w:jc w:val="left"/>
            </w:pPr>
          </w:p>
        </w:tc>
      </w:tr>
      <w:tr w:rsidR="00040B61">
        <w:trPr>
          <w:trHeight w:val="21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0616C7">
            <w:pPr>
              <w:spacing w:after="0"/>
              <w:ind w:right="0"/>
              <w:jc w:val="left"/>
            </w:pPr>
            <w:r>
              <w:t xml:space="preserve">Alternative Flows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0616C7">
            <w:pPr>
              <w:spacing w:after="0"/>
              <w:ind w:right="0"/>
              <w:jc w:val="left"/>
            </w:pPr>
            <w:r>
              <w:t xml:space="preserve"> </w:t>
            </w:r>
            <w:r w:rsidR="00412659">
              <w:t>N/A</w:t>
            </w:r>
          </w:p>
        </w:tc>
      </w:tr>
      <w:tr w:rsidR="00040B61">
        <w:trPr>
          <w:trHeight w:val="2469"/>
        </w:trPr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0B61" w:rsidRDefault="000616C7">
            <w:pPr>
              <w:spacing w:after="0"/>
              <w:ind w:right="0"/>
              <w:jc w:val="left"/>
            </w:pPr>
            <w:r>
              <w:t xml:space="preserve">Special </w:t>
            </w:r>
          </w:p>
          <w:p w:rsidR="00040B61" w:rsidRDefault="000616C7">
            <w:pPr>
              <w:spacing w:after="0"/>
              <w:ind w:right="0"/>
              <w:jc w:val="left"/>
            </w:pPr>
            <w:r>
              <w:t xml:space="preserve">Requirements </w:t>
            </w:r>
          </w:p>
        </w:tc>
        <w:tc>
          <w:tcPr>
            <w:tcW w:w="7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2659" w:rsidRDefault="000616C7" w:rsidP="00412659">
            <w:pPr>
              <w:spacing w:after="0"/>
              <w:ind w:right="0"/>
              <w:jc w:val="left"/>
            </w:pPr>
            <w:r>
              <w:t xml:space="preserve"> </w:t>
            </w:r>
            <w:r w:rsidR="00412659">
              <w:t>Player must have at least one fatigue point</w:t>
            </w:r>
          </w:p>
          <w:p w:rsidR="00040B61" w:rsidRDefault="00040B61">
            <w:pPr>
              <w:spacing w:after="0"/>
              <w:ind w:right="0"/>
              <w:jc w:val="left"/>
            </w:pPr>
          </w:p>
        </w:tc>
      </w:tr>
    </w:tbl>
    <w:p w:rsidR="00040B61" w:rsidRDefault="000616C7">
      <w:pPr>
        <w:spacing w:after="0"/>
        <w:ind w:right="0"/>
        <w:jc w:val="left"/>
      </w:pPr>
      <w:r>
        <w:rPr>
          <w:b w:val="0"/>
        </w:rPr>
        <w:t xml:space="preserve"> </w:t>
      </w:r>
    </w:p>
    <w:sectPr w:rsidR="00040B61">
      <w:pgSz w:w="11900" w:h="16820"/>
      <w:pgMar w:top="1440" w:right="1440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61"/>
    <w:rsid w:val="00040B61"/>
    <w:rsid w:val="000616C7"/>
    <w:rsid w:val="00412659"/>
    <w:rsid w:val="0051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0F407-61F8-4267-9934-7679677F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/>
      <w:ind w:right="2928"/>
      <w:jc w:val="right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37246B33.dotm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cp:lastModifiedBy>Robinson, Thomas James (Student)</cp:lastModifiedBy>
  <cp:revision>3</cp:revision>
  <dcterms:created xsi:type="dcterms:W3CDTF">2015-10-15T09:19:00Z</dcterms:created>
  <dcterms:modified xsi:type="dcterms:W3CDTF">2015-10-15T09:20:00Z</dcterms:modified>
</cp:coreProperties>
</file>