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is the role of a smart contract in a blockchain? That is, how does it integrate structurally with the blockchain, what does or can it do? For example, can a smart contract's execution add transactions to a blockchain? I mainly just don't understand the relationship and how they are typically invoked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What Is a Smart Contract in a Blockchain?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smart contract</w:t>
      </w:r>
      <w:r>
        <w:rPr/>
        <w:t xml:space="preserve"> is a </w:t>
      </w:r>
      <w:r>
        <w:rPr>
          <w:rStyle w:val="Strong"/>
        </w:rPr>
        <w:t>program that runs on the blockchain</w:t>
      </w:r>
      <w:r>
        <w:rPr/>
        <w:t>. It is: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Stored on the blockchain</w:t>
      </w:r>
      <w:r>
        <w:rPr/>
        <w:t xml:space="preserve"> (deployed to a specific address)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Executed by the blockchain network</w:t>
      </w:r>
      <w:r>
        <w:rPr/>
        <w:t xml:space="preserve"> (i.e., all validating nodes run it when triggered)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Deterministic</w:t>
      </w:r>
      <w:r>
        <w:rPr/>
        <w:t>, meaning it produces the same result for all nodes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How It Integrates Structurally</w:t>
      </w:r>
    </w:p>
    <w:p>
      <w:pPr>
        <w:pStyle w:val="BodyText"/>
        <w:bidi w:val="0"/>
        <w:jc w:val="start"/>
        <w:rPr/>
      </w:pPr>
      <w:r>
        <w:rPr/>
        <w:t>Structurally, a smart contract: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Lives at a specific address</w:t>
      </w:r>
      <w:r>
        <w:rPr/>
        <w:t xml:space="preserve"> on the blockchain (like a persistent, programmable account).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Is </w:t>
      </w:r>
      <w:r>
        <w:rPr>
          <w:rStyle w:val="Strong"/>
        </w:rPr>
        <w:t>invoked by sending a transaction to that address</w:t>
      </w:r>
      <w:r>
        <w:rPr/>
        <w:t>. This can be: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From a regular user account (externally owned account, or EOA)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From another contract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Its code and current state are stored in the blockchain’s world state</w:t>
      </w:r>
      <w:r>
        <w:rPr/>
        <w:t>, which is part of the full node’s storage (e.g., in Ethereum).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What a Smart Contract Can Do</w:t>
      </w:r>
    </w:p>
    <w:p>
      <w:pPr>
        <w:pStyle w:val="BodyText"/>
        <w:bidi w:val="0"/>
        <w:jc w:val="start"/>
        <w:rPr/>
      </w:pPr>
      <w:r>
        <w:rPr/>
        <w:t>When a transaction invokes a smart contract, it can: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Read or update its own internal state</w:t>
      </w:r>
      <w:r>
        <w:rPr/>
        <w:t xml:space="preserve"> (like a small database)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Call other contracts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Emit logs/events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Transfer cryptocurrency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Enforce business logic</w:t>
      </w:r>
      <w:r>
        <w:rPr/>
        <w:t>, like “if X happens, send Y tokens to Z”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Can a Smart Contract Add Transactions to the Blockchain?</w:t>
      </w:r>
    </w:p>
    <w:p>
      <w:pPr>
        <w:pStyle w:val="BodyText"/>
        <w:bidi w:val="0"/>
        <w:jc w:val="start"/>
        <w:rPr/>
      </w:pPr>
      <w:r>
        <w:rPr/>
        <w:t>Not exactly.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smart contract </w:t>
      </w:r>
      <w:r>
        <w:rPr>
          <w:rStyle w:val="Strong"/>
        </w:rPr>
        <w:t>cannot initiate a transaction by itself</w:t>
      </w:r>
      <w:r>
        <w:rPr/>
        <w:t xml:space="preserve"> — it is passive.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Execution is always triggered by an external transaction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However, during its execution, it </w:t>
      </w:r>
      <w:r>
        <w:rPr>
          <w:rStyle w:val="Strong"/>
        </w:rPr>
        <w:t>can cause additional internal transactions or state changes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For example, contract A can call contract B and transfer funds.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These are sometimes called </w:t>
      </w:r>
      <w:r>
        <w:rPr>
          <w:rStyle w:val="Strong"/>
        </w:rPr>
        <w:t>"internal transactions"</w:t>
      </w:r>
      <w:r>
        <w:rPr/>
        <w:t>, but they are not top-level transactions visible in the transaction pool.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Invocation Flow (Simplified)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creates and signs a transaction</w:t>
      </w:r>
      <w:r>
        <w:rPr/>
        <w:t xml:space="preserve">, sending it to the blockchain (e.g., call </w:t>
      </w:r>
      <w:r>
        <w:rPr>
          <w:rStyle w:val="SourceText"/>
        </w:rPr>
        <w:t>buyToken()</w:t>
      </w:r>
      <w:r>
        <w:rPr/>
        <w:t xml:space="preserve"> on a smart contract).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blockchain </w:t>
      </w:r>
      <w:r>
        <w:rPr>
          <w:rStyle w:val="Strong"/>
        </w:rPr>
        <w:t>processes the transaction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It checks that it’s valid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All full nodes </w:t>
      </w:r>
      <w:r>
        <w:rPr>
          <w:rStyle w:val="Strong"/>
        </w:rPr>
        <w:t>execute the contract code</w:t>
      </w:r>
      <w:r>
        <w:rPr/>
        <w:t xml:space="preserve"> starting from the specified function (</w:t>
      </w:r>
      <w:r>
        <w:rPr>
          <w:rStyle w:val="SourceText"/>
        </w:rPr>
        <w:t>buyToken</w:t>
      </w:r>
      <w:r>
        <w:rPr/>
        <w:t>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Execution may modify the contract’s state (e.g., balances, ownership)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Results are stored</w:t>
      </w:r>
      <w:r>
        <w:rPr/>
        <w:t xml:space="preserve"> in the new block: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state changes are saved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Logs and events are recorded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Any value transferred is noted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Analogy</w:t>
      </w:r>
    </w:p>
    <w:p>
      <w:pPr>
        <w:pStyle w:val="BodyText"/>
        <w:bidi w:val="0"/>
        <w:jc w:val="start"/>
        <w:rPr/>
      </w:pPr>
      <w:r>
        <w:rPr/>
        <w:t xml:space="preserve">Think of the blockchain as a </w:t>
      </w:r>
      <w:r>
        <w:rPr>
          <w:rStyle w:val="Strong"/>
        </w:rPr>
        <w:t>global computer</w:t>
      </w:r>
      <w:r>
        <w:rPr/>
        <w:t xml:space="preserve">, and smart contracts are the </w:t>
      </w:r>
      <w:r>
        <w:rPr>
          <w:rStyle w:val="Strong"/>
        </w:rPr>
        <w:t>programs stored and run on that computer</w:t>
      </w:r>
      <w:r>
        <w:rPr/>
        <w:t xml:space="preserve">. Transactions are </w:t>
      </w:r>
      <w:r>
        <w:rPr>
          <w:rStyle w:val="Strong"/>
        </w:rPr>
        <w:t>function calls</w:t>
      </w:r>
      <w:r>
        <w:rPr/>
        <w:t xml:space="preserve"> into those programs, and miners/validators are the ones executing the code to ensure consistency.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If you're curious, Ethereum is the best-known example, where smart contracts are written in Solidity and executed by the </w:t>
      </w:r>
      <w:r>
        <w:rPr>
          <w:rStyle w:val="Strong"/>
        </w:rPr>
        <w:t>Ethereum Virtual Machine (EVM)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Let me know if you'd like a code-level example or a real-world use case next.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can you explain what dApps and block explorers are?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Absolutely! Let's break down the two terms — </w:t>
      </w:r>
      <w:r>
        <w:rPr>
          <w:rStyle w:val="Strong"/>
        </w:rPr>
        <w:t>dApps</w:t>
      </w:r>
      <w:r>
        <w:rPr/>
        <w:t xml:space="preserve"> and </w:t>
      </w:r>
      <w:r>
        <w:rPr>
          <w:rStyle w:val="Strong"/>
        </w:rPr>
        <w:t>block explorers</w:t>
      </w:r>
      <w:r>
        <w:rPr/>
        <w:t xml:space="preserve"> — in a clear, structured way: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🔷 </w:t>
      </w:r>
      <w:r>
        <w:rPr/>
        <w:t>What is a dApp (Decentralized Application)?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dApp</w:t>
      </w:r>
      <w:r>
        <w:rPr/>
        <w:t xml:space="preserve"> is a </w:t>
      </w:r>
      <w:r>
        <w:rPr>
          <w:rStyle w:val="Strong"/>
        </w:rPr>
        <w:t>web or mobile application that interacts with a blockchain</w:t>
      </w:r>
      <w:r>
        <w:rPr/>
        <w:t>, usually through smart contracts.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Characteristics:</w:t>
      </w:r>
    </w:p>
    <w:tbl>
      <w:tblPr>
        <w:tblW w:w="88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55"/>
        <w:gridCol w:w="7337"/>
      </w:tblGrid>
      <w:tr>
        <w:trPr>
          <w:tblHeader w:val="true"/>
        </w:trPr>
        <w:tc>
          <w:tcPr>
            <w:tcW w:w="15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73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Frontend</w:t>
            </w:r>
          </w:p>
        </w:tc>
        <w:tc>
          <w:tcPr>
            <w:tcW w:w="7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Just like any regular app — built with HTML/CSS/JS (often React or Vue)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Backend logic</w:t>
            </w:r>
          </w:p>
        </w:tc>
        <w:tc>
          <w:tcPr>
            <w:tcW w:w="7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Runs on a blockchain via </w:t>
            </w:r>
            <w:r>
              <w:rPr>
                <w:rStyle w:val="Strong"/>
              </w:rPr>
              <w:t>smart contracts</w:t>
            </w:r>
            <w:r>
              <w:rPr/>
              <w:t xml:space="preserve"> (not on a traditional server)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Data storage</w:t>
            </w:r>
          </w:p>
        </w:tc>
        <w:tc>
          <w:tcPr>
            <w:tcW w:w="7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State is stored </w:t>
            </w:r>
            <w:r>
              <w:rPr>
                <w:rStyle w:val="Strong"/>
              </w:rPr>
              <w:t>on-chain</w:t>
            </w:r>
            <w:r>
              <w:rPr/>
              <w:t>, not in a central database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Access</w:t>
            </w:r>
          </w:p>
        </w:tc>
        <w:tc>
          <w:tcPr>
            <w:tcW w:w="7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Users connect via </w:t>
            </w:r>
            <w:r>
              <w:rPr>
                <w:rStyle w:val="Strong"/>
              </w:rPr>
              <w:t>wallets</w:t>
            </w:r>
            <w:r>
              <w:rPr/>
              <w:t xml:space="preserve"> (e.g., MetaMask) to sign transactions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Example: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decentralized exchange (DEX)</w:t>
      </w:r>
      <w:r>
        <w:rPr/>
        <w:t xml:space="preserve"> like Uniswap is a dApp.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user interface (web app) lets you select tokens to swap.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app connects to the Ethereum network via MetaMask.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When you click "Swap," the dApp sends a transaction to a Uniswap smart contract.</w:t>
      </w:r>
    </w:p>
    <w:p>
      <w:pPr>
        <w:pStyle w:val="BlockQuotation"/>
        <w:bidi w:val="0"/>
        <w:jc w:val="start"/>
        <w:rPr/>
      </w:pPr>
      <w:r>
        <w:rPr/>
        <w:t xml:space="preserve">Think of a dApp as a regular app — but one that </w:t>
      </w:r>
      <w:r>
        <w:rPr>
          <w:rStyle w:val="Strong"/>
        </w:rPr>
        <w:t>talks directly to the blockchain</w:t>
      </w:r>
      <w:r>
        <w:rPr/>
        <w:t>, not a server.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What is a Block Explorer?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block explorer</w:t>
      </w:r>
      <w:r>
        <w:rPr/>
        <w:t xml:space="preserve"> is a </w:t>
      </w:r>
      <w:r>
        <w:rPr>
          <w:rStyle w:val="Strong"/>
        </w:rPr>
        <w:t>searchable interface</w:t>
      </w:r>
      <w:r>
        <w:rPr/>
        <w:t xml:space="preserve"> that lets anyone </w:t>
      </w:r>
      <w:r>
        <w:rPr>
          <w:rStyle w:val="Strong"/>
        </w:rPr>
        <w:t>browse and inspect the blockchain’s data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Functions:</w:t>
      </w:r>
    </w:p>
    <w:tbl>
      <w:tblPr>
        <w:tblW w:w="75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48"/>
        <w:gridCol w:w="5562"/>
      </w:tblGrid>
      <w:tr>
        <w:trPr>
          <w:tblHeader w:val="true"/>
        </w:trPr>
        <w:tc>
          <w:tcPr>
            <w:tcW w:w="19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You can look up...</w:t>
            </w:r>
          </w:p>
        </w:tc>
        <w:tc>
          <w:tcPr>
            <w:tcW w:w="55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 see...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Addresses</w:t>
            </w:r>
          </w:p>
        </w:tc>
        <w:tc>
          <w:tcPr>
            <w:tcW w:w="55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Balances, incoming/outgoing transactions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Transactions (tx)</w:t>
            </w:r>
          </w:p>
        </w:tc>
        <w:tc>
          <w:tcPr>
            <w:tcW w:w="55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Sender, receiver, amount, gas fees, status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Blocks</w:t>
            </w:r>
          </w:p>
        </w:tc>
        <w:tc>
          <w:tcPr>
            <w:tcW w:w="55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transactions were included, block hash, timestamp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Smart contracts</w:t>
            </w:r>
          </w:p>
        </w:tc>
        <w:tc>
          <w:tcPr>
            <w:tcW w:w="55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Code, ABI, event logs, internal calls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Token transfers</w:t>
            </w:r>
          </w:p>
        </w:tc>
        <w:tc>
          <w:tcPr>
            <w:tcW w:w="55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ERC-20 or NFT activity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ok, can you explain the concept of how a smart contract lives at a specific address on the blockchain? My understanding of a blockchain is that it exists almost like a form of linked list - i.e. a list of stored transactions. Does this mean that it exists "with" one of the transactions or is the smart contract more associated with a node implementing the blockchain?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Excellent question — and you're right to try reconciling the idea of the blockchain as a </w:t>
      </w:r>
      <w:r>
        <w:rPr>
          <w:rStyle w:val="Strong"/>
        </w:rPr>
        <w:t>linked list of transactions</w:t>
      </w:r>
      <w:r>
        <w:rPr/>
        <w:t xml:space="preserve"> with the notion of a </w:t>
      </w:r>
      <w:r>
        <w:rPr>
          <w:rStyle w:val="Strong"/>
        </w:rPr>
        <w:t>smart contract "living" at an address</w:t>
      </w:r>
      <w:r>
        <w:rPr/>
        <w:t>. Let’s unpack this carefully.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🔗 </w:t>
      </w:r>
      <w:r>
        <w:rPr/>
        <w:t>Blockchain as a Linked List (Simplified)</w:t>
      </w:r>
    </w:p>
    <w:p>
      <w:pPr>
        <w:pStyle w:val="BodyText"/>
        <w:bidi w:val="0"/>
        <w:jc w:val="start"/>
        <w:rPr/>
      </w:pPr>
      <w:r>
        <w:rPr/>
        <w:t>Your intuition is correct: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At a high level, a </w:t>
      </w:r>
      <w:r>
        <w:rPr>
          <w:rStyle w:val="Strong"/>
        </w:rPr>
        <w:t>blockchain is a chain of blocks</w:t>
      </w:r>
      <w:r>
        <w:rPr/>
        <w:t>, and each block contains: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 set of </w:t>
      </w:r>
      <w:r>
        <w:rPr>
          <w:rStyle w:val="Strong"/>
        </w:rPr>
        <w:t>transactions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 </w:t>
      </w:r>
      <w:r>
        <w:rPr>
          <w:rStyle w:val="Strong"/>
        </w:rPr>
        <w:t>hash of the previous block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Metadata (timestamp, block number, etc.)</w:t>
      </w:r>
    </w:p>
    <w:p>
      <w:pPr>
        <w:pStyle w:val="BodyText"/>
        <w:bidi w:val="0"/>
        <w:jc w:val="start"/>
        <w:rPr/>
      </w:pPr>
      <w:r>
        <w:rPr/>
        <w:t xml:space="preserve">So yes, it's </w:t>
      </w:r>
      <w:r>
        <w:rPr>
          <w:rStyle w:val="Emphasis"/>
        </w:rPr>
        <w:t>structurally like a linked list</w:t>
      </w:r>
      <w:r>
        <w:rPr/>
        <w:t>, but with full blocks instead of individual transactions as the "nodes."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So Where Does a Smart Contract "Live"?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smart contract</w:t>
      </w:r>
      <w:r>
        <w:rPr/>
        <w:t xml:space="preserve"> is </w:t>
      </w:r>
      <w:r>
        <w:rPr>
          <w:rStyle w:val="Strong"/>
        </w:rPr>
        <w:t>deployed via a special transaction</w:t>
      </w:r>
      <w:r>
        <w:rPr/>
        <w:t>, and once deployed: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</w:t>
      </w:r>
      <w:r>
        <w:rPr>
          <w:rStyle w:val="Strong"/>
        </w:rPr>
        <w:t>lives at a specific address</w:t>
      </w:r>
      <w:r>
        <w:rPr/>
        <w:t xml:space="preserve"> on the blockchain.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That address is </w:t>
      </w:r>
      <w:r>
        <w:rPr>
          <w:rStyle w:val="Strong"/>
        </w:rPr>
        <w:t>not a person or wallet</w:t>
      </w:r>
      <w:r>
        <w:rPr/>
        <w:t xml:space="preserve">, but a </w:t>
      </w:r>
      <w:r>
        <w:rPr>
          <w:rStyle w:val="Strong"/>
        </w:rPr>
        <w:t>contract account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code and storage associated with that contract are maintained by the </w:t>
      </w:r>
      <w:r>
        <w:rPr>
          <w:rStyle w:val="Strong"/>
        </w:rPr>
        <w:t>blockchain's world state</w:t>
      </w:r>
      <w:r>
        <w:rPr/>
        <w:t xml:space="preserve"> (not inside a block per se).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🗃️ </w:t>
      </w:r>
      <w:r>
        <w:rPr/>
        <w:t>Two Kinds of Accounts in Ethereum (and similar chains)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11"/>
        <w:gridCol w:w="6361"/>
      </w:tblGrid>
      <w:tr>
        <w:trPr>
          <w:tblHeader w:val="true"/>
        </w:trPr>
        <w:tc>
          <w:tcPr>
            <w:tcW w:w="36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63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EOA (Externally Owned Account)</w:t>
            </w:r>
          </w:p>
        </w:tc>
        <w:tc>
          <w:tcPr>
            <w:tcW w:w="6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Controlled by a private key (i.e., a user/wallet)</w:t>
            </w:r>
          </w:p>
        </w:tc>
      </w:tr>
      <w:tr>
        <w:trPr/>
        <w:tc>
          <w:tcPr>
            <w:tcW w:w="3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Contract Account</w:t>
            </w:r>
          </w:p>
        </w:tc>
        <w:tc>
          <w:tcPr>
            <w:tcW w:w="6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Controlled by its </w:t>
            </w:r>
            <w:r>
              <w:rPr>
                <w:rStyle w:val="Strong"/>
              </w:rPr>
              <w:t>deployed smart contract code</w:t>
            </w:r>
            <w:r>
              <w:rPr/>
              <w:t xml:space="preserve"> (no private key)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Both have addresses</w:t>
      </w:r>
      <w:r>
        <w:rPr/>
        <w:t xml:space="preserve"> (e.g., </w:t>
      </w:r>
      <w:r>
        <w:rPr>
          <w:rStyle w:val="SourceText"/>
        </w:rPr>
        <w:t>0xAbc123...</w:t>
      </w:r>
      <w:r>
        <w:rPr/>
        <w:t>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Only </w:t>
      </w:r>
      <w:r>
        <w:rPr>
          <w:rStyle w:val="Strong"/>
        </w:rPr>
        <w:t>EOAs can initiate transactions</w:t>
      </w:r>
      <w:r>
        <w:rPr/>
        <w:t>, but they can call or deploy contracts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How Is a Contract Created?</w:t>
      </w:r>
    </w:p>
    <w:p>
      <w:pPr>
        <w:pStyle w:val="BodyText"/>
        <w:bidi w:val="0"/>
        <w:jc w:val="start"/>
        <w:rPr/>
      </w:pPr>
      <w:r>
        <w:rPr/>
        <w:t xml:space="preserve">When you </w:t>
      </w:r>
      <w:r>
        <w:rPr>
          <w:rStyle w:val="Strong"/>
        </w:rPr>
        <w:t>deploy a smart contract</w:t>
      </w:r>
      <w:r>
        <w:rPr/>
        <w:t>, here's what happens: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user (EOA) sends a </w:t>
      </w:r>
      <w:r>
        <w:rPr>
          <w:rStyle w:val="Strong"/>
        </w:rPr>
        <w:t>special transaction</w:t>
      </w:r>
      <w:r>
        <w:rPr/>
        <w:t xml:space="preserve"> with: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 recipient address (or a null address)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 </w:t>
      </w:r>
      <w:r>
        <w:rPr>
          <w:rStyle w:val="SourceText"/>
        </w:rPr>
        <w:t>data</w:t>
      </w:r>
      <w:r>
        <w:rPr/>
        <w:t xml:space="preserve"> field that includes the compiled contract bytecode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This transaction is included in a block.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blockchain: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Executes the bytecode constructor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Assigns it a new </w:t>
      </w:r>
      <w:r>
        <w:rPr>
          <w:rStyle w:val="Strong"/>
        </w:rPr>
        <w:t>contract address</w:t>
      </w:r>
      <w:r>
        <w:rPr/>
        <w:t xml:space="preserve"> (usually deterministic based on sender + nonce)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Stores its </w:t>
      </w:r>
      <w:r>
        <w:rPr>
          <w:rStyle w:val="Strong"/>
        </w:rPr>
        <w:t>code and initial state</w:t>
      </w:r>
      <w:r>
        <w:rPr/>
        <w:t xml:space="preserve"> in the blockchain’s </w:t>
      </w:r>
      <w:r>
        <w:rPr>
          <w:rStyle w:val="Strong"/>
        </w:rPr>
        <w:t>world state database</w:t>
      </w:r>
    </w:p>
    <w:p>
      <w:pPr>
        <w:pStyle w:val="BlockQuotation"/>
        <w:bidi w:val="0"/>
        <w:jc w:val="start"/>
        <w:rPr/>
      </w:pPr>
      <w:r>
        <w:rPr/>
        <w:t>After this, the contract has a permanent address, and anyone can send transactions to that address to call its functions.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🧬 </w:t>
      </w:r>
      <w:r>
        <w:rPr/>
        <w:t>Where Is the Smart Contract Stored?</w:t>
      </w:r>
    </w:p>
    <w:p>
      <w:pPr>
        <w:pStyle w:val="BodyText"/>
        <w:bidi w:val="0"/>
        <w:jc w:val="start"/>
        <w:rPr/>
      </w:pPr>
      <w:r>
        <w:rPr/>
        <w:t>Important clarification: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Smart contracts do not “live” in a specific block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They are </w:t>
      </w:r>
      <w:r>
        <w:rPr>
          <w:rStyle w:val="Emphasis"/>
        </w:rPr>
        <w:t>created</w:t>
      </w:r>
      <w:r>
        <w:rPr/>
        <w:t xml:space="preserve"> by a transaction in one block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contract’s </w:t>
      </w:r>
      <w:r>
        <w:rPr>
          <w:rStyle w:val="Strong"/>
        </w:rPr>
        <w:t>code and state</w:t>
      </w:r>
      <w:r>
        <w:rPr/>
        <w:t xml:space="preserve"> are stored in the blockchain’s </w:t>
      </w:r>
      <w:r>
        <w:rPr>
          <w:rStyle w:val="Strong"/>
        </w:rPr>
        <w:t>current state</w:t>
      </w:r>
      <w:r>
        <w:rPr/>
        <w:t xml:space="preserve"> (like a global key-value store)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Every full node maintains this world state in its local copy of the chain</w:t>
      </w:r>
    </w:p>
    <w:p>
      <w:pPr>
        <w:pStyle w:val="BodyText"/>
        <w:bidi w:val="0"/>
        <w:jc w:val="start"/>
        <w:rPr/>
      </w:pPr>
      <w:r>
        <w:rPr/>
        <w:t>So:</w:t>
        <w:br/>
        <w:t xml:space="preserve">🧠 </w:t>
      </w:r>
      <w:r>
        <w:rPr>
          <w:rStyle w:val="Strong"/>
        </w:rPr>
        <w:t>The blockchain stores the contract’s history via transactions</w:t>
      </w:r>
      <w:r>
        <w:rPr/>
        <w:t>,</w:t>
        <w:br/>
        <w:t xml:space="preserve">🧮 </w:t>
      </w:r>
      <w:r>
        <w:rPr>
          <w:rStyle w:val="Strong"/>
        </w:rPr>
        <w:t xml:space="preserve">The current world state tells you what the contract </w:t>
      </w:r>
      <w:r>
        <w:rPr>
          <w:rStyle w:val="Emphasis"/>
        </w:rPr>
        <w:t>is</w:t>
      </w:r>
      <w:r>
        <w:rPr>
          <w:rStyle w:val="Strong"/>
        </w:rPr>
        <w:t xml:space="preserve"> at any point in time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📍 </w:t>
      </w:r>
      <w:r>
        <w:rPr/>
        <w:t>Analogy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Think of the blockchain as a </w:t>
      </w:r>
      <w:r>
        <w:rPr>
          <w:rStyle w:val="Strong"/>
        </w:rPr>
        <w:t>history of all changes</w:t>
      </w:r>
      <w:r>
        <w:rPr/>
        <w:t xml:space="preserve"> (like a Git log).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smart contract address</w:t>
      </w:r>
      <w:r>
        <w:rPr/>
        <w:t xml:space="preserve"> is like a </w:t>
      </w:r>
      <w:r>
        <w:rPr>
          <w:rStyle w:val="Strong"/>
        </w:rPr>
        <w:t>file path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Each block logs </w:t>
      </w:r>
      <w:r>
        <w:rPr>
          <w:rStyle w:val="Strong"/>
        </w:rPr>
        <w:t>changes made to that file</w:t>
      </w:r>
      <w:r>
        <w:rPr/>
        <w:t>, and the current state of the contract is the latest contents of the file.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TL;DR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smart contract is </w:t>
      </w:r>
      <w:r>
        <w:rPr>
          <w:rStyle w:val="Strong"/>
        </w:rPr>
        <w:t>deployed via a transaction</w:t>
      </w:r>
      <w:r>
        <w:rPr/>
        <w:t xml:space="preserve">, which creates a new </w:t>
      </w:r>
      <w:r>
        <w:rPr>
          <w:rStyle w:val="Strong"/>
        </w:rPr>
        <w:t>contract address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doesn’t live </w:t>
      </w:r>
      <w:r>
        <w:rPr>
          <w:rStyle w:val="Emphasis"/>
        </w:rPr>
        <w:t>inside</w:t>
      </w:r>
      <w:r>
        <w:rPr/>
        <w:t xml:space="preserve"> a block, but in the </w:t>
      </w:r>
      <w:r>
        <w:rPr>
          <w:rStyle w:val="Strong"/>
        </w:rPr>
        <w:t>global state maintained by every node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blockchain ledger tracks all interactions</w:t>
      </w:r>
      <w:r>
        <w:rPr/>
        <w:t xml:space="preserve"> with that contract through transactions.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It’s not associated with any particular node — all full nodes store and can execute the contract code at its address.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Let me know if you’d like a visualization showing this lifecycle (e.g., deployment → address → state updates via transactions).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 is the world state database another term for the global state maintained by every node?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Yes — exactly. The </w:t>
      </w:r>
      <w:r>
        <w:rPr>
          <w:rStyle w:val="Strong"/>
        </w:rPr>
        <w:t>world state database</w:t>
      </w:r>
      <w:r>
        <w:rPr/>
        <w:t xml:space="preserve"> is essentially the same thing as the </w:t>
      </w:r>
      <w:r>
        <w:rPr>
          <w:rStyle w:val="Strong"/>
        </w:rPr>
        <w:t>global state maintained by every full node</w:t>
      </w:r>
      <w:r>
        <w:rPr/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Let’s break it down for clarity.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What Is the World State?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world state</w:t>
      </w:r>
      <w:r>
        <w:rPr/>
        <w:t xml:space="preserve"> is: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key-value store</w:t>
      </w:r>
      <w:r>
        <w:rPr/>
        <w:t xml:space="preserve"> that maps </w:t>
      </w:r>
      <w:r>
        <w:rPr>
          <w:rStyle w:val="Strong"/>
        </w:rPr>
        <w:t>addresses → account data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Maintained by </w:t>
      </w:r>
      <w:r>
        <w:rPr>
          <w:rStyle w:val="Strong"/>
        </w:rPr>
        <w:t>every full node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Continuously updated as new blocks and transactions are processed</w:t>
      </w:r>
    </w:p>
    <w:p>
      <w:pPr>
        <w:pStyle w:val="BodyText"/>
        <w:bidi w:val="0"/>
        <w:jc w:val="start"/>
        <w:rPr/>
      </w:pPr>
      <w:r>
        <w:rPr/>
        <w:t>In Ethereum, for example: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9"/>
        <w:gridCol w:w="7253"/>
      </w:tblGrid>
      <w:tr>
        <w:trPr>
          <w:tblHeader w:val="true"/>
        </w:trPr>
        <w:tc>
          <w:tcPr>
            <w:tcW w:w="27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 (Address)</w:t>
            </w:r>
          </w:p>
        </w:tc>
        <w:tc>
          <w:tcPr>
            <w:tcW w:w="72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Value (Account Data)</w:t>
            </w:r>
          </w:p>
        </w:tc>
      </w:tr>
      <w:tr>
        <w:trPr/>
        <w:tc>
          <w:tcPr>
            <w:tcW w:w="2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0xabc123...</w:t>
            </w:r>
            <w:r>
              <w:rPr/>
              <w:t xml:space="preserve"> (EOA)</w:t>
            </w:r>
          </w:p>
        </w:tc>
        <w:tc>
          <w:tcPr>
            <w:tcW w:w="7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Balance: 3.2 ETH, Nonce: 14</w:t>
            </w:r>
          </w:p>
        </w:tc>
      </w:tr>
      <w:tr>
        <w:trPr/>
        <w:tc>
          <w:tcPr>
            <w:tcW w:w="2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0xdef456...</w:t>
            </w:r>
            <w:r>
              <w:rPr/>
              <w:t xml:space="preserve"> (Contract)</w:t>
            </w:r>
          </w:p>
        </w:tc>
        <w:tc>
          <w:tcPr>
            <w:tcW w:w="7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Code: [EVM bytecode], Storage: [Key-value mappings], Balance: 0.5 ETH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This database includes both: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Externally Owned Accounts (EOAs)</w:t>
      </w:r>
      <w:r>
        <w:rPr/>
        <w:t xml:space="preserve"> — i.e., user wallets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Contract Accounts</w:t>
      </w:r>
      <w:r>
        <w:rPr/>
        <w:t xml:space="preserve"> — i.e., smart contracts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How It Changes</w:t>
      </w:r>
    </w:p>
    <w:p>
      <w:pPr>
        <w:pStyle w:val="BodyText"/>
        <w:bidi w:val="0"/>
        <w:jc w:val="start"/>
        <w:rPr/>
      </w:pPr>
      <w:r>
        <w:rPr/>
        <w:t>Every time a transaction is processed: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 world state is updated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Balances are debited/credited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Smart contract storage may change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New contract code may be added (on deployment)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block stores the transaction and its receipt</w:t>
      </w:r>
      <w:r>
        <w:rPr/>
        <w:t xml:space="preserve">, but the world state reflects the </w:t>
      </w:r>
      <w:r>
        <w:rPr>
          <w:rStyle w:val="Strong"/>
        </w:rPr>
        <w:t>current state of everything</w:t>
      </w:r>
      <w:r>
        <w:rPr/>
        <w:t xml:space="preserve"> after the block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How It's Implemented (Ethereum Example)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world state is stored as a </w:t>
      </w:r>
      <w:r>
        <w:rPr>
          <w:rStyle w:val="Strong"/>
        </w:rPr>
        <w:t>Merkle Patricia Trie</w:t>
      </w:r>
      <w:r>
        <w:rPr/>
        <w:t>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Efficient for cryptographic proofs (e.g., light clients)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Deterministic representation of all current data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Each new block commits a new </w:t>
      </w:r>
      <w:r>
        <w:rPr>
          <w:rStyle w:val="Strong"/>
        </w:rPr>
        <w:t>state root hash</w:t>
      </w:r>
      <w:r>
        <w:rPr/>
        <w:t>, proving the entire world state has been correctly updated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Summary</w:t>
      </w:r>
    </w:p>
    <w:tbl>
      <w:tblPr>
        <w:tblW w:w="948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1"/>
        <w:gridCol w:w="2705"/>
        <w:gridCol w:w="5157"/>
      </w:tblGrid>
      <w:tr>
        <w:trPr>
          <w:tblHeader w:val="true"/>
        </w:trPr>
        <w:tc>
          <w:tcPr>
            <w:tcW w:w="16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Term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Also Called</w:t>
            </w:r>
          </w:p>
        </w:tc>
        <w:tc>
          <w:tcPr>
            <w:tcW w:w="51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World state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Global state, state database</w:t>
            </w:r>
          </w:p>
        </w:tc>
        <w:tc>
          <w:tcPr>
            <w:tcW w:w="5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Represents the current state of all accounts on-chain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Maintained by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Every full node</w:t>
            </w:r>
          </w:p>
        </w:tc>
        <w:tc>
          <w:tcPr>
            <w:tcW w:w="5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Recomputed every time a new block is processed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Includes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EOAs and smart contracts</w:t>
            </w:r>
          </w:p>
        </w:tc>
        <w:tc>
          <w:tcPr>
            <w:tcW w:w="5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Balances, contract code, contract storage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Used for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Executing transactions</w:t>
            </w:r>
          </w:p>
        </w:tc>
        <w:tc>
          <w:tcPr>
            <w:tcW w:w="5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Ensures consistency across the network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So yes — when you hear </w:t>
      </w:r>
      <w:r>
        <w:rPr>
          <w:rStyle w:val="Emphasis"/>
        </w:rPr>
        <w:t>world state</w:t>
      </w:r>
      <w:r>
        <w:rPr/>
        <w:t xml:space="preserve">, </w:t>
      </w:r>
      <w:r>
        <w:rPr>
          <w:rStyle w:val="Emphasis"/>
        </w:rPr>
        <w:t>global state</w:t>
      </w:r>
      <w:r>
        <w:rPr/>
        <w:t xml:space="preserve">, or </w:t>
      </w:r>
      <w:r>
        <w:rPr>
          <w:rStyle w:val="Emphasis"/>
        </w:rPr>
        <w:t>state database</w:t>
      </w:r>
      <w:r>
        <w:rPr/>
        <w:t xml:space="preserve">, they’re all referring to the same essential concept: the </w:t>
      </w:r>
      <w:r>
        <w:rPr>
          <w:rStyle w:val="Strong"/>
        </w:rPr>
        <w:t>up-to-date snapshot of the blockchain's state</w:t>
      </w:r>
      <w:r>
        <w:rPr/>
        <w:t>, shared and maintained across all full nodes.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Would you like a quick sketch or diagram of how the state evolves over time with blocks?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Sure please 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Here’s a </w:t>
      </w:r>
      <w:r>
        <w:rPr>
          <w:rStyle w:val="Strong"/>
        </w:rPr>
        <w:t>diagram showing how the world state evolves over time</w:t>
      </w:r>
      <w:r>
        <w:rPr/>
        <w:t xml:space="preserve"> as new blocks are added to the blockchain.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📊 </w:t>
      </w:r>
      <w:r>
        <w:rPr/>
        <w:t>Diagram: World State Evolution</w:t>
      </w:r>
    </w:p>
    <w:p>
      <w:pPr>
        <w:pStyle w:val="Heading3"/>
        <w:bidi w:val="0"/>
        <w:jc w:val="start"/>
        <w:rPr/>
      </w:pPr>
      <w:r>
        <w:rPr/>
        <w:t xml:space="preserve">📊 </w:t>
      </w:r>
      <w:r>
        <w:rPr/>
        <w:t>Diagram: World State Evolution</w:t>
      </w:r>
    </w:p>
    <w:p>
      <w:pPr>
        <w:pStyle w:val="Normal"/>
        <w:bidi w:val="0"/>
        <w:jc w:val="start"/>
        <w:rPr/>
      </w:pPr>
      <w:r>
        <w:rPr/>
        <w:t>Time →     Block N-1          Block N              Block N+1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---------         ---------            ---------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[Tx A]            [Tx B]               [Tx C]</w:t>
      </w:r>
    </w:p>
    <w:p>
      <w:pPr>
        <w:pStyle w:val="Normal"/>
        <w:bidi w:val="0"/>
        <w:jc w:val="start"/>
        <w:rPr/>
      </w:pPr>
      <w:r>
        <w:rPr/>
        <w:t xml:space="preserve">               │                 │                    │</w:t>
      </w:r>
    </w:p>
    <w:p>
      <w:pPr>
        <w:pStyle w:val="Normal"/>
        <w:bidi w:val="0"/>
        <w:jc w:val="start"/>
        <w:rPr/>
      </w:pPr>
      <w:r>
        <w:rPr/>
        <w:t xml:space="preserve">               ▼                 ▼                    ▼</w:t>
      </w:r>
    </w:p>
    <w:p>
      <w:pPr>
        <w:pStyle w:val="Normal"/>
        <w:bidi w:val="0"/>
        <w:jc w:val="start"/>
        <w:rPr/>
      </w:pPr>
      <w:r>
        <w:rPr/>
        <w:t xml:space="preserve">      ┌────────────────┐ ┌────────────────┐ ┌────────────────┐</w:t>
      </w:r>
    </w:p>
    <w:p>
      <w:pPr>
        <w:pStyle w:val="Normal"/>
        <w:bidi w:val="0"/>
        <w:jc w:val="start"/>
        <w:rPr/>
      </w:pPr>
      <w:r>
        <w:rPr/>
        <w:t xml:space="preserve">      │ </w:t>
      </w:r>
      <w:r>
        <w:rPr/>
        <w:t>World State Sₙ₋₁│→│ World State Sₙ │→│ World State Sₙ₊₁│</w:t>
      </w:r>
    </w:p>
    <w:p>
      <w:pPr>
        <w:pStyle w:val="Normal"/>
        <w:bidi w:val="0"/>
        <w:jc w:val="start"/>
        <w:rPr/>
      </w:pPr>
      <w:r>
        <w:rPr/>
        <w:t xml:space="preserve">      └────────────────┘ └────────────────┘ └────────────────┘</w:t>
      </w:r>
    </w:p>
    <w:p>
      <w:pPr>
        <w:pStyle w:val="Normal"/>
        <w:bidi w:val="0"/>
        <w:jc w:val="start"/>
        <w:rPr/>
      </w:pPr>
      <w:r>
        <w:rPr/>
        <w:t xml:space="preserve">             ▲                 ▲                    ▲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Computed from     Computed from        Computed from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previous state +   previous state +     previous state +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Tx A               Tx B                 Tx 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Each World State S contains: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Account balances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Smart contract storage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Contract code at each address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Nonces, code hashes,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Each block stores: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Transactions (e.g., Tx A, Tx B)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State root (a hash of World State S)</w:t>
      </w:r>
    </w:p>
    <w:p>
      <w:pPr>
        <w:pStyle w:val="Normal"/>
        <w:bidi w:val="0"/>
        <w:jc w:val="start"/>
        <w:rPr/>
      </w:pPr>
      <w:r>
        <w:rPr/>
        <w:t>- Receipts and logs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🔁 </w:t>
      </w:r>
      <w:r>
        <w:rPr/>
        <w:t>How It Works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Block N</w:t>
      </w:r>
      <w:r>
        <w:rPr/>
        <w:t xml:space="preserve"> contains a list of transactions, such as </w:t>
      </w:r>
      <w:r>
        <w:rPr>
          <w:rStyle w:val="SourceText"/>
        </w:rPr>
        <w:t>Tx B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node </w:t>
      </w:r>
      <w:r>
        <w:rPr>
          <w:rStyle w:val="Strong"/>
        </w:rPr>
        <w:t>executes Tx B</w:t>
      </w:r>
      <w:r>
        <w:rPr/>
        <w:t xml:space="preserve"> against the previous state </w:t>
      </w:r>
      <w:r>
        <w:rPr>
          <w:rStyle w:val="SourceText"/>
        </w:rPr>
        <w:t>Sₙ₋₁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produces a </w:t>
      </w:r>
      <w:r>
        <w:rPr>
          <w:rStyle w:val="Strong"/>
        </w:rPr>
        <w:t xml:space="preserve">new world state </w:t>
      </w:r>
      <w:r>
        <w:rPr>
          <w:rStyle w:val="SourceText"/>
        </w:rPr>
        <w:t>Sₙ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That state is summarized using a </w:t>
      </w:r>
      <w:r>
        <w:rPr>
          <w:rStyle w:val="Strong"/>
        </w:rPr>
        <w:t>Merkle root hash</w:t>
      </w:r>
      <w:r>
        <w:rPr/>
        <w:t xml:space="preserve"> (stored in the block header)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Concepts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91"/>
        <w:gridCol w:w="8181"/>
      </w:tblGrid>
      <w:tr>
        <w:trPr>
          <w:tblHeader w:val="true"/>
        </w:trPr>
        <w:tc>
          <w:tcPr>
            <w:tcW w:w="17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81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World State (Sₙ)</w:t>
            </w:r>
          </w:p>
        </w:tc>
        <w:tc>
          <w:tcPr>
            <w:tcW w:w="8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full snapshot of all accounts and contracts after block N is applied</w:t>
            </w:r>
          </w:p>
        </w:tc>
      </w:tr>
      <w:tr>
        <w:trPr/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State Root</w:t>
            </w:r>
          </w:p>
        </w:tc>
        <w:tc>
          <w:tcPr>
            <w:tcW w:w="8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cryptographic summary of the world state (used for verification)</w:t>
            </w:r>
          </w:p>
        </w:tc>
      </w:tr>
      <w:tr>
        <w:trPr/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Block</w:t>
            </w:r>
          </w:p>
        </w:tc>
        <w:tc>
          <w:tcPr>
            <w:tcW w:w="8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Contains transactions, metadata, and the state root</w:t>
            </w:r>
          </w:p>
        </w:tc>
      </w:tr>
      <w:tr>
        <w:trPr/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Determinism</w:t>
            </w:r>
          </w:p>
        </w:tc>
        <w:tc>
          <w:tcPr>
            <w:tcW w:w="8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All nodes must compute the </w:t>
            </w:r>
            <w:r>
              <w:rPr>
                <w:rStyle w:val="Emphasis"/>
              </w:rPr>
              <w:t>same</w:t>
            </w:r>
            <w:r>
              <w:rPr/>
              <w:t xml:space="preserve"> new state from the same previous state + transactions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Example: Smart Contract Impact</w:t>
      </w:r>
    </w:p>
    <w:p>
      <w:pPr>
        <w:pStyle w:val="BodyText"/>
        <w:bidi w:val="0"/>
        <w:jc w:val="start"/>
        <w:rPr/>
      </w:pPr>
      <w:r>
        <w:rPr/>
        <w:t xml:space="preserve">Suppose </w:t>
      </w:r>
      <w:r>
        <w:rPr>
          <w:rStyle w:val="SourceText"/>
        </w:rPr>
        <w:t>Tx B</w:t>
      </w:r>
      <w:r>
        <w:rPr/>
        <w:t xml:space="preserve"> is a call to a smart contract: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It updates internal storage (e.g., a counter or token balance)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Emits an event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Transfers tokens</w:t>
      </w:r>
    </w:p>
    <w:p>
      <w:pPr>
        <w:pStyle w:val="BodyText"/>
        <w:bidi w:val="0"/>
        <w:jc w:val="start"/>
        <w:rPr/>
      </w:pPr>
      <w:r>
        <w:rPr/>
        <w:t xml:space="preserve">These changes are applied to </w:t>
      </w:r>
      <w:r>
        <w:rPr>
          <w:rStyle w:val="SourceText"/>
        </w:rPr>
        <w:t>Sₙ₋₁</w:t>
      </w:r>
      <w:r>
        <w:rPr/>
        <w:t xml:space="preserve">, producing </w:t>
      </w:r>
      <w:r>
        <w:rPr>
          <w:rStyle w:val="SourceText"/>
        </w:rPr>
        <w:t>Sₙ</w:t>
      </w:r>
      <w:r>
        <w:rPr/>
        <w:t>, and that new state is agreed upon by all nodes.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 want to walk through a specific example (like how a token transfer would update the state trie) or add how smart contract </w:t>
      </w:r>
      <w:r>
        <w:rPr>
          <w:rStyle w:val="Strong"/>
        </w:rPr>
        <w:t>storage vs. code</w:t>
      </w:r>
      <w:r>
        <w:rPr/>
        <w:t xml:space="preserve"> is handled in the world state.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Well, here's another question about blocks themselves. It was suggested that a block may store multiple transactions, which ran counter to my original understanding of a blockchain. I had always understood that a block stores a single transaction, but someone more knowledgeable that I am stated that no - you can store a number of transactions in one block and then subsequently commit it. How would that work?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That's a great and very common question — especially if your original intuition about a blockchain came from analogies with linked lists or simplified educational models. You're absolutely right to ask.</w:t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Reality: </w:t>
      </w:r>
      <w:r>
        <w:rPr>
          <w:rStyle w:val="Strong"/>
          <w:b/>
          <w:bCs/>
        </w:rPr>
        <w:t>Blocks Typically Store Multiple Transactions</w:t>
      </w:r>
    </w:p>
    <w:p>
      <w:pPr>
        <w:pStyle w:val="BodyText"/>
        <w:bidi w:val="0"/>
        <w:jc w:val="start"/>
        <w:rPr/>
      </w:pPr>
      <w:r>
        <w:rPr/>
        <w:t>Yes, your colleague is correct: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 single block in most blockchains (like Bitcoin, Ethereum, etc.) contains multiple transactions.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What’s in a Block?</w:t>
      </w:r>
    </w:p>
    <w:p>
      <w:pPr>
        <w:pStyle w:val="BodyText"/>
        <w:bidi w:val="0"/>
        <w:jc w:val="start"/>
        <w:rPr/>
      </w:pPr>
      <w:r>
        <w:rPr/>
        <w:t>Here’s what a block typically contains:</w:t>
      </w:r>
    </w:p>
    <w:tbl>
      <w:tblPr>
        <w:tblW w:w="801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75"/>
        <w:gridCol w:w="6537"/>
      </w:tblGrid>
      <w:tr>
        <w:trPr>
          <w:tblHeader w:val="true"/>
        </w:trPr>
        <w:tc>
          <w:tcPr>
            <w:tcW w:w="14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Component</w:t>
            </w:r>
          </w:p>
        </w:tc>
        <w:tc>
          <w:tcPr>
            <w:tcW w:w="65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Block header</w:t>
            </w:r>
          </w:p>
        </w:tc>
        <w:tc>
          <w:tcPr>
            <w:tcW w:w="6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Metadata: previous block hash, timestamp, nonce, state root, etc.</w:t>
            </w:r>
          </w:p>
        </w:tc>
      </w:tr>
      <w:tr>
        <w:trPr/>
        <w:tc>
          <w:tcPr>
            <w:tcW w:w="14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Transactions</w:t>
            </w:r>
          </w:p>
        </w:tc>
        <w:tc>
          <w:tcPr>
            <w:tcW w:w="6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list of one or more transactions</w:t>
            </w:r>
          </w:p>
        </w:tc>
      </w:tr>
      <w:tr>
        <w:trPr/>
        <w:tc>
          <w:tcPr>
            <w:tcW w:w="14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Receipts/logs</w:t>
            </w:r>
          </w:p>
        </w:tc>
        <w:tc>
          <w:tcPr>
            <w:tcW w:w="6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(In Ethereum) Outputs from transactions, including emitted events</w:t>
            </w:r>
          </w:p>
        </w:tc>
      </w:tr>
      <w:tr>
        <w:trPr/>
        <w:tc>
          <w:tcPr>
            <w:tcW w:w="14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Merkle root</w:t>
            </w:r>
          </w:p>
        </w:tc>
        <w:tc>
          <w:tcPr>
            <w:tcW w:w="6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hash summarizing all transactions in the block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Why Multiple Transactions?</w:t>
      </w:r>
    </w:p>
    <w:p>
      <w:pPr>
        <w:pStyle w:val="BodyText"/>
        <w:bidi w:val="0"/>
        <w:jc w:val="start"/>
        <w:rPr/>
      </w:pPr>
      <w:r>
        <w:rPr/>
        <w:t xml:space="preserve">It’s about </w:t>
      </w:r>
      <w:r>
        <w:rPr>
          <w:rStyle w:val="Strong"/>
        </w:rPr>
        <w:t>efficiency and batching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you allowed only 1 transaction per block: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You’d need to mine/validate a new block for every single action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system would be very slow, with high overhead</w:t>
      </w:r>
    </w:p>
    <w:p>
      <w:pPr>
        <w:pStyle w:val="BodyText"/>
        <w:bidi w:val="0"/>
        <w:jc w:val="start"/>
        <w:rPr/>
      </w:pPr>
      <w:r>
        <w:rPr/>
        <w:t>Instead: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Each block is </w:t>
      </w:r>
      <w:r>
        <w:rPr>
          <w:rStyle w:val="Strong"/>
        </w:rPr>
        <w:t>a batch of transactions</w:t>
      </w:r>
      <w:r>
        <w:rPr/>
        <w:t xml:space="preserve">, usually capped by </w:t>
      </w:r>
      <w:r>
        <w:rPr>
          <w:rStyle w:val="Strong"/>
        </w:rPr>
        <w:t>block size</w:t>
      </w:r>
      <w:r>
        <w:rPr/>
        <w:t xml:space="preserve"> or </w:t>
      </w:r>
      <w:r>
        <w:rPr>
          <w:rStyle w:val="Strong"/>
        </w:rPr>
        <w:t>gas limit</w:t>
      </w:r>
      <w:r>
        <w:rPr/>
        <w:t xml:space="preserve"> (Ethereum)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🔄 </w:t>
      </w:r>
      <w:r>
        <w:rPr/>
        <w:t>How It Works: Step-by-Step</w:t>
      </w:r>
    </w:p>
    <w:p>
      <w:pPr>
        <w:pStyle w:val="BodyText"/>
        <w:bidi w:val="0"/>
        <w:jc w:val="start"/>
        <w:rPr/>
      </w:pPr>
      <w:r>
        <w:rPr/>
        <w:t>Let’s say Alice and Bob both send transactions around the same time: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Both transactions are broadcast to the network and enter the </w:t>
      </w:r>
      <w:r>
        <w:rPr>
          <w:rStyle w:val="Strong"/>
        </w:rPr>
        <w:t>mempool</w:t>
      </w:r>
      <w:r>
        <w:rPr/>
        <w:t xml:space="preserve"> (pending tx pool).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miner/validator gathers a </w:t>
      </w:r>
      <w:r>
        <w:rPr>
          <w:rStyle w:val="Strong"/>
        </w:rPr>
        <w:t>batch of valid transactions</w:t>
      </w:r>
      <w:r>
        <w:rPr/>
        <w:t xml:space="preserve"> from the mempool.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</w:t>
      </w:r>
      <w:r>
        <w:rPr>
          <w:rStyle w:val="Strong"/>
        </w:rPr>
        <w:t>execute each one sequentially</w:t>
      </w:r>
      <w:r>
        <w:rPr/>
        <w:t>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For Ethereum, smart contracts are executed in order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World state is updated after each tx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bundle the full batch into a </w:t>
      </w:r>
      <w:r>
        <w:rPr>
          <w:rStyle w:val="Strong"/>
        </w:rPr>
        <w:t>new block</w:t>
      </w:r>
      <w:r>
        <w:rPr/>
        <w:t>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block is broadcast to the network.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Other nodes </w:t>
      </w:r>
      <w:r>
        <w:rPr>
          <w:rStyle w:val="Strong"/>
        </w:rPr>
        <w:t>verify every transaction in the block</w:t>
      </w:r>
      <w:r>
        <w:rPr/>
        <w:t xml:space="preserve">, update the world state accordingly, and then </w:t>
      </w:r>
      <w:r>
        <w:rPr>
          <w:rStyle w:val="Strong"/>
        </w:rPr>
        <w:t>append the block to their chain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📦 </w:t>
      </w:r>
      <w:r>
        <w:rPr/>
        <w:t>Visual: A Block with Multiple Transactions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┌─────────────────────────────┐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      </w:t>
      </w:r>
      <w:r>
        <w:rPr>
          <w:rStyle w:val="SourceText"/>
        </w:rPr>
        <w:t>Block 12345         │</w:t>
      </w:r>
    </w:p>
    <w:p>
      <w:pPr>
        <w:pStyle w:val="PreformattedText"/>
        <w:bidi w:val="0"/>
        <w:rPr/>
      </w:pPr>
      <w:r>
        <w:rPr>
          <w:rStyle w:val="SourceText"/>
        </w:rPr>
        <w:t>├─────────────────────────────┤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</w:t>
      </w:r>
      <w:r>
        <w:rPr>
          <w:rStyle w:val="SourceText"/>
        </w:rPr>
        <w:t>Prev Hash: 0xabc...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</w:t>
      </w:r>
      <w:r>
        <w:rPr>
          <w:rStyle w:val="SourceText"/>
        </w:rPr>
        <w:t>Timestamp: 1680000000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</w:t>
      </w:r>
      <w:r>
        <w:rPr>
          <w:rStyle w:val="SourceText"/>
        </w:rPr>
        <w:t>Merkle Root: 0xdef...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</w:t>
      </w:r>
      <w:r>
        <w:rPr>
          <w:rStyle w:val="SourceText"/>
        </w:rPr>
        <w:t>...                         │</w:t>
      </w:r>
    </w:p>
    <w:p>
      <w:pPr>
        <w:pStyle w:val="PreformattedText"/>
        <w:bidi w:val="0"/>
        <w:rPr/>
      </w:pPr>
      <w:r>
        <w:rPr>
          <w:rStyle w:val="SourceText"/>
        </w:rPr>
        <w:t>├─────────────────────────────┤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</w:t>
      </w:r>
      <w:r>
        <w:rPr>
          <w:rStyle w:val="SourceText"/>
        </w:rPr>
        <w:t>Transactions:     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</w:t>
      </w:r>
      <w:r>
        <w:rPr>
          <w:rStyle w:val="SourceText"/>
        </w:rPr>
        <w:t>Tx 1: Alice → Bob (1 ETH)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</w:t>
      </w:r>
      <w:r>
        <w:rPr>
          <w:rStyle w:val="SourceText"/>
        </w:rPr>
        <w:t>Tx 2: Bob calls a contract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</w:t>
      </w:r>
      <w:r>
        <w:rPr>
          <w:rStyle w:val="SourceText"/>
        </w:rPr>
        <w:t>Tx 3: Contract emits event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</w:t>
      </w:r>
      <w:r>
        <w:rPr>
          <w:rStyle w:val="SourceText"/>
        </w:rPr>
        <w:t>Tx 4: Carol mints an NFT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  </w:t>
      </w:r>
      <w:r>
        <w:rPr>
          <w:rStyle w:val="SourceText"/>
        </w:rPr>
        <w:t>... up to N txs         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└─────────────────────────────┘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Each transaction: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Has a unique hash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Is executed in order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May affect balances, contract storage, logs,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How Are Transactions Ordered and Validated?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Ordering matters</w:t>
      </w:r>
      <w:r>
        <w:rPr/>
        <w:t xml:space="preserve"> — the result of </w:t>
      </w:r>
      <w:r>
        <w:rPr>
          <w:rStyle w:val="SourceText"/>
        </w:rPr>
        <w:t>Tx 2</w:t>
      </w:r>
      <w:r>
        <w:rPr/>
        <w:t xml:space="preserve"> can depend on </w:t>
      </w:r>
      <w:r>
        <w:rPr>
          <w:rStyle w:val="SourceText"/>
        </w:rPr>
        <w:t>Tx 1</w:t>
      </w:r>
      <w:r>
        <w:rPr/>
        <w:t xml:space="preserve"> having already modified a contract’s state.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miner/validator executes transactions </w:t>
      </w:r>
      <w:r>
        <w:rPr>
          <w:rStyle w:val="Strong"/>
        </w:rPr>
        <w:t>in sequence</w:t>
      </w:r>
      <w:r>
        <w:rPr/>
        <w:t xml:space="preserve"> and updates the </w:t>
      </w:r>
      <w:r>
        <w:rPr>
          <w:rStyle w:val="Strong"/>
        </w:rPr>
        <w:t>intermediate world state</w:t>
      </w:r>
      <w:r>
        <w:rPr/>
        <w:t xml:space="preserve"> after each.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one tx fails (e.g., out of gas), it may be excluded or marked as reverted, depending on the chain.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Why the “One Transaction per Block” Misunderstanding Exists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Simplified </w:t>
      </w:r>
      <w:r>
        <w:rPr>
          <w:rStyle w:val="Strong"/>
        </w:rPr>
        <w:t>tutorials and visuals</w:t>
      </w:r>
      <w:r>
        <w:rPr/>
        <w:t xml:space="preserve"> sometimes use one transaction per block to explain the chain structure.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Conceptually, it’s easier to explain “a block as a transaction and a hash link.”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But this </w:t>
      </w:r>
      <w:r>
        <w:rPr>
          <w:rStyle w:val="Strong"/>
        </w:rPr>
        <w:t>doesn’t scale</w:t>
      </w:r>
      <w:r>
        <w:rPr/>
        <w:t xml:space="preserve"> — real-world blockchains are optimized to </w:t>
      </w:r>
      <w:r>
        <w:rPr>
          <w:rStyle w:val="Strong"/>
        </w:rPr>
        <w:t>batch</w:t>
      </w:r>
      <w:r>
        <w:rPr/>
        <w:t xml:space="preserve"> many transactions per block.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TL;DR</w:t>
      </w:r>
    </w:p>
    <w:tbl>
      <w:tblPr>
        <w:tblW w:w="971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09"/>
        <w:gridCol w:w="6607"/>
      </w:tblGrid>
      <w:tr>
        <w:trPr>
          <w:tblHeader w:val="true"/>
        </w:trPr>
        <w:tc>
          <w:tcPr>
            <w:tcW w:w="310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6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Reality</w:t>
            </w:r>
          </w:p>
        </w:tc>
      </w:tr>
      <w:tr>
        <w:trPr/>
        <w:tc>
          <w:tcPr>
            <w:tcW w:w="31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block = one transaction</w:t>
            </w:r>
          </w:p>
        </w:tc>
        <w:tc>
          <w:tcPr>
            <w:tcW w:w="6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true in practice (only in simplified explanations)</w:t>
            </w:r>
          </w:p>
        </w:tc>
      </w:tr>
      <w:tr>
        <w:trPr/>
        <w:tc>
          <w:tcPr>
            <w:tcW w:w="31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block = many transactions</w:t>
            </w:r>
          </w:p>
        </w:tc>
        <w:tc>
          <w:tcPr>
            <w:tcW w:w="6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Real-world blockchains batch many transactions into one block</w:t>
            </w:r>
          </w:p>
        </w:tc>
      </w:tr>
      <w:tr>
        <w:trPr/>
        <w:tc>
          <w:tcPr>
            <w:tcW w:w="31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 matters</w:t>
            </w:r>
          </w:p>
        </w:tc>
        <w:tc>
          <w:tcPr>
            <w:tcW w:w="6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Transactions are processed sequentially in the block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Let me know if you'd like to see how </w:t>
      </w:r>
      <w:r>
        <w:rPr>
          <w:rStyle w:val="Strong"/>
        </w:rPr>
        <w:t>Merkle trees</w:t>
      </w:r>
      <w:r>
        <w:rPr/>
        <w:t xml:space="preserve"> help verify many transactions efficiently within a block, or if you want to explore </w:t>
      </w:r>
      <w:r>
        <w:rPr>
          <w:rStyle w:val="Strong"/>
        </w:rPr>
        <w:t>block size limits</w:t>
      </w:r>
      <w:r>
        <w:rPr/>
        <w:t xml:space="preserve"> (Bitcoin) vs. </w:t>
      </w:r>
      <w:r>
        <w:rPr>
          <w:rStyle w:val="Strong"/>
        </w:rPr>
        <w:t>gas limits</w:t>
      </w:r>
      <w:r>
        <w:rPr/>
        <w:t xml:space="preserve"> (Ethereum).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Excellent — you're asking </w:t>
      </w:r>
      <w:r>
        <w:rPr>
          <w:rStyle w:val="Strong"/>
        </w:rPr>
        <w:t>exactly the right question</w:t>
      </w:r>
      <w:r>
        <w:rPr/>
        <w:t xml:space="preserve">. Merkle trees are not just used because they’re "trees" or searchable — they’re used because they offer a unique </w:t>
      </w:r>
      <w:r>
        <w:rPr>
          <w:rStyle w:val="Strong"/>
        </w:rPr>
        <w:t>combination of efficiency, integrity, and proof</w:t>
      </w:r>
      <w:r>
        <w:rPr/>
        <w:t>. Let’s dive in step by step.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🌲 </w:t>
      </w:r>
      <w:r>
        <w:rPr/>
        <w:t>What Is a Merkle Tree?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Merkle tree</w:t>
      </w:r>
      <w:r>
        <w:rPr/>
        <w:t xml:space="preserve"> is a </w:t>
      </w:r>
      <w:r>
        <w:rPr>
          <w:rStyle w:val="Strong"/>
        </w:rPr>
        <w:t>binary tree of hashes</w:t>
      </w:r>
      <w:r>
        <w:rPr/>
        <w:t>. At its core: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Each </w:t>
      </w:r>
      <w:r>
        <w:rPr>
          <w:rStyle w:val="Strong"/>
        </w:rPr>
        <w:t>leaf node</w:t>
      </w:r>
      <w:r>
        <w:rPr/>
        <w:t xml:space="preserve"> is the hash of a transaction.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Each </w:t>
      </w:r>
      <w:r>
        <w:rPr>
          <w:rStyle w:val="Strong"/>
        </w:rPr>
        <w:t>parent node</w:t>
      </w:r>
      <w:r>
        <w:rPr/>
        <w:t xml:space="preserve"> is the hash of the concatenation of its two children.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root hash</w:t>
      </w:r>
      <w:r>
        <w:rPr/>
        <w:t xml:space="preserve"> (Merkle root) represents the </w:t>
      </w:r>
      <w:r>
        <w:rPr>
          <w:rStyle w:val="Strong"/>
        </w:rPr>
        <w:t>entire set</w:t>
      </w:r>
      <w:r>
        <w:rPr/>
        <w:t xml:space="preserve"> of transactions in that block.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Merkle Root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/    \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H_AB      H_CD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/  \      /  \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H_A  H_B   H_C  H_D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↑     ↑     ↑    ↑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TxA   TxB   TxC  TxD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Why Use a Merkle Tree?</w:t>
      </w:r>
    </w:p>
    <w:p>
      <w:pPr>
        <w:pStyle w:val="BodyText"/>
        <w:bidi w:val="0"/>
        <w:jc w:val="start"/>
        <w:rPr/>
      </w:pPr>
      <w:r>
        <w:rPr/>
        <w:t>Merkle trees solve a key problem in blockchains:</w:t>
      </w:r>
    </w:p>
    <w:p>
      <w:pPr>
        <w:pStyle w:val="BlockQuotation"/>
        <w:bidi w:val="0"/>
        <w:jc w:val="start"/>
        <w:rPr/>
      </w:pPr>
      <w:r>
        <w:rPr/>
        <w:t xml:space="preserve">🔍 </w:t>
      </w:r>
      <w:r>
        <w:rPr>
          <w:rStyle w:val="Strong"/>
        </w:rPr>
        <w:t xml:space="preserve">How can a light node (or anyone) verify that a transaction is included in a block </w:t>
      </w:r>
      <w:r>
        <w:rPr>
          <w:rStyle w:val="Emphasis"/>
        </w:rPr>
        <w:t>without downloading the whole block?</w:t>
      </w:r>
    </w:p>
    <w:p>
      <w:pPr>
        <w:pStyle w:val="Heading3"/>
        <w:bidi w:val="0"/>
        <w:jc w:val="start"/>
        <w:rPr/>
      </w:pPr>
      <w:r>
        <w:rPr/>
        <w:t xml:space="preserve">🔐 </w:t>
      </w:r>
      <w:r>
        <w:rPr/>
        <w:t>Key Advantages: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27"/>
        <w:gridCol w:w="7445"/>
      </w:tblGrid>
      <w:tr>
        <w:trPr>
          <w:tblHeader w:val="true"/>
        </w:trPr>
        <w:tc>
          <w:tcPr>
            <w:tcW w:w="25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74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Benefit</w:t>
            </w:r>
          </w:p>
        </w:tc>
      </w:tr>
      <w:tr>
        <w:trPr/>
        <w:tc>
          <w:tcPr>
            <w:tcW w:w="2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Efficient verification</w:t>
            </w:r>
          </w:p>
        </w:tc>
        <w:tc>
          <w:tcPr>
            <w:tcW w:w="7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only need to download a </w:t>
            </w:r>
            <w:r>
              <w:rPr>
                <w:rStyle w:val="Strong"/>
              </w:rPr>
              <w:t>logarithmic number of hashes</w:t>
            </w:r>
            <w:r>
              <w:rPr/>
              <w:t xml:space="preserve"> to verify a tx</w:t>
            </w:r>
          </w:p>
        </w:tc>
      </w:tr>
      <w:tr>
        <w:trPr/>
        <w:tc>
          <w:tcPr>
            <w:tcW w:w="2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Proof of inclusion (SPV)</w:t>
            </w:r>
          </w:p>
        </w:tc>
        <w:tc>
          <w:tcPr>
            <w:tcW w:w="7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Enables </w:t>
            </w:r>
            <w:r>
              <w:rPr>
                <w:rStyle w:val="Strong"/>
              </w:rPr>
              <w:t>light clients</w:t>
            </w:r>
            <w:r>
              <w:rPr/>
              <w:t xml:space="preserve"> to trustlessly verify that a tx is in the block</w:t>
            </w:r>
          </w:p>
        </w:tc>
      </w:tr>
      <w:tr>
        <w:trPr/>
        <w:tc>
          <w:tcPr>
            <w:tcW w:w="2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Tamper resistance</w:t>
            </w:r>
          </w:p>
        </w:tc>
        <w:tc>
          <w:tcPr>
            <w:tcW w:w="7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a single tx changes, the Merkle root changes — so tampering is easily detected</w:t>
            </w:r>
          </w:p>
        </w:tc>
      </w:tr>
      <w:tr>
        <w:trPr/>
        <w:tc>
          <w:tcPr>
            <w:tcW w:w="2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Compact representation</w:t>
            </w:r>
          </w:p>
        </w:tc>
        <w:tc>
          <w:tcPr>
            <w:tcW w:w="7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hash (the root) summarizes all transactions</w:t>
            </w:r>
          </w:p>
        </w:tc>
      </w:tr>
      <w:tr>
        <w:trPr/>
        <w:tc>
          <w:tcPr>
            <w:tcW w:w="2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Parallelizable hashing</w:t>
            </w:r>
          </w:p>
        </w:tc>
        <w:tc>
          <w:tcPr>
            <w:tcW w:w="7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compute tree nodes in parallel, improving performance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Example: Verifying Transaction Inclusion</w:t>
      </w:r>
    </w:p>
    <w:p>
      <w:pPr>
        <w:pStyle w:val="BodyText"/>
        <w:bidi w:val="0"/>
        <w:jc w:val="start"/>
        <w:rPr/>
      </w:pPr>
      <w:r>
        <w:rPr/>
        <w:t xml:space="preserve">Suppose you want to prove that </w:t>
      </w:r>
      <w:r>
        <w:rPr>
          <w:rStyle w:val="SourceText"/>
        </w:rPr>
        <w:t>TxB</w:t>
      </w:r>
      <w:r>
        <w:rPr/>
        <w:t xml:space="preserve"> is part of a block: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don’t need the whole tree.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just need: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 </w:t>
      </w:r>
      <w:r>
        <w:rPr>
          <w:rStyle w:val="Strong"/>
        </w:rPr>
        <w:t>Merkle root</w:t>
      </w:r>
      <w:r>
        <w:rPr/>
        <w:t xml:space="preserve"> (already in the block header)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 </w:t>
      </w:r>
      <w:r>
        <w:rPr>
          <w:rStyle w:val="Strong"/>
        </w:rPr>
        <w:t>sibling hash</w:t>
      </w:r>
      <w:r>
        <w:rPr/>
        <w:t xml:space="preserve"> </w:t>
      </w:r>
      <w:r>
        <w:rPr>
          <w:rStyle w:val="SourceText"/>
        </w:rPr>
        <w:t>H_A</w:t>
      </w:r>
      <w:r>
        <w:rPr/>
        <w:t xml:space="preserve"> (to compute </w:t>
      </w:r>
      <w:r>
        <w:rPr>
          <w:rStyle w:val="SourceText"/>
        </w:rPr>
        <w:t>H_AB</w:t>
      </w:r>
      <w:r>
        <w:rPr/>
        <w:t>)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 </w:t>
      </w:r>
      <w:r>
        <w:rPr>
          <w:rStyle w:val="Strong"/>
        </w:rPr>
        <w:t>sibling hash</w:t>
      </w:r>
      <w:r>
        <w:rPr/>
        <w:t xml:space="preserve"> </w:t>
      </w:r>
      <w:r>
        <w:rPr>
          <w:rStyle w:val="SourceText"/>
        </w:rPr>
        <w:t>H_CD</w:t>
      </w:r>
      <w:r>
        <w:rPr/>
        <w:t xml:space="preserve"> (to compute final root)</w:t>
      </w:r>
    </w:p>
    <w:p>
      <w:pPr>
        <w:pStyle w:val="BodyText"/>
        <w:bidi w:val="0"/>
        <w:jc w:val="start"/>
        <w:rPr/>
      </w:pPr>
      <w:r>
        <w:rPr/>
        <w:t xml:space="preserve">This is called a </w:t>
      </w:r>
      <w:r>
        <w:rPr>
          <w:rStyle w:val="Strong"/>
        </w:rPr>
        <w:t>Merkle proof</w:t>
      </w:r>
      <w:r>
        <w:rPr/>
        <w:t xml:space="preserve"> — just a few hashes to verify inclusion, no need to trust anyone or download the full block.</w:t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Why Not a Flat Hash List?</w:t>
      </w:r>
    </w:p>
    <w:p>
      <w:pPr>
        <w:pStyle w:val="BodyText"/>
        <w:bidi w:val="0"/>
        <w:jc w:val="start"/>
        <w:rPr/>
      </w:pPr>
      <w:r>
        <w:rPr/>
        <w:t>If you just stored a list of hashes: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Verifying a transaction would require </w:t>
      </w:r>
      <w:r>
        <w:rPr>
          <w:rStyle w:val="Strong"/>
        </w:rPr>
        <w:t>checking every hash</w:t>
      </w:r>
      <w:r>
        <w:rPr/>
        <w:t xml:space="preserve"> (linear time).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There’s </w:t>
      </w:r>
      <w:r>
        <w:rPr>
          <w:rStyle w:val="Strong"/>
        </w:rPr>
        <w:t>no way to prove inclusion succinctly</w:t>
      </w:r>
      <w:r>
        <w:rPr/>
        <w:t xml:space="preserve"> without revealing the whole list.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couldn’t detect tampering efficiently or generate lightweight proofs.</w:t>
      </w:r>
    </w:p>
    <w:p>
      <w:pPr>
        <w:pStyle w:val="BodyText"/>
        <w:bidi w:val="0"/>
        <w:jc w:val="start"/>
        <w:rPr/>
      </w:pPr>
      <w:r>
        <w:rPr/>
        <w:t>Merkle trees solve all this by: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Enabling </w:t>
      </w:r>
      <w:r>
        <w:rPr>
          <w:rStyle w:val="Strong"/>
        </w:rPr>
        <w:t>logarithmic-time verification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Making it easy to verify </w:t>
      </w:r>
      <w:r>
        <w:rPr>
          <w:rStyle w:val="Strong"/>
        </w:rPr>
        <w:t>membership</w:t>
      </w:r>
      <w:r>
        <w:rPr/>
        <w:t xml:space="preserve"> and </w:t>
      </w:r>
      <w:r>
        <w:rPr>
          <w:rStyle w:val="Strong"/>
        </w:rPr>
        <w:t>integrity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Keeping the block header compact (just one Merkle root hash)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Blockchain Use Case Summary</w:t>
      </w:r>
    </w:p>
    <w:tbl>
      <w:tblPr>
        <w:tblW w:w="735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67"/>
        <w:gridCol w:w="5290"/>
      </w:tblGrid>
      <w:tr>
        <w:trPr>
          <w:tblHeader w:val="true"/>
        </w:trPr>
        <w:tc>
          <w:tcPr>
            <w:tcW w:w="20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52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How Merkle Trees Help</w:t>
            </w:r>
          </w:p>
        </w:tc>
      </w:tr>
      <w:tr>
        <w:trPr/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Block structure</w:t>
            </w:r>
          </w:p>
        </w:tc>
        <w:tc>
          <w:tcPr>
            <w:tcW w:w="5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Efficiently summarize all transactions with one hash</w:t>
            </w:r>
          </w:p>
        </w:tc>
      </w:tr>
      <w:tr>
        <w:trPr/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Light clients (SPV)</w:t>
            </w:r>
          </w:p>
        </w:tc>
        <w:tc>
          <w:tcPr>
            <w:tcW w:w="5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Verify inclusion without full block download</w:t>
            </w:r>
          </w:p>
        </w:tc>
      </w:tr>
      <w:tr>
        <w:trPr/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Tamper detection</w:t>
            </w:r>
          </w:p>
        </w:tc>
        <w:tc>
          <w:tcPr>
            <w:tcW w:w="5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Any tx change cascades up and changes the root hash</w:t>
            </w:r>
          </w:p>
        </w:tc>
      </w:tr>
      <w:tr>
        <w:trPr/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Efficient syncing</w:t>
            </w:r>
          </w:p>
        </w:tc>
        <w:tc>
          <w:tcPr>
            <w:tcW w:w="5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Sync nodes quickly by verifying Merkle roots only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TL;DR</w:t>
      </w:r>
    </w:p>
    <w:p>
      <w:pPr>
        <w:pStyle w:val="BodyText"/>
        <w:bidi w:val="0"/>
        <w:jc w:val="start"/>
        <w:rPr/>
      </w:pPr>
      <w:r>
        <w:rPr/>
        <w:t xml:space="preserve">Merkle trees are used </w:t>
      </w:r>
      <w:r>
        <w:rPr>
          <w:rStyle w:val="Strong"/>
        </w:rPr>
        <w:t>not just because they’re tree structures</w:t>
      </w:r>
      <w:r>
        <w:rPr/>
        <w:t>, but because they enable: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Efficient proof of inclusion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Tamper-evident hashing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Compact summarization</w:t>
      </w:r>
      <w:r>
        <w:rPr/>
        <w:t xml:space="preserve"> of potentially thousands of transactions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Scalable verification</w:t>
      </w:r>
      <w:r>
        <w:rPr/>
        <w:t>, especially for lightweight clients</w:t>
      </w:r>
    </w:p>
    <w:p>
      <w:pPr>
        <w:pStyle w:val="BodyText"/>
        <w:bidi w:val="0"/>
        <w:jc w:val="start"/>
        <w:rPr/>
      </w:pPr>
      <w:r>
        <w:rPr/>
        <w:t xml:space="preserve">Would you like a diagram showing how a Merkle proof works (with arrows and hashes), or how Ethereum uses a </w:t>
      </w:r>
      <w:r>
        <w:rPr>
          <w:rStyle w:val="Emphasis"/>
        </w:rPr>
        <w:t>Merkle-Patricia Trie</w:t>
      </w:r>
      <w:r>
        <w:rPr/>
        <w:t xml:space="preserve"> instead of a plain Merkle tree?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yes, let's have a diagram showing how a Merkle proof works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Great! Here's a diagram that walks you through how a </w:t>
      </w:r>
      <w:r>
        <w:rPr>
          <w:rStyle w:val="Strong"/>
        </w:rPr>
        <w:t>Merkle proof</w:t>
      </w:r>
      <w:r>
        <w:rPr/>
        <w:t xml:space="preserve"> works — step by step — to verify that a transaction is included in a block, </w:t>
      </w:r>
      <w:r>
        <w:rPr>
          <w:rStyle w:val="Strong"/>
        </w:rPr>
        <w:t>without needing the whole block</w:t>
      </w:r>
      <w:r>
        <w:rPr/>
        <w:t>.</w:t>
      </w:r>
    </w:p>
    <w:p>
      <w:pPr>
        <w:pStyle w:val="Heading2"/>
        <w:bidi w:val="0"/>
        <w:jc w:val="start"/>
        <w:rPr/>
      </w:pPr>
      <w:r>
        <w:rPr/>
        <w:t xml:space="preserve">🌲 </w:t>
      </w:r>
      <w:r>
        <w:rPr/>
        <w:t>Merkle Tree Diagram with Proof Path</w:t>
      </w:r>
    </w:p>
    <w:p>
      <w:pPr>
        <w:pStyle w:val="BodyText"/>
        <w:bidi w:val="0"/>
        <w:jc w:val="start"/>
        <w:rPr/>
      </w:pPr>
      <w:r>
        <w:rPr/>
        <w:t xml:space="preserve">Let’s say you want to </w:t>
      </w:r>
      <w:r>
        <w:rPr>
          <w:rStyle w:val="Strong"/>
        </w:rPr>
        <w:t xml:space="preserve">prove that </w:t>
      </w:r>
      <w:r>
        <w:rPr>
          <w:rStyle w:val="SourceText"/>
        </w:rPr>
        <w:t>TxB</w:t>
      </w:r>
      <w:r>
        <w:rPr>
          <w:rStyle w:val="Strong"/>
        </w:rPr>
        <w:t xml:space="preserve"> is included</w:t>
      </w:r>
      <w:r>
        <w:rPr/>
        <w:t xml:space="preserve"> in a block with 4 transactions.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Merkle Root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H_ABCD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</w:t>
      </w:r>
      <w:r>
        <w:rPr>
          <w:rStyle w:val="SourceText"/>
        </w:rPr>
        <w:t>/      \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</w:t>
      </w:r>
      <w:r>
        <w:rPr>
          <w:rStyle w:val="SourceText"/>
        </w:rPr>
        <w:t>H_AB          H_CD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    \        /    \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H_A       H_B   H_C     H_D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(TxA)     (TxB) (TxC)   (TxD)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 xml:space="preserve">Verifying inclusion of </w:t>
      </w:r>
      <w:r>
        <w:rPr>
          <w:rStyle w:val="Strong"/>
          <w:b/>
          <w:bCs/>
        </w:rPr>
        <w:t>TxB</w:t>
      </w:r>
    </w:p>
    <w:p>
      <w:pPr>
        <w:pStyle w:val="BodyText"/>
        <w:bidi w:val="0"/>
        <w:jc w:val="start"/>
        <w:rPr/>
      </w:pPr>
      <w:r>
        <w:rPr/>
        <w:t xml:space="preserve">To verify that </w:t>
      </w:r>
      <w:r>
        <w:rPr>
          <w:rStyle w:val="SourceText"/>
        </w:rPr>
        <w:t>TxB</w:t>
      </w:r>
      <w:r>
        <w:rPr/>
        <w:t xml:space="preserve"> is in the block, you only need: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hash of TxB</w:t>
      </w:r>
      <w:r>
        <w:rPr/>
        <w:t xml:space="preserve"> → </w:t>
      </w:r>
      <w:r>
        <w:rPr>
          <w:rStyle w:val="SourceText"/>
        </w:rPr>
        <w:t>H_B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 xml:space="preserve">sibling hash </w:t>
      </w:r>
      <w:r>
        <w:rPr>
          <w:rStyle w:val="SourceText"/>
        </w:rPr>
        <w:t>H_A</w:t>
      </w:r>
      <w:r>
        <w:rPr/>
        <w:t xml:space="preserve"> → to compute </w:t>
      </w:r>
      <w:r>
        <w:rPr>
          <w:rStyle w:val="SourceText"/>
        </w:rPr>
        <w:t>H_AB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 xml:space="preserve">sibling hash </w:t>
      </w:r>
      <w:r>
        <w:rPr>
          <w:rStyle w:val="SourceText"/>
        </w:rPr>
        <w:t>H_CD</w:t>
      </w:r>
      <w:r>
        <w:rPr/>
        <w:t xml:space="preserve"> → to compute the Merkle root </w:t>
      </w:r>
      <w:r>
        <w:rPr>
          <w:rStyle w:val="SourceText"/>
        </w:rPr>
        <w:t>H_ABCD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Verification Steps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Start with the hash of </w:t>
      </w:r>
      <w:r>
        <w:rPr>
          <w:rStyle w:val="SourceText"/>
        </w:rPr>
        <w:t>TxB</w:t>
      </w:r>
      <w:r>
        <w:rPr/>
        <w:t>:</w:t>
        <w:br/>
      </w:r>
      <w:r>
        <w:rPr>
          <w:rStyle w:val="SourceText"/>
        </w:rPr>
        <w:t>H_B = hash(TxB)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Combine with sibling hash </w:t>
      </w:r>
      <w:r>
        <w:rPr>
          <w:rStyle w:val="SourceText"/>
        </w:rPr>
        <w:t>H_A</w:t>
      </w:r>
      <w:r>
        <w:rPr/>
        <w:t>:</w:t>
        <w:br/>
      </w:r>
      <w:r>
        <w:rPr>
          <w:rStyle w:val="SourceText"/>
        </w:rPr>
        <w:t>H_AB = hash(H_A + H_B)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Combine with sibling hash </w:t>
      </w:r>
      <w:r>
        <w:rPr>
          <w:rStyle w:val="SourceText"/>
        </w:rPr>
        <w:t>H_CD</w:t>
      </w:r>
      <w:r>
        <w:rPr/>
        <w:t>:</w:t>
        <w:br/>
      </w:r>
      <w:r>
        <w:rPr>
          <w:rStyle w:val="SourceText"/>
        </w:rPr>
        <w:t>H_ABCD = hash(H_AB + H_CD)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Check:</w:t>
        <w:br/>
        <w:t xml:space="preserve">Does </w:t>
      </w:r>
      <w:r>
        <w:rPr>
          <w:rStyle w:val="SourceText"/>
        </w:rPr>
        <w:t>H_ABCD</w:t>
      </w:r>
      <w:r>
        <w:rPr/>
        <w:t xml:space="preserve"> = Merkle root from block header?</w:t>
      </w:r>
    </w:p>
    <w:p>
      <w:pPr>
        <w:pStyle w:val="BodyText"/>
        <w:bidi w:val="0"/>
        <w:jc w:val="start"/>
        <w:rPr/>
      </w:pPr>
      <w:r>
        <w:rPr/>
        <w:t xml:space="preserve">If yes → ✅ </w:t>
      </w:r>
      <w:r>
        <w:rPr>
          <w:rStyle w:val="SourceText"/>
        </w:rPr>
        <w:t>TxB</w:t>
      </w:r>
      <w:r>
        <w:rPr/>
        <w:t xml:space="preserve"> is included</w:t>
        <w:br/>
        <w:t>If no → ❌ invalid or tampered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📦 </w:t>
      </w:r>
      <w:r>
        <w:rPr/>
        <w:t>What's in a Merkle Proof?</w:t>
      </w:r>
    </w:p>
    <w:p>
      <w:pPr>
        <w:pStyle w:val="BodyText"/>
        <w:bidi w:val="0"/>
        <w:jc w:val="start"/>
        <w:rPr/>
      </w:pPr>
      <w:r>
        <w:rPr/>
        <w:t>A Merkle proof includes:</w:t>
      </w:r>
    </w:p>
    <w:tbl>
      <w:tblPr>
        <w:tblW w:w="530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39"/>
        <w:gridCol w:w="2067"/>
      </w:tblGrid>
      <w:tr>
        <w:trPr>
          <w:tblHeader w:val="true"/>
        </w:trPr>
        <w:tc>
          <w:tcPr>
            <w:tcW w:w="32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Element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Included in Proof?</w:t>
            </w:r>
          </w:p>
        </w:tc>
      </w:tr>
      <w:tr>
        <w:trPr/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Target leaf (e.g., </w:t>
            </w:r>
            <w:r>
              <w:rPr>
                <w:rStyle w:val="SourceText"/>
              </w:rPr>
              <w:t>TxB</w:t>
            </w:r>
            <w:r>
              <w:rPr/>
              <w:t>)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Sibling at level 1 (</w:t>
            </w:r>
            <w:r>
              <w:rPr>
                <w:rStyle w:val="SourceText"/>
              </w:rPr>
              <w:t>H_A</w:t>
            </w:r>
            <w:r>
              <w:rPr/>
              <w:t>)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Sibling at level 2 (</w:t>
            </w:r>
            <w:r>
              <w:rPr>
                <w:rStyle w:val="SourceText"/>
              </w:rPr>
              <w:t>H_CD</w:t>
            </w:r>
            <w:r>
              <w:rPr/>
              <w:t>)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Merkle root (from block header)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already known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So instead of needing </w:t>
      </w:r>
      <w:r>
        <w:rPr>
          <w:rStyle w:val="Strong"/>
        </w:rPr>
        <w:t>all 4 transactions</w:t>
      </w:r>
      <w:r>
        <w:rPr/>
        <w:t xml:space="preserve">, you only need </w:t>
      </w:r>
      <w:r>
        <w:rPr>
          <w:rStyle w:val="Strong"/>
        </w:rPr>
        <w:t>3 small hashes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Summary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Merkle proofs are </w:t>
      </w:r>
      <w:r>
        <w:rPr>
          <w:rStyle w:val="Strong"/>
        </w:rPr>
        <w:t>compact</w:t>
      </w:r>
      <w:r>
        <w:rPr/>
        <w:t xml:space="preserve"> (O(log n)) and </w:t>
      </w:r>
      <w:r>
        <w:rPr>
          <w:rStyle w:val="Strong"/>
        </w:rPr>
        <w:t>efficient</w:t>
      </w:r>
      <w:r>
        <w:rPr/>
        <w:t>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</w:t>
      </w:r>
      <w:r>
        <w:rPr>
          <w:rStyle w:val="Strong"/>
        </w:rPr>
        <w:t>don't require access to the full tree</w:t>
      </w:r>
      <w:r>
        <w:rPr/>
        <w:t xml:space="preserve"> — just a path of hashes.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They're used in </w:t>
      </w:r>
      <w:r>
        <w:rPr>
          <w:rStyle w:val="Strong"/>
        </w:rPr>
        <w:t>light clients, payment proofs (SPV), and fraud proofs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Would you like to see an </w:t>
      </w:r>
      <w:r>
        <w:rPr>
          <w:rStyle w:val="Strong"/>
        </w:rPr>
        <w:t>actual Merkle proof output format</w:t>
      </w:r>
      <w:r>
        <w:rPr/>
        <w:t>, like one from a Bitcoin node or Ethereum log receipt?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LibreOffice/24.8.6.2$Linux_X86_64 LibreOffice_project/480$Build-2</Application>
  <AppVersion>15.0000</AppVersion>
  <Pages>15</Pages>
  <Words>3414</Words>
  <Characters>16707</Characters>
  <CharactersWithSpaces>20275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2025-06-06T11:52:14Z</dcterms:created>
  <dc:creator/>
  <dc:description/>
  <dc:language>en-US</dc:language>
  <cp:lastModifiedBy/>
  <dcterms:modified xsi:type="dcterms:W3CDTF">2025-06-06T12:24:34Z</dcterms:modified>
  <cp:revision>1</cp:revision>
  <dc:subject/>
  <dc:title/>
</cp:coreProperties>
</file>