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22" w:rsidRPr="009D3D1A" w:rsidRDefault="0018623C" w:rsidP="00E1297A">
      <w:pPr>
        <w:pStyle w:val="Kop1"/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Non-</w:t>
      </w:r>
      <w:r w:rsidR="00E1297A" w:rsidRPr="009D3D1A">
        <w:rPr>
          <w:b/>
          <w:u w:val="single"/>
          <w:lang w:val="en-GB"/>
        </w:rPr>
        <w:t>Cisco based topology devices</w:t>
      </w:r>
    </w:p>
    <w:p w:rsidR="009D3D1A" w:rsidRDefault="009D3D1A" w:rsidP="00E1297A">
      <w:pPr>
        <w:rPr>
          <w:lang w:val="en-GB"/>
        </w:rPr>
      </w:pPr>
    </w:p>
    <w:p w:rsidR="009D3D1A" w:rsidRDefault="0014168C" w:rsidP="009D3D1A">
      <w:pPr>
        <w:rPr>
          <w:lang w:val="en-GB"/>
        </w:rPr>
      </w:pPr>
      <w:hyperlink r:id="rId4" w:history="1">
        <w:r w:rsidR="009D3D1A" w:rsidRPr="009D3D1A">
          <w:rPr>
            <w:rStyle w:val="Hyperlink"/>
            <w:lang w:val="en-GB"/>
          </w:rPr>
          <w:t>https://www.centralpoint.be/nl/</w:t>
        </w:r>
      </w:hyperlink>
    </w:p>
    <w:p w:rsidR="009D3D1A" w:rsidRPr="009D3D1A" w:rsidRDefault="009D3D1A" w:rsidP="009D3D1A">
      <w:pPr>
        <w:rPr>
          <w:lang w:val="en-GB"/>
        </w:rPr>
      </w:pPr>
    </w:p>
    <w:p w:rsidR="00E1297A" w:rsidRPr="0018623C" w:rsidRDefault="00E1297A" w:rsidP="00E1297A">
      <w:pPr>
        <w:pStyle w:val="Kop2"/>
        <w:rPr>
          <w:u w:val="single"/>
          <w:lang w:val="en-GB"/>
        </w:rPr>
      </w:pPr>
      <w:r w:rsidRPr="0018623C">
        <w:rPr>
          <w:u w:val="single"/>
          <w:lang w:val="en-GB"/>
        </w:rPr>
        <w:t xml:space="preserve">Switch </w:t>
      </w:r>
      <w:proofErr w:type="spellStart"/>
      <w:r w:rsidRPr="0018623C">
        <w:rPr>
          <w:u w:val="single"/>
          <w:lang w:val="en-GB"/>
        </w:rPr>
        <w:t>Sattelietkantoor</w:t>
      </w:r>
      <w:proofErr w:type="spellEnd"/>
      <w:r w:rsidRPr="0018623C">
        <w:rPr>
          <w:u w:val="single"/>
          <w:lang w:val="en-GB"/>
        </w:rPr>
        <w:t xml:space="preserve"> Shang</w:t>
      </w:r>
      <w:r w:rsidR="003C628C" w:rsidRPr="0018623C">
        <w:rPr>
          <w:u w:val="single"/>
          <w:lang w:val="en-GB"/>
        </w:rPr>
        <w:t>h</w:t>
      </w:r>
      <w:r w:rsidRPr="0018623C">
        <w:rPr>
          <w:u w:val="single"/>
          <w:lang w:val="en-GB"/>
        </w:rPr>
        <w:t>ai</w:t>
      </w:r>
    </w:p>
    <w:p w:rsidR="00E1297A" w:rsidRPr="0018623C" w:rsidRDefault="00201222" w:rsidP="000F2719">
      <w:pPr>
        <w:rPr>
          <w:lang w:val="en-GB"/>
        </w:rPr>
      </w:pPr>
      <w:r>
        <w:rPr>
          <w:lang w:val="en-GB"/>
        </w:rPr>
        <w:t>D-Link switch: 48-Port Web Smart Switch III-</w:t>
      </w:r>
      <w:proofErr w:type="spellStart"/>
      <w:r>
        <w:rPr>
          <w:lang w:val="en-GB"/>
        </w:rPr>
        <w:t>Zwart</w:t>
      </w:r>
      <w:proofErr w:type="spellEnd"/>
      <w:r>
        <w:rPr>
          <w:lang w:val="en-GB"/>
        </w:rPr>
        <w:t xml:space="preserve"> </w:t>
      </w:r>
      <w:r w:rsidR="00CF3B6C">
        <w:rPr>
          <w:lang w:val="en-GB"/>
        </w:rPr>
        <w:t>199,00</w:t>
      </w:r>
      <w:r w:rsidR="000F2719" w:rsidRPr="0018623C">
        <w:rPr>
          <w:rFonts w:cstheme="minorHAnsi"/>
          <w:lang w:val="en-GB"/>
        </w:rPr>
        <w:t>€</w:t>
      </w:r>
      <w:r w:rsidR="000F2719" w:rsidRPr="0018623C">
        <w:rPr>
          <w:lang w:val="en-GB"/>
        </w:rPr>
        <w:t xml:space="preserve"> per </w:t>
      </w:r>
      <w:proofErr w:type="spellStart"/>
      <w:r w:rsidR="000F2719" w:rsidRPr="0018623C">
        <w:rPr>
          <w:lang w:val="en-GB"/>
        </w:rPr>
        <w:t>stuk</w:t>
      </w:r>
      <w:proofErr w:type="spellEnd"/>
    </w:p>
    <w:p w:rsidR="000F2719" w:rsidRPr="0018623C" w:rsidRDefault="00CF3B6C" w:rsidP="000F2719">
      <w:pPr>
        <w:rPr>
          <w:lang w:val="en-GB"/>
        </w:rPr>
      </w:pPr>
      <w:r>
        <w:rPr>
          <w:lang w:val="en-GB"/>
        </w:rPr>
        <w:t>11*199,00</w:t>
      </w:r>
      <w:r w:rsidR="00201222">
        <w:rPr>
          <w:lang w:val="en-GB"/>
        </w:rPr>
        <w:t>=2</w:t>
      </w:r>
      <w:r w:rsidR="00D22416">
        <w:rPr>
          <w:lang w:val="en-GB"/>
        </w:rPr>
        <w:t xml:space="preserve"> </w:t>
      </w:r>
      <w:r w:rsidR="009D7F6F">
        <w:rPr>
          <w:lang w:val="en-GB"/>
        </w:rPr>
        <w:t>189</w:t>
      </w:r>
      <w:r w:rsidR="00201222">
        <w:rPr>
          <w:lang w:val="en-GB"/>
        </w:rPr>
        <w:t>,</w:t>
      </w:r>
      <w:r w:rsidR="009D7F6F">
        <w:rPr>
          <w:lang w:val="en-GB"/>
        </w:rPr>
        <w:t>00</w:t>
      </w:r>
      <w:r w:rsidR="000F2719" w:rsidRPr="0018623C">
        <w:rPr>
          <w:rFonts w:cstheme="minorHAnsi"/>
          <w:lang w:val="en-GB"/>
        </w:rPr>
        <w:t>€</w:t>
      </w:r>
      <w:r w:rsidR="000F2719" w:rsidRPr="0018623C">
        <w:rPr>
          <w:lang w:val="en-GB"/>
        </w:rPr>
        <w:t xml:space="preserve"> </w:t>
      </w:r>
      <w:proofErr w:type="spellStart"/>
      <w:r w:rsidR="000F2719" w:rsidRPr="0018623C">
        <w:rPr>
          <w:lang w:val="en-GB"/>
        </w:rPr>
        <w:t>voor</w:t>
      </w:r>
      <w:proofErr w:type="spellEnd"/>
      <w:r w:rsidR="000F2719" w:rsidRPr="0018623C">
        <w:rPr>
          <w:lang w:val="en-GB"/>
        </w:rPr>
        <w:t xml:space="preserve"> 11 switches</w:t>
      </w:r>
    </w:p>
    <w:p w:rsidR="003C628C" w:rsidRPr="003C628C" w:rsidRDefault="003C628C" w:rsidP="003C628C">
      <w:pPr>
        <w:pStyle w:val="Kop2"/>
        <w:rPr>
          <w:u w:val="single"/>
          <w:lang w:val="en-GB"/>
        </w:rPr>
      </w:pPr>
      <w:r w:rsidRPr="003C628C">
        <w:rPr>
          <w:u w:val="single"/>
          <w:lang w:val="en-GB"/>
        </w:rPr>
        <w:t xml:space="preserve">Multilayer Switch </w:t>
      </w:r>
      <w:proofErr w:type="spellStart"/>
      <w:r w:rsidRPr="003C628C">
        <w:rPr>
          <w:u w:val="single"/>
          <w:lang w:val="en-GB"/>
        </w:rPr>
        <w:t>Sattelietkantoor</w:t>
      </w:r>
      <w:proofErr w:type="spellEnd"/>
      <w:r w:rsidRPr="003C628C">
        <w:rPr>
          <w:u w:val="single"/>
          <w:lang w:val="en-GB"/>
        </w:rPr>
        <w:t xml:space="preserve"> Shanghai</w:t>
      </w:r>
    </w:p>
    <w:p w:rsidR="00E1297A" w:rsidRPr="000248D9" w:rsidRDefault="00D22416" w:rsidP="00E1297A">
      <w:pPr>
        <w:rPr>
          <w:lang w:val="en-GB"/>
        </w:rPr>
      </w:pPr>
      <w:r w:rsidRPr="000248D9">
        <w:rPr>
          <w:rFonts w:cstheme="minorHAnsi"/>
          <w:lang w:val="en-GB"/>
        </w:rPr>
        <w:t xml:space="preserve">D-Link switch:52 x 10/100/1G, 2 x 10G SFP+, 2 x SFP </w:t>
      </w:r>
      <w:proofErr w:type="spellStart"/>
      <w:r w:rsidRPr="000248D9">
        <w:rPr>
          <w:rFonts w:cstheme="minorHAnsi"/>
          <w:lang w:val="en-GB"/>
        </w:rPr>
        <w:t>SmartPro</w:t>
      </w:r>
      <w:proofErr w:type="spellEnd"/>
      <w:r w:rsidRPr="000248D9">
        <w:rPr>
          <w:rFonts w:cstheme="minorHAnsi"/>
          <w:lang w:val="en-GB"/>
        </w:rPr>
        <w:t xml:space="preserve"> Stackable Switch – </w:t>
      </w:r>
      <w:proofErr w:type="spellStart"/>
      <w:r w:rsidRPr="000248D9">
        <w:rPr>
          <w:rFonts w:cstheme="minorHAnsi"/>
          <w:lang w:val="en-GB"/>
        </w:rPr>
        <w:t>Zwart</w:t>
      </w:r>
      <w:proofErr w:type="spellEnd"/>
      <w:r w:rsidRPr="000248D9">
        <w:rPr>
          <w:rFonts w:cstheme="minorHAnsi"/>
          <w:lang w:val="en-GB"/>
        </w:rPr>
        <w:t xml:space="preserve"> </w:t>
      </w:r>
      <w:r w:rsidR="009D7F6F">
        <w:rPr>
          <w:rFonts w:cstheme="minorHAnsi"/>
          <w:lang w:val="en-GB"/>
        </w:rPr>
        <w:t>529</w:t>
      </w:r>
      <w:r w:rsidRPr="000248D9">
        <w:rPr>
          <w:rFonts w:cstheme="minorHAnsi"/>
          <w:lang w:val="en-GB"/>
        </w:rPr>
        <w:t>,</w:t>
      </w:r>
      <w:r w:rsidR="009D7F6F">
        <w:rPr>
          <w:rFonts w:cstheme="minorHAnsi"/>
          <w:lang w:val="en-GB"/>
        </w:rPr>
        <w:t>00</w:t>
      </w:r>
      <w:r w:rsidR="003C628C" w:rsidRPr="000248D9">
        <w:rPr>
          <w:rFonts w:cstheme="minorHAnsi"/>
          <w:lang w:val="en-GB"/>
        </w:rPr>
        <w:t>€</w:t>
      </w:r>
      <w:r w:rsidR="003C628C" w:rsidRPr="000248D9">
        <w:rPr>
          <w:lang w:val="en-GB"/>
        </w:rPr>
        <w:t xml:space="preserve"> per </w:t>
      </w:r>
      <w:proofErr w:type="spellStart"/>
      <w:r w:rsidR="003C628C" w:rsidRPr="000248D9">
        <w:rPr>
          <w:lang w:val="en-GB"/>
        </w:rPr>
        <w:t>stuk</w:t>
      </w:r>
      <w:proofErr w:type="spellEnd"/>
    </w:p>
    <w:p w:rsidR="003C628C" w:rsidRPr="0018623C" w:rsidRDefault="003C628C" w:rsidP="003C628C">
      <w:pPr>
        <w:pStyle w:val="Kop2"/>
        <w:rPr>
          <w:u w:val="single"/>
          <w:lang w:val="en-GB"/>
        </w:rPr>
      </w:pPr>
      <w:r w:rsidRPr="0018623C">
        <w:rPr>
          <w:u w:val="single"/>
          <w:lang w:val="en-GB"/>
        </w:rPr>
        <w:t xml:space="preserve">Access Points </w:t>
      </w:r>
      <w:proofErr w:type="spellStart"/>
      <w:r w:rsidRPr="0018623C">
        <w:rPr>
          <w:u w:val="single"/>
          <w:lang w:val="en-GB"/>
        </w:rPr>
        <w:t>Sattelietkantoor</w:t>
      </w:r>
      <w:proofErr w:type="spellEnd"/>
      <w:r w:rsidRPr="0018623C">
        <w:rPr>
          <w:u w:val="single"/>
          <w:lang w:val="en-GB"/>
        </w:rPr>
        <w:t xml:space="preserve"> Shanghai</w:t>
      </w:r>
    </w:p>
    <w:p w:rsidR="003C628C" w:rsidRPr="00D22416" w:rsidRDefault="00D22416" w:rsidP="003C628C">
      <w:r>
        <w:rPr>
          <w:rFonts w:cstheme="minorHAnsi"/>
          <w:lang w:val="en-GB"/>
        </w:rPr>
        <w:t xml:space="preserve">TP-Link </w:t>
      </w:r>
      <w:proofErr w:type="spellStart"/>
      <w:r>
        <w:rPr>
          <w:rFonts w:cstheme="minorHAnsi"/>
          <w:lang w:val="en-GB"/>
        </w:rPr>
        <w:t>wifi</w:t>
      </w:r>
      <w:proofErr w:type="spellEnd"/>
      <w:r>
        <w:rPr>
          <w:rFonts w:cstheme="minorHAnsi"/>
          <w:lang w:val="en-GB"/>
        </w:rPr>
        <w:t xml:space="preserve"> access point: 1750 </w:t>
      </w:r>
      <w:proofErr w:type="spellStart"/>
      <w:r>
        <w:rPr>
          <w:rFonts w:cstheme="minorHAnsi"/>
          <w:lang w:val="en-GB"/>
        </w:rPr>
        <w:t>Mbps</w:t>
      </w:r>
      <w:proofErr w:type="spellEnd"/>
      <w:r>
        <w:rPr>
          <w:rFonts w:cstheme="minorHAnsi"/>
          <w:lang w:val="en-GB"/>
        </w:rPr>
        <w:t xml:space="preserve">, IEEE802.3at PoE,12VDC/1.5A,12.7W,2.4GHz + 5GHz,IEEE 802.11ac,IEEE 802.11,… </w:t>
      </w:r>
      <w:r w:rsidR="009D7F6F">
        <w:rPr>
          <w:rFonts w:cstheme="minorHAnsi"/>
        </w:rPr>
        <w:t>109,00</w:t>
      </w:r>
      <w:r w:rsidR="003C628C" w:rsidRPr="00D22416">
        <w:rPr>
          <w:rFonts w:cstheme="minorHAnsi"/>
        </w:rPr>
        <w:t>€</w:t>
      </w:r>
      <w:r w:rsidR="003C628C" w:rsidRPr="00D22416">
        <w:t xml:space="preserve"> per stuk</w:t>
      </w:r>
    </w:p>
    <w:p w:rsidR="00DE7188" w:rsidRPr="00D22416" w:rsidRDefault="00DE7188" w:rsidP="003C628C">
      <w:r w:rsidRPr="00D22416">
        <w:t>4*</w:t>
      </w:r>
      <w:r w:rsidR="009D7F6F">
        <w:t>10</w:t>
      </w:r>
      <w:r w:rsidR="00D22416" w:rsidRPr="00D22416">
        <w:t>9,</w:t>
      </w:r>
      <w:r w:rsidR="009D7F6F">
        <w:t>00</w:t>
      </w:r>
      <w:r w:rsidR="00D22416" w:rsidRPr="00D22416">
        <w:t>=</w:t>
      </w:r>
      <w:r w:rsidR="009D7F6F">
        <w:t>436</w:t>
      </w:r>
      <w:r w:rsidR="00D22416" w:rsidRPr="00D22416">
        <w:t>,</w:t>
      </w:r>
      <w:r w:rsidR="009D7F6F">
        <w:t>00</w:t>
      </w:r>
      <w:r w:rsidRPr="00D22416">
        <w:rPr>
          <w:rFonts w:cstheme="minorHAnsi"/>
        </w:rPr>
        <w:t>€</w:t>
      </w:r>
      <w:r w:rsidRPr="00D22416">
        <w:t xml:space="preserve"> voor 4 access points</w:t>
      </w:r>
    </w:p>
    <w:p w:rsidR="00DE7188" w:rsidRPr="00D22416" w:rsidRDefault="00DE7188" w:rsidP="003C628C"/>
    <w:p w:rsidR="00DE7188" w:rsidRPr="00D22416" w:rsidRDefault="00DE7188" w:rsidP="00DE7188">
      <w:pPr>
        <w:pStyle w:val="Kop2"/>
        <w:rPr>
          <w:u w:val="single"/>
        </w:rPr>
      </w:pPr>
      <w:r w:rsidRPr="00D22416">
        <w:rPr>
          <w:u w:val="single"/>
        </w:rPr>
        <w:t>Totaalprijs Shanghai</w:t>
      </w:r>
    </w:p>
    <w:p w:rsidR="00DE7188" w:rsidRPr="00D22416" w:rsidRDefault="00D22416" w:rsidP="00DE7188">
      <w:r w:rsidRPr="00D22416">
        <w:t>3</w:t>
      </w:r>
      <w:r>
        <w:t> </w:t>
      </w:r>
      <w:r w:rsidR="009D7F6F">
        <w:t>154,00</w:t>
      </w:r>
      <w:r w:rsidR="00DE7188" w:rsidRPr="00D22416">
        <w:rPr>
          <w:rFonts w:cstheme="minorHAnsi"/>
        </w:rPr>
        <w:t xml:space="preserve">€ is de totaalprijs voor enkel met </w:t>
      </w:r>
      <w:r w:rsidR="000248D9">
        <w:rPr>
          <w:rFonts w:cstheme="minorHAnsi"/>
        </w:rPr>
        <w:t xml:space="preserve">niet </w:t>
      </w:r>
      <w:r w:rsidR="00DE7188" w:rsidRPr="00D22416">
        <w:rPr>
          <w:rFonts w:cstheme="minorHAnsi"/>
        </w:rPr>
        <w:t xml:space="preserve">Cisco </w:t>
      </w:r>
      <w:proofErr w:type="spellStart"/>
      <w:r w:rsidR="00DE7188" w:rsidRPr="00D22416">
        <w:rPr>
          <w:rFonts w:cstheme="minorHAnsi"/>
        </w:rPr>
        <w:t>devices</w:t>
      </w:r>
      <w:proofErr w:type="spellEnd"/>
      <w:r w:rsidR="00DE7188" w:rsidRPr="00D22416">
        <w:rPr>
          <w:rFonts w:cstheme="minorHAnsi"/>
        </w:rPr>
        <w:t xml:space="preserve"> in Shanghai</w:t>
      </w:r>
      <w:r w:rsidR="00BD0514" w:rsidRPr="00D22416">
        <w:rPr>
          <w:rFonts w:cstheme="minorHAnsi"/>
        </w:rPr>
        <w:t>.</w:t>
      </w:r>
    </w:p>
    <w:p w:rsidR="003C628C" w:rsidRPr="00D22416" w:rsidRDefault="003C628C" w:rsidP="00DE7188">
      <w:pPr>
        <w:pStyle w:val="Kop2"/>
      </w:pPr>
      <w:r w:rsidRPr="00D22416">
        <w:t xml:space="preserve"> </w:t>
      </w:r>
    </w:p>
    <w:p w:rsidR="00160F22" w:rsidRDefault="00160F22" w:rsidP="00160F22">
      <w:pPr>
        <w:pStyle w:val="Kop2"/>
        <w:rPr>
          <w:u w:val="single"/>
        </w:rPr>
      </w:pPr>
      <w:proofErr w:type="spellStart"/>
      <w:r w:rsidRPr="00D22416">
        <w:rPr>
          <w:u w:val="single"/>
        </w:rPr>
        <w:t>Multilayer</w:t>
      </w:r>
      <w:proofErr w:type="spellEnd"/>
      <w:r w:rsidRPr="00D22416">
        <w:rPr>
          <w:u w:val="single"/>
        </w:rPr>
        <w:t xml:space="preserve"> Swit</w:t>
      </w:r>
      <w:r w:rsidRPr="00160F22">
        <w:rPr>
          <w:u w:val="single"/>
        </w:rPr>
        <w:t xml:space="preserve">ch </w:t>
      </w:r>
      <w:proofErr w:type="spellStart"/>
      <w:r w:rsidRPr="00160F22">
        <w:rPr>
          <w:u w:val="single"/>
        </w:rPr>
        <w:t>Sattelietkantoor</w:t>
      </w:r>
      <w:proofErr w:type="spellEnd"/>
      <w:r w:rsidRPr="00160F22">
        <w:rPr>
          <w:u w:val="single"/>
        </w:rPr>
        <w:t xml:space="preserve"> Mumbai</w:t>
      </w:r>
    </w:p>
    <w:p w:rsidR="00160F22" w:rsidRDefault="000248D9" w:rsidP="00160F22">
      <w:proofErr w:type="spellStart"/>
      <w:r>
        <w:rPr>
          <w:rFonts w:cstheme="minorHAnsi"/>
        </w:rPr>
        <w:t>Hewlett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Packard</w:t>
      </w:r>
      <w:proofErr w:type="spellEnd"/>
      <w:r>
        <w:rPr>
          <w:rFonts w:cstheme="minorHAnsi"/>
        </w:rPr>
        <w:t xml:space="preserve"> Enterpris</w:t>
      </w:r>
      <w:r w:rsidR="009D7F6F">
        <w:rPr>
          <w:rFonts w:cstheme="minorHAnsi"/>
        </w:rPr>
        <w:t>e switch: 1420-24G-2SFP-Grijs 152</w:t>
      </w:r>
      <w:r>
        <w:rPr>
          <w:rFonts w:cstheme="minorHAnsi"/>
        </w:rPr>
        <w:t>,</w:t>
      </w:r>
      <w:r w:rsidR="009D7F6F">
        <w:rPr>
          <w:rFonts w:cstheme="minorHAnsi"/>
        </w:rPr>
        <w:t>00</w:t>
      </w:r>
      <w:r w:rsidR="00160F22">
        <w:rPr>
          <w:rFonts w:cstheme="minorHAnsi"/>
        </w:rPr>
        <w:t>€</w:t>
      </w:r>
      <w:r w:rsidR="00160F22">
        <w:t xml:space="preserve"> per stuk</w:t>
      </w:r>
    </w:p>
    <w:p w:rsidR="00EE58FD" w:rsidRPr="00CF3B6C" w:rsidRDefault="00EE58FD" w:rsidP="00EE58FD">
      <w:pPr>
        <w:pStyle w:val="Kop2"/>
        <w:rPr>
          <w:u w:val="single"/>
        </w:rPr>
      </w:pPr>
      <w:r w:rsidRPr="00CF3B6C">
        <w:rPr>
          <w:u w:val="single"/>
        </w:rPr>
        <w:t xml:space="preserve">Switch </w:t>
      </w:r>
      <w:proofErr w:type="spellStart"/>
      <w:r w:rsidRPr="00CF3B6C">
        <w:rPr>
          <w:u w:val="single"/>
        </w:rPr>
        <w:t>Sattelietkantoor</w:t>
      </w:r>
      <w:proofErr w:type="spellEnd"/>
      <w:r w:rsidRPr="00CF3B6C">
        <w:rPr>
          <w:u w:val="single"/>
        </w:rPr>
        <w:t xml:space="preserve"> Mumbai</w:t>
      </w:r>
    </w:p>
    <w:p w:rsidR="00EE58FD" w:rsidRPr="000248D9" w:rsidRDefault="000248D9" w:rsidP="00EE58FD">
      <w:r w:rsidRPr="000248D9">
        <w:rPr>
          <w:rFonts w:cstheme="minorHAnsi"/>
        </w:rPr>
        <w:t>TP-Li</w:t>
      </w:r>
      <w:r w:rsidR="00F5059E">
        <w:rPr>
          <w:rFonts w:cstheme="minorHAnsi"/>
        </w:rPr>
        <w:t>nk switch: TL-SF1024D – Zwart 76</w:t>
      </w:r>
      <w:r w:rsidRPr="000248D9">
        <w:rPr>
          <w:rFonts w:cstheme="minorHAnsi"/>
        </w:rPr>
        <w:t>,</w:t>
      </w:r>
      <w:r w:rsidR="00F5059E">
        <w:rPr>
          <w:rFonts w:cstheme="minorHAnsi"/>
        </w:rPr>
        <w:t>00</w:t>
      </w:r>
      <w:r w:rsidR="00BD0514" w:rsidRPr="000248D9">
        <w:rPr>
          <w:rFonts w:cstheme="minorHAnsi"/>
        </w:rPr>
        <w:t>€</w:t>
      </w:r>
      <w:r w:rsidR="00BD0514" w:rsidRPr="000248D9">
        <w:t xml:space="preserve"> per stuk</w:t>
      </w:r>
      <w:bookmarkStart w:id="0" w:name="_GoBack"/>
      <w:bookmarkEnd w:id="0"/>
    </w:p>
    <w:p w:rsidR="00BD0514" w:rsidRDefault="00BD0514" w:rsidP="00EE58FD">
      <w:pPr>
        <w:rPr>
          <w:lang w:val="en-GB"/>
        </w:rPr>
      </w:pPr>
      <w:r>
        <w:rPr>
          <w:lang w:val="en-GB"/>
        </w:rPr>
        <w:t>4*</w:t>
      </w:r>
      <w:r w:rsidR="00F5059E">
        <w:rPr>
          <w:lang w:val="en-GB"/>
        </w:rPr>
        <w:t>76</w:t>
      </w:r>
      <w:r w:rsidR="000248D9">
        <w:rPr>
          <w:lang w:val="en-GB"/>
        </w:rPr>
        <w:t>,</w:t>
      </w:r>
      <w:r w:rsidR="00F5059E">
        <w:rPr>
          <w:lang w:val="en-GB"/>
        </w:rPr>
        <w:t>00</w:t>
      </w:r>
      <w:r>
        <w:rPr>
          <w:lang w:val="en-GB"/>
        </w:rPr>
        <w:t>=</w:t>
      </w:r>
      <w:r w:rsidR="0014168C">
        <w:rPr>
          <w:lang w:val="en-GB"/>
        </w:rPr>
        <w:t>304</w:t>
      </w:r>
      <w:r w:rsidR="000248D9">
        <w:rPr>
          <w:lang w:val="en-GB"/>
        </w:rPr>
        <w:t>,</w:t>
      </w:r>
      <w:r w:rsidR="0014168C">
        <w:rPr>
          <w:lang w:val="en-GB"/>
        </w:rPr>
        <w:t>00</w:t>
      </w:r>
      <w:r>
        <w:rPr>
          <w:rFonts w:cstheme="minorHAnsi"/>
          <w:lang w:val="en-GB"/>
        </w:rPr>
        <w:t>€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4 switches</w:t>
      </w:r>
    </w:p>
    <w:p w:rsidR="00BD0514" w:rsidRDefault="00BD0514" w:rsidP="00BD0514">
      <w:pPr>
        <w:pStyle w:val="Kop2"/>
        <w:rPr>
          <w:u w:val="single"/>
          <w:lang w:val="en-GB"/>
        </w:rPr>
      </w:pPr>
      <w:r w:rsidRPr="00BD0514">
        <w:rPr>
          <w:u w:val="single"/>
          <w:lang w:val="en-GB"/>
        </w:rPr>
        <w:t>Access Points Sattelietkantoor Mumbai</w:t>
      </w:r>
    </w:p>
    <w:p w:rsidR="0014168C" w:rsidRPr="0014168C" w:rsidRDefault="0014168C" w:rsidP="0014168C">
      <w:pPr>
        <w:rPr>
          <w:lang w:val="en-GB"/>
        </w:rPr>
      </w:pPr>
      <w:proofErr w:type="spellStart"/>
      <w:r w:rsidRPr="0014168C">
        <w:rPr>
          <w:lang w:val="en-GB"/>
        </w:rPr>
        <w:t>Trendnet</w:t>
      </w:r>
      <w:proofErr w:type="spellEnd"/>
      <w:r w:rsidRPr="0014168C">
        <w:rPr>
          <w:lang w:val="en-GB"/>
        </w:rPr>
        <w:t xml:space="preserve"> access point: N300 </w:t>
      </w:r>
      <w:proofErr w:type="spellStart"/>
      <w:r w:rsidRPr="0014168C">
        <w:rPr>
          <w:lang w:val="en-GB"/>
        </w:rPr>
        <w:t>PoE</w:t>
      </w:r>
      <w:proofErr w:type="spellEnd"/>
      <w:r w:rsidRPr="0014168C">
        <w:rPr>
          <w:lang w:val="en-GB"/>
        </w:rPr>
        <w:t xml:space="preserve"> Access Point, 1 x </w:t>
      </w:r>
      <w:proofErr w:type="spellStart"/>
      <w:r w:rsidRPr="0014168C">
        <w:rPr>
          <w:lang w:val="en-GB"/>
        </w:rPr>
        <w:t>PoE</w:t>
      </w:r>
      <w:proofErr w:type="spellEnd"/>
      <w:r w:rsidRPr="0014168C">
        <w:rPr>
          <w:lang w:val="en-GB"/>
        </w:rPr>
        <w:t xml:space="preserve"> Gigabit LAN RJ-45 - Wit</w:t>
      </w:r>
    </w:p>
    <w:p w:rsidR="00BD0514" w:rsidRDefault="0014168C" w:rsidP="00BD0514">
      <w:pPr>
        <w:rPr>
          <w:lang w:val="en-GB"/>
        </w:rPr>
      </w:pPr>
      <w:r>
        <w:rPr>
          <w:lang w:val="en-GB"/>
        </w:rPr>
        <w:t xml:space="preserve"> 75</w:t>
      </w:r>
      <w:r w:rsidR="000248D9">
        <w:rPr>
          <w:lang w:val="en-GB"/>
        </w:rPr>
        <w:t>,</w:t>
      </w:r>
      <w:r>
        <w:rPr>
          <w:lang w:val="en-GB"/>
        </w:rPr>
        <w:t>00</w:t>
      </w:r>
      <w:r w:rsidR="00BD0514">
        <w:rPr>
          <w:rFonts w:cstheme="minorHAnsi"/>
          <w:lang w:val="en-GB"/>
        </w:rPr>
        <w:t>€</w:t>
      </w:r>
      <w:r w:rsidR="00BD0514">
        <w:rPr>
          <w:lang w:val="en-GB"/>
        </w:rPr>
        <w:t xml:space="preserve"> per </w:t>
      </w:r>
      <w:proofErr w:type="spellStart"/>
      <w:r w:rsidR="00BD0514">
        <w:rPr>
          <w:lang w:val="en-GB"/>
        </w:rPr>
        <w:t>stuk</w:t>
      </w:r>
      <w:proofErr w:type="spellEnd"/>
    </w:p>
    <w:p w:rsidR="00BD0514" w:rsidRPr="00CF3B6C" w:rsidRDefault="00BD0514" w:rsidP="00BD0514">
      <w:r w:rsidRPr="00CF3B6C">
        <w:t>2*</w:t>
      </w:r>
      <w:r w:rsidR="0014168C">
        <w:t>75</w:t>
      </w:r>
      <w:r w:rsidR="000248D9" w:rsidRPr="00CF3B6C">
        <w:t>,</w:t>
      </w:r>
      <w:r w:rsidR="0014168C">
        <w:t>00= 150</w:t>
      </w:r>
      <w:r w:rsidR="000248D9" w:rsidRPr="00CF3B6C">
        <w:t>,</w:t>
      </w:r>
      <w:r w:rsidR="0014168C">
        <w:t>00</w:t>
      </w:r>
      <w:r w:rsidRPr="00CF3B6C">
        <w:rPr>
          <w:rFonts w:cstheme="minorHAnsi"/>
        </w:rPr>
        <w:t>€</w:t>
      </w:r>
      <w:r w:rsidRPr="00CF3B6C">
        <w:t xml:space="preserve"> voor 2 access points</w:t>
      </w:r>
    </w:p>
    <w:p w:rsidR="00BD0514" w:rsidRPr="0018623C" w:rsidRDefault="00BD0514" w:rsidP="00BD0514">
      <w:pPr>
        <w:pStyle w:val="Kop2"/>
        <w:rPr>
          <w:u w:val="single"/>
        </w:rPr>
      </w:pPr>
      <w:r w:rsidRPr="0018623C">
        <w:rPr>
          <w:u w:val="single"/>
        </w:rPr>
        <w:t>Totaalprijs Mumbai</w:t>
      </w:r>
    </w:p>
    <w:p w:rsidR="00BD0514" w:rsidRDefault="0014168C" w:rsidP="00BD0514">
      <w:r>
        <w:rPr>
          <w:rFonts w:cstheme="minorHAnsi"/>
        </w:rPr>
        <w:t>606</w:t>
      </w:r>
      <w:r w:rsidR="000248D9">
        <w:rPr>
          <w:rFonts w:cstheme="minorHAnsi"/>
        </w:rPr>
        <w:t>,</w:t>
      </w:r>
      <w:r>
        <w:rPr>
          <w:rFonts w:cstheme="minorHAnsi"/>
        </w:rPr>
        <w:t>00</w:t>
      </w:r>
      <w:r w:rsidR="00BD0514" w:rsidRPr="00BD0514">
        <w:rPr>
          <w:rFonts w:cstheme="minorHAnsi"/>
        </w:rPr>
        <w:t>€</w:t>
      </w:r>
      <w:r w:rsidR="00BD0514" w:rsidRPr="00BD0514">
        <w:t xml:space="preserve"> is de totaalprijs voor enkel met </w:t>
      </w:r>
      <w:r w:rsidR="000248D9">
        <w:t xml:space="preserve">niet </w:t>
      </w:r>
      <w:r w:rsidR="00BD0514" w:rsidRPr="00BD0514">
        <w:t xml:space="preserve">Cisco </w:t>
      </w:r>
      <w:proofErr w:type="spellStart"/>
      <w:r w:rsidR="00BD0514" w:rsidRPr="00BD0514">
        <w:t>devices</w:t>
      </w:r>
      <w:proofErr w:type="spellEnd"/>
      <w:r w:rsidR="00BD0514" w:rsidRPr="00BD0514">
        <w:t xml:space="preserve"> in Mumbai.</w:t>
      </w:r>
    </w:p>
    <w:p w:rsidR="00BD0514" w:rsidRDefault="00BD0514" w:rsidP="00BD0514"/>
    <w:p w:rsidR="00BD0514" w:rsidRDefault="00BD0514" w:rsidP="00BD0514">
      <w:pPr>
        <w:pStyle w:val="Kop2"/>
        <w:rPr>
          <w:u w:val="single"/>
        </w:rPr>
      </w:pPr>
      <w:r w:rsidRPr="00BD0514">
        <w:rPr>
          <w:u w:val="single"/>
        </w:rPr>
        <w:t xml:space="preserve">Totaalprijs </w:t>
      </w:r>
      <w:proofErr w:type="spellStart"/>
      <w:r w:rsidRPr="00BD0514">
        <w:rPr>
          <w:u w:val="single"/>
        </w:rPr>
        <w:t>Shanghai+Mumbai</w:t>
      </w:r>
      <w:proofErr w:type="spellEnd"/>
    </w:p>
    <w:p w:rsidR="00BD0514" w:rsidRDefault="00BD0514" w:rsidP="00BD0514">
      <w:r>
        <w:rPr>
          <w:rFonts w:cstheme="minorHAnsi"/>
        </w:rPr>
        <w:t>€</w:t>
      </w:r>
      <w:r w:rsidR="0014168C">
        <w:rPr>
          <w:rFonts w:cstheme="minorHAnsi"/>
        </w:rPr>
        <w:t>3760</w:t>
      </w:r>
      <w:r w:rsidR="000248D9">
        <w:rPr>
          <w:rFonts w:cstheme="minorHAnsi"/>
        </w:rPr>
        <w:t>,</w:t>
      </w:r>
      <w:r w:rsidR="0014168C">
        <w:rPr>
          <w:rFonts w:cstheme="minorHAnsi"/>
        </w:rPr>
        <w:t>00</w:t>
      </w:r>
    </w:p>
    <w:p w:rsidR="00BD0514" w:rsidRPr="00BD0514" w:rsidRDefault="0014168C" w:rsidP="00BD0514">
      <w:r>
        <w:t>27 000-3760,00</w:t>
      </w:r>
      <w:r w:rsidR="00BD0514">
        <w:t>=</w:t>
      </w:r>
      <w:r w:rsidR="000248D9">
        <w:t>2</w:t>
      </w:r>
      <w:r>
        <w:t>3</w:t>
      </w:r>
      <w:r w:rsidR="000248D9">
        <w:t xml:space="preserve"> </w:t>
      </w:r>
      <w:r>
        <w:t>240</w:t>
      </w:r>
      <w:r w:rsidR="000248D9">
        <w:t>,</w:t>
      </w:r>
      <w:r>
        <w:t>00</w:t>
      </w:r>
      <w:r w:rsidR="00BD0514">
        <w:rPr>
          <w:rFonts w:cstheme="minorHAnsi"/>
        </w:rPr>
        <w:t>€</w:t>
      </w:r>
      <w:r w:rsidR="00BD0514">
        <w:t xml:space="preserve"> is er nog over voor New York</w:t>
      </w:r>
    </w:p>
    <w:sectPr w:rsidR="00BD0514" w:rsidRPr="00BD0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7A"/>
    <w:rsid w:val="000248D9"/>
    <w:rsid w:val="000F2719"/>
    <w:rsid w:val="0014168C"/>
    <w:rsid w:val="00160F22"/>
    <w:rsid w:val="0018623C"/>
    <w:rsid w:val="001D3607"/>
    <w:rsid w:val="00201222"/>
    <w:rsid w:val="00395722"/>
    <w:rsid w:val="003C628C"/>
    <w:rsid w:val="005938DA"/>
    <w:rsid w:val="008462A2"/>
    <w:rsid w:val="009D3D1A"/>
    <w:rsid w:val="009D7F6F"/>
    <w:rsid w:val="00BD0514"/>
    <w:rsid w:val="00CF3B6C"/>
    <w:rsid w:val="00D22416"/>
    <w:rsid w:val="00DE7188"/>
    <w:rsid w:val="00E1297A"/>
    <w:rsid w:val="00EE58FD"/>
    <w:rsid w:val="00F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B740"/>
  <w15:chartTrackingRefBased/>
  <w15:docId w15:val="{B1D170D3-A8E6-452B-9A1C-3677CD8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2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12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D3D1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3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alpoint.be/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SACCASYN Tom (s)</dc:creator>
  <cp:keywords/>
  <dc:description/>
  <cp:lastModifiedBy>SACCASYN Tom (s)</cp:lastModifiedBy>
  <cp:revision>5</cp:revision>
  <dcterms:created xsi:type="dcterms:W3CDTF">2017-02-23T15:28:00Z</dcterms:created>
  <dcterms:modified xsi:type="dcterms:W3CDTF">2017-03-17T19:39:00Z</dcterms:modified>
</cp:coreProperties>
</file>