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3F" w:rsidRPr="008B7D3F" w:rsidRDefault="008B7D3F" w:rsidP="00E65D6C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8B7D3F">
        <w:rPr>
          <w:rFonts w:hint="cs"/>
          <w:b/>
          <w:bCs/>
          <w:sz w:val="28"/>
          <w:szCs w:val="28"/>
          <w:u w:val="single"/>
          <w:rtl/>
        </w:rPr>
        <w:t>מרכז שטראוס לדימות נוירונלי ממוחשב</w:t>
      </w:r>
    </w:p>
    <w:p w:rsidR="008B7D3F" w:rsidRPr="008B7D3F" w:rsidRDefault="008B7D3F" w:rsidP="00E65D6C">
      <w:pPr>
        <w:jc w:val="center"/>
        <w:rPr>
          <w:rFonts w:hint="cs"/>
          <w:b/>
          <w:bCs/>
          <w:sz w:val="28"/>
          <w:szCs w:val="28"/>
          <w:rtl/>
        </w:rPr>
      </w:pPr>
      <w:r w:rsidRPr="008B7D3F">
        <w:rPr>
          <w:rFonts w:hint="cs"/>
          <w:b/>
          <w:bCs/>
          <w:sz w:val="28"/>
          <w:szCs w:val="28"/>
          <w:rtl/>
        </w:rPr>
        <w:t>סריקת דימות בתהודה מגנטית (</w:t>
      </w:r>
      <w:r w:rsidRPr="008B7D3F">
        <w:rPr>
          <w:b/>
          <w:bCs/>
          <w:sz w:val="28"/>
          <w:szCs w:val="28"/>
        </w:rPr>
        <w:t>MRI</w:t>
      </w:r>
      <w:r w:rsidRPr="008B7D3F">
        <w:rPr>
          <w:rFonts w:hint="cs"/>
          <w:b/>
          <w:bCs/>
          <w:sz w:val="28"/>
          <w:szCs w:val="28"/>
          <w:rtl/>
        </w:rPr>
        <w:t>)</w:t>
      </w:r>
    </w:p>
    <w:p w:rsidR="008B7D3F" w:rsidRDefault="008B7D3F" w:rsidP="00E65D6C">
      <w:pPr>
        <w:jc w:val="center"/>
        <w:rPr>
          <w:rFonts w:hint="cs"/>
          <w:b/>
          <w:bCs/>
          <w:sz w:val="24"/>
          <w:szCs w:val="24"/>
          <w:rtl/>
        </w:rPr>
      </w:pPr>
    </w:p>
    <w:p w:rsidR="008B7D3F" w:rsidRDefault="008B7D3F" w:rsidP="00E65D6C">
      <w:pPr>
        <w:jc w:val="center"/>
        <w:rPr>
          <w:b/>
          <w:bCs/>
          <w:sz w:val="24"/>
          <w:szCs w:val="24"/>
        </w:rPr>
      </w:pPr>
    </w:p>
    <w:p w:rsidR="00562694" w:rsidRPr="008B7D3F" w:rsidRDefault="00E65D6C" w:rsidP="00E65D6C">
      <w:pPr>
        <w:jc w:val="center"/>
        <w:rPr>
          <w:b/>
          <w:bCs/>
          <w:sz w:val="36"/>
          <w:szCs w:val="36"/>
          <w:rtl/>
        </w:rPr>
      </w:pPr>
      <w:r w:rsidRPr="008B7D3F">
        <w:rPr>
          <w:rFonts w:hint="cs"/>
          <w:b/>
          <w:bCs/>
          <w:sz w:val="36"/>
          <w:szCs w:val="36"/>
          <w:rtl/>
        </w:rPr>
        <w:t>טופס הצהרת בריאות</w:t>
      </w:r>
    </w:p>
    <w:p w:rsidR="00E65D6C" w:rsidRDefault="00E65D6C">
      <w:pPr>
        <w:rPr>
          <w:rtl/>
        </w:rPr>
      </w:pPr>
    </w:p>
    <w:p w:rsidR="00E65D6C" w:rsidRDefault="00E65D6C">
      <w:pPr>
        <w:rPr>
          <w:rtl/>
        </w:rPr>
      </w:pPr>
    </w:p>
    <w:p w:rsidR="00E65D6C" w:rsidRDefault="00E65D6C">
      <w:pPr>
        <w:rPr>
          <w:rtl/>
        </w:rPr>
      </w:pPr>
    </w:p>
    <w:p w:rsidR="00E65D6C" w:rsidRPr="00E65D6C" w:rsidRDefault="00E65D6C" w:rsidP="008B7D3F">
      <w:pPr>
        <w:spacing w:line="336" w:lineRule="auto"/>
        <w:rPr>
          <w:sz w:val="24"/>
          <w:szCs w:val="24"/>
          <w:rtl/>
        </w:rPr>
      </w:pPr>
      <w:r w:rsidRPr="00E65D6C">
        <w:rPr>
          <w:rFonts w:hint="cs"/>
          <w:sz w:val="24"/>
          <w:szCs w:val="24"/>
          <w:rtl/>
        </w:rPr>
        <w:t>הנני מצהיר</w:t>
      </w:r>
      <w:r w:rsidR="008B7D3F">
        <w:rPr>
          <w:rFonts w:hint="cs"/>
          <w:sz w:val="24"/>
          <w:szCs w:val="24"/>
          <w:rtl/>
        </w:rPr>
        <w:t>/ה</w:t>
      </w:r>
      <w:r w:rsidRPr="00E65D6C">
        <w:rPr>
          <w:rFonts w:hint="cs"/>
          <w:sz w:val="24"/>
          <w:szCs w:val="24"/>
          <w:rtl/>
        </w:rPr>
        <w:t xml:space="preserve"> כי לא ידועה לי כל בעיה נוירולוגית או אחרת המצריכה בדיקת </w:t>
      </w:r>
      <w:r w:rsidRPr="00E65D6C">
        <w:rPr>
          <w:rFonts w:hint="cs"/>
          <w:sz w:val="24"/>
          <w:szCs w:val="24"/>
        </w:rPr>
        <w:t>MRI</w:t>
      </w:r>
      <w:r w:rsidRPr="00E65D6C">
        <w:rPr>
          <w:rFonts w:hint="cs"/>
          <w:sz w:val="24"/>
          <w:szCs w:val="24"/>
          <w:rtl/>
        </w:rPr>
        <w:t>, כמו כן לא נתבקשתי לעבור בדיקה כזו על ידי רופא.</w:t>
      </w:r>
    </w:p>
    <w:p w:rsidR="00E65D6C" w:rsidRDefault="00E65D6C" w:rsidP="00E65D6C">
      <w:pPr>
        <w:rPr>
          <w:rtl/>
        </w:rPr>
      </w:pPr>
    </w:p>
    <w:p w:rsidR="00E65D6C" w:rsidRDefault="00E65D6C" w:rsidP="00E65D6C">
      <w:pPr>
        <w:rPr>
          <w:rtl/>
        </w:rPr>
      </w:pPr>
    </w:p>
    <w:p w:rsidR="00E65D6C" w:rsidRDefault="00E65D6C" w:rsidP="00E65D6C">
      <w:pPr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3"/>
        <w:gridCol w:w="2753"/>
      </w:tblGrid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  <w:tc>
          <w:tcPr>
            <w:tcW w:w="2883" w:type="dxa"/>
          </w:tcPr>
          <w:p w:rsidR="00E65D6C" w:rsidRPr="00E65D6C" w:rsidRDefault="00E65D6C" w:rsidP="00E65D6C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  <w:tc>
          <w:tcPr>
            <w:tcW w:w="2541" w:type="dxa"/>
          </w:tcPr>
          <w:p w:rsidR="00E65D6C" w:rsidRPr="00E65D6C" w:rsidRDefault="00E65D6C" w:rsidP="00E65D6C">
            <w:pPr>
              <w:bidi w:val="0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</w:tr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bookmarkStart w:id="0" w:name="_GoBack"/>
            <w:bookmarkEnd w:id="0"/>
            <w:r w:rsidRPr="00E65D6C">
              <w:rPr>
                <w:rFonts w:hint="cs"/>
                <w:sz w:val="24"/>
                <w:szCs w:val="24"/>
                <w:rtl/>
              </w:rPr>
              <w:t>שם הנבדק</w:t>
            </w:r>
          </w:p>
        </w:tc>
        <w:tc>
          <w:tcPr>
            <w:tcW w:w="2883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חתימת הנבדק</w:t>
            </w:r>
          </w:p>
        </w:tc>
        <w:tc>
          <w:tcPr>
            <w:tcW w:w="2541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תאריך</w:t>
            </w:r>
          </w:p>
        </w:tc>
      </w:tr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83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41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83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41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E65D6C" w:rsidTr="00E65D6C">
        <w:trPr>
          <w:trHeight w:val="720"/>
        </w:trPr>
        <w:tc>
          <w:tcPr>
            <w:tcW w:w="2882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83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41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  <w:tc>
          <w:tcPr>
            <w:tcW w:w="2883" w:type="dxa"/>
          </w:tcPr>
          <w:p w:rsidR="00E65D6C" w:rsidRPr="00E65D6C" w:rsidRDefault="00E65D6C" w:rsidP="00E65D6C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  <w:tc>
          <w:tcPr>
            <w:tcW w:w="2541" w:type="dxa"/>
          </w:tcPr>
          <w:p w:rsidR="00E65D6C" w:rsidRPr="00E65D6C" w:rsidRDefault="00E65D6C" w:rsidP="00E65D6C">
            <w:pPr>
              <w:bidi w:val="0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___________________</w:t>
            </w:r>
          </w:p>
        </w:tc>
      </w:tr>
      <w:tr w:rsidR="00E65D6C" w:rsidTr="00E65D6C">
        <w:tc>
          <w:tcPr>
            <w:tcW w:w="2882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שם הנסיין</w:t>
            </w:r>
          </w:p>
        </w:tc>
        <w:tc>
          <w:tcPr>
            <w:tcW w:w="2883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חתימת הנסיין</w:t>
            </w:r>
          </w:p>
        </w:tc>
        <w:tc>
          <w:tcPr>
            <w:tcW w:w="2541" w:type="dxa"/>
          </w:tcPr>
          <w:p w:rsidR="00E65D6C" w:rsidRPr="00E65D6C" w:rsidRDefault="00E65D6C" w:rsidP="00E65D6C">
            <w:pPr>
              <w:jc w:val="center"/>
              <w:rPr>
                <w:sz w:val="24"/>
                <w:szCs w:val="24"/>
                <w:rtl/>
              </w:rPr>
            </w:pPr>
            <w:r w:rsidRPr="00E65D6C">
              <w:rPr>
                <w:rFonts w:hint="cs"/>
                <w:sz w:val="24"/>
                <w:szCs w:val="24"/>
                <w:rtl/>
              </w:rPr>
              <w:t>תאריך</w:t>
            </w:r>
          </w:p>
        </w:tc>
      </w:tr>
      <w:tr w:rsidR="00E65D6C" w:rsidTr="00E65D6C">
        <w:tc>
          <w:tcPr>
            <w:tcW w:w="2882" w:type="dxa"/>
          </w:tcPr>
          <w:p w:rsidR="00E65D6C" w:rsidRDefault="00E65D6C" w:rsidP="00E65D6C">
            <w:pPr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E65D6C" w:rsidRDefault="00E65D6C" w:rsidP="00E65D6C">
            <w:pPr>
              <w:jc w:val="center"/>
              <w:rPr>
                <w:rtl/>
              </w:rPr>
            </w:pPr>
          </w:p>
        </w:tc>
        <w:tc>
          <w:tcPr>
            <w:tcW w:w="2541" w:type="dxa"/>
          </w:tcPr>
          <w:p w:rsidR="00E65D6C" w:rsidRDefault="00E65D6C" w:rsidP="00E65D6C">
            <w:pPr>
              <w:jc w:val="center"/>
              <w:rPr>
                <w:rtl/>
              </w:rPr>
            </w:pPr>
          </w:p>
        </w:tc>
      </w:tr>
    </w:tbl>
    <w:p w:rsidR="00E65D6C" w:rsidRDefault="00E65D6C" w:rsidP="00E65D6C">
      <w:pPr>
        <w:rPr>
          <w:rtl/>
        </w:rPr>
      </w:pPr>
    </w:p>
    <w:sectPr w:rsidR="00E65D6C" w:rsidSect="00807A1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81D" w:rsidRDefault="0022681D" w:rsidP="008B7D3F">
      <w:pPr>
        <w:spacing w:after="0" w:line="240" w:lineRule="auto"/>
      </w:pPr>
      <w:r>
        <w:separator/>
      </w:r>
    </w:p>
  </w:endnote>
  <w:endnote w:type="continuationSeparator" w:id="0">
    <w:p w:rsidR="0022681D" w:rsidRDefault="0022681D" w:rsidP="008B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81D" w:rsidRDefault="0022681D" w:rsidP="008B7D3F">
      <w:pPr>
        <w:spacing w:after="0" w:line="240" w:lineRule="auto"/>
      </w:pPr>
      <w:r>
        <w:separator/>
      </w:r>
    </w:p>
  </w:footnote>
  <w:footnote w:type="continuationSeparator" w:id="0">
    <w:p w:rsidR="0022681D" w:rsidRDefault="0022681D" w:rsidP="008B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D3F" w:rsidRDefault="008B7D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-219170</wp:posOffset>
          </wp:positionV>
          <wp:extent cx="900000" cy="900000"/>
          <wp:effectExtent l="0" t="0" r="0" b="0"/>
          <wp:wrapNone/>
          <wp:docPr id="2" name="Picture 2" descr="http://www.israeli-universities.co.il/uploads/articles_pictures/67494Tel-Aviv-University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sraeli-universities.co.il/uploads/articles_pictures/67494Tel-Aviv-University-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YfZMxSBeUGDYO5QMnNjGJqtD3rY=" w:salt="xU1iF4wAaqa6zZJol4KpL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C"/>
    <w:rsid w:val="0022681D"/>
    <w:rsid w:val="00562694"/>
    <w:rsid w:val="00807A14"/>
    <w:rsid w:val="0087703B"/>
    <w:rsid w:val="008B7D3F"/>
    <w:rsid w:val="00E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3F"/>
  </w:style>
  <w:style w:type="paragraph" w:styleId="Footer">
    <w:name w:val="footer"/>
    <w:basedOn w:val="Normal"/>
    <w:link w:val="FooterChar"/>
    <w:uiPriority w:val="99"/>
    <w:unhideWhenUsed/>
    <w:rsid w:val="008B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3F"/>
  </w:style>
  <w:style w:type="paragraph" w:styleId="Footer">
    <w:name w:val="footer"/>
    <w:basedOn w:val="Normal"/>
    <w:link w:val="FooterChar"/>
    <w:uiPriority w:val="99"/>
    <w:unhideWhenUsed/>
    <w:rsid w:val="008B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3</cp:revision>
  <cp:lastPrinted>2014-10-02T08:12:00Z</cp:lastPrinted>
  <dcterms:created xsi:type="dcterms:W3CDTF">2014-09-16T13:14:00Z</dcterms:created>
  <dcterms:modified xsi:type="dcterms:W3CDTF">2014-10-02T08:12:00Z</dcterms:modified>
</cp:coreProperties>
</file>