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F9D6D" w14:textId="77777777" w:rsidR="00D54BFE" w:rsidRPr="00205D8F" w:rsidRDefault="00D54BFE" w:rsidP="00D54BFE">
      <w:pPr>
        <w:bidi/>
        <w:rPr>
          <w:b/>
          <w:bCs/>
          <w:rtl/>
        </w:rPr>
      </w:pPr>
      <w:r w:rsidRPr="00205D8F">
        <w:rPr>
          <w:rFonts w:hint="cs"/>
          <w:b/>
          <w:bCs/>
          <w:rtl/>
        </w:rPr>
        <w:t xml:space="preserve">מייל 1 </w:t>
      </w:r>
      <w:r w:rsidRPr="00205D8F">
        <w:rPr>
          <w:rFonts w:cstheme="minorBidi"/>
          <w:b/>
          <w:bCs/>
          <w:rtl/>
        </w:rPr>
        <w:t>–</w:t>
      </w:r>
      <w:r w:rsidRPr="00205D8F">
        <w:rPr>
          <w:rFonts w:hint="cs"/>
          <w:b/>
          <w:bCs/>
          <w:rtl/>
        </w:rPr>
        <w:t xml:space="preserve"> פרטי הניסוי </w:t>
      </w:r>
    </w:p>
    <w:p w14:paraId="14373DFC" w14:textId="77777777" w:rsidR="000855B4" w:rsidRDefault="00D54BFE" w:rsidP="00D54BFE">
      <w:pPr>
        <w:bidi/>
        <w:rPr>
          <w:rtl/>
        </w:rPr>
      </w:pPr>
      <w:r>
        <w:rPr>
          <w:rFonts w:hint="cs"/>
          <w:rtl/>
        </w:rPr>
        <w:t>לצרף למייל 3 קבצים: טופס הסכמה מדעת, טופס מתכות, שאלון התאמה לניסוי</w:t>
      </w:r>
    </w:p>
    <w:p w14:paraId="2651A8CB" w14:textId="77777777" w:rsidR="00D54BFE" w:rsidRDefault="00D54BFE" w:rsidP="00D54BFE">
      <w:pPr>
        <w:bidi/>
        <w:rPr>
          <w:rtl/>
        </w:rPr>
      </w:pPr>
    </w:p>
    <w:p w14:paraId="25C528B9" w14:textId="77777777" w:rsidR="00D54BFE" w:rsidRDefault="00D54BFE" w:rsidP="00D54BFE">
      <w:pPr>
        <w:pStyle w:val="NormalWeb"/>
        <w:shd w:val="clear" w:color="auto" w:fill="FFFFFF"/>
        <w:bidi/>
        <w:rPr>
          <w:rFonts w:ascii="Arial" w:hAnsi="Arial" w:cs="Arial"/>
          <w:color w:val="222222"/>
          <w:sz w:val="19"/>
          <w:szCs w:val="19"/>
        </w:rPr>
      </w:pPr>
      <w:r>
        <w:rPr>
          <w:rFonts w:ascii="Arial" w:hAnsi="Arial" w:cs="Arial"/>
          <w:color w:val="222222"/>
          <w:sz w:val="19"/>
          <w:szCs w:val="19"/>
          <w:rtl/>
        </w:rPr>
        <w:t>אני אצרף לך כמה פרטים על הניסוי. מדובר על ניסוי שנמשך כשלוש שעות, מתוכם כחצי שעה של ניסוי מול מחשב מחוץ ל-</w:t>
      </w:r>
      <w:r>
        <w:rPr>
          <w:rFonts w:ascii="Arial" w:hAnsi="Arial" w:cs="Arial"/>
          <w:color w:val="222222"/>
          <w:sz w:val="19"/>
          <w:szCs w:val="19"/>
        </w:rPr>
        <w:t>MRI</w:t>
      </w:r>
      <w:r>
        <w:rPr>
          <w:rFonts w:ascii="Arial" w:hAnsi="Arial" w:cs="Arial"/>
          <w:color w:val="222222"/>
          <w:sz w:val="19"/>
          <w:szCs w:val="19"/>
          <w:rtl/>
        </w:rPr>
        <w:t xml:space="preserve"> וכשעה וארבעים בתוך מכשיר ה-</w:t>
      </w:r>
      <w:r>
        <w:rPr>
          <w:rFonts w:ascii="Arial" w:hAnsi="Arial" w:cs="Arial"/>
          <w:color w:val="222222"/>
          <w:sz w:val="19"/>
          <w:szCs w:val="19"/>
        </w:rPr>
        <w:t xml:space="preserve">MRI. </w:t>
      </w:r>
      <w:r>
        <w:rPr>
          <w:rFonts w:ascii="Arial" w:hAnsi="Arial" w:cs="Arial"/>
          <w:color w:val="222222"/>
          <w:sz w:val="19"/>
          <w:szCs w:val="19"/>
          <w:rtl/>
        </w:rPr>
        <w:t>ביתר הזמן יהיו הפסקות להתרעננות, התארגנויות וכדומה.</w:t>
      </w:r>
    </w:p>
    <w:p w14:paraId="17B804CC"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בזמן הסריקות עצמן (כלומר בתוך מכשיר ה-</w:t>
      </w:r>
      <w:r>
        <w:rPr>
          <w:rFonts w:ascii="Arial" w:hAnsi="Arial" w:cs="Arial"/>
          <w:color w:val="222222"/>
          <w:sz w:val="19"/>
          <w:szCs w:val="19"/>
        </w:rPr>
        <w:t xml:space="preserve">MRI), </w:t>
      </w:r>
      <w:r>
        <w:rPr>
          <w:rFonts w:ascii="Arial" w:hAnsi="Arial" w:cs="Arial"/>
          <w:color w:val="222222"/>
          <w:sz w:val="19"/>
          <w:szCs w:val="19"/>
          <w:rtl/>
        </w:rPr>
        <w:t>בחלק מהזמן יהיה עליך לבצע מטלות מסוימות שנוגעות לתהליכי קבלת החלטות והעדפות (למשל, לבחור בין זוגות של פרצופים) ובשאר הזמן ניתן לנוח.</w:t>
      </w:r>
      <w:r>
        <w:rPr>
          <w:rStyle w:val="apple-converted-space"/>
          <w:rFonts w:ascii="Arial" w:hAnsi="Arial" w:cs="Arial"/>
          <w:color w:val="222222"/>
          <w:sz w:val="19"/>
          <w:szCs w:val="19"/>
          <w:rtl/>
        </w:rPr>
        <w:t> </w:t>
      </w:r>
      <w:r>
        <w:rPr>
          <w:rFonts w:ascii="Arial" w:hAnsi="Arial" w:cs="Arial"/>
          <w:color w:val="222222"/>
          <w:sz w:val="19"/>
          <w:szCs w:val="19"/>
          <w:rtl/>
        </w:rPr>
        <w:br/>
        <w:t>הניסוי כולו מתקיים ביחידת ההדמיה באוניברסיטה (ליד בניין גרין ובניין בריטניה).</w:t>
      </w:r>
      <w:r>
        <w:rPr>
          <w:rFonts w:ascii="PMingLiU" w:eastAsia="PMingLiU" w:hAnsi="PMingLiU" w:cs="PMingLiU"/>
          <w:color w:val="222222"/>
          <w:sz w:val="19"/>
          <w:szCs w:val="19"/>
          <w:rtl/>
        </w:rPr>
        <w:br/>
      </w:r>
      <w:r>
        <w:rPr>
          <w:rFonts w:ascii="Arial" w:hAnsi="Arial" w:cs="Arial"/>
          <w:color w:val="222222"/>
          <w:sz w:val="19"/>
          <w:szCs w:val="19"/>
          <w:rtl/>
        </w:rPr>
        <w:t>ישנו חלק נוסף לניסוי, כעבור כחודש, שנמשך כשעה וחצי (ועליו יהיה תשלום נוסף בנפרד).</w:t>
      </w:r>
    </w:p>
    <w:p w14:paraId="099CB372" w14:textId="77777777" w:rsidR="00D54BFE" w:rsidRDefault="00D54BFE" w:rsidP="00504926">
      <w:pPr>
        <w:pStyle w:val="NormalWeb"/>
        <w:shd w:val="clear" w:color="auto" w:fill="FFFFFF"/>
        <w:bidi/>
        <w:rPr>
          <w:rFonts w:ascii="Arial" w:hAnsi="Arial" w:cs="Arial"/>
          <w:color w:val="222222"/>
          <w:sz w:val="19"/>
          <w:szCs w:val="19"/>
          <w:rtl/>
        </w:rPr>
      </w:pPr>
      <w:r>
        <w:rPr>
          <w:rFonts w:ascii="Arial" w:hAnsi="Arial" w:cs="Arial"/>
          <w:color w:val="222222"/>
          <w:sz w:val="19"/>
          <w:szCs w:val="19"/>
          <w:rtl/>
        </w:rPr>
        <w:t>עבור ההשתתפות במחקר, מקבלים המשתתפים תשלום של כ- 140 שקלים ודיסק עם תמונות של המוח מהסריקה.</w:t>
      </w:r>
    </w:p>
    <w:p w14:paraId="5B9CCBC4" w14:textId="77777777" w:rsidR="00D54BFE" w:rsidRDefault="00D54BFE" w:rsidP="00504926">
      <w:pPr>
        <w:pStyle w:val="NormalWeb"/>
        <w:shd w:val="clear" w:color="auto" w:fill="FFFFFF"/>
        <w:bidi/>
        <w:rPr>
          <w:rFonts w:ascii="Arial" w:hAnsi="Arial" w:cs="Arial"/>
          <w:color w:val="222222"/>
          <w:sz w:val="19"/>
          <w:szCs w:val="19"/>
          <w:rtl/>
        </w:rPr>
      </w:pPr>
      <w:r>
        <w:rPr>
          <w:rFonts w:ascii="Arial" w:hAnsi="Arial" w:cs="Arial"/>
          <w:color w:val="222222"/>
          <w:sz w:val="19"/>
          <w:szCs w:val="19"/>
          <w:rtl/>
        </w:rPr>
        <w:t>בניסוי יכולים להשתתף רק נבדקים בריאים בגילאי 18-40, ושאין בגופם מתכות כלשהן (מכשיר ה-</w:t>
      </w:r>
      <w:r>
        <w:rPr>
          <w:rFonts w:ascii="Arial" w:hAnsi="Arial" w:cs="Arial"/>
          <w:color w:val="222222"/>
          <w:sz w:val="19"/>
          <w:szCs w:val="19"/>
        </w:rPr>
        <w:t>MRI</w:t>
      </w:r>
      <w:r>
        <w:rPr>
          <w:rFonts w:ascii="Arial" w:hAnsi="Arial" w:cs="Arial"/>
          <w:color w:val="222222"/>
          <w:sz w:val="19"/>
          <w:szCs w:val="19"/>
          <w:rtl/>
        </w:rPr>
        <w:t xml:space="preserve"> הוא מגנט חזק ולכן אסור בשום פנים ואופן להיכנס אליו עם מתכות). בדיקת ה- </w:t>
      </w:r>
      <w:r>
        <w:rPr>
          <w:rFonts w:ascii="Arial" w:hAnsi="Arial" w:cs="Arial"/>
          <w:color w:val="222222"/>
          <w:sz w:val="19"/>
          <w:szCs w:val="19"/>
        </w:rPr>
        <w:t>MRI</w:t>
      </w:r>
      <w:r>
        <w:rPr>
          <w:rFonts w:ascii="Arial" w:hAnsi="Arial" w:cs="Arial"/>
          <w:color w:val="222222"/>
          <w:sz w:val="19"/>
          <w:szCs w:val="19"/>
          <w:rtl/>
        </w:rPr>
        <w:t xml:space="preserve"> אינה מסוכנת.</w:t>
      </w:r>
    </w:p>
    <w:p w14:paraId="2942169D" w14:textId="77777777" w:rsidR="00D54BFE" w:rsidRDefault="00D54BFE" w:rsidP="00504926">
      <w:pPr>
        <w:pStyle w:val="NormalWeb"/>
        <w:shd w:val="clear" w:color="auto" w:fill="FFFFFF"/>
        <w:bidi/>
        <w:rPr>
          <w:rFonts w:ascii="Arial" w:hAnsi="Arial" w:cs="Arial"/>
          <w:color w:val="222222"/>
          <w:sz w:val="19"/>
          <w:szCs w:val="19"/>
          <w:rtl/>
        </w:rPr>
      </w:pPr>
      <w:r>
        <w:rPr>
          <w:rFonts w:ascii="Arial" w:hAnsi="Arial" w:cs="Arial"/>
          <w:color w:val="222222"/>
          <w:sz w:val="19"/>
          <w:szCs w:val="19"/>
          <w:rtl/>
        </w:rPr>
        <w:t xml:space="preserve">מצורף סרטון קצר שמסביר על </w:t>
      </w:r>
      <w:r>
        <w:rPr>
          <w:rFonts w:ascii="Arial" w:hAnsi="Arial" w:cs="Arial"/>
          <w:color w:val="222222"/>
          <w:sz w:val="19"/>
          <w:szCs w:val="19"/>
        </w:rPr>
        <w:t>MRI:</w:t>
      </w:r>
      <w:r>
        <w:rPr>
          <w:rFonts w:ascii="Arial" w:hAnsi="Arial" w:cs="Arial"/>
          <w:color w:val="222222"/>
          <w:sz w:val="19"/>
          <w:szCs w:val="19"/>
          <w:rtl/>
        </w:rPr>
        <w:br/>
      </w:r>
      <w:hyperlink r:id="rId4" w:tgtFrame="_blank" w:history="1">
        <w:r>
          <w:rPr>
            <w:rStyle w:val="Hyperlink"/>
            <w:rFonts w:ascii="Arial" w:hAnsi="Arial" w:cs="Arial"/>
            <w:color w:val="1155CC"/>
            <w:sz w:val="19"/>
            <w:szCs w:val="19"/>
          </w:rPr>
          <w:t>https://www.youtube.com/watch?v=N3VJHjALUEo</w:t>
        </w:r>
      </w:hyperlink>
    </w:p>
    <w:p w14:paraId="676A5AE7" w14:textId="77777777" w:rsidR="00D54BFE" w:rsidRDefault="00D54BFE" w:rsidP="00504926">
      <w:pPr>
        <w:pStyle w:val="NormalWeb"/>
        <w:shd w:val="clear" w:color="auto" w:fill="FFFFFF"/>
        <w:bidi/>
        <w:rPr>
          <w:rFonts w:ascii="Arial" w:hAnsi="Arial" w:cs="Arial"/>
          <w:color w:val="222222"/>
          <w:sz w:val="19"/>
          <w:szCs w:val="19"/>
          <w:rtl/>
        </w:rPr>
      </w:pPr>
      <w:r>
        <w:rPr>
          <w:rFonts w:ascii="Arial" w:hAnsi="Arial" w:cs="Arial"/>
          <w:color w:val="222222"/>
          <w:sz w:val="19"/>
          <w:szCs w:val="19"/>
          <w:rtl/>
        </w:rPr>
        <w:t>מומלץ לצפות בו כ</w:t>
      </w:r>
      <w:bookmarkStart w:id="0" w:name="_GoBack"/>
      <w:bookmarkEnd w:id="0"/>
      <w:r>
        <w:rPr>
          <w:rFonts w:ascii="Arial" w:hAnsi="Arial" w:cs="Arial"/>
          <w:color w:val="222222"/>
          <w:sz w:val="19"/>
          <w:szCs w:val="19"/>
          <w:rtl/>
        </w:rPr>
        <w:t>די להבין כיצד נראית סריקת</w:t>
      </w:r>
      <w:r>
        <w:rPr>
          <w:rFonts w:ascii="Arial" w:hAnsi="Arial" w:cs="Arial"/>
          <w:color w:val="222222"/>
          <w:sz w:val="19"/>
          <w:szCs w:val="19"/>
        </w:rPr>
        <w:t xml:space="preserve"> MRI</w:t>
      </w:r>
    </w:p>
    <w:p w14:paraId="762E2FE6" w14:textId="77777777" w:rsidR="00D54BFE" w:rsidRDefault="00D54BFE" w:rsidP="00504926">
      <w:pPr>
        <w:pStyle w:val="NormalWeb"/>
        <w:shd w:val="clear" w:color="auto" w:fill="FFFFFF"/>
        <w:bidi/>
        <w:rPr>
          <w:rFonts w:ascii="Arial" w:hAnsi="Arial" w:cs="Arial"/>
          <w:color w:val="222222"/>
          <w:sz w:val="19"/>
          <w:szCs w:val="19"/>
        </w:rPr>
      </w:pPr>
      <w:r>
        <w:rPr>
          <w:rFonts w:ascii="Arial" w:hAnsi="Arial" w:cs="Arial"/>
          <w:color w:val="222222"/>
          <w:sz w:val="19"/>
          <w:szCs w:val="19"/>
          <w:rtl/>
        </w:rPr>
        <w:t xml:space="preserve">אם ברצונך להשתתף במחקר, כדי לוודא שאין גורם שעשוי למנוע את השתתפותך בניסוי </w:t>
      </w:r>
      <w:r>
        <w:rPr>
          <w:rFonts w:ascii="Arial" w:hAnsi="Arial" w:cs="Arial"/>
          <w:color w:val="222222"/>
          <w:sz w:val="19"/>
          <w:szCs w:val="19"/>
        </w:rPr>
        <w:t xml:space="preserve">MRI, </w:t>
      </w:r>
      <w:r>
        <w:rPr>
          <w:rFonts w:ascii="Arial" w:hAnsi="Arial" w:cs="Arial"/>
          <w:color w:val="222222"/>
          <w:sz w:val="19"/>
          <w:szCs w:val="19"/>
          <w:rtl/>
        </w:rPr>
        <w:t>אשמח אם יהיה ניתן למלא את שני הטפסים המצורפים ולשלוח לי חזרה במייל (אפשר למלא אותם במחשב, אין צורך להדפיס וגם לא צריך לחתום כרגע). כמו כן מצורף טופס ההסכמה מדעת, גם עליו אין צורך לחתום מראש, רק לקרוא ולאשר לי במייל חוזר כי קראת והבנת את שכתוב בו (כל החלקים שעוסקים בצום לא רלוונטיים לניסוי הנוכחי).</w:t>
      </w:r>
    </w:p>
    <w:p w14:paraId="64F07E8B"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תודה רבה ויום מקסים!</w:t>
      </w:r>
      <w:r>
        <w:rPr>
          <w:rFonts w:ascii="PMingLiU" w:eastAsia="PMingLiU" w:hAnsi="PMingLiU" w:cs="PMingLiU"/>
          <w:color w:val="222222"/>
          <w:sz w:val="19"/>
          <w:szCs w:val="19"/>
          <w:rtl/>
        </w:rPr>
        <w:br/>
      </w:r>
      <w:r>
        <w:rPr>
          <w:rFonts w:ascii="Arial" w:hAnsi="Arial" w:cs="Arial"/>
          <w:color w:val="222222"/>
          <w:sz w:val="19"/>
          <w:szCs w:val="19"/>
          <w:rtl/>
        </w:rPr>
        <w:t>תום</w:t>
      </w:r>
    </w:p>
    <w:p w14:paraId="79337B3A" w14:textId="77777777" w:rsidR="00D54BFE" w:rsidRDefault="00D54BFE" w:rsidP="00D54BFE">
      <w:pPr>
        <w:bidi/>
        <w:rPr>
          <w:rtl/>
        </w:rPr>
      </w:pPr>
    </w:p>
    <w:p w14:paraId="470B4D04" w14:textId="77777777" w:rsidR="00D54BFE" w:rsidRPr="00205D8F" w:rsidRDefault="00D54BFE" w:rsidP="00D54BFE">
      <w:pPr>
        <w:bidi/>
        <w:rPr>
          <w:b/>
          <w:bCs/>
          <w:rtl/>
        </w:rPr>
      </w:pPr>
      <w:r w:rsidRPr="00205D8F">
        <w:rPr>
          <w:rFonts w:hint="cs"/>
          <w:b/>
          <w:bCs/>
          <w:rtl/>
        </w:rPr>
        <w:t xml:space="preserve">מייל 2 </w:t>
      </w:r>
      <w:r w:rsidRPr="00205D8F">
        <w:rPr>
          <w:rFonts w:cstheme="minorBidi"/>
          <w:b/>
          <w:bCs/>
          <w:rtl/>
        </w:rPr>
        <w:t>–</w:t>
      </w:r>
      <w:r w:rsidRPr="00205D8F">
        <w:rPr>
          <w:rFonts w:hint="cs"/>
          <w:b/>
          <w:bCs/>
          <w:rtl/>
        </w:rPr>
        <w:t xml:space="preserve"> קביעת מועד לניסוי</w:t>
      </w:r>
    </w:p>
    <w:p w14:paraId="1796707E" w14:textId="77777777" w:rsidR="00D54BFE" w:rsidRDefault="00D54BFE" w:rsidP="00D54BFE">
      <w:pPr>
        <w:bidi/>
        <w:rPr>
          <w:rFonts w:hint="cs"/>
          <w:rtl/>
        </w:rPr>
      </w:pPr>
      <w:r>
        <w:rPr>
          <w:rFonts w:hint="cs"/>
          <w:rtl/>
        </w:rPr>
        <w:t xml:space="preserve">אחרי שהחזירו את הטפסים לבדוק </w:t>
      </w:r>
      <w:proofErr w:type="spellStart"/>
      <w:r>
        <w:rPr>
          <w:rFonts w:hint="cs"/>
          <w:rtl/>
        </w:rPr>
        <w:t>שהכל</w:t>
      </w:r>
      <w:proofErr w:type="spellEnd"/>
      <w:r>
        <w:rPr>
          <w:rFonts w:hint="cs"/>
          <w:rtl/>
        </w:rPr>
        <w:t xml:space="preserve"> תקין וכי הם רשמו כי קראו והבינו את טופס ההסמכה מדעת. אם </w:t>
      </w:r>
      <w:proofErr w:type="spellStart"/>
      <w:r>
        <w:rPr>
          <w:rFonts w:hint="cs"/>
          <w:rtl/>
        </w:rPr>
        <w:t>הכל</w:t>
      </w:r>
      <w:proofErr w:type="spellEnd"/>
      <w:r>
        <w:rPr>
          <w:rFonts w:hint="cs"/>
          <w:rtl/>
        </w:rPr>
        <w:t xml:space="preserve"> מתאים אפשר לתאם תאריך ושעה (לבדוק את ה </w:t>
      </w:r>
      <w:r>
        <w:t>MRI</w:t>
      </w:r>
      <w:r>
        <w:rPr>
          <w:rFonts w:hint="cs"/>
          <w:rtl/>
        </w:rPr>
        <w:t xml:space="preserve"> ב </w:t>
      </w:r>
      <w:proofErr w:type="spellStart"/>
      <w:r>
        <w:t>bookitlab</w:t>
      </w:r>
      <w:proofErr w:type="spellEnd"/>
      <w:r>
        <w:rPr>
          <w:rFonts w:hint="cs"/>
          <w:rtl/>
        </w:rPr>
        <w:t xml:space="preserve"> וחדר ניסויים אם צריך)</w:t>
      </w:r>
    </w:p>
    <w:p w14:paraId="3C5445F5" w14:textId="77777777" w:rsidR="00A07261" w:rsidRDefault="00A07261" w:rsidP="00A07261">
      <w:pPr>
        <w:shd w:val="clear" w:color="auto" w:fill="FFFFFF"/>
        <w:bidi/>
        <w:rPr>
          <w:rFonts w:ascii="Arial" w:eastAsia="Times New Roman" w:hAnsi="Arial" w:cs="Arial" w:hint="cs"/>
          <w:color w:val="222222"/>
          <w:sz w:val="19"/>
          <w:szCs w:val="19"/>
          <w:rtl/>
        </w:rPr>
      </w:pPr>
    </w:p>
    <w:p w14:paraId="223B722A" w14:textId="77777777" w:rsidR="00A07261" w:rsidRDefault="00A07261" w:rsidP="00A07261">
      <w:pPr>
        <w:shd w:val="clear" w:color="auto" w:fill="FFFFFF"/>
        <w:bidi/>
        <w:rPr>
          <w:rFonts w:ascii="Arial" w:eastAsia="Times New Roman" w:hAnsi="Arial" w:cs="Arial"/>
          <w:color w:val="222222"/>
          <w:sz w:val="19"/>
          <w:szCs w:val="19"/>
        </w:rPr>
      </w:pPr>
      <w:r>
        <w:rPr>
          <w:rFonts w:ascii="Arial" w:eastAsia="Times New Roman" w:hAnsi="Arial" w:cs="Arial"/>
          <w:color w:val="222222"/>
          <w:sz w:val="19"/>
          <w:szCs w:val="19"/>
          <w:rtl/>
        </w:rPr>
        <w:t>אז אפשר לקבוע מועד לניסוי.</w:t>
      </w:r>
    </w:p>
    <w:p w14:paraId="5D97758B" w14:textId="77777777" w:rsidR="00A07261" w:rsidRDefault="00A07261" w:rsidP="00A07261">
      <w:pPr>
        <w:shd w:val="clear" w:color="auto" w:fill="FFFFFF"/>
        <w:bidi/>
        <w:rPr>
          <w:rFonts w:ascii="Arial" w:eastAsia="Times New Roman" w:hAnsi="Arial" w:cs="Arial"/>
          <w:color w:val="222222"/>
          <w:sz w:val="19"/>
          <w:szCs w:val="19"/>
          <w:rtl/>
        </w:rPr>
      </w:pPr>
    </w:p>
    <w:p w14:paraId="16854FDB"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אפשר בשבוע הבא לקבוע לאחד המועדים הבאים (שעת התחלה, יש לשריין כשלוש שעות מהמועד שנקבע)</w:t>
      </w:r>
    </w:p>
    <w:p w14:paraId="13554FCA"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א׳ - 10.7 - שעה 10 או מוקדם יותר, שעה 14 או מאוחר יותר.</w:t>
      </w:r>
    </w:p>
    <w:p w14:paraId="4AE2B9F2"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ב׳ - 11.7 - שעה 9</w:t>
      </w:r>
    </w:p>
    <w:p w14:paraId="77045047"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ג׳ - 12.7 - שעה 12:30 או מאוחר יותר</w:t>
      </w:r>
    </w:p>
    <w:p w14:paraId="7B88AC0D"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ד׳ - 13.7 - 8:30 או שעה 15:00</w:t>
      </w:r>
    </w:p>
    <w:p w14:paraId="453D5D18"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ה׳ - 14.7 - שעה 9:30 או מוקדם יותר</w:t>
      </w:r>
    </w:p>
    <w:p w14:paraId="5E292A9F" w14:textId="77777777" w:rsidR="00A07261" w:rsidRDefault="00A07261" w:rsidP="00A07261">
      <w:pPr>
        <w:shd w:val="clear" w:color="auto" w:fill="FFFFFF"/>
        <w:bidi/>
        <w:rPr>
          <w:rFonts w:ascii="Arial" w:eastAsia="Times New Roman" w:hAnsi="Arial" w:cs="Arial"/>
          <w:color w:val="222222"/>
          <w:sz w:val="19"/>
          <w:szCs w:val="19"/>
          <w:rtl/>
        </w:rPr>
      </w:pPr>
    </w:p>
    <w:p w14:paraId="6C550BD9"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א׳ - 17.7 - שעה 12 או מאוחר יותר</w:t>
      </w:r>
    </w:p>
    <w:p w14:paraId="15B467DD"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ב' - 18.7 - שעה 9:30 או מוקדם יותר</w:t>
      </w:r>
    </w:p>
    <w:p w14:paraId="45014FA5"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ג' - 19.7 - שעה 12:00 או מאוחר יותר</w:t>
      </w:r>
    </w:p>
    <w:p w14:paraId="5E5935EC" w14:textId="77777777" w:rsidR="00A07261" w:rsidRDefault="00A07261" w:rsidP="00A07261">
      <w:pPr>
        <w:shd w:val="clear" w:color="auto" w:fill="FFFFFF"/>
        <w:bidi/>
        <w:rPr>
          <w:rFonts w:ascii="Arial" w:eastAsia="Times New Roman" w:hAnsi="Arial" w:cs="Arial"/>
          <w:color w:val="222222"/>
          <w:sz w:val="19"/>
          <w:szCs w:val="19"/>
          <w:rtl/>
        </w:rPr>
      </w:pPr>
    </w:p>
    <w:p w14:paraId="1F76756E"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מיום ד' - 20.7 והלאה כמעט כל היום פנוי. </w:t>
      </w:r>
    </w:p>
    <w:p w14:paraId="1E83B682" w14:textId="77777777" w:rsidR="00A07261" w:rsidRDefault="00A07261" w:rsidP="00A07261">
      <w:pPr>
        <w:shd w:val="clear" w:color="auto" w:fill="FFFFFF"/>
        <w:bidi/>
        <w:rPr>
          <w:rFonts w:ascii="Arial" w:eastAsia="Times New Roman" w:hAnsi="Arial" w:cs="Arial"/>
          <w:color w:val="222222"/>
          <w:sz w:val="19"/>
          <w:szCs w:val="19"/>
          <w:rtl/>
        </w:rPr>
      </w:pPr>
    </w:p>
    <w:p w14:paraId="3DFD5FE2" w14:textId="77777777" w:rsidR="00A07261" w:rsidRDefault="00A07261" w:rsidP="00A07261">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אחד המועדים הללו יכול להתאים לך?</w:t>
      </w:r>
    </w:p>
    <w:p w14:paraId="41667492" w14:textId="77777777" w:rsidR="00A07261" w:rsidRDefault="00A07261" w:rsidP="00A07261">
      <w:pPr>
        <w:bidi/>
        <w:rPr>
          <w:rtl/>
        </w:rPr>
      </w:pPr>
    </w:p>
    <w:p w14:paraId="016643AE" w14:textId="77777777" w:rsidR="00D54BFE" w:rsidRDefault="00D54BFE" w:rsidP="00D54BFE">
      <w:pPr>
        <w:bidi/>
        <w:rPr>
          <w:rtl/>
        </w:rPr>
      </w:pPr>
    </w:p>
    <w:p w14:paraId="4B3F1CA3" w14:textId="77777777" w:rsidR="00D54BFE" w:rsidRDefault="00D54BFE" w:rsidP="00D54BFE">
      <w:pPr>
        <w:bidi/>
        <w:rPr>
          <w:rtl/>
        </w:rPr>
      </w:pPr>
    </w:p>
    <w:p w14:paraId="4F3A7C6C" w14:textId="77777777" w:rsidR="00D54BFE" w:rsidRDefault="00D54BFE" w:rsidP="00D54BFE">
      <w:pPr>
        <w:bidi/>
        <w:rPr>
          <w:rFonts w:hint="cs"/>
          <w:b/>
          <w:bCs/>
          <w:rtl/>
        </w:rPr>
      </w:pPr>
      <w:r w:rsidRPr="00205D8F">
        <w:rPr>
          <w:rFonts w:hint="cs"/>
          <w:b/>
          <w:bCs/>
          <w:rtl/>
        </w:rPr>
        <w:t xml:space="preserve">מייל 3 </w:t>
      </w:r>
      <w:r w:rsidRPr="00205D8F">
        <w:rPr>
          <w:rFonts w:cstheme="minorBidi"/>
          <w:b/>
          <w:bCs/>
          <w:rtl/>
        </w:rPr>
        <w:t>–</w:t>
      </w:r>
      <w:r w:rsidRPr="00205D8F">
        <w:rPr>
          <w:rFonts w:hint="cs"/>
          <w:b/>
          <w:bCs/>
          <w:rtl/>
        </w:rPr>
        <w:t xml:space="preserve"> אישור סופי למועד הסריקה</w:t>
      </w:r>
    </w:p>
    <w:p w14:paraId="1E065379" w14:textId="5D6D82C6" w:rsidR="00A07261" w:rsidRPr="00A07261" w:rsidRDefault="00A07261" w:rsidP="00A07261">
      <w:pPr>
        <w:bidi/>
        <w:rPr>
          <w:rtl/>
        </w:rPr>
      </w:pPr>
      <w:r>
        <w:rPr>
          <w:rFonts w:hint="cs"/>
          <w:rtl/>
        </w:rPr>
        <w:t xml:space="preserve">להזכיר להביא תעודה מזהה (רק רישיון או ת״ז מתקבל), אם צריך לצום לפני, ולוודא שמודעים לכך שביטול ברגע האחרון גורר קנס. שלושה ימים, יומיים או יום לפני מועד הסריקה (תלוי ביום הסריקה </w:t>
      </w:r>
      <w:r>
        <w:rPr>
          <w:rtl/>
        </w:rPr>
        <w:t>–</w:t>
      </w:r>
      <w:r>
        <w:rPr>
          <w:rFonts w:hint="cs"/>
          <w:rtl/>
        </w:rPr>
        <w:t xml:space="preserve"> לא להציק </w:t>
      </w:r>
      <w:proofErr w:type="spellStart"/>
      <w:r>
        <w:rPr>
          <w:rFonts w:hint="cs"/>
          <w:rtl/>
        </w:rPr>
        <w:t>בסופ״ש</w:t>
      </w:r>
      <w:proofErr w:type="spellEnd"/>
      <w:r>
        <w:rPr>
          <w:rFonts w:hint="cs"/>
          <w:rtl/>
        </w:rPr>
        <w:t xml:space="preserve">, אבל </w:t>
      </w:r>
      <w:r>
        <w:rPr>
          <w:rFonts w:hint="cs"/>
          <w:rtl/>
        </w:rPr>
        <w:lastRenderedPageBreak/>
        <w:t>להקטין כמה שניתן את הקנס), חשוב לוודא טלפונית שהנבדק זוכר להגיע. עדיף לפחות 48 שעות מראש כדי לוודא שלא יהיה קנס בכלל במקרה של ביטול.</w:t>
      </w:r>
    </w:p>
    <w:p w14:paraId="11C40D0F" w14:textId="6625ED5D" w:rsidR="00D54BFE" w:rsidRDefault="00D54BFE" w:rsidP="00A07261">
      <w:pPr>
        <w:pStyle w:val="NormalWeb"/>
        <w:shd w:val="clear" w:color="auto" w:fill="FFFFFF"/>
        <w:bidi/>
        <w:rPr>
          <w:rFonts w:ascii="Arial" w:hAnsi="Arial" w:cs="Arial"/>
          <w:color w:val="222222"/>
          <w:sz w:val="19"/>
          <w:szCs w:val="19"/>
        </w:rPr>
      </w:pPr>
      <w:r>
        <w:rPr>
          <w:rFonts w:ascii="Arial" w:hAnsi="Arial" w:cs="Arial"/>
          <w:color w:val="222222"/>
          <w:sz w:val="19"/>
          <w:szCs w:val="19"/>
          <w:rtl/>
        </w:rPr>
        <w:t>אז קבענו ליום </w:t>
      </w:r>
      <w:r>
        <w:rPr>
          <w:rFonts w:ascii="Arial" w:hAnsi="Arial" w:cs="Arial"/>
          <w:b/>
          <w:bCs/>
          <w:color w:val="222222"/>
          <w:sz w:val="19"/>
          <w:szCs w:val="19"/>
          <w:rtl/>
        </w:rPr>
        <w:t>חמישי 14.7 בשעה 9:30</w:t>
      </w:r>
      <w:r>
        <w:rPr>
          <w:rFonts w:ascii="Arial" w:hAnsi="Arial" w:cs="Arial"/>
          <w:color w:val="222222"/>
          <w:sz w:val="19"/>
          <w:szCs w:val="19"/>
          <w:rtl/>
        </w:rPr>
        <w:t> במרכז ההדמיה.</w:t>
      </w:r>
      <w:r>
        <w:rPr>
          <w:rFonts w:ascii="PMingLiU" w:eastAsia="PMingLiU" w:hAnsi="PMingLiU" w:cs="PMingLiU"/>
          <w:color w:val="222222"/>
          <w:sz w:val="19"/>
          <w:szCs w:val="19"/>
          <w:rtl/>
        </w:rPr>
        <w:br/>
      </w:r>
      <w:r>
        <w:rPr>
          <w:rFonts w:ascii="Arial" w:hAnsi="Arial" w:cs="Arial"/>
          <w:color w:val="222222"/>
          <w:sz w:val="19"/>
          <w:szCs w:val="19"/>
          <w:rtl/>
        </w:rPr>
        <w:t xml:space="preserve">חשוב מאוד לא לאחר ולהגיע עם תעודה מזהה (רישיון </w:t>
      </w:r>
      <w:r w:rsidR="00A07261">
        <w:rPr>
          <w:rFonts w:ascii="Arial" w:hAnsi="Arial" w:cs="Arial" w:hint="cs"/>
          <w:color w:val="222222"/>
          <w:sz w:val="19"/>
          <w:szCs w:val="19"/>
          <w:rtl/>
        </w:rPr>
        <w:t xml:space="preserve">נהיגה </w:t>
      </w:r>
      <w:r>
        <w:rPr>
          <w:rFonts w:ascii="Arial" w:hAnsi="Arial" w:cs="Arial"/>
          <w:color w:val="222222"/>
          <w:sz w:val="19"/>
          <w:szCs w:val="19"/>
          <w:rtl/>
        </w:rPr>
        <w:t xml:space="preserve">או תעודת </w:t>
      </w:r>
      <w:r w:rsidR="00A07261">
        <w:rPr>
          <w:rFonts w:ascii="Arial" w:hAnsi="Arial" w:cs="Arial" w:hint="cs"/>
          <w:color w:val="222222"/>
          <w:sz w:val="19"/>
          <w:szCs w:val="19"/>
          <w:rtl/>
        </w:rPr>
        <w:t>זהות</w:t>
      </w:r>
      <w:r>
        <w:rPr>
          <w:rFonts w:ascii="Arial" w:hAnsi="Arial" w:cs="Arial"/>
          <w:color w:val="222222"/>
          <w:sz w:val="19"/>
          <w:szCs w:val="19"/>
          <w:rtl/>
        </w:rPr>
        <w:t>).</w:t>
      </w:r>
    </w:p>
    <w:p w14:paraId="2935B96A"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הוראות הגעה:</w:t>
      </w:r>
      <w:r>
        <w:rPr>
          <w:rFonts w:ascii="PMingLiU" w:eastAsia="PMingLiU" w:hAnsi="PMingLiU" w:cs="PMingLiU"/>
          <w:color w:val="222222"/>
          <w:sz w:val="19"/>
          <w:szCs w:val="19"/>
          <w:rtl/>
        </w:rPr>
        <w:br/>
      </w:r>
      <w:r>
        <w:rPr>
          <w:rFonts w:ascii="Arial" w:hAnsi="Arial" w:cs="Arial"/>
          <w:color w:val="222222"/>
          <w:sz w:val="19"/>
          <w:szCs w:val="19"/>
          <w:rtl/>
        </w:rPr>
        <w:t>זה לינק למפת האוניברסיטה:</w:t>
      </w:r>
      <w:r>
        <w:rPr>
          <w:rFonts w:ascii="Arial" w:hAnsi="Arial" w:cs="Arial"/>
          <w:color w:val="222222"/>
          <w:sz w:val="19"/>
          <w:szCs w:val="19"/>
          <w:rtl/>
        </w:rPr>
        <w:br/>
      </w:r>
      <w:hyperlink r:id="rId5" w:tgtFrame="_blank" w:history="1">
        <w:r>
          <w:rPr>
            <w:rStyle w:val="Hyperlink"/>
            <w:rFonts w:ascii="Arial" w:hAnsi="Arial" w:cs="Arial"/>
            <w:color w:val="1155CC"/>
            <w:sz w:val="19"/>
            <w:szCs w:val="19"/>
          </w:rPr>
          <w:t>http://www2.tau.ac.il/map/unimapl1.asp</w:t>
        </w:r>
      </w:hyperlink>
      <w:r>
        <w:rPr>
          <w:rFonts w:ascii="Arial" w:hAnsi="Arial" w:cs="Arial"/>
          <w:color w:val="222222"/>
          <w:sz w:val="19"/>
          <w:szCs w:val="19"/>
          <w:rtl/>
        </w:rPr>
        <w:br/>
        <w:t>ומרכז ההדמיה נמצא ליד בניין גרין לביוטכנולוגיה, מאחורי בניין בריטניה למדעי החיים.</w:t>
      </w:r>
      <w:r>
        <w:rPr>
          <w:rFonts w:ascii="PMingLiU" w:eastAsia="PMingLiU" w:hAnsi="PMingLiU" w:cs="PMingLiU"/>
          <w:color w:val="222222"/>
          <w:sz w:val="19"/>
          <w:szCs w:val="19"/>
          <w:rtl/>
        </w:rPr>
        <w:br/>
      </w:r>
      <w:r>
        <w:rPr>
          <w:rFonts w:ascii="Arial" w:hAnsi="Arial" w:cs="Arial"/>
          <w:color w:val="222222"/>
          <w:sz w:val="19"/>
          <w:szCs w:val="19"/>
          <w:rtl/>
        </w:rPr>
        <w:t>כשעומדים ליד הכניסה האחורית (המזרחית) של בריטניה, עם הפנים לבניין גרין והגב לבניין בריטניה, יש חנייה קטנה. בצד שמאל של החנייה יש מדרגות שיורדות אל תוך מרכז ההדמיה (זה צמוד לבניין גרין אבל לא ממש בתוכו).</w:t>
      </w:r>
      <w:r>
        <w:rPr>
          <w:rFonts w:ascii="PMingLiU" w:eastAsia="PMingLiU" w:hAnsi="PMingLiU" w:cs="PMingLiU"/>
          <w:color w:val="222222"/>
          <w:sz w:val="19"/>
          <w:szCs w:val="19"/>
          <w:rtl/>
        </w:rPr>
        <w:br/>
      </w:r>
      <w:r>
        <w:rPr>
          <w:rFonts w:ascii="Arial" w:hAnsi="Arial" w:cs="Arial"/>
          <w:color w:val="222222"/>
          <w:sz w:val="19"/>
          <w:szCs w:val="19"/>
          <w:rtl/>
        </w:rPr>
        <w:t>השערים הקרובים ביותר הם שער 1 ושער 2.</w:t>
      </w:r>
    </w:p>
    <w:p w14:paraId="0D16DD7F"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 xml:space="preserve">מבנה הניסוי: הניסוי עצמו כולל סריקת </w:t>
      </w:r>
      <w:r>
        <w:rPr>
          <w:rFonts w:ascii="Arial" w:hAnsi="Arial" w:cs="Arial"/>
          <w:color w:val="222222"/>
          <w:sz w:val="19"/>
          <w:szCs w:val="19"/>
        </w:rPr>
        <w:t xml:space="preserve">MRI, </w:t>
      </w:r>
      <w:r>
        <w:rPr>
          <w:rFonts w:ascii="Arial" w:hAnsi="Arial" w:cs="Arial"/>
          <w:color w:val="222222"/>
          <w:sz w:val="19"/>
          <w:szCs w:val="19"/>
          <w:rtl/>
        </w:rPr>
        <w:t xml:space="preserve">חלק התנהגותי בחוץ מול מחשב. סך </w:t>
      </w:r>
      <w:proofErr w:type="spellStart"/>
      <w:r>
        <w:rPr>
          <w:rFonts w:ascii="Arial" w:hAnsi="Arial" w:cs="Arial"/>
          <w:color w:val="222222"/>
          <w:sz w:val="19"/>
          <w:szCs w:val="19"/>
          <w:rtl/>
        </w:rPr>
        <w:t>הכל</w:t>
      </w:r>
      <w:proofErr w:type="spellEnd"/>
      <w:r>
        <w:rPr>
          <w:rFonts w:ascii="Arial" w:hAnsi="Arial" w:cs="Arial"/>
          <w:color w:val="222222"/>
          <w:sz w:val="19"/>
          <w:szCs w:val="19"/>
          <w:rtl/>
        </w:rPr>
        <w:t xml:space="preserve"> זה ייקח כשלוש שעות, מתוכן כשעתיים בתוך ה-</w:t>
      </w:r>
      <w:r>
        <w:rPr>
          <w:rFonts w:ascii="Arial" w:hAnsi="Arial" w:cs="Arial"/>
          <w:color w:val="222222"/>
          <w:sz w:val="19"/>
          <w:szCs w:val="19"/>
        </w:rPr>
        <w:t>MRI.</w:t>
      </w:r>
    </w:p>
    <w:p w14:paraId="413BF747"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הנחיות לניסוי:</w:t>
      </w:r>
      <w:r>
        <w:rPr>
          <w:rFonts w:ascii="PMingLiU" w:eastAsia="PMingLiU" w:hAnsi="PMingLiU" w:cs="PMingLiU"/>
          <w:color w:val="222222"/>
          <w:sz w:val="19"/>
          <w:szCs w:val="19"/>
          <w:rtl/>
        </w:rPr>
        <w:br/>
      </w:r>
      <w:r>
        <w:rPr>
          <w:rFonts w:ascii="Arial" w:hAnsi="Arial" w:cs="Arial"/>
          <w:color w:val="222222"/>
          <w:sz w:val="19"/>
          <w:szCs w:val="19"/>
          <w:rtl/>
        </w:rPr>
        <w:t>ל-</w:t>
      </w:r>
      <w:r>
        <w:rPr>
          <w:rFonts w:ascii="Arial" w:hAnsi="Arial" w:cs="Arial"/>
          <w:color w:val="222222"/>
          <w:sz w:val="19"/>
          <w:szCs w:val="19"/>
        </w:rPr>
        <w:t xml:space="preserve">MRI: </w:t>
      </w:r>
      <w:r>
        <w:rPr>
          <w:rFonts w:ascii="Arial" w:hAnsi="Arial" w:cs="Arial"/>
          <w:color w:val="222222"/>
          <w:sz w:val="19"/>
          <w:szCs w:val="19"/>
          <w:rtl/>
        </w:rPr>
        <w:t xml:space="preserve">צריך להגיע ללא איפור, ללא מתכות בבגדים או </w:t>
      </w:r>
      <w:proofErr w:type="spellStart"/>
      <w:r>
        <w:rPr>
          <w:rFonts w:ascii="Arial" w:hAnsi="Arial" w:cs="Arial"/>
          <w:color w:val="222222"/>
          <w:sz w:val="19"/>
          <w:szCs w:val="19"/>
          <w:rtl/>
        </w:rPr>
        <w:t>בחזיה</w:t>
      </w:r>
      <w:proofErr w:type="spellEnd"/>
      <w:r>
        <w:rPr>
          <w:rFonts w:ascii="Arial" w:hAnsi="Arial" w:cs="Arial"/>
          <w:color w:val="222222"/>
          <w:sz w:val="19"/>
          <w:szCs w:val="19"/>
          <w:rtl/>
        </w:rPr>
        <w:t xml:space="preserve"> (ג'ינס זה בסדר) וללא פירסינג. במכון ישנו חדר התנהגות בו ניתן לאחסן את חפציך ולהחליף בגדים.</w:t>
      </w:r>
      <w:r>
        <w:rPr>
          <w:rFonts w:ascii="PMingLiU" w:eastAsia="PMingLiU" w:hAnsi="PMingLiU" w:cs="PMingLiU"/>
          <w:color w:val="222222"/>
          <w:sz w:val="19"/>
          <w:szCs w:val="19"/>
          <w:rtl/>
        </w:rPr>
        <w:br/>
      </w:r>
      <w:r>
        <w:rPr>
          <w:rFonts w:ascii="Arial" w:hAnsi="Arial" w:cs="Arial"/>
          <w:color w:val="222222"/>
          <w:sz w:val="19"/>
          <w:szCs w:val="19"/>
          <w:rtl/>
        </w:rPr>
        <w:t xml:space="preserve">לפעמים קר בתוך המכשיר אז כדאי להביא חולצה ארוכה (בלי </w:t>
      </w:r>
      <w:proofErr w:type="spellStart"/>
      <w:r>
        <w:rPr>
          <w:rFonts w:ascii="Arial" w:hAnsi="Arial" w:cs="Arial"/>
          <w:color w:val="222222"/>
          <w:sz w:val="19"/>
          <w:szCs w:val="19"/>
          <w:rtl/>
        </w:rPr>
        <w:t>ריץ</w:t>
      </w:r>
      <w:proofErr w:type="spellEnd"/>
      <w:r>
        <w:rPr>
          <w:rFonts w:ascii="Arial" w:hAnsi="Arial" w:cs="Arial"/>
          <w:color w:val="222222"/>
          <w:sz w:val="19"/>
          <w:szCs w:val="19"/>
          <w:rtl/>
        </w:rPr>
        <w:t>' רץ' או מתכות אחרות) וגרביים.</w:t>
      </w:r>
      <w:r>
        <w:rPr>
          <w:rFonts w:ascii="PMingLiU" w:eastAsia="PMingLiU" w:hAnsi="PMingLiU" w:cs="PMingLiU"/>
          <w:color w:val="222222"/>
          <w:sz w:val="19"/>
          <w:szCs w:val="19"/>
          <w:rtl/>
        </w:rPr>
        <w:br/>
      </w:r>
      <w:r>
        <w:rPr>
          <w:rFonts w:ascii="Arial" w:hAnsi="Arial" w:cs="Arial"/>
          <w:color w:val="222222"/>
          <w:sz w:val="19"/>
          <w:szCs w:val="19"/>
          <w:rtl/>
        </w:rPr>
        <w:t>אם ברשותך משקפיים, מומלץ לבוא עם עדשות.</w:t>
      </w:r>
    </w:p>
    <w:p w14:paraId="348A23BA"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התשלום כולל 140 ש"ח + דיסק עם תמונות של המוח שלך.</w:t>
      </w:r>
    </w:p>
    <w:p w14:paraId="3289749B" w14:textId="77777777" w:rsidR="00D54BFE" w:rsidRDefault="00D54BFE" w:rsidP="00D54BFE">
      <w:pPr>
        <w:pStyle w:val="NormalWeb"/>
        <w:bidi/>
        <w:rPr>
          <w:rFonts w:ascii="Arial" w:hAnsi="Arial" w:cs="Arial"/>
          <w:color w:val="500050"/>
          <w:sz w:val="19"/>
          <w:szCs w:val="19"/>
          <w:shd w:val="clear" w:color="auto" w:fill="FFFFFF"/>
          <w:rtl/>
        </w:rPr>
      </w:pPr>
      <w:r>
        <w:rPr>
          <w:rFonts w:ascii="Arial" w:hAnsi="Arial" w:cs="Arial"/>
          <w:color w:val="500050"/>
          <w:sz w:val="19"/>
          <w:szCs w:val="19"/>
          <w:shd w:val="clear" w:color="auto" w:fill="FFFFFF"/>
          <w:rtl/>
        </w:rPr>
        <w:t xml:space="preserve">מצורף סרטון קצר שמסביר על </w:t>
      </w:r>
      <w:r>
        <w:rPr>
          <w:rFonts w:ascii="Arial" w:hAnsi="Arial" w:cs="Arial"/>
          <w:color w:val="500050"/>
          <w:sz w:val="19"/>
          <w:szCs w:val="19"/>
          <w:shd w:val="clear" w:color="auto" w:fill="FFFFFF"/>
        </w:rPr>
        <w:t>MRI:</w:t>
      </w:r>
      <w:r>
        <w:rPr>
          <w:rFonts w:ascii="Arial" w:hAnsi="Arial" w:cs="Arial"/>
          <w:color w:val="500050"/>
          <w:sz w:val="19"/>
          <w:szCs w:val="19"/>
          <w:shd w:val="clear" w:color="auto" w:fill="FFFFFF"/>
          <w:rtl/>
        </w:rPr>
        <w:br/>
      </w:r>
      <w:hyperlink r:id="rId6" w:tgtFrame="_blank" w:history="1">
        <w:r>
          <w:rPr>
            <w:rStyle w:val="Hyperlink"/>
            <w:rFonts w:ascii="Arial" w:hAnsi="Arial" w:cs="Arial"/>
            <w:color w:val="1155CC"/>
            <w:sz w:val="19"/>
            <w:szCs w:val="19"/>
            <w:shd w:val="clear" w:color="auto" w:fill="FFFFFF"/>
          </w:rPr>
          <w:t>https://www.youtube.com/watch?v=N3VJHjALUEo</w:t>
        </w:r>
      </w:hyperlink>
    </w:p>
    <w:p w14:paraId="5E4B3693"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b/>
          <w:bCs/>
          <w:color w:val="222222"/>
          <w:sz w:val="19"/>
          <w:szCs w:val="19"/>
          <w:rtl/>
        </w:rPr>
        <w:t>בקשה חשובה</w:t>
      </w:r>
      <w:r>
        <w:rPr>
          <w:rFonts w:ascii="Arial" w:hAnsi="Arial" w:cs="Arial"/>
          <w:color w:val="222222"/>
          <w:sz w:val="19"/>
          <w:szCs w:val="19"/>
          <w:rtl/>
        </w:rPr>
        <w:t>: זמני ה-</w:t>
      </w:r>
      <w:r>
        <w:rPr>
          <w:rFonts w:ascii="Arial" w:hAnsi="Arial" w:cs="Arial"/>
          <w:color w:val="222222"/>
          <w:sz w:val="19"/>
          <w:szCs w:val="19"/>
        </w:rPr>
        <w:t>MRI</w:t>
      </w:r>
      <w:r>
        <w:rPr>
          <w:rFonts w:ascii="Arial" w:hAnsi="Arial" w:cs="Arial"/>
          <w:color w:val="222222"/>
          <w:sz w:val="19"/>
          <w:szCs w:val="19"/>
          <w:rtl/>
        </w:rPr>
        <w:t xml:space="preserve"> יקרים, ומותר לנו לבטל הזמנה שעשינו רק </w:t>
      </w:r>
      <w:r>
        <w:rPr>
          <w:rFonts w:ascii="Arial" w:hAnsi="Arial" w:cs="Arial"/>
          <w:b/>
          <w:bCs/>
          <w:color w:val="222222"/>
          <w:sz w:val="19"/>
          <w:szCs w:val="19"/>
          <w:rtl/>
        </w:rPr>
        <w:t>עד 48 שעות</w:t>
      </w:r>
      <w:r>
        <w:rPr>
          <w:rFonts w:ascii="Arial" w:hAnsi="Arial" w:cs="Arial"/>
          <w:color w:val="222222"/>
          <w:sz w:val="19"/>
          <w:szCs w:val="19"/>
          <w:rtl/>
        </w:rPr>
        <w:t> לפני בלי לשלם עליה.</w:t>
      </w:r>
      <w:r>
        <w:rPr>
          <w:rFonts w:ascii="PMingLiU" w:eastAsia="PMingLiU" w:hAnsi="PMingLiU" w:cs="PMingLiU"/>
          <w:color w:val="222222"/>
          <w:sz w:val="19"/>
          <w:szCs w:val="19"/>
          <w:rtl/>
        </w:rPr>
        <w:br/>
      </w:r>
      <w:r>
        <w:rPr>
          <w:rFonts w:ascii="Arial" w:hAnsi="Arial" w:cs="Arial"/>
          <w:color w:val="222222"/>
          <w:sz w:val="19"/>
          <w:szCs w:val="19"/>
          <w:rtl/>
        </w:rPr>
        <w:t>לכן, חשוב מאוד שאם יש בעיה כלשהי עם הניסוי אקבל עדכון בהקדם האפשרי.</w:t>
      </w:r>
    </w:p>
    <w:p w14:paraId="06797E32"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אם יש שאלות נוספות, אשמח לענות!</w:t>
      </w:r>
    </w:p>
    <w:p w14:paraId="7DEB0101"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אני זמין גם במייל וגם בטלפון: 053-6261990.</w:t>
      </w:r>
    </w:p>
    <w:p w14:paraId="3B927016" w14:textId="77777777" w:rsidR="00D54BFE" w:rsidRDefault="00D54BFE" w:rsidP="00D54BFE">
      <w:pPr>
        <w:pStyle w:val="NormalWeb"/>
        <w:shd w:val="clear" w:color="auto" w:fill="FFFFFF"/>
        <w:bidi/>
        <w:rPr>
          <w:rFonts w:ascii="Arial" w:hAnsi="Arial" w:cs="Arial"/>
          <w:color w:val="222222"/>
          <w:sz w:val="19"/>
          <w:szCs w:val="19"/>
          <w:rtl/>
        </w:rPr>
      </w:pPr>
      <w:r>
        <w:rPr>
          <w:rFonts w:ascii="Arial" w:hAnsi="Arial" w:cs="Arial"/>
          <w:color w:val="222222"/>
          <w:sz w:val="19"/>
          <w:szCs w:val="19"/>
          <w:rtl/>
        </w:rPr>
        <w:t>תודה רבה!</w:t>
      </w:r>
      <w:r>
        <w:rPr>
          <w:rFonts w:ascii="PMingLiU" w:eastAsia="PMingLiU" w:hAnsi="PMingLiU" w:cs="PMingLiU"/>
          <w:color w:val="222222"/>
          <w:sz w:val="19"/>
          <w:szCs w:val="19"/>
          <w:rtl/>
        </w:rPr>
        <w:br/>
      </w:r>
      <w:r>
        <w:rPr>
          <w:rFonts w:ascii="Arial" w:hAnsi="Arial" w:cs="Arial"/>
          <w:color w:val="222222"/>
          <w:sz w:val="19"/>
          <w:szCs w:val="19"/>
          <w:rtl/>
        </w:rPr>
        <w:t>תום</w:t>
      </w:r>
    </w:p>
    <w:p w14:paraId="7BE2C50B" w14:textId="77777777" w:rsidR="00D54BFE" w:rsidRDefault="00D54BFE" w:rsidP="00D54BFE">
      <w:pPr>
        <w:bidi/>
        <w:rPr>
          <w:rFonts w:hint="cs"/>
          <w:rtl/>
        </w:rPr>
      </w:pPr>
    </w:p>
    <w:p w14:paraId="74359B72" w14:textId="6C6B1FF2" w:rsidR="008C5D15" w:rsidRDefault="008C5D15" w:rsidP="008C5D15">
      <w:pPr>
        <w:bidi/>
        <w:rPr>
          <w:rFonts w:hint="cs"/>
          <w:b/>
          <w:bCs/>
          <w:rtl/>
        </w:rPr>
      </w:pPr>
      <w:r w:rsidRPr="00205D8F">
        <w:rPr>
          <w:rFonts w:hint="cs"/>
          <w:b/>
          <w:bCs/>
          <w:rtl/>
        </w:rPr>
        <w:t xml:space="preserve">מייל </w:t>
      </w:r>
      <w:r>
        <w:rPr>
          <w:rFonts w:hint="cs"/>
          <w:b/>
          <w:bCs/>
          <w:rtl/>
        </w:rPr>
        <w:t xml:space="preserve">4 (לא לנבדק, ל </w:t>
      </w:r>
      <w:r>
        <w:rPr>
          <w:b/>
          <w:bCs/>
        </w:rPr>
        <w:t>CRA</w:t>
      </w:r>
      <w:r>
        <w:rPr>
          <w:rFonts w:hint="cs"/>
          <w:b/>
          <w:bCs/>
          <w:rtl/>
        </w:rPr>
        <w:t xml:space="preserve">) </w:t>
      </w:r>
      <w:r>
        <w:rPr>
          <w:b/>
          <w:bCs/>
          <w:rtl/>
        </w:rPr>
        <w:t>–</w:t>
      </w:r>
      <w:r>
        <w:rPr>
          <w:rFonts w:hint="cs"/>
          <w:b/>
          <w:bCs/>
          <w:rtl/>
        </w:rPr>
        <w:t xml:space="preserve"> אישור קבלת טופס הסכמה מדעת.</w:t>
      </w:r>
    </w:p>
    <w:p w14:paraId="6ADFB2B5" w14:textId="2FDE993F" w:rsidR="008C5D15" w:rsidRPr="008C5D15" w:rsidRDefault="008C5D15" w:rsidP="008C5D15">
      <w:pPr>
        <w:bidi/>
        <w:rPr>
          <w:rFonts w:eastAsia="Times New Roman" w:hint="cs"/>
          <w:rtl/>
        </w:rPr>
      </w:pPr>
      <w:r>
        <w:rPr>
          <w:rFonts w:hint="cs"/>
          <w:rtl/>
        </w:rPr>
        <w:t xml:space="preserve"> עושים </w:t>
      </w:r>
      <w:r>
        <w:t>forward</w:t>
      </w:r>
      <w:r>
        <w:rPr>
          <w:rFonts w:hint="cs"/>
          <w:rtl/>
        </w:rPr>
        <w:t xml:space="preserve"> למייל התשובה של הנבדק בו רשום כי הוא קרא והבין את טופס ההסכמה מדעת. שולחים </w:t>
      </w:r>
      <w:proofErr w:type="spellStart"/>
      <w:r>
        <w:rPr>
          <w:rFonts w:hint="cs"/>
          <w:rtl/>
        </w:rPr>
        <w:t>למיא</w:t>
      </w:r>
      <w:proofErr w:type="spellEnd"/>
      <w:r>
        <w:rPr>
          <w:rFonts w:hint="cs"/>
          <w:rtl/>
        </w:rPr>
        <w:t xml:space="preserve"> , </w:t>
      </w:r>
      <w:hyperlink r:id="rId7" w:history="1">
        <w:r w:rsidRPr="00CC18D1">
          <w:rPr>
            <w:rStyle w:val="Hyperlink"/>
            <w:rFonts w:ascii="Arial" w:eastAsia="Times New Roman" w:hAnsi="Arial" w:cs="Arial"/>
            <w:sz w:val="19"/>
            <w:szCs w:val="19"/>
            <w:shd w:val="clear" w:color="auto" w:fill="FFFFFF"/>
          </w:rPr>
          <w:t>TAU.MRI.Ethics@gmail.com</w:t>
        </w:r>
      </w:hyperlink>
      <w:r>
        <w:rPr>
          <w:rFonts w:eastAsia="Times New Roman" w:hint="cs"/>
          <w:rtl/>
        </w:rPr>
        <w:t xml:space="preserve"> </w:t>
      </w:r>
      <w:r>
        <w:rPr>
          <w:rFonts w:hint="cs"/>
          <w:rtl/>
        </w:rPr>
        <w:t xml:space="preserve">מייל שכותרתו היא: </w:t>
      </w:r>
      <w:r w:rsidRPr="008C5D15">
        <w:rPr>
          <w:rtl/>
        </w:rPr>
        <w:t xml:space="preserve">אישור קבלת טופס הסכמה מדעת </w:t>
      </w:r>
      <w:r>
        <w:rPr>
          <w:rtl/>
        </w:rPr>
        <w:t>–</w:t>
      </w:r>
      <w:r w:rsidRPr="008C5D15">
        <w:rPr>
          <w:rtl/>
        </w:rPr>
        <w:t xml:space="preserve"> יום</w:t>
      </w:r>
      <w:r>
        <w:rPr>
          <w:rFonts w:hint="cs"/>
          <w:rtl/>
        </w:rPr>
        <w:t xml:space="preserve"> </w:t>
      </w:r>
      <w:r>
        <w:t>XX</w:t>
      </w:r>
      <w:r w:rsidRPr="008C5D15">
        <w:rPr>
          <w:rtl/>
        </w:rPr>
        <w:t xml:space="preserve"> שעה </w:t>
      </w:r>
      <w:r>
        <w:t>XX</w:t>
      </w:r>
      <w:r w:rsidRPr="008C5D15">
        <w:rPr>
          <w:cs/>
        </w:rPr>
        <w:t>‎</w:t>
      </w:r>
    </w:p>
    <w:p w14:paraId="2216CDC2" w14:textId="1659B973" w:rsidR="008C5D15" w:rsidRPr="008C5D15" w:rsidRDefault="008C5D15" w:rsidP="008C5D15">
      <w:pPr>
        <w:bidi/>
        <w:rPr>
          <w:rFonts w:hint="cs"/>
          <w:rtl/>
        </w:rPr>
      </w:pPr>
      <w:r>
        <w:rPr>
          <w:rFonts w:hint="cs"/>
          <w:rtl/>
        </w:rPr>
        <w:t xml:space="preserve">למשל: </w:t>
      </w:r>
      <w:r w:rsidRPr="008C5D15">
        <w:rPr>
          <w:rtl/>
        </w:rPr>
        <w:t>אישור קבלת טופס הסכמה מדעת - יום א׳ 8.1 שעה 09:30</w:t>
      </w:r>
      <w:r w:rsidRPr="008C5D15">
        <w:rPr>
          <w:cs/>
        </w:rPr>
        <w:t>‎</w:t>
      </w:r>
    </w:p>
    <w:p w14:paraId="71A8C32D" w14:textId="3B9693D3" w:rsidR="008C5D15" w:rsidRDefault="008C5D15" w:rsidP="008C5D15">
      <w:pPr>
        <w:bidi/>
        <w:rPr>
          <w:rFonts w:hint="cs"/>
          <w:rtl/>
        </w:rPr>
      </w:pPr>
      <w:r>
        <w:rPr>
          <w:rFonts w:hint="cs"/>
          <w:rtl/>
        </w:rPr>
        <w:t>לפי השעה שאליה הוזמנה הסריקה במגנט.</w:t>
      </w:r>
    </w:p>
    <w:p w14:paraId="0B2C3FC1" w14:textId="351BDB48" w:rsidR="008C5D15" w:rsidRPr="008C5D15" w:rsidRDefault="008C5D15" w:rsidP="008C5D15">
      <w:pPr>
        <w:bidi/>
        <w:rPr>
          <w:rFonts w:hint="cs"/>
          <w:rtl/>
        </w:rPr>
      </w:pPr>
      <w:r>
        <w:rPr>
          <w:rFonts w:hint="cs"/>
          <w:rtl/>
        </w:rPr>
        <w:t xml:space="preserve">את זה צריך לשלוח רק בניסוי המקורי, ולא לניסויי </w:t>
      </w:r>
      <w:r>
        <w:t>follow-up</w:t>
      </w:r>
      <w:r>
        <w:rPr>
          <w:rFonts w:hint="cs"/>
          <w:rtl/>
        </w:rPr>
        <w:t>.</w:t>
      </w:r>
    </w:p>
    <w:p w14:paraId="725482AA" w14:textId="77777777" w:rsidR="008C5D15" w:rsidRDefault="008C5D15" w:rsidP="008C5D15">
      <w:pPr>
        <w:bidi/>
        <w:rPr>
          <w:rFonts w:hint="cs"/>
          <w:rtl/>
        </w:rPr>
      </w:pPr>
    </w:p>
    <w:p w14:paraId="45AE3B05" w14:textId="3CD4476B" w:rsidR="00D54BFE" w:rsidRPr="00205D8F" w:rsidRDefault="00D54BFE" w:rsidP="008C5D15">
      <w:pPr>
        <w:bidi/>
        <w:rPr>
          <w:b/>
          <w:bCs/>
          <w:rtl/>
        </w:rPr>
      </w:pPr>
      <w:r w:rsidRPr="00205D8F">
        <w:rPr>
          <w:rFonts w:hint="cs"/>
          <w:b/>
          <w:bCs/>
          <w:rtl/>
        </w:rPr>
        <w:t xml:space="preserve">מייל </w:t>
      </w:r>
      <w:r w:rsidR="008C5D15">
        <w:rPr>
          <w:rFonts w:hint="cs"/>
          <w:b/>
          <w:bCs/>
          <w:rtl/>
        </w:rPr>
        <w:t>5</w:t>
      </w:r>
      <w:r w:rsidRPr="00205D8F">
        <w:rPr>
          <w:rFonts w:hint="cs"/>
          <w:b/>
          <w:bCs/>
          <w:rtl/>
        </w:rPr>
        <w:t xml:space="preserve"> </w:t>
      </w:r>
      <w:r w:rsidRPr="00205D8F">
        <w:rPr>
          <w:rFonts w:cstheme="minorBidi"/>
          <w:b/>
          <w:bCs/>
          <w:rtl/>
        </w:rPr>
        <w:t>–</w:t>
      </w:r>
      <w:r w:rsidRPr="00205D8F">
        <w:rPr>
          <w:rFonts w:hint="cs"/>
          <w:b/>
          <w:bCs/>
          <w:rtl/>
        </w:rPr>
        <w:t xml:space="preserve"> </w:t>
      </w:r>
      <w:proofErr w:type="spellStart"/>
      <w:r w:rsidRPr="00205D8F">
        <w:rPr>
          <w:b/>
          <w:bCs/>
        </w:rPr>
        <w:t>followup</w:t>
      </w:r>
      <w:proofErr w:type="spellEnd"/>
    </w:p>
    <w:p w14:paraId="481B0AC1" w14:textId="77777777" w:rsidR="00D54BFE" w:rsidRDefault="00D54BFE" w:rsidP="00D54BFE">
      <w:pPr>
        <w:bidi/>
        <w:rPr>
          <w:rtl/>
        </w:rPr>
      </w:pPr>
    </w:p>
    <w:p w14:paraId="50786315" w14:textId="77777777" w:rsidR="00205D8F" w:rsidRDefault="00205D8F" w:rsidP="00205D8F">
      <w:pPr>
        <w:shd w:val="clear" w:color="auto" w:fill="FFFFFF"/>
        <w:bidi/>
        <w:rPr>
          <w:rFonts w:ascii="Arial" w:eastAsia="Times New Roman" w:hAnsi="Arial" w:cs="Arial"/>
          <w:color w:val="222222"/>
          <w:sz w:val="19"/>
          <w:szCs w:val="19"/>
        </w:rPr>
      </w:pPr>
      <w:r>
        <w:rPr>
          <w:rFonts w:ascii="Arial" w:eastAsia="Times New Roman" w:hAnsi="Arial" w:cs="Arial"/>
          <w:color w:val="222222"/>
          <w:sz w:val="19"/>
          <w:szCs w:val="19"/>
          <w:rtl/>
        </w:rPr>
        <w:t>מה שלומך?</w:t>
      </w:r>
    </w:p>
    <w:p w14:paraId="357DF5B8"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כפי שסיפרתי לך כשהשתתפת בניסוי לפני כמה שבועות, אני רוצה להזמין שוב את כל הנבדקים שהשתתפו במחקר כעבור חודש ולראות את ההשפעות לטווח הארוך של הניסוי שביצעת.</w:t>
      </w:r>
    </w:p>
    <w:p w14:paraId="3C486C8F"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בעוד כשבועיים הבא יעבור חודש מיום השתתפותך בניסוי ורציתי לשאול אם מתאים לך להשתתף בניסוי ההמשך?</w:t>
      </w:r>
    </w:p>
    <w:p w14:paraId="41798630" w14:textId="77777777" w:rsidR="00205D8F" w:rsidRDefault="00205D8F" w:rsidP="00205D8F">
      <w:pPr>
        <w:shd w:val="clear" w:color="auto" w:fill="FFFFFF"/>
        <w:bidi/>
        <w:rPr>
          <w:rFonts w:ascii="Arial" w:eastAsia="Times New Roman" w:hAnsi="Arial" w:cs="Arial"/>
          <w:color w:val="222222"/>
          <w:sz w:val="19"/>
          <w:szCs w:val="19"/>
          <w:rtl/>
        </w:rPr>
      </w:pPr>
    </w:p>
    <w:p w14:paraId="6E1DA9EA"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 xml:space="preserve">הניסוי הולך להיות קצר בהרבה מהניסוי הקודם - כשעה וחצי, מתוכם כחצי שעה הכנה, כשעה בתוך מכשיר ה </w:t>
      </w:r>
      <w:r>
        <w:rPr>
          <w:rFonts w:ascii="Arial" w:eastAsia="Times New Roman" w:hAnsi="Arial" w:cs="Arial"/>
          <w:color w:val="222222"/>
          <w:sz w:val="19"/>
          <w:szCs w:val="19"/>
        </w:rPr>
        <w:t>MRI</w:t>
      </w:r>
      <w:r>
        <w:rPr>
          <w:rFonts w:ascii="Arial" w:eastAsia="Times New Roman" w:hAnsi="Arial" w:cs="Arial"/>
          <w:color w:val="222222"/>
          <w:sz w:val="19"/>
          <w:szCs w:val="19"/>
          <w:rtl/>
        </w:rPr>
        <w:t xml:space="preserve"> ובתמורה להשתתפות תקבל תשלום נוסף של 80 שקלים (וחשוב מכך - בהערכתי הרבה)... :)</w:t>
      </w:r>
    </w:p>
    <w:p w14:paraId="030C64FB" w14:textId="77777777" w:rsidR="00205D8F" w:rsidRDefault="00205D8F" w:rsidP="00205D8F">
      <w:pPr>
        <w:shd w:val="clear" w:color="auto" w:fill="FFFFFF"/>
        <w:bidi/>
        <w:rPr>
          <w:rFonts w:ascii="Arial" w:eastAsia="Times New Roman" w:hAnsi="Arial" w:cs="Arial"/>
          <w:color w:val="222222"/>
          <w:sz w:val="19"/>
          <w:szCs w:val="19"/>
          <w:rtl/>
        </w:rPr>
      </w:pPr>
    </w:p>
    <w:p w14:paraId="0D8AA51D"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אפשר לתאם לעוד כשבועיים בתאריכים הבאים (שעת התחלה, יש לשריין כשעה וחצי):</w:t>
      </w:r>
    </w:p>
    <w:p w14:paraId="1AECF84C"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א׳ - 7.8 - שעה 9:30-10:30 או שעה13:00-15:00 או בשעה 17:30</w:t>
      </w:r>
    </w:p>
    <w:p w14:paraId="0FFE2CEA"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ב׳ - 8.8 - כל היום חוץ מ 13:30-14:30</w:t>
      </w:r>
    </w:p>
    <w:p w14:paraId="250DD46B"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ג׳ - 9.8 - שעה 14:00 או מאוחר יותר</w:t>
      </w:r>
    </w:p>
    <w:p w14:paraId="1E9AC452"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ד׳ - 10.8 - שעה 9:30 או שעה 13:30 או מאוחר יותר</w:t>
      </w:r>
    </w:p>
    <w:p w14:paraId="326A4127"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ה׳ - 11.8 - שעה 13:00 או מאוחר יותר</w:t>
      </w:r>
    </w:p>
    <w:p w14:paraId="315233F6" w14:textId="77777777" w:rsidR="00205D8F" w:rsidRDefault="00205D8F" w:rsidP="00205D8F">
      <w:pPr>
        <w:shd w:val="clear" w:color="auto" w:fill="FFFFFF"/>
        <w:bidi/>
        <w:rPr>
          <w:rFonts w:ascii="Arial" w:eastAsia="Times New Roman" w:hAnsi="Arial" w:cs="Arial"/>
          <w:color w:val="222222"/>
          <w:sz w:val="19"/>
          <w:szCs w:val="19"/>
          <w:rtl/>
        </w:rPr>
      </w:pPr>
    </w:p>
    <w:p w14:paraId="39A02016"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א׳ - 14.8 - שעה 10:30 או מאוחר יותר</w:t>
      </w:r>
    </w:p>
    <w:p w14:paraId="4EFBBCEA"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ב׳ - 15.8  -שעה 15:00 או מאוחר יותר</w:t>
      </w:r>
    </w:p>
    <w:p w14:paraId="2A8B3D71"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ג׳ - 16.8 - שעה 12:00 או מאוחר יותר</w:t>
      </w:r>
    </w:p>
    <w:p w14:paraId="3AC0E920"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ד׳ - 17.8 - כל היום</w:t>
      </w:r>
    </w:p>
    <w:p w14:paraId="15BC38A2" w14:textId="77777777" w:rsidR="00205D8F" w:rsidRDefault="00205D8F" w:rsidP="00205D8F">
      <w:pPr>
        <w:shd w:val="clear" w:color="auto" w:fill="FFFFFF"/>
        <w:bidi/>
        <w:rPr>
          <w:rFonts w:ascii="Arial" w:eastAsia="Times New Roman" w:hAnsi="Arial" w:cs="Arial"/>
          <w:color w:val="222222"/>
          <w:sz w:val="19"/>
          <w:szCs w:val="19"/>
          <w:rtl/>
        </w:rPr>
      </w:pPr>
      <w:r>
        <w:rPr>
          <w:rFonts w:ascii="Arial" w:eastAsia="Times New Roman" w:hAnsi="Arial" w:cs="Arial"/>
          <w:color w:val="222222"/>
          <w:sz w:val="19"/>
          <w:szCs w:val="19"/>
          <w:rtl/>
        </w:rPr>
        <w:t>יום ה׳ - 18.8- כל היום</w:t>
      </w:r>
    </w:p>
    <w:p w14:paraId="70D567AE" w14:textId="77777777" w:rsidR="00205D8F" w:rsidRDefault="00205D8F" w:rsidP="00205D8F">
      <w:pPr>
        <w:pStyle w:val="NormalWeb"/>
        <w:shd w:val="clear" w:color="auto" w:fill="FFFFFF"/>
        <w:bidi/>
        <w:rPr>
          <w:rFonts w:ascii="Arial" w:hAnsi="Arial" w:cs="Arial"/>
          <w:color w:val="222222"/>
          <w:sz w:val="19"/>
          <w:szCs w:val="19"/>
          <w:rtl/>
        </w:rPr>
      </w:pPr>
      <w:r>
        <w:rPr>
          <w:rFonts w:ascii="Arial" w:hAnsi="Arial" w:cs="Arial"/>
          <w:color w:val="222222"/>
          <w:sz w:val="19"/>
          <w:szCs w:val="19"/>
          <w:rtl/>
        </w:rPr>
        <w:t>אני אשמח אם נוכל לתאם במועד שיהיה קרוב ככל הניתן לחודש מהיום שבו עשינו את הניסוי המקורי בתאריך </w:t>
      </w:r>
      <w:r>
        <w:rPr>
          <w:rFonts w:ascii="Arial" w:hAnsi="Arial" w:cs="Arial"/>
          <w:b/>
          <w:bCs/>
          <w:color w:val="222222"/>
          <w:sz w:val="19"/>
          <w:szCs w:val="19"/>
          <w:rtl/>
        </w:rPr>
        <w:t>14.7</w:t>
      </w:r>
      <w:r>
        <w:rPr>
          <w:rFonts w:ascii="Arial" w:hAnsi="Arial" w:cs="Arial"/>
          <w:color w:val="222222"/>
          <w:sz w:val="19"/>
          <w:szCs w:val="19"/>
          <w:rtl/>
        </w:rPr>
        <w:t>, עם עדיפות לכמה ימים לפני.</w:t>
      </w:r>
    </w:p>
    <w:p w14:paraId="45F76D54" w14:textId="77777777" w:rsidR="00205D8F" w:rsidRDefault="00205D8F" w:rsidP="00205D8F">
      <w:pPr>
        <w:pStyle w:val="NormalWeb"/>
        <w:shd w:val="clear" w:color="auto" w:fill="FFFFFF"/>
        <w:bidi/>
        <w:rPr>
          <w:rFonts w:ascii="Arial" w:hAnsi="Arial" w:cs="Arial"/>
          <w:color w:val="222222"/>
          <w:sz w:val="19"/>
          <w:szCs w:val="19"/>
          <w:rtl/>
        </w:rPr>
      </w:pPr>
      <w:r>
        <w:rPr>
          <w:rFonts w:ascii="Arial" w:hAnsi="Arial" w:cs="Arial"/>
          <w:color w:val="222222"/>
          <w:sz w:val="19"/>
          <w:szCs w:val="19"/>
          <w:rtl/>
        </w:rPr>
        <w:t>אחד המועדים הללו יתאימו לך?</w:t>
      </w:r>
    </w:p>
    <w:p w14:paraId="402A17BE" w14:textId="77777777" w:rsidR="00205D8F" w:rsidRDefault="00205D8F" w:rsidP="00205D8F">
      <w:pPr>
        <w:pStyle w:val="NormalWeb"/>
        <w:shd w:val="clear" w:color="auto" w:fill="FFFFFF"/>
        <w:bidi/>
        <w:rPr>
          <w:rFonts w:ascii="Arial" w:hAnsi="Arial" w:cs="Arial"/>
          <w:color w:val="222222"/>
          <w:sz w:val="19"/>
          <w:szCs w:val="19"/>
          <w:rtl/>
        </w:rPr>
      </w:pPr>
      <w:r>
        <w:rPr>
          <w:rFonts w:ascii="Arial" w:hAnsi="Arial" w:cs="Arial"/>
          <w:color w:val="222222"/>
          <w:sz w:val="19"/>
          <w:szCs w:val="19"/>
          <w:rtl/>
        </w:rPr>
        <w:t>תודה רבה ויום נעים!</w:t>
      </w:r>
    </w:p>
    <w:p w14:paraId="29DDA0E7" w14:textId="77777777" w:rsidR="00205D8F" w:rsidRDefault="00205D8F" w:rsidP="00205D8F">
      <w:pPr>
        <w:pStyle w:val="NormalWeb"/>
        <w:shd w:val="clear" w:color="auto" w:fill="FFFFFF"/>
        <w:bidi/>
        <w:rPr>
          <w:rFonts w:ascii="Arial" w:hAnsi="Arial" w:cs="Arial"/>
          <w:color w:val="222222"/>
          <w:sz w:val="19"/>
          <w:szCs w:val="19"/>
          <w:rtl/>
        </w:rPr>
      </w:pPr>
      <w:r>
        <w:rPr>
          <w:rFonts w:ascii="Arial" w:hAnsi="Arial" w:cs="Arial"/>
          <w:color w:val="222222"/>
          <w:sz w:val="19"/>
          <w:szCs w:val="19"/>
          <w:rtl/>
        </w:rPr>
        <w:t>תום</w:t>
      </w:r>
    </w:p>
    <w:p w14:paraId="36727F55" w14:textId="77777777" w:rsidR="00D54BFE" w:rsidRDefault="00D54BFE" w:rsidP="00D54BFE">
      <w:pPr>
        <w:bidi/>
        <w:rPr>
          <w:rtl/>
        </w:rPr>
      </w:pPr>
    </w:p>
    <w:p w14:paraId="618BA94F" w14:textId="77777777" w:rsidR="00205D8F" w:rsidRDefault="00205D8F" w:rsidP="00205D8F">
      <w:pPr>
        <w:bidi/>
        <w:rPr>
          <w:rtl/>
        </w:rPr>
      </w:pPr>
    </w:p>
    <w:p w14:paraId="45EB15D7" w14:textId="3190F911" w:rsidR="00D54BFE" w:rsidRPr="00205D8F" w:rsidRDefault="00D54BFE" w:rsidP="008C5D15">
      <w:pPr>
        <w:bidi/>
        <w:rPr>
          <w:b/>
          <w:bCs/>
          <w:rtl/>
        </w:rPr>
      </w:pPr>
      <w:r w:rsidRPr="00205D8F">
        <w:rPr>
          <w:rFonts w:hint="cs"/>
          <w:b/>
          <w:bCs/>
          <w:rtl/>
        </w:rPr>
        <w:t xml:space="preserve">מייל </w:t>
      </w:r>
      <w:r w:rsidR="008C5D15">
        <w:rPr>
          <w:rFonts w:hint="cs"/>
          <w:b/>
          <w:bCs/>
          <w:rtl/>
        </w:rPr>
        <w:t>6</w:t>
      </w:r>
      <w:r w:rsidRPr="00205D8F">
        <w:rPr>
          <w:rFonts w:hint="cs"/>
          <w:b/>
          <w:bCs/>
          <w:rtl/>
        </w:rPr>
        <w:t xml:space="preserve"> </w:t>
      </w:r>
      <w:r w:rsidRPr="00205D8F">
        <w:rPr>
          <w:rFonts w:cstheme="minorBidi"/>
          <w:b/>
          <w:bCs/>
          <w:rtl/>
        </w:rPr>
        <w:t>–</w:t>
      </w:r>
      <w:r w:rsidRPr="00205D8F">
        <w:rPr>
          <w:rFonts w:hint="cs"/>
          <w:b/>
          <w:bCs/>
          <w:rtl/>
        </w:rPr>
        <w:t xml:space="preserve"> </w:t>
      </w:r>
      <w:proofErr w:type="spellStart"/>
      <w:r w:rsidRPr="00205D8F">
        <w:rPr>
          <w:b/>
          <w:bCs/>
        </w:rPr>
        <w:t>followup</w:t>
      </w:r>
      <w:proofErr w:type="spellEnd"/>
      <w:r w:rsidR="00205D8F" w:rsidRPr="00205D8F">
        <w:rPr>
          <w:rFonts w:hint="cs"/>
          <w:b/>
          <w:bCs/>
          <w:rtl/>
        </w:rPr>
        <w:t xml:space="preserve"> אישור תאריך</w:t>
      </w:r>
    </w:p>
    <w:p w14:paraId="66B1A049" w14:textId="77777777" w:rsidR="00D54BFE" w:rsidRDefault="00D54BFE" w:rsidP="00D54BFE">
      <w:pPr>
        <w:bidi/>
        <w:rPr>
          <w:rtl/>
        </w:rPr>
      </w:pPr>
    </w:p>
    <w:p w14:paraId="475EFFCA" w14:textId="77777777" w:rsidR="00205D8F" w:rsidRDefault="00205D8F" w:rsidP="00205D8F">
      <w:pPr>
        <w:bidi/>
        <w:rPr>
          <w:rtl/>
        </w:rPr>
      </w:pPr>
      <w:r>
        <w:rPr>
          <w:rFonts w:hint="cs"/>
          <w:rtl/>
        </w:rPr>
        <w:t>כמו המייל הראשון, רק עם הזמנים והתשלום הנכונים לניסוי חוזר.</w:t>
      </w:r>
    </w:p>
    <w:sectPr w:rsidR="00205D8F" w:rsidSect="00B906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FE"/>
    <w:rsid w:val="000214F7"/>
    <w:rsid w:val="0011338C"/>
    <w:rsid w:val="00205D8F"/>
    <w:rsid w:val="003D5BFC"/>
    <w:rsid w:val="00504926"/>
    <w:rsid w:val="008C5D15"/>
    <w:rsid w:val="00A07261"/>
    <w:rsid w:val="00B242C6"/>
    <w:rsid w:val="00B906C8"/>
    <w:rsid w:val="00D54BF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015B41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D8F"/>
    <w:rPr>
      <w:rFonts w:ascii="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BFE"/>
    <w:pPr>
      <w:spacing w:before="100" w:beforeAutospacing="1" w:after="100" w:afterAutospacing="1"/>
    </w:pPr>
  </w:style>
  <w:style w:type="character" w:customStyle="1" w:styleId="apple-converted-space">
    <w:name w:val="apple-converted-space"/>
    <w:basedOn w:val="DefaultParagraphFont"/>
    <w:rsid w:val="00D54BFE"/>
  </w:style>
  <w:style w:type="character" w:styleId="Hyperlink">
    <w:name w:val="Hyperlink"/>
    <w:basedOn w:val="DefaultParagraphFont"/>
    <w:uiPriority w:val="99"/>
    <w:unhideWhenUsed/>
    <w:rsid w:val="00D54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1134">
      <w:bodyDiv w:val="1"/>
      <w:marLeft w:val="0"/>
      <w:marRight w:val="0"/>
      <w:marTop w:val="0"/>
      <w:marBottom w:val="0"/>
      <w:divBdr>
        <w:top w:val="none" w:sz="0" w:space="0" w:color="auto"/>
        <w:left w:val="none" w:sz="0" w:space="0" w:color="auto"/>
        <w:bottom w:val="none" w:sz="0" w:space="0" w:color="auto"/>
        <w:right w:val="none" w:sz="0" w:space="0" w:color="auto"/>
      </w:divBdr>
    </w:div>
    <w:div w:id="416177093">
      <w:bodyDiv w:val="1"/>
      <w:marLeft w:val="0"/>
      <w:marRight w:val="0"/>
      <w:marTop w:val="0"/>
      <w:marBottom w:val="0"/>
      <w:divBdr>
        <w:top w:val="none" w:sz="0" w:space="0" w:color="auto"/>
        <w:left w:val="none" w:sz="0" w:space="0" w:color="auto"/>
        <w:bottom w:val="none" w:sz="0" w:space="0" w:color="auto"/>
        <w:right w:val="none" w:sz="0" w:space="0" w:color="auto"/>
      </w:divBdr>
      <w:divsChild>
        <w:div w:id="7876403">
          <w:marLeft w:val="0"/>
          <w:marRight w:val="0"/>
          <w:marTop w:val="0"/>
          <w:marBottom w:val="0"/>
          <w:divBdr>
            <w:top w:val="none" w:sz="0" w:space="0" w:color="auto"/>
            <w:left w:val="none" w:sz="0" w:space="0" w:color="auto"/>
            <w:bottom w:val="none" w:sz="0" w:space="0" w:color="auto"/>
            <w:right w:val="none" w:sz="0" w:space="0" w:color="auto"/>
          </w:divBdr>
        </w:div>
        <w:div w:id="1198085958">
          <w:marLeft w:val="0"/>
          <w:marRight w:val="0"/>
          <w:marTop w:val="0"/>
          <w:marBottom w:val="0"/>
          <w:divBdr>
            <w:top w:val="none" w:sz="0" w:space="0" w:color="auto"/>
            <w:left w:val="none" w:sz="0" w:space="0" w:color="auto"/>
            <w:bottom w:val="none" w:sz="0" w:space="0" w:color="auto"/>
            <w:right w:val="none" w:sz="0" w:space="0" w:color="auto"/>
          </w:divBdr>
        </w:div>
        <w:div w:id="793136789">
          <w:marLeft w:val="0"/>
          <w:marRight w:val="0"/>
          <w:marTop w:val="0"/>
          <w:marBottom w:val="0"/>
          <w:divBdr>
            <w:top w:val="none" w:sz="0" w:space="0" w:color="auto"/>
            <w:left w:val="none" w:sz="0" w:space="0" w:color="auto"/>
            <w:bottom w:val="none" w:sz="0" w:space="0" w:color="auto"/>
            <w:right w:val="none" w:sz="0" w:space="0" w:color="auto"/>
          </w:divBdr>
        </w:div>
        <w:div w:id="1357267193">
          <w:marLeft w:val="0"/>
          <w:marRight w:val="0"/>
          <w:marTop w:val="0"/>
          <w:marBottom w:val="0"/>
          <w:divBdr>
            <w:top w:val="none" w:sz="0" w:space="0" w:color="auto"/>
            <w:left w:val="none" w:sz="0" w:space="0" w:color="auto"/>
            <w:bottom w:val="none" w:sz="0" w:space="0" w:color="auto"/>
            <w:right w:val="none" w:sz="0" w:space="0" w:color="auto"/>
          </w:divBdr>
        </w:div>
        <w:div w:id="978076392">
          <w:marLeft w:val="0"/>
          <w:marRight w:val="0"/>
          <w:marTop w:val="0"/>
          <w:marBottom w:val="0"/>
          <w:divBdr>
            <w:top w:val="none" w:sz="0" w:space="0" w:color="auto"/>
            <w:left w:val="none" w:sz="0" w:space="0" w:color="auto"/>
            <w:bottom w:val="none" w:sz="0" w:space="0" w:color="auto"/>
            <w:right w:val="none" w:sz="0" w:space="0" w:color="auto"/>
          </w:divBdr>
        </w:div>
        <w:div w:id="1247107327">
          <w:marLeft w:val="0"/>
          <w:marRight w:val="0"/>
          <w:marTop w:val="0"/>
          <w:marBottom w:val="0"/>
          <w:divBdr>
            <w:top w:val="none" w:sz="0" w:space="0" w:color="auto"/>
            <w:left w:val="none" w:sz="0" w:space="0" w:color="auto"/>
            <w:bottom w:val="none" w:sz="0" w:space="0" w:color="auto"/>
            <w:right w:val="none" w:sz="0" w:space="0" w:color="auto"/>
          </w:divBdr>
        </w:div>
        <w:div w:id="1662348441">
          <w:marLeft w:val="0"/>
          <w:marRight w:val="0"/>
          <w:marTop w:val="0"/>
          <w:marBottom w:val="0"/>
          <w:divBdr>
            <w:top w:val="none" w:sz="0" w:space="0" w:color="auto"/>
            <w:left w:val="none" w:sz="0" w:space="0" w:color="auto"/>
            <w:bottom w:val="none" w:sz="0" w:space="0" w:color="auto"/>
            <w:right w:val="none" w:sz="0" w:space="0" w:color="auto"/>
          </w:divBdr>
        </w:div>
        <w:div w:id="1094476839">
          <w:marLeft w:val="0"/>
          <w:marRight w:val="0"/>
          <w:marTop w:val="0"/>
          <w:marBottom w:val="0"/>
          <w:divBdr>
            <w:top w:val="none" w:sz="0" w:space="0" w:color="auto"/>
            <w:left w:val="none" w:sz="0" w:space="0" w:color="auto"/>
            <w:bottom w:val="none" w:sz="0" w:space="0" w:color="auto"/>
            <w:right w:val="none" w:sz="0" w:space="0" w:color="auto"/>
          </w:divBdr>
        </w:div>
        <w:div w:id="1369259261">
          <w:marLeft w:val="0"/>
          <w:marRight w:val="0"/>
          <w:marTop w:val="0"/>
          <w:marBottom w:val="0"/>
          <w:divBdr>
            <w:top w:val="none" w:sz="0" w:space="0" w:color="auto"/>
            <w:left w:val="none" w:sz="0" w:space="0" w:color="auto"/>
            <w:bottom w:val="none" w:sz="0" w:space="0" w:color="auto"/>
            <w:right w:val="none" w:sz="0" w:space="0" w:color="auto"/>
          </w:divBdr>
        </w:div>
        <w:div w:id="1550730060">
          <w:marLeft w:val="0"/>
          <w:marRight w:val="0"/>
          <w:marTop w:val="0"/>
          <w:marBottom w:val="0"/>
          <w:divBdr>
            <w:top w:val="none" w:sz="0" w:space="0" w:color="auto"/>
            <w:left w:val="none" w:sz="0" w:space="0" w:color="auto"/>
            <w:bottom w:val="none" w:sz="0" w:space="0" w:color="auto"/>
            <w:right w:val="none" w:sz="0" w:space="0" w:color="auto"/>
          </w:divBdr>
        </w:div>
        <w:div w:id="1162548529">
          <w:marLeft w:val="0"/>
          <w:marRight w:val="0"/>
          <w:marTop w:val="0"/>
          <w:marBottom w:val="0"/>
          <w:divBdr>
            <w:top w:val="none" w:sz="0" w:space="0" w:color="auto"/>
            <w:left w:val="none" w:sz="0" w:space="0" w:color="auto"/>
            <w:bottom w:val="none" w:sz="0" w:space="0" w:color="auto"/>
            <w:right w:val="none" w:sz="0" w:space="0" w:color="auto"/>
          </w:divBdr>
        </w:div>
        <w:div w:id="129324325">
          <w:marLeft w:val="0"/>
          <w:marRight w:val="0"/>
          <w:marTop w:val="0"/>
          <w:marBottom w:val="0"/>
          <w:divBdr>
            <w:top w:val="none" w:sz="0" w:space="0" w:color="auto"/>
            <w:left w:val="none" w:sz="0" w:space="0" w:color="auto"/>
            <w:bottom w:val="none" w:sz="0" w:space="0" w:color="auto"/>
            <w:right w:val="none" w:sz="0" w:space="0" w:color="auto"/>
          </w:divBdr>
        </w:div>
        <w:div w:id="72362429">
          <w:marLeft w:val="0"/>
          <w:marRight w:val="0"/>
          <w:marTop w:val="0"/>
          <w:marBottom w:val="0"/>
          <w:divBdr>
            <w:top w:val="none" w:sz="0" w:space="0" w:color="auto"/>
            <w:left w:val="none" w:sz="0" w:space="0" w:color="auto"/>
            <w:bottom w:val="none" w:sz="0" w:space="0" w:color="auto"/>
            <w:right w:val="none" w:sz="0" w:space="0" w:color="auto"/>
          </w:divBdr>
        </w:div>
        <w:div w:id="1300912897">
          <w:marLeft w:val="0"/>
          <w:marRight w:val="0"/>
          <w:marTop w:val="0"/>
          <w:marBottom w:val="0"/>
          <w:divBdr>
            <w:top w:val="none" w:sz="0" w:space="0" w:color="auto"/>
            <w:left w:val="none" w:sz="0" w:space="0" w:color="auto"/>
            <w:bottom w:val="none" w:sz="0" w:space="0" w:color="auto"/>
            <w:right w:val="none" w:sz="0" w:space="0" w:color="auto"/>
          </w:divBdr>
        </w:div>
        <w:div w:id="1406338687">
          <w:marLeft w:val="0"/>
          <w:marRight w:val="0"/>
          <w:marTop w:val="0"/>
          <w:marBottom w:val="0"/>
          <w:divBdr>
            <w:top w:val="none" w:sz="0" w:space="0" w:color="auto"/>
            <w:left w:val="none" w:sz="0" w:space="0" w:color="auto"/>
            <w:bottom w:val="none" w:sz="0" w:space="0" w:color="auto"/>
            <w:right w:val="none" w:sz="0" w:space="0" w:color="auto"/>
          </w:divBdr>
        </w:div>
        <w:div w:id="875316139">
          <w:marLeft w:val="0"/>
          <w:marRight w:val="0"/>
          <w:marTop w:val="0"/>
          <w:marBottom w:val="0"/>
          <w:divBdr>
            <w:top w:val="none" w:sz="0" w:space="0" w:color="auto"/>
            <w:left w:val="none" w:sz="0" w:space="0" w:color="auto"/>
            <w:bottom w:val="none" w:sz="0" w:space="0" w:color="auto"/>
            <w:right w:val="none" w:sz="0" w:space="0" w:color="auto"/>
          </w:divBdr>
        </w:div>
      </w:divsChild>
    </w:div>
    <w:div w:id="442769314">
      <w:bodyDiv w:val="1"/>
      <w:marLeft w:val="0"/>
      <w:marRight w:val="0"/>
      <w:marTop w:val="0"/>
      <w:marBottom w:val="0"/>
      <w:divBdr>
        <w:top w:val="none" w:sz="0" w:space="0" w:color="auto"/>
        <w:left w:val="none" w:sz="0" w:space="0" w:color="auto"/>
        <w:bottom w:val="none" w:sz="0" w:space="0" w:color="auto"/>
        <w:right w:val="none" w:sz="0" w:space="0" w:color="auto"/>
      </w:divBdr>
    </w:div>
    <w:div w:id="678047306">
      <w:bodyDiv w:val="1"/>
      <w:marLeft w:val="0"/>
      <w:marRight w:val="0"/>
      <w:marTop w:val="0"/>
      <w:marBottom w:val="0"/>
      <w:divBdr>
        <w:top w:val="none" w:sz="0" w:space="0" w:color="auto"/>
        <w:left w:val="none" w:sz="0" w:space="0" w:color="auto"/>
        <w:bottom w:val="none" w:sz="0" w:space="0" w:color="auto"/>
        <w:right w:val="none" w:sz="0" w:space="0" w:color="auto"/>
      </w:divBdr>
      <w:divsChild>
        <w:div w:id="1099375763">
          <w:marLeft w:val="0"/>
          <w:marRight w:val="195"/>
          <w:marTop w:val="0"/>
          <w:marBottom w:val="0"/>
          <w:divBdr>
            <w:top w:val="none" w:sz="0" w:space="0" w:color="auto"/>
            <w:left w:val="none" w:sz="0" w:space="0" w:color="auto"/>
            <w:bottom w:val="none" w:sz="0" w:space="0" w:color="auto"/>
            <w:right w:val="none" w:sz="0" w:space="0" w:color="auto"/>
          </w:divBdr>
        </w:div>
      </w:divsChild>
    </w:div>
    <w:div w:id="960917739">
      <w:bodyDiv w:val="1"/>
      <w:marLeft w:val="0"/>
      <w:marRight w:val="0"/>
      <w:marTop w:val="0"/>
      <w:marBottom w:val="0"/>
      <w:divBdr>
        <w:top w:val="none" w:sz="0" w:space="0" w:color="auto"/>
        <w:left w:val="none" w:sz="0" w:space="0" w:color="auto"/>
        <w:bottom w:val="none" w:sz="0" w:space="0" w:color="auto"/>
        <w:right w:val="none" w:sz="0" w:space="0" w:color="auto"/>
      </w:divBdr>
      <w:divsChild>
        <w:div w:id="1399130603">
          <w:marLeft w:val="0"/>
          <w:marRight w:val="0"/>
          <w:marTop w:val="0"/>
          <w:marBottom w:val="0"/>
          <w:divBdr>
            <w:top w:val="none" w:sz="0" w:space="0" w:color="auto"/>
            <w:left w:val="none" w:sz="0" w:space="0" w:color="auto"/>
            <w:bottom w:val="none" w:sz="0" w:space="0" w:color="auto"/>
            <w:right w:val="none" w:sz="0" w:space="0" w:color="auto"/>
          </w:divBdr>
        </w:div>
        <w:div w:id="352851000">
          <w:marLeft w:val="0"/>
          <w:marRight w:val="0"/>
          <w:marTop w:val="0"/>
          <w:marBottom w:val="0"/>
          <w:divBdr>
            <w:top w:val="none" w:sz="0" w:space="0" w:color="auto"/>
            <w:left w:val="none" w:sz="0" w:space="0" w:color="auto"/>
            <w:bottom w:val="none" w:sz="0" w:space="0" w:color="auto"/>
            <w:right w:val="none" w:sz="0" w:space="0" w:color="auto"/>
          </w:divBdr>
          <w:divsChild>
            <w:div w:id="118687156">
              <w:marLeft w:val="0"/>
              <w:marRight w:val="0"/>
              <w:marTop w:val="0"/>
              <w:marBottom w:val="0"/>
              <w:divBdr>
                <w:top w:val="none" w:sz="0" w:space="0" w:color="auto"/>
                <w:left w:val="none" w:sz="0" w:space="0" w:color="auto"/>
                <w:bottom w:val="none" w:sz="0" w:space="0" w:color="auto"/>
                <w:right w:val="none" w:sz="0" w:space="0" w:color="auto"/>
              </w:divBdr>
            </w:div>
            <w:div w:id="1605070147">
              <w:marLeft w:val="0"/>
              <w:marRight w:val="0"/>
              <w:marTop w:val="0"/>
              <w:marBottom w:val="0"/>
              <w:divBdr>
                <w:top w:val="none" w:sz="0" w:space="0" w:color="auto"/>
                <w:left w:val="none" w:sz="0" w:space="0" w:color="auto"/>
                <w:bottom w:val="none" w:sz="0" w:space="0" w:color="auto"/>
                <w:right w:val="none" w:sz="0" w:space="0" w:color="auto"/>
              </w:divBdr>
            </w:div>
            <w:div w:id="1378317774">
              <w:marLeft w:val="0"/>
              <w:marRight w:val="0"/>
              <w:marTop w:val="0"/>
              <w:marBottom w:val="0"/>
              <w:divBdr>
                <w:top w:val="none" w:sz="0" w:space="0" w:color="auto"/>
                <w:left w:val="none" w:sz="0" w:space="0" w:color="auto"/>
                <w:bottom w:val="none" w:sz="0" w:space="0" w:color="auto"/>
                <w:right w:val="none" w:sz="0" w:space="0" w:color="auto"/>
              </w:divBdr>
            </w:div>
            <w:div w:id="2066172864">
              <w:marLeft w:val="0"/>
              <w:marRight w:val="0"/>
              <w:marTop w:val="0"/>
              <w:marBottom w:val="0"/>
              <w:divBdr>
                <w:top w:val="none" w:sz="0" w:space="0" w:color="auto"/>
                <w:left w:val="none" w:sz="0" w:space="0" w:color="auto"/>
                <w:bottom w:val="none" w:sz="0" w:space="0" w:color="auto"/>
                <w:right w:val="none" w:sz="0" w:space="0" w:color="auto"/>
              </w:divBdr>
            </w:div>
            <w:div w:id="695497064">
              <w:marLeft w:val="0"/>
              <w:marRight w:val="0"/>
              <w:marTop w:val="0"/>
              <w:marBottom w:val="0"/>
              <w:divBdr>
                <w:top w:val="none" w:sz="0" w:space="0" w:color="auto"/>
                <w:left w:val="none" w:sz="0" w:space="0" w:color="auto"/>
                <w:bottom w:val="none" w:sz="0" w:space="0" w:color="auto"/>
                <w:right w:val="none" w:sz="0" w:space="0" w:color="auto"/>
              </w:divBdr>
            </w:div>
            <w:div w:id="1355154042">
              <w:marLeft w:val="0"/>
              <w:marRight w:val="0"/>
              <w:marTop w:val="0"/>
              <w:marBottom w:val="0"/>
              <w:divBdr>
                <w:top w:val="none" w:sz="0" w:space="0" w:color="auto"/>
                <w:left w:val="none" w:sz="0" w:space="0" w:color="auto"/>
                <w:bottom w:val="none" w:sz="0" w:space="0" w:color="auto"/>
                <w:right w:val="none" w:sz="0" w:space="0" w:color="auto"/>
              </w:divBdr>
            </w:div>
            <w:div w:id="206374826">
              <w:marLeft w:val="0"/>
              <w:marRight w:val="0"/>
              <w:marTop w:val="0"/>
              <w:marBottom w:val="0"/>
              <w:divBdr>
                <w:top w:val="none" w:sz="0" w:space="0" w:color="auto"/>
                <w:left w:val="none" w:sz="0" w:space="0" w:color="auto"/>
                <w:bottom w:val="none" w:sz="0" w:space="0" w:color="auto"/>
                <w:right w:val="none" w:sz="0" w:space="0" w:color="auto"/>
              </w:divBdr>
            </w:div>
            <w:div w:id="75902175">
              <w:marLeft w:val="0"/>
              <w:marRight w:val="0"/>
              <w:marTop w:val="0"/>
              <w:marBottom w:val="0"/>
              <w:divBdr>
                <w:top w:val="none" w:sz="0" w:space="0" w:color="auto"/>
                <w:left w:val="none" w:sz="0" w:space="0" w:color="auto"/>
                <w:bottom w:val="none" w:sz="0" w:space="0" w:color="auto"/>
                <w:right w:val="none" w:sz="0" w:space="0" w:color="auto"/>
              </w:divBdr>
            </w:div>
            <w:div w:id="1969389005">
              <w:marLeft w:val="0"/>
              <w:marRight w:val="0"/>
              <w:marTop w:val="0"/>
              <w:marBottom w:val="0"/>
              <w:divBdr>
                <w:top w:val="none" w:sz="0" w:space="0" w:color="auto"/>
                <w:left w:val="none" w:sz="0" w:space="0" w:color="auto"/>
                <w:bottom w:val="none" w:sz="0" w:space="0" w:color="auto"/>
                <w:right w:val="none" w:sz="0" w:space="0" w:color="auto"/>
              </w:divBdr>
            </w:div>
            <w:div w:id="1146119163">
              <w:marLeft w:val="0"/>
              <w:marRight w:val="0"/>
              <w:marTop w:val="0"/>
              <w:marBottom w:val="0"/>
              <w:divBdr>
                <w:top w:val="none" w:sz="0" w:space="0" w:color="auto"/>
                <w:left w:val="none" w:sz="0" w:space="0" w:color="auto"/>
                <w:bottom w:val="none" w:sz="0" w:space="0" w:color="auto"/>
                <w:right w:val="none" w:sz="0" w:space="0" w:color="auto"/>
              </w:divBdr>
            </w:div>
            <w:div w:id="731150572">
              <w:marLeft w:val="0"/>
              <w:marRight w:val="0"/>
              <w:marTop w:val="0"/>
              <w:marBottom w:val="0"/>
              <w:divBdr>
                <w:top w:val="none" w:sz="0" w:space="0" w:color="auto"/>
                <w:left w:val="none" w:sz="0" w:space="0" w:color="auto"/>
                <w:bottom w:val="none" w:sz="0" w:space="0" w:color="auto"/>
                <w:right w:val="none" w:sz="0" w:space="0" w:color="auto"/>
              </w:divBdr>
            </w:div>
            <w:div w:id="603269710">
              <w:marLeft w:val="0"/>
              <w:marRight w:val="0"/>
              <w:marTop w:val="0"/>
              <w:marBottom w:val="0"/>
              <w:divBdr>
                <w:top w:val="none" w:sz="0" w:space="0" w:color="auto"/>
                <w:left w:val="none" w:sz="0" w:space="0" w:color="auto"/>
                <w:bottom w:val="none" w:sz="0" w:space="0" w:color="auto"/>
                <w:right w:val="none" w:sz="0" w:space="0" w:color="auto"/>
              </w:divBdr>
            </w:div>
            <w:div w:id="1560163277">
              <w:marLeft w:val="0"/>
              <w:marRight w:val="0"/>
              <w:marTop w:val="0"/>
              <w:marBottom w:val="0"/>
              <w:divBdr>
                <w:top w:val="none" w:sz="0" w:space="0" w:color="auto"/>
                <w:left w:val="none" w:sz="0" w:space="0" w:color="auto"/>
                <w:bottom w:val="none" w:sz="0" w:space="0" w:color="auto"/>
                <w:right w:val="none" w:sz="0" w:space="0" w:color="auto"/>
              </w:divBdr>
              <w:divsChild>
                <w:div w:id="100340671">
                  <w:marLeft w:val="0"/>
                  <w:marRight w:val="0"/>
                  <w:marTop w:val="0"/>
                  <w:marBottom w:val="0"/>
                  <w:divBdr>
                    <w:top w:val="none" w:sz="0" w:space="0" w:color="auto"/>
                    <w:left w:val="none" w:sz="0" w:space="0" w:color="auto"/>
                    <w:bottom w:val="none" w:sz="0" w:space="0" w:color="auto"/>
                    <w:right w:val="none" w:sz="0" w:space="0" w:color="auto"/>
                  </w:divBdr>
                </w:div>
                <w:div w:id="79647951">
                  <w:marLeft w:val="0"/>
                  <w:marRight w:val="0"/>
                  <w:marTop w:val="0"/>
                  <w:marBottom w:val="0"/>
                  <w:divBdr>
                    <w:top w:val="none" w:sz="0" w:space="0" w:color="auto"/>
                    <w:left w:val="none" w:sz="0" w:space="0" w:color="auto"/>
                    <w:bottom w:val="none" w:sz="0" w:space="0" w:color="auto"/>
                    <w:right w:val="none" w:sz="0" w:space="0" w:color="auto"/>
                  </w:divBdr>
                </w:div>
                <w:div w:id="413212914">
                  <w:marLeft w:val="0"/>
                  <w:marRight w:val="0"/>
                  <w:marTop w:val="0"/>
                  <w:marBottom w:val="0"/>
                  <w:divBdr>
                    <w:top w:val="none" w:sz="0" w:space="0" w:color="auto"/>
                    <w:left w:val="none" w:sz="0" w:space="0" w:color="auto"/>
                    <w:bottom w:val="none" w:sz="0" w:space="0" w:color="auto"/>
                    <w:right w:val="none" w:sz="0" w:space="0" w:color="auto"/>
                  </w:divBdr>
                </w:div>
                <w:div w:id="1828284626">
                  <w:marLeft w:val="0"/>
                  <w:marRight w:val="0"/>
                  <w:marTop w:val="0"/>
                  <w:marBottom w:val="0"/>
                  <w:divBdr>
                    <w:top w:val="none" w:sz="0" w:space="0" w:color="auto"/>
                    <w:left w:val="none" w:sz="0" w:space="0" w:color="auto"/>
                    <w:bottom w:val="none" w:sz="0" w:space="0" w:color="auto"/>
                    <w:right w:val="none" w:sz="0" w:space="0" w:color="auto"/>
                  </w:divBdr>
                </w:div>
                <w:div w:id="1843736792">
                  <w:marLeft w:val="0"/>
                  <w:marRight w:val="0"/>
                  <w:marTop w:val="0"/>
                  <w:marBottom w:val="0"/>
                  <w:divBdr>
                    <w:top w:val="none" w:sz="0" w:space="0" w:color="auto"/>
                    <w:left w:val="none" w:sz="0" w:space="0" w:color="auto"/>
                    <w:bottom w:val="none" w:sz="0" w:space="0" w:color="auto"/>
                    <w:right w:val="none" w:sz="0" w:space="0" w:color="auto"/>
                  </w:divBdr>
                </w:div>
              </w:divsChild>
            </w:div>
            <w:div w:id="12604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4402">
      <w:bodyDiv w:val="1"/>
      <w:marLeft w:val="0"/>
      <w:marRight w:val="0"/>
      <w:marTop w:val="0"/>
      <w:marBottom w:val="0"/>
      <w:divBdr>
        <w:top w:val="none" w:sz="0" w:space="0" w:color="auto"/>
        <w:left w:val="none" w:sz="0" w:space="0" w:color="auto"/>
        <w:bottom w:val="none" w:sz="0" w:space="0" w:color="auto"/>
        <w:right w:val="none" w:sz="0" w:space="0" w:color="auto"/>
      </w:divBdr>
      <w:divsChild>
        <w:div w:id="475491462">
          <w:marLeft w:val="0"/>
          <w:marRight w:val="195"/>
          <w:marTop w:val="0"/>
          <w:marBottom w:val="0"/>
          <w:divBdr>
            <w:top w:val="none" w:sz="0" w:space="0" w:color="auto"/>
            <w:left w:val="none" w:sz="0" w:space="0" w:color="auto"/>
            <w:bottom w:val="none" w:sz="0" w:space="0" w:color="auto"/>
            <w:right w:val="none" w:sz="0" w:space="0" w:color="auto"/>
          </w:divBdr>
        </w:div>
      </w:divsChild>
    </w:div>
    <w:div w:id="2025549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N3VJHjALUEo" TargetMode="External"/><Relationship Id="rId5" Type="http://schemas.openxmlformats.org/officeDocument/2006/relationships/hyperlink" Target="http://www2.tau.ac.il/map/unimapl1.asp" TargetMode="External"/><Relationship Id="rId6" Type="http://schemas.openxmlformats.org/officeDocument/2006/relationships/hyperlink" Target="https://www.youtube.com/watch?v=N3VJHjALUEo" TargetMode="External"/><Relationship Id="rId7" Type="http://schemas.openxmlformats.org/officeDocument/2006/relationships/hyperlink" Target="mailto:TAU.MRI.Ethics@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846</Words>
  <Characters>4803</Characters>
  <Application>Microsoft Macintosh Word</Application>
  <DocSecurity>0</DocSecurity>
  <Lines>85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2017-01-01T13:27:00Z</dcterms:created>
  <dcterms:modified xsi:type="dcterms:W3CDTF">2017-01-01T13:47:00Z</dcterms:modified>
</cp:coreProperties>
</file>