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7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61"/>
        <w:gridCol w:w="3117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</w:pPr>
            <w:r>
              <w:t>一般模式下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移动光标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h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向左移动一个字符</w:t>
            </w:r>
          </w:p>
        </w:tc>
        <w:tc>
          <w:tcPr>
            <w:tcW w:w="1682" w:type="dxa"/>
            <w:vMerge w:val="restart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t>可以组合数字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30j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向上移动一个字符</w:t>
            </w:r>
          </w:p>
        </w:tc>
        <w:tc>
          <w:tcPr>
            <w:tcW w:w="1682" w:type="dxa"/>
            <w:vMerge w:val="continue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k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向下移动一个字符</w:t>
            </w:r>
          </w:p>
        </w:tc>
        <w:tc>
          <w:tcPr>
            <w:tcW w:w="1682" w:type="dxa"/>
            <w:vMerge w:val="continue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l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向右移动一个字符</w:t>
            </w:r>
          </w:p>
        </w:tc>
        <w:tc>
          <w:tcPr>
            <w:tcW w:w="1682" w:type="dxa"/>
            <w:vMerge w:val="continue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Ctrl+f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ind w:firstLine="720"/>
            </w:pPr>
            <w:r>
              <w:t>向下移动一页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Ctrl+b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ind w:left="720"/>
            </w:pPr>
            <w:r>
              <w:t>向上移动一页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移动到这一行最前面字符处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$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移动到这一行最后字符处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移动到文件最后一行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nG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ind w:left="720"/>
            </w:pPr>
            <w:r>
              <w:t>移动到第n行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gg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移动到文件第一行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Align w:val="top"/>
          </w:tcPr>
          <w:p>
            <w:pPr>
              <w:spacing w:after="0" w:line="240" w:lineRule="auto"/>
              <w:jc w:val="center"/>
            </w:pPr>
            <w:r>
              <w:t>n[Enter]</w:t>
            </w:r>
          </w:p>
        </w:tc>
        <w:tc>
          <w:tcPr>
            <w:tcW w:w="3178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向下移动n行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/word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向下</w:t>
            </w:r>
            <w:r>
              <w:rPr>
                <w:rFonts w:hint="eastAsia"/>
              </w:rPr>
              <w:t>查找字符串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?word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向上查找字符串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重复前一个查找操作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反向重复前一个查找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替换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：</w:t>
            </w:r>
            <w:r>
              <w:t>n1,n2 s/word1/word2/g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n1行到n2行之间word1替换为word2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：</w:t>
            </w:r>
            <w:r>
              <w:t>n1,$ s/word1/word2/gc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n1行到最后一行之间word1替换为word2</w:t>
            </w:r>
            <w:r>
              <w:rPr>
                <w:rFonts w:hint="eastAsia"/>
              </w:rPr>
              <w:t>，</w:t>
            </w:r>
            <w:r>
              <w:t>每次替换提示用户确认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:%s/word1/word2/g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全文替换</w:t>
            </w:r>
            <w:bookmarkStart w:id="0" w:name="_GoBack"/>
            <w:bookmarkEnd w:id="0"/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向后删除一个字符</w:t>
            </w:r>
          </w:p>
        </w:tc>
        <w:tc>
          <w:tcPr>
            <w:tcW w:w="1682" w:type="dxa"/>
            <w:vMerge w:val="restart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t>可以组合数字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3x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向前删除一个字符</w:t>
            </w:r>
          </w:p>
        </w:tc>
        <w:tc>
          <w:tcPr>
            <w:tcW w:w="1682" w:type="dxa"/>
            <w:vMerge w:val="continue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dd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删除光标所在行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ndd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向下删除n行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yy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  <w:r>
              <w:t>可以组合数字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3yy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光标下一行粘贴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光标上一行粘贴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u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重复上一次操作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Ctrl+r或者小数点</w:t>
            </w:r>
            <w:r>
              <w:rPr>
                <w:rFonts w:hint="eastAsia"/>
              </w:rPr>
              <w:t>“.”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切换到编辑模式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3117" w:type="dxa"/>
            <w:vAlign w:val="top"/>
          </w:tcPr>
          <w:p>
            <w:pPr>
              <w:tabs>
                <w:tab w:val="left" w:pos="840"/>
              </w:tabs>
              <w:spacing w:after="0" w:line="240" w:lineRule="auto"/>
            </w:pPr>
            <w:r>
              <w:tab/>
            </w:r>
            <w:r>
              <w:t>光标所在处插入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所在行第一个非空格符插入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3117" w:type="dxa"/>
            <w:vAlign w:val="top"/>
          </w:tcPr>
          <w:p>
            <w:pPr>
              <w:tabs>
                <w:tab w:val="left" w:pos="735"/>
              </w:tabs>
              <w:spacing w:after="0" w:line="240" w:lineRule="auto"/>
            </w:pPr>
            <w:r>
              <w:tab/>
            </w:r>
            <w:r>
              <w:t>下一字符处</w:t>
            </w:r>
            <w:r>
              <w:rPr>
                <w:rFonts w:hint="eastAsia"/>
              </w:rPr>
              <w:t>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所在行最后一个字符处插入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下一行插入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上一行插入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替换光标所在那一个字符一次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一直替换光标所在字符，直到按下ESC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jc w:val="center"/>
      </w:pPr>
    </w:p>
    <w:tbl>
      <w:tblPr>
        <w:tblStyle w:val="4"/>
        <w:tblW w:w="7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  <w:gridSpan w:val="3"/>
            <w:vAlign w:val="top"/>
          </w:tcPr>
          <w:p>
            <w:pPr>
              <w:spacing w:after="0" w:line="240" w:lineRule="auto"/>
              <w:jc w:val="center"/>
            </w:pPr>
            <w:r>
              <w:t>命令行模式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q!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对文件做过修改后，强制退出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q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没有对文件做过修改退出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wq/x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保存退出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w filename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另存为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r filename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读入另一文件内容到光标后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n,m w path/filename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保存指定范围文档（ n表开始行，m表结束行）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t>!command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暂时离开vi执行command,即将command 命令结果在vi中查看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set nu/number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显示行号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set nonu</w:t>
            </w:r>
            <w:r>
              <w:t xml:space="preserve">  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：</w:t>
            </w:r>
            <w:r>
              <w:t xml:space="preserve">sp </w:t>
            </w:r>
            <w:r>
              <w:rPr>
                <w:rFonts w:hint="eastAsia"/>
              </w:rPr>
              <w:t>[</w:t>
            </w:r>
            <w:r>
              <w:t>filename</w:t>
            </w:r>
            <w:r>
              <w:rPr>
                <w:rFonts w:hint="eastAsia"/>
              </w:rPr>
              <w:t>]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分割窗口，多窗口功能 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ctrl</w:t>
            </w:r>
            <w:r>
              <w:t>+w+</w:t>
            </w:r>
            <w:r>
              <w:rPr>
                <w:rFonts w:ascii="Times New Roman" w:hAnsi="Times New Roman" w:cs="Times New Roman"/>
              </w:rPr>
              <w:t>↓/↑切换窗口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3117" w:type="dxa"/>
            <w:vAlign w:val="top"/>
          </w:tcPr>
          <w:p>
            <w:pPr>
              <w:spacing w:after="0" w:line="240" w:lineRule="auto"/>
              <w:jc w:val="center"/>
            </w:pPr>
            <w:r>
              <w:t>同时打开多个文件时</w:t>
            </w:r>
            <w:r>
              <w:rPr>
                <w:rFonts w:hint="eastAsia"/>
              </w:rPr>
              <w:t>,</w:t>
            </w:r>
            <w:r>
              <w:t xml:space="preserve"> 编辑下一个文件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3117" w:type="dxa"/>
            <w:vAlign w:val="top"/>
          </w:tcPr>
          <w:p>
            <w:pPr>
              <w:tabs>
                <w:tab w:val="left" w:pos="585"/>
              </w:tabs>
              <w:spacing w:after="0" w:line="240" w:lineRule="auto"/>
              <w:jc w:val="center"/>
            </w:pPr>
            <w:r>
              <w:t>同时打开多个文件时</w:t>
            </w:r>
            <w:r>
              <w:rPr>
                <w:rFonts w:hint="eastAsia"/>
              </w:rPr>
              <w:t>,编辑上一个文件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files</w:t>
            </w:r>
          </w:p>
        </w:tc>
        <w:tc>
          <w:tcPr>
            <w:tcW w:w="3117" w:type="dxa"/>
            <w:vAlign w:val="top"/>
          </w:tcPr>
          <w:p>
            <w:pPr>
              <w:tabs>
                <w:tab w:val="left" w:pos="585"/>
              </w:tabs>
              <w:spacing w:after="0" w:line="240" w:lineRule="auto"/>
            </w:pPr>
            <w:r>
              <w:rPr>
                <w:rFonts w:hint="eastAsia"/>
              </w:rPr>
              <w:t>列出所有打开的文件</w:t>
            </w:r>
          </w:p>
        </w:tc>
        <w:tc>
          <w:tcPr>
            <w:tcW w:w="1682" w:type="dxa"/>
            <w:vAlign w:val="top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jc w:val="center"/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AIX中VI的常用命令说明</w:t>
      </w:r>
    </w:p>
    <w:tbl>
      <w:tblPr>
        <w:tblStyle w:val="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</w:pPr>
          </w:p>
        </w:tc>
        <w:tc>
          <w:tcPr>
            <w:tcW w:w="3192" w:type="dxa"/>
          </w:tcPr>
          <w:p>
            <w:pPr>
              <w:jc w:val="center"/>
            </w:pP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删除光标所在的列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删除一行中光标所在位置之后的部分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Dw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删除光标所在的单词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</w:p>
        </w:tc>
        <w:tc>
          <w:tcPr>
            <w:tcW w:w="3192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恢复上次所做操作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19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删除光标左侧字符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删除光标所在字符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修改本行内容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修改光标所在字符，r之后接要修正的字符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改变光标所在字符的大小写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重复上一次的操作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将缓冲区内容复制到光标所在行的下一行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将缓冲区内容复制到光标所在行的上一行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复制当前行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Yw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复制当前单词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移到光标所在列第一个非空白字符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移到光标所在列的最后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/word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向右查找word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?word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向左查找word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重复查找一次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反方向重复查找一次</w:t>
            </w: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192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2337E"/>
    <w:rsid w:val="0000631E"/>
    <w:rsid w:val="000531D9"/>
    <w:rsid w:val="0031127D"/>
    <w:rsid w:val="003B6088"/>
    <w:rsid w:val="006D1C41"/>
    <w:rsid w:val="0072337E"/>
    <w:rsid w:val="00963203"/>
    <w:rsid w:val="00CB6936"/>
    <w:rsid w:val="2CA85FE9"/>
    <w:rsid w:val="70A931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2</Pages>
  <Words>148</Words>
  <Characters>847</Characters>
  <Lines>7</Lines>
  <Paragraphs>1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2014-06-05T11:56:00Z</dcterms:created>
  <dc:creator>Tyler Ma</dc:creator>
  <cp:lastModifiedBy>Tyler_MA</cp:lastModifiedBy>
  <cp:lastPrinted>2014-06-05T13:03:00Z</cp:lastPrinted>
  <dcterms:modified xsi:type="dcterms:W3CDTF">2016-02-19T08:06:59Z</dcterms:modified>
  <dc:title>一般模式下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