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09" w:rsidRPr="003C60BE" w:rsidRDefault="00756571">
      <w:pPr>
        <w:rPr>
          <w:rFonts w:ascii="Times New Roman" w:hAnsi="Times New Roman" w:cs="Times New Roman"/>
        </w:rPr>
      </w:pPr>
      <w:proofErr w:type="spellStart"/>
      <w:r w:rsidRPr="003C60BE">
        <w:rPr>
          <w:rFonts w:ascii="Times New Roman" w:hAnsi="Times New Roman" w:cs="Times New Roman"/>
        </w:rPr>
        <w:t>Mysql</w:t>
      </w:r>
      <w:proofErr w:type="spellEnd"/>
      <w:r w:rsidRPr="003C60BE">
        <w:rPr>
          <w:rFonts w:ascii="Times New Roman" w:hAnsi="Times New Roman" w:cs="Times New Roman"/>
        </w:rPr>
        <w:t xml:space="preserve"> </w:t>
      </w:r>
      <w:r w:rsidRPr="003C60BE">
        <w:rPr>
          <w:rFonts w:ascii="Times New Roman" w:cs="Times New Roman"/>
        </w:rPr>
        <w:t>业务数据预埋</w:t>
      </w:r>
      <w:r w:rsidR="00415E15" w:rsidRPr="003C60BE">
        <w:rPr>
          <w:rFonts w:ascii="Times New Roman" w:cs="Times New Roman"/>
        </w:rPr>
        <w:t>及清理</w:t>
      </w:r>
    </w:p>
    <w:p w:rsidR="00756571" w:rsidRPr="003C60BE" w:rsidRDefault="00756571">
      <w:pPr>
        <w:rPr>
          <w:rFonts w:ascii="Times New Roman" w:hAnsi="Times New Roman" w:cs="Times New Roman"/>
        </w:rPr>
      </w:pPr>
    </w:p>
    <w:p w:rsidR="00415E15" w:rsidRPr="003C60BE" w:rsidRDefault="00415E15" w:rsidP="00415E15">
      <w:pPr>
        <w:pStyle w:val="1"/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一、数据预埋</w:t>
      </w:r>
    </w:p>
    <w:p w:rsidR="00756571" w:rsidRPr="003C60BE" w:rsidRDefault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数据预埋的要求：根据业务逻辑生成合理的数据记录批量导入数据库中。</w:t>
      </w:r>
    </w:p>
    <w:p w:rsidR="00756571" w:rsidRPr="003C60BE" w:rsidRDefault="00756571">
      <w:pPr>
        <w:rPr>
          <w:rFonts w:ascii="Times New Roman" w:hAnsi="Times New Roman" w:cs="Times New Roman"/>
        </w:rPr>
      </w:pPr>
    </w:p>
    <w:p w:rsidR="00756571" w:rsidRPr="003C60BE" w:rsidRDefault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通过调研，初步拟定以下几种方案</w:t>
      </w:r>
      <w:r w:rsidR="00415E15" w:rsidRPr="003C60BE">
        <w:rPr>
          <w:rFonts w:ascii="Times New Roman" w:cs="Times New Roman"/>
        </w:rPr>
        <w:t>（</w:t>
      </w:r>
      <w:r w:rsidR="00415E15" w:rsidRPr="003C60BE">
        <w:rPr>
          <w:rFonts w:ascii="Times New Roman" w:cs="Times New Roman"/>
          <w:b/>
        </w:rPr>
        <w:t>先讨论方法，效率问题待定</w:t>
      </w:r>
      <w:r w:rsidR="00415E15" w:rsidRPr="003C60BE">
        <w:rPr>
          <w:rFonts w:ascii="Times New Roman" w:cs="Times New Roman"/>
        </w:rPr>
        <w:t>）</w:t>
      </w:r>
      <w:r w:rsidRPr="003C60BE">
        <w:rPr>
          <w:rFonts w:ascii="Times New Roman" w:cs="Times New Roman"/>
        </w:rPr>
        <w:t>：</w:t>
      </w:r>
    </w:p>
    <w:p w:rsidR="00756571" w:rsidRPr="003C60BE" w:rsidRDefault="00756571">
      <w:pPr>
        <w:rPr>
          <w:rFonts w:ascii="Times New Roman" w:hAnsi="Times New Roman" w:cs="Times New Roman"/>
        </w:rPr>
      </w:pPr>
    </w:p>
    <w:p w:rsidR="00756571" w:rsidRPr="003C60BE" w:rsidRDefault="00415E15" w:rsidP="00842267">
      <w:pPr>
        <w:pStyle w:val="2"/>
        <w:rPr>
          <w:rFonts w:ascii="Times New Roman" w:hAnsi="Times New Roman" w:cs="Times New Roman"/>
        </w:rPr>
      </w:pPr>
      <w:r w:rsidRPr="003C60BE">
        <w:rPr>
          <w:rFonts w:ascii="Times New Roman" w:hAnsi="Times New Roman" w:cs="Times New Roman"/>
        </w:rPr>
        <w:t xml:space="preserve">1.1 </w:t>
      </w:r>
      <w:r w:rsidR="00756571" w:rsidRPr="003C60BE">
        <w:rPr>
          <w:rFonts w:ascii="Times New Roman" w:hAnsi="Times New Roman" w:cs="Times New Roman"/>
        </w:rPr>
        <w:t xml:space="preserve">Insert </w:t>
      </w:r>
      <w:r w:rsidR="00756571" w:rsidRPr="003C60BE">
        <w:rPr>
          <w:rFonts w:ascii="Times New Roman" w:cs="Times New Roman"/>
        </w:rPr>
        <w:t>一次插入多条数据</w:t>
      </w:r>
    </w:p>
    <w:p w:rsidR="00756571" w:rsidRPr="003C60BE" w:rsidRDefault="00756571">
      <w:pPr>
        <w:rPr>
          <w:rFonts w:ascii="Times New Roman" w:hAnsi="Times New Roman" w:cs="Times New Roman"/>
        </w:rPr>
      </w:pPr>
    </w:p>
    <w:p w:rsidR="00756571" w:rsidRPr="003C60BE" w:rsidRDefault="00756571" w:rsidP="00756571">
      <w:pPr>
        <w:rPr>
          <w:rFonts w:ascii="Times New Roman" w:hAnsi="Times New Roman" w:cs="Times New Roman"/>
          <w:b/>
        </w:rPr>
      </w:pPr>
      <w:r w:rsidRPr="003C60BE">
        <w:rPr>
          <w:rFonts w:ascii="Times New Roman" w:cs="Times New Roman"/>
          <w:b/>
        </w:rPr>
        <w:t>语法：</w:t>
      </w:r>
    </w:p>
    <w:tbl>
      <w:tblPr>
        <w:tblStyle w:val="a3"/>
        <w:tblW w:w="0" w:type="auto"/>
        <w:tblLook w:val="04A0"/>
      </w:tblPr>
      <w:tblGrid>
        <w:gridCol w:w="8522"/>
      </w:tblGrid>
      <w:tr w:rsidR="00756571" w:rsidRPr="003C60BE" w:rsidTr="00756571">
        <w:tc>
          <w:tcPr>
            <w:tcW w:w="8522" w:type="dxa"/>
          </w:tcPr>
          <w:p w:rsidR="00756571" w:rsidRPr="003C60BE" w:rsidRDefault="00C91BDB" w:rsidP="0075657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C60BE">
              <w:rPr>
                <w:rFonts w:ascii="Times New Roman" w:hAnsi="Times New Roman" w:cs="Times New Roman"/>
                <w:b/>
                <w:i/>
              </w:rPr>
              <w:t>mys</w:t>
            </w:r>
            <w:r w:rsidR="00756571" w:rsidRPr="003C60BE">
              <w:rPr>
                <w:rFonts w:ascii="Times New Roman" w:hAnsi="Times New Roman" w:cs="Times New Roman"/>
                <w:b/>
                <w:i/>
              </w:rPr>
              <w:t>ql</w:t>
            </w:r>
            <w:proofErr w:type="spellEnd"/>
            <w:r w:rsidR="00756571" w:rsidRPr="003C60BE">
              <w:rPr>
                <w:rFonts w:ascii="Times New Roman" w:hAnsi="Times New Roman" w:cs="Times New Roman"/>
                <w:b/>
                <w:i/>
              </w:rPr>
              <w:t xml:space="preserve">&gt;  INSERT INTO </w:t>
            </w:r>
            <w:proofErr w:type="spellStart"/>
            <w:r w:rsidR="00756571" w:rsidRPr="003C60BE">
              <w:rPr>
                <w:rFonts w:ascii="Times New Roman" w:hAnsi="Times New Roman" w:cs="Times New Roman"/>
                <w:b/>
                <w:i/>
              </w:rPr>
              <w:t>tbl_name</w:t>
            </w:r>
            <w:proofErr w:type="spellEnd"/>
            <w:r w:rsidR="00756571" w:rsidRPr="003C60BE">
              <w:rPr>
                <w:rFonts w:ascii="Times New Roman" w:hAnsi="Times New Roman" w:cs="Times New Roman"/>
                <w:b/>
                <w:i/>
              </w:rPr>
              <w:t xml:space="preserve"> (</w:t>
            </w:r>
            <w:proofErr w:type="spellStart"/>
            <w:r w:rsidR="00756571" w:rsidRPr="003C60BE">
              <w:rPr>
                <w:rFonts w:ascii="Times New Roman" w:hAnsi="Times New Roman" w:cs="Times New Roman"/>
                <w:b/>
                <w:i/>
              </w:rPr>
              <w:t>a,b,c</w:t>
            </w:r>
            <w:proofErr w:type="spellEnd"/>
            <w:r w:rsidR="00756571" w:rsidRPr="003C60BE">
              <w:rPr>
                <w:rFonts w:ascii="Times New Roman" w:hAnsi="Times New Roman" w:cs="Times New Roman"/>
                <w:b/>
                <w:i/>
              </w:rPr>
              <w:t xml:space="preserve">) VALUES(1,2,3),(4,5,6),(7,8,9),(10,11,12)...; </w:t>
            </w:r>
          </w:p>
          <w:p w:rsidR="00756571" w:rsidRPr="003C60BE" w:rsidRDefault="00756571" w:rsidP="00756571">
            <w:pPr>
              <w:rPr>
                <w:rFonts w:ascii="Times New Roman" w:hAnsi="Times New Roman" w:cs="Times New Roman"/>
              </w:rPr>
            </w:pPr>
          </w:p>
        </w:tc>
      </w:tr>
    </w:tbl>
    <w:p w:rsidR="00756571" w:rsidRPr="003C60BE" w:rsidRDefault="00756571" w:rsidP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在程序中可以通过循环，添加</w:t>
      </w:r>
      <w:r w:rsidRPr="003C60BE">
        <w:rPr>
          <w:rFonts w:ascii="Times New Roman" w:hAnsi="Times New Roman" w:cs="Times New Roman"/>
        </w:rPr>
        <w:t>Values</w:t>
      </w:r>
      <w:r w:rsidRPr="003C60BE">
        <w:rPr>
          <w:rFonts w:ascii="Times New Roman" w:cs="Times New Roman"/>
        </w:rPr>
        <w:t>对应的列表，最后使用一次</w:t>
      </w:r>
      <w:proofErr w:type="spellStart"/>
      <w:r w:rsidRPr="003C60BE">
        <w:rPr>
          <w:rFonts w:ascii="Times New Roman" w:hAnsi="Times New Roman" w:cs="Times New Roman"/>
        </w:rPr>
        <w:t>executeUpdate</w:t>
      </w:r>
      <w:proofErr w:type="spellEnd"/>
      <w:r w:rsidRPr="003C60BE">
        <w:rPr>
          <w:rFonts w:ascii="Times New Roman" w:cs="Times New Roman"/>
        </w:rPr>
        <w:t>完成插入操作。</w:t>
      </w:r>
      <w:r w:rsidRPr="003C60BE">
        <w:rPr>
          <w:rFonts w:ascii="Times New Roman" w:hAnsi="Times New Roman" w:cs="Times New Roman"/>
        </w:rPr>
        <w:br/>
      </w:r>
      <w:r w:rsidRPr="003C60BE">
        <w:rPr>
          <w:rFonts w:ascii="Times New Roman" w:cs="Times New Roman"/>
          <w:b/>
        </w:rPr>
        <w:t>缺点：</w:t>
      </w:r>
      <w:proofErr w:type="spellStart"/>
      <w:r w:rsidRPr="003C60BE">
        <w:rPr>
          <w:rFonts w:ascii="Times New Roman" w:hAnsi="Times New Roman" w:cs="Times New Roman"/>
        </w:rPr>
        <w:t>Mysql</w:t>
      </w:r>
      <w:proofErr w:type="spellEnd"/>
      <w:r w:rsidRPr="003C60BE">
        <w:rPr>
          <w:rFonts w:ascii="Times New Roman" w:cs="Times New Roman"/>
        </w:rPr>
        <w:t>语句并不是越长越好，</w:t>
      </w:r>
      <w:proofErr w:type="spellStart"/>
      <w:r w:rsidRPr="003C60BE">
        <w:rPr>
          <w:rFonts w:ascii="Times New Roman" w:hAnsi="Times New Roman" w:cs="Times New Roman"/>
          <w:b/>
        </w:rPr>
        <w:t>MYsql</w:t>
      </w:r>
      <w:proofErr w:type="spellEnd"/>
      <w:r w:rsidRPr="003C60BE">
        <w:rPr>
          <w:rFonts w:ascii="Times New Roman" w:cs="Times New Roman"/>
          <w:b/>
        </w:rPr>
        <w:t>语句长度有限制</w:t>
      </w:r>
      <w:r w:rsidRPr="003C60BE">
        <w:rPr>
          <w:rFonts w:ascii="Times New Roman" w:cs="Times New Roman"/>
        </w:rPr>
        <w:t>，可以查看</w:t>
      </w:r>
      <w:proofErr w:type="spellStart"/>
      <w:r w:rsidRPr="003C60BE">
        <w:rPr>
          <w:rFonts w:ascii="Times New Roman" w:hAnsi="Times New Roman" w:cs="Times New Roman"/>
        </w:rPr>
        <w:t>mysql</w:t>
      </w:r>
      <w:proofErr w:type="spellEnd"/>
      <w:r w:rsidRPr="003C60BE">
        <w:rPr>
          <w:rFonts w:ascii="Times New Roman" w:cs="Times New Roman"/>
        </w:rPr>
        <w:t>的配置文件</w:t>
      </w:r>
      <w:proofErr w:type="spellStart"/>
      <w:r w:rsidRPr="003C60BE">
        <w:rPr>
          <w:rFonts w:ascii="Times New Roman" w:hAnsi="Times New Roman" w:cs="Times New Roman"/>
        </w:rPr>
        <w:t>my.in</w:t>
      </w:r>
      <w:proofErr w:type="spellEnd"/>
      <w:r w:rsidRPr="003C60BE">
        <w:rPr>
          <w:rFonts w:ascii="Times New Roman" w:cs="Times New Roman"/>
        </w:rPr>
        <w:t>中</w:t>
      </w:r>
      <w:proofErr w:type="spellStart"/>
      <w:r w:rsidRPr="003C60BE">
        <w:rPr>
          <w:rFonts w:ascii="Times New Roman" w:hAnsi="Times New Roman" w:cs="Times New Roman"/>
        </w:rPr>
        <w:t>max_allowed_packet</w:t>
      </w:r>
      <w:proofErr w:type="spellEnd"/>
      <w:r w:rsidRPr="003C60BE">
        <w:rPr>
          <w:rFonts w:ascii="Times New Roman" w:cs="Times New Roman"/>
        </w:rPr>
        <w:t>属性，并进行相应设置。</w:t>
      </w:r>
    </w:p>
    <w:p w:rsidR="00756571" w:rsidRPr="003C60BE" w:rsidRDefault="00756571" w:rsidP="00756571">
      <w:pPr>
        <w:rPr>
          <w:rFonts w:ascii="Times New Roman" w:hAnsi="Times New Roman" w:cs="Times New Roman"/>
        </w:rPr>
      </w:pPr>
    </w:p>
    <w:p w:rsidR="00756571" w:rsidRPr="003C60BE" w:rsidRDefault="00415E15" w:rsidP="00842267">
      <w:pPr>
        <w:pStyle w:val="2"/>
        <w:rPr>
          <w:rFonts w:ascii="Times New Roman" w:hAnsi="Times New Roman" w:cs="Times New Roman"/>
        </w:rPr>
      </w:pPr>
      <w:r w:rsidRPr="003C60BE">
        <w:rPr>
          <w:rFonts w:ascii="Times New Roman" w:hAnsi="Times New Roman" w:cs="Times New Roman"/>
        </w:rPr>
        <w:t xml:space="preserve">1.2 </w:t>
      </w:r>
      <w:r w:rsidR="00756571" w:rsidRPr="003C60BE">
        <w:rPr>
          <w:rFonts w:ascii="Times New Roman" w:hAnsi="Times New Roman" w:cs="Times New Roman"/>
        </w:rPr>
        <w:t xml:space="preserve">Load </w:t>
      </w:r>
      <w:r w:rsidR="00756571" w:rsidRPr="003C60BE">
        <w:rPr>
          <w:rFonts w:ascii="Times New Roman" w:cs="Times New Roman"/>
        </w:rPr>
        <w:t>从文本文档导入数据</w:t>
      </w:r>
    </w:p>
    <w:p w:rsidR="00756571" w:rsidRPr="003C60BE" w:rsidRDefault="00756571" w:rsidP="00756571">
      <w:pPr>
        <w:rPr>
          <w:rFonts w:ascii="Times New Roman" w:hAnsi="Times New Roman" w:cs="Times New Roman"/>
        </w:rPr>
      </w:pPr>
    </w:p>
    <w:p w:rsidR="00756571" w:rsidRPr="003C60BE" w:rsidRDefault="00756571" w:rsidP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首先通过程序生成包含业务逻辑数据的</w:t>
      </w:r>
      <w:r w:rsidRPr="003C60BE">
        <w:rPr>
          <w:rFonts w:ascii="Times New Roman" w:hAnsi="Times New Roman" w:cs="Times New Roman"/>
        </w:rPr>
        <w:t>txt</w:t>
      </w:r>
      <w:r w:rsidRPr="003C60BE">
        <w:rPr>
          <w:rFonts w:ascii="Times New Roman" w:cs="Times New Roman"/>
        </w:rPr>
        <w:t>文本文档，注意编码应该为</w:t>
      </w:r>
      <w:r w:rsidRPr="003C60BE">
        <w:rPr>
          <w:rFonts w:ascii="Times New Roman" w:hAnsi="Times New Roman" w:cs="Times New Roman"/>
        </w:rPr>
        <w:t>UTF-8</w:t>
      </w:r>
      <w:r w:rsidRPr="003C60BE">
        <w:rPr>
          <w:rFonts w:ascii="Times New Roman" w:cs="Times New Roman"/>
        </w:rPr>
        <w:t>格式。</w:t>
      </w:r>
    </w:p>
    <w:p w:rsidR="00756571" w:rsidRPr="003C60BE" w:rsidRDefault="00756571" w:rsidP="00756571">
      <w:pPr>
        <w:rPr>
          <w:rFonts w:ascii="Times New Roman" w:hAnsi="Times New Roman" w:cs="Times New Roman"/>
          <w:b/>
        </w:rPr>
      </w:pPr>
      <w:r w:rsidRPr="003C60BE">
        <w:rPr>
          <w:rFonts w:ascii="Times New Roman" w:cs="Times New Roman"/>
          <w:b/>
        </w:rPr>
        <w:t>语法：</w:t>
      </w:r>
    </w:p>
    <w:tbl>
      <w:tblPr>
        <w:tblStyle w:val="a3"/>
        <w:tblW w:w="0" w:type="auto"/>
        <w:tblLook w:val="04A0"/>
      </w:tblPr>
      <w:tblGrid>
        <w:gridCol w:w="8522"/>
      </w:tblGrid>
      <w:tr w:rsidR="00756571" w:rsidRPr="003C60BE" w:rsidTr="00756571">
        <w:tc>
          <w:tcPr>
            <w:tcW w:w="8522" w:type="dxa"/>
          </w:tcPr>
          <w:p w:rsidR="00756571" w:rsidRPr="003C60BE" w:rsidRDefault="00C91BDB" w:rsidP="00756571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3C60BE">
              <w:rPr>
                <w:rFonts w:ascii="Times New Roman" w:hAnsi="Times New Roman" w:cs="Times New Roman"/>
                <w:i/>
              </w:rPr>
              <w:t>mys</w:t>
            </w:r>
            <w:r w:rsidR="00756571" w:rsidRPr="003C60BE">
              <w:rPr>
                <w:rFonts w:ascii="Times New Roman" w:hAnsi="Times New Roman" w:cs="Times New Roman"/>
                <w:i/>
              </w:rPr>
              <w:t>ql</w:t>
            </w:r>
            <w:proofErr w:type="spellEnd"/>
            <w:r w:rsidR="00756571" w:rsidRPr="003C60BE">
              <w:rPr>
                <w:rFonts w:ascii="Times New Roman" w:hAnsi="Times New Roman" w:cs="Times New Roman"/>
                <w:i/>
              </w:rPr>
              <w:t xml:space="preserve">&gt;  </w:t>
            </w:r>
            <w:r w:rsidR="00756571" w:rsidRPr="003C60BE">
              <w:rPr>
                <w:rFonts w:ascii="Times New Roman" w:hAnsi="Times New Roman" w:cs="Times New Roman"/>
                <w:b/>
                <w:i/>
              </w:rPr>
              <w:t xml:space="preserve">Load Data </w:t>
            </w:r>
            <w:proofErr w:type="spellStart"/>
            <w:r w:rsidR="00756571" w:rsidRPr="003C60BE">
              <w:rPr>
                <w:rFonts w:ascii="Times New Roman" w:hAnsi="Times New Roman" w:cs="Times New Roman"/>
                <w:b/>
                <w:i/>
              </w:rPr>
              <w:t>InFile</w:t>
            </w:r>
            <w:proofErr w:type="spellEnd"/>
            <w:r w:rsidR="00756571" w:rsidRPr="003C60BE">
              <w:rPr>
                <w:rFonts w:ascii="Times New Roman" w:hAnsi="Times New Roman" w:cs="Times New Roman"/>
                <w:b/>
                <w:i/>
              </w:rPr>
              <w:t xml:space="preserve"> 'D:/1.txt' Into Table `</w:t>
            </w:r>
            <w:proofErr w:type="spellStart"/>
            <w:r w:rsidR="00756571" w:rsidRPr="003C60BE">
              <w:rPr>
                <w:rFonts w:ascii="Times New Roman" w:hAnsi="Times New Roman" w:cs="Times New Roman"/>
                <w:b/>
                <w:i/>
              </w:rPr>
              <w:t>res_type_collect</w:t>
            </w:r>
            <w:proofErr w:type="spellEnd"/>
            <w:r w:rsidR="00756571" w:rsidRPr="003C60BE">
              <w:rPr>
                <w:rFonts w:ascii="Times New Roman" w:hAnsi="Times New Roman" w:cs="Times New Roman"/>
                <w:b/>
                <w:i/>
              </w:rPr>
              <w:t>` fields terminated by ',' lines terminated by '\n'</w:t>
            </w:r>
          </w:p>
        </w:tc>
      </w:tr>
    </w:tbl>
    <w:p w:rsidR="00756571" w:rsidRPr="003C60BE" w:rsidRDefault="00756571" w:rsidP="00756571">
      <w:pPr>
        <w:rPr>
          <w:rFonts w:ascii="Times New Roman" w:hAnsi="Times New Roman" w:cs="Times New Roman"/>
          <w:i/>
        </w:rPr>
      </w:pPr>
    </w:p>
    <w:p w:rsidR="00756571" w:rsidRPr="003C60BE" w:rsidRDefault="00756571" w:rsidP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其中</w:t>
      </w:r>
      <w:r w:rsidRPr="003C60BE">
        <w:rPr>
          <w:rFonts w:ascii="Times New Roman" w:hAnsi="Times New Roman" w:cs="Times New Roman"/>
        </w:rPr>
        <w:t>'D:/1.txt'</w:t>
      </w:r>
      <w:r w:rsidRPr="003C60BE">
        <w:rPr>
          <w:rFonts w:ascii="Times New Roman" w:cs="Times New Roman"/>
        </w:rPr>
        <w:t>是你文件存放的绝对路径，注意是</w:t>
      </w:r>
      <w:r w:rsidRPr="003C60BE">
        <w:rPr>
          <w:rFonts w:ascii="Times New Roman" w:hAnsi="Times New Roman" w:cs="Times New Roman"/>
        </w:rPr>
        <w:t>“/”</w:t>
      </w:r>
      <w:r w:rsidRPr="003C60BE">
        <w:rPr>
          <w:rFonts w:ascii="Times New Roman" w:cs="Times New Roman"/>
        </w:rPr>
        <w:t>而不是</w:t>
      </w:r>
      <w:r w:rsidRPr="003C60BE">
        <w:rPr>
          <w:rFonts w:ascii="Times New Roman" w:hAnsi="Times New Roman" w:cs="Times New Roman"/>
        </w:rPr>
        <w:t>“\”</w:t>
      </w:r>
      <w:r w:rsidRPr="003C60BE">
        <w:rPr>
          <w:rFonts w:ascii="Times New Roman" w:cs="Times New Roman"/>
        </w:rPr>
        <w:t>；</w:t>
      </w:r>
      <w:r w:rsidRPr="003C60BE">
        <w:rPr>
          <w:rFonts w:ascii="Times New Roman" w:hAnsi="Times New Roman" w:cs="Times New Roman"/>
        </w:rPr>
        <w:t xml:space="preserve">Table </w:t>
      </w:r>
      <w:r w:rsidRPr="003C60BE">
        <w:rPr>
          <w:rFonts w:ascii="Times New Roman" w:cs="Times New Roman"/>
        </w:rPr>
        <w:t>后的值是你的表名；</w:t>
      </w:r>
      <w:r w:rsidRPr="003C60BE">
        <w:rPr>
          <w:rFonts w:ascii="Times New Roman" w:hAnsi="Times New Roman" w:cs="Times New Roman"/>
        </w:rPr>
        <w:t>fields terminated by</w:t>
      </w:r>
      <w:r w:rsidRPr="003C60BE">
        <w:rPr>
          <w:rFonts w:ascii="Times New Roman" w:cs="Times New Roman"/>
        </w:rPr>
        <w:t>后的值是列</w:t>
      </w:r>
      <w:proofErr w:type="gramStart"/>
      <w:r w:rsidRPr="003C60BE">
        <w:rPr>
          <w:rFonts w:ascii="Times New Roman" w:cs="Times New Roman"/>
        </w:rPr>
        <w:t>与列间的</w:t>
      </w:r>
      <w:proofErr w:type="gramEnd"/>
      <w:r w:rsidRPr="003C60BE">
        <w:rPr>
          <w:rFonts w:ascii="Times New Roman" w:cs="Times New Roman"/>
        </w:rPr>
        <w:t>分割标识（个人感觉</w:t>
      </w:r>
      <w:r w:rsidRPr="003C60BE">
        <w:rPr>
          <w:rFonts w:ascii="Times New Roman" w:hAnsi="Times New Roman" w:cs="Times New Roman"/>
        </w:rPr>
        <w:t>“,”</w:t>
      </w:r>
      <w:r w:rsidRPr="003C60BE">
        <w:rPr>
          <w:rFonts w:ascii="Times New Roman" w:cs="Times New Roman"/>
        </w:rPr>
        <w:t>比较靠谱，不易出错。而</w:t>
      </w:r>
      <w:r w:rsidRPr="003C60BE">
        <w:rPr>
          <w:rFonts w:ascii="Times New Roman" w:hAnsi="Times New Roman" w:cs="Times New Roman"/>
        </w:rPr>
        <w:t>tab</w:t>
      </w:r>
      <w:r w:rsidRPr="003C60BE">
        <w:rPr>
          <w:rFonts w:ascii="Times New Roman" w:cs="Times New Roman"/>
        </w:rPr>
        <w:t>可能在导入的时候出现问题）；</w:t>
      </w:r>
      <w:r w:rsidRPr="003C60BE">
        <w:rPr>
          <w:rFonts w:ascii="Times New Roman" w:hAnsi="Times New Roman" w:cs="Times New Roman"/>
        </w:rPr>
        <w:t>lines terminated by</w:t>
      </w:r>
      <w:r w:rsidRPr="003C60BE">
        <w:rPr>
          <w:rFonts w:ascii="Times New Roman" w:cs="Times New Roman"/>
        </w:rPr>
        <w:t>后面的值是行与行之间的分割标识，一般都是</w:t>
      </w:r>
      <w:r w:rsidRPr="003C60BE">
        <w:rPr>
          <w:rFonts w:ascii="Times New Roman" w:hAnsi="Times New Roman" w:cs="Times New Roman"/>
        </w:rPr>
        <w:t>“\n”.</w:t>
      </w:r>
    </w:p>
    <w:p w:rsidR="00756571" w:rsidRPr="003C60BE" w:rsidRDefault="00756571" w:rsidP="00756571">
      <w:pPr>
        <w:rPr>
          <w:rFonts w:ascii="Times New Roman" w:hAnsi="Times New Roman" w:cs="Times New Roman"/>
          <w:b/>
        </w:rPr>
      </w:pPr>
      <w:r w:rsidRPr="003C60BE">
        <w:rPr>
          <w:rFonts w:ascii="Times New Roman" w:cs="Times New Roman"/>
          <w:b/>
        </w:rPr>
        <w:t>缺点：</w:t>
      </w:r>
    </w:p>
    <w:p w:rsidR="00756571" w:rsidRPr="003C60BE" w:rsidRDefault="00756571" w:rsidP="00756571">
      <w:pPr>
        <w:rPr>
          <w:rFonts w:ascii="Times New Roman" w:hAnsi="Times New Roman" w:cs="Times New Roman"/>
          <w:b/>
        </w:rPr>
      </w:pPr>
    </w:p>
    <w:p w:rsidR="00756571" w:rsidRPr="003C60BE" w:rsidRDefault="00415E15" w:rsidP="00842267">
      <w:pPr>
        <w:pStyle w:val="2"/>
        <w:rPr>
          <w:rFonts w:ascii="Times New Roman" w:hAnsi="Times New Roman" w:cs="Times New Roman"/>
        </w:rPr>
      </w:pPr>
      <w:r w:rsidRPr="003C60BE">
        <w:rPr>
          <w:rFonts w:ascii="Times New Roman" w:hAnsi="Times New Roman" w:cs="Times New Roman"/>
        </w:rPr>
        <w:t>1.3</w:t>
      </w:r>
      <w:r w:rsidR="00756571" w:rsidRPr="003C60BE">
        <w:rPr>
          <w:rFonts w:ascii="Times New Roman" w:cs="Times New Roman"/>
        </w:rPr>
        <w:t>存储过程自动生成数据</w:t>
      </w:r>
    </w:p>
    <w:p w:rsidR="00756571" w:rsidRPr="003C60BE" w:rsidRDefault="00756571" w:rsidP="00756571">
      <w:pPr>
        <w:rPr>
          <w:rFonts w:ascii="Times New Roman" w:hAnsi="Times New Roman" w:cs="Times New Roman"/>
        </w:rPr>
      </w:pPr>
    </w:p>
    <w:p w:rsidR="00756571" w:rsidRPr="003C60BE" w:rsidRDefault="00756571" w:rsidP="00756571">
      <w:pPr>
        <w:rPr>
          <w:rFonts w:ascii="Times New Roman" w:hAnsi="Times New Roman" w:cs="Times New Roman"/>
          <w:b/>
        </w:rPr>
      </w:pPr>
      <w:r w:rsidRPr="003C60BE">
        <w:rPr>
          <w:rFonts w:ascii="Times New Roman" w:cs="Times New Roman"/>
          <w:b/>
        </w:rPr>
        <w:t>语法：</w:t>
      </w:r>
    </w:p>
    <w:tbl>
      <w:tblPr>
        <w:tblStyle w:val="a3"/>
        <w:tblW w:w="0" w:type="auto"/>
        <w:tblLook w:val="04A0"/>
      </w:tblPr>
      <w:tblGrid>
        <w:gridCol w:w="8522"/>
      </w:tblGrid>
      <w:tr w:rsidR="00842267" w:rsidRPr="003C60BE" w:rsidTr="00842267">
        <w:tc>
          <w:tcPr>
            <w:tcW w:w="8522" w:type="dxa"/>
          </w:tcPr>
          <w:p w:rsidR="00842267" w:rsidRPr="003C60BE" w:rsidRDefault="00842267" w:rsidP="00842267">
            <w:pPr>
              <w:rPr>
                <w:rFonts w:ascii="Times New Roman" w:hAnsi="Times New Roman" w:cs="Times New Roman"/>
                <w:i/>
              </w:rPr>
            </w:pPr>
          </w:p>
          <w:p w:rsidR="00842267" w:rsidRPr="003C60BE" w:rsidRDefault="00842267" w:rsidP="00842267">
            <w:pPr>
              <w:rPr>
                <w:rFonts w:ascii="Times New Roman" w:hAnsi="Times New Roman" w:cs="Times New Roman"/>
                <w:b/>
                <w:i/>
              </w:rPr>
            </w:pPr>
            <w:r w:rsidRPr="003C60BE">
              <w:rPr>
                <w:rFonts w:ascii="Times New Roman" w:hAnsi="Times New Roman" w:cs="Times New Roman"/>
                <w:b/>
                <w:i/>
              </w:rPr>
              <w:t xml:space="preserve">CREATE PROCEDURE </w:t>
            </w:r>
            <w:proofErr w:type="spellStart"/>
            <w:r w:rsidRPr="003C60BE">
              <w:rPr>
                <w:rFonts w:ascii="Times New Roman" w:hAnsi="Times New Roman" w:cs="Times New Roman"/>
                <w:b/>
                <w:i/>
              </w:rPr>
              <w:t>generateData</w:t>
            </w:r>
            <w:proofErr w:type="spellEnd"/>
            <w:r w:rsidRPr="003C60BE">
              <w:rPr>
                <w:rFonts w:ascii="Times New Roman" w:hAnsi="Times New Roman" w:cs="Times New Roman"/>
                <w:b/>
                <w:i/>
              </w:rPr>
              <w:t>()</w:t>
            </w:r>
          </w:p>
          <w:p w:rsidR="00842267" w:rsidRPr="003C60BE" w:rsidRDefault="00842267" w:rsidP="00842267">
            <w:pPr>
              <w:rPr>
                <w:rFonts w:ascii="Times New Roman" w:hAnsi="Times New Roman" w:cs="Times New Roman"/>
                <w:b/>
                <w:i/>
              </w:rPr>
            </w:pPr>
            <w:r w:rsidRPr="003C60BE">
              <w:rPr>
                <w:rFonts w:ascii="Times New Roman" w:hAnsi="Times New Roman" w:cs="Times New Roman"/>
                <w:b/>
                <w:i/>
              </w:rPr>
              <w:t xml:space="preserve">BEGIN </w:t>
            </w:r>
          </w:p>
          <w:p w:rsidR="00842267" w:rsidRPr="003C60BE" w:rsidRDefault="00842267" w:rsidP="00842267">
            <w:pPr>
              <w:rPr>
                <w:rFonts w:ascii="Times New Roman" w:hAnsi="Times New Roman" w:cs="Times New Roman"/>
                <w:b/>
                <w:i/>
              </w:rPr>
            </w:pPr>
            <w:r w:rsidRPr="003C60BE">
              <w:rPr>
                <w:rFonts w:ascii="Times New Roman" w:hAnsi="Times New Roman" w:cs="Times New Roman"/>
                <w:b/>
                <w:i/>
              </w:rPr>
              <w:t>DECLARE v1 INT DEFAULT 1;</w:t>
            </w:r>
          </w:p>
          <w:p w:rsidR="00842267" w:rsidRPr="003C60BE" w:rsidRDefault="00842267" w:rsidP="00842267">
            <w:pPr>
              <w:rPr>
                <w:rFonts w:ascii="Times New Roman" w:hAnsi="Times New Roman" w:cs="Times New Roman"/>
                <w:b/>
                <w:i/>
              </w:rPr>
            </w:pPr>
            <w:r w:rsidRPr="003C60BE">
              <w:rPr>
                <w:rFonts w:ascii="Times New Roman" w:hAnsi="Times New Roman" w:cs="Times New Roman"/>
                <w:b/>
                <w:i/>
              </w:rPr>
              <w:t>WHILE v1 &lt; 200 DO</w:t>
            </w:r>
          </w:p>
          <w:p w:rsidR="00842267" w:rsidRPr="003C60BE" w:rsidRDefault="00842267" w:rsidP="00842267">
            <w:pPr>
              <w:rPr>
                <w:rFonts w:ascii="Times New Roman" w:hAnsi="Times New Roman" w:cs="Times New Roman"/>
                <w:b/>
                <w:i/>
              </w:rPr>
            </w:pPr>
            <w:r w:rsidRPr="003C60BE">
              <w:rPr>
                <w:rFonts w:ascii="Times New Roman" w:hAnsi="Times New Roman" w:cs="Times New Roman"/>
                <w:b/>
                <w:i/>
              </w:rPr>
              <w:t>insert into customers (</w:t>
            </w:r>
            <w:proofErr w:type="spellStart"/>
            <w:r w:rsidRPr="003C60BE">
              <w:rPr>
                <w:rFonts w:ascii="Times New Roman" w:hAnsi="Times New Roman" w:cs="Times New Roman"/>
                <w:b/>
                <w:i/>
              </w:rPr>
              <w:t>cust_id,cust_name</w:t>
            </w:r>
            <w:proofErr w:type="spellEnd"/>
            <w:r w:rsidRPr="003C60BE">
              <w:rPr>
                <w:rFonts w:ascii="Times New Roman" w:hAnsi="Times New Roman" w:cs="Times New Roman"/>
                <w:b/>
                <w:i/>
              </w:rPr>
              <w:t>) values(v1+1,'tester');</w:t>
            </w:r>
          </w:p>
          <w:p w:rsidR="00842267" w:rsidRPr="003C60BE" w:rsidRDefault="00842267" w:rsidP="00842267">
            <w:pPr>
              <w:rPr>
                <w:rFonts w:ascii="Times New Roman" w:hAnsi="Times New Roman" w:cs="Times New Roman"/>
                <w:b/>
                <w:i/>
              </w:rPr>
            </w:pPr>
            <w:r w:rsidRPr="003C60BE">
              <w:rPr>
                <w:rFonts w:ascii="Times New Roman" w:hAnsi="Times New Roman" w:cs="Times New Roman"/>
                <w:b/>
                <w:i/>
              </w:rPr>
              <w:t>set v1=v1+1;</w:t>
            </w:r>
          </w:p>
          <w:p w:rsidR="00842267" w:rsidRPr="003C60BE" w:rsidRDefault="00842267" w:rsidP="00842267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842267" w:rsidRPr="003C60BE" w:rsidRDefault="00842267" w:rsidP="00842267">
            <w:pPr>
              <w:rPr>
                <w:rFonts w:ascii="Times New Roman" w:hAnsi="Times New Roman" w:cs="Times New Roman"/>
                <w:b/>
                <w:i/>
              </w:rPr>
            </w:pPr>
            <w:r w:rsidRPr="003C60BE">
              <w:rPr>
                <w:rFonts w:ascii="Times New Roman" w:hAnsi="Times New Roman" w:cs="Times New Roman"/>
                <w:b/>
                <w:i/>
              </w:rPr>
              <w:t>END WHILE;</w:t>
            </w:r>
          </w:p>
          <w:p w:rsidR="00842267" w:rsidRPr="003C60BE" w:rsidRDefault="00842267" w:rsidP="00842267">
            <w:pPr>
              <w:rPr>
                <w:rFonts w:ascii="Times New Roman" w:hAnsi="Times New Roman" w:cs="Times New Roman"/>
                <w:b/>
                <w:i/>
              </w:rPr>
            </w:pPr>
            <w:r w:rsidRPr="003C60BE">
              <w:rPr>
                <w:rFonts w:ascii="Times New Roman" w:hAnsi="Times New Roman" w:cs="Times New Roman"/>
                <w:b/>
                <w:i/>
              </w:rPr>
              <w:t>END</w:t>
            </w:r>
          </w:p>
          <w:p w:rsidR="00842267" w:rsidRPr="003C60BE" w:rsidRDefault="00842267" w:rsidP="00756571">
            <w:pPr>
              <w:rPr>
                <w:rFonts w:ascii="Times New Roman" w:hAnsi="Times New Roman" w:cs="Times New Roman"/>
                <w:b/>
              </w:rPr>
            </w:pPr>
          </w:p>
          <w:p w:rsidR="00842267" w:rsidRDefault="00842267" w:rsidP="00756571">
            <w:pPr>
              <w:rPr>
                <w:rFonts w:ascii="Times New Roman" w:hAnsi="Times New Roman" w:cs="Times New Roman" w:hint="eastAsia"/>
                <w:b/>
              </w:rPr>
            </w:pPr>
            <w:r w:rsidRPr="003C60BE">
              <w:rPr>
                <w:rFonts w:ascii="Times New Roman" w:hAnsi="Times New Roman" w:cs="Times New Roman"/>
                <w:b/>
              </w:rPr>
              <w:t>COMMIT;</w:t>
            </w:r>
          </w:p>
          <w:p w:rsidR="005F767A" w:rsidRPr="003C60BE" w:rsidRDefault="005F767A" w:rsidP="007565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 w:hint="eastAsia"/>
                <w:b/>
              </w:rPr>
              <w:t>generateData</w:t>
            </w:r>
            <w:proofErr w:type="spellEnd"/>
            <w:r>
              <w:rPr>
                <w:rFonts w:ascii="Times New Roman" w:hAnsi="Times New Roman" w:cs="Times New Roman" w:hint="eastAsia"/>
                <w:b/>
              </w:rPr>
              <w:t>;//</w:t>
            </w:r>
            <w:r>
              <w:rPr>
                <w:rFonts w:ascii="Times New Roman" w:hAnsi="Times New Roman" w:cs="Times New Roman" w:hint="eastAsia"/>
                <w:b/>
              </w:rPr>
              <w:t>执行事务</w:t>
            </w:r>
          </w:p>
        </w:tc>
      </w:tr>
    </w:tbl>
    <w:p w:rsidR="00842267" w:rsidRDefault="00842267" w:rsidP="00756571">
      <w:pPr>
        <w:rPr>
          <w:rFonts w:ascii="Times New Roman" w:hAnsi="Times New Roman" w:cs="Times New Roman" w:hint="eastAsia"/>
          <w:b/>
        </w:rPr>
      </w:pPr>
    </w:p>
    <w:p w:rsidR="003C0ABC" w:rsidRDefault="003C0ABC" w:rsidP="007565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缺点：</w:t>
      </w:r>
      <w:r w:rsidRPr="003C0ABC">
        <w:rPr>
          <w:rFonts w:ascii="Times New Roman" w:hAnsi="Times New Roman" w:cs="Times New Roman" w:hint="eastAsia"/>
        </w:rPr>
        <w:t>事务需要控制大小，事务太大也可能会影响执行效率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>有</w:t>
      </w:r>
      <w:proofErr w:type="spellStart"/>
      <w:r>
        <w:rPr>
          <w:rFonts w:ascii="Times New Roman" w:hAnsi="Times New Roman" w:cs="Times New Roman" w:hint="eastAsia"/>
        </w:rPr>
        <w:t>innodb_buffer_size</w:t>
      </w:r>
      <w:proofErr w:type="spellEnd"/>
      <w:r>
        <w:rPr>
          <w:rFonts w:ascii="Times New Roman" w:hAnsi="Times New Roman" w:cs="Times New Roman" w:hint="eastAsia"/>
        </w:rPr>
        <w:t>配置项，超过这个值会把</w:t>
      </w:r>
      <w:proofErr w:type="spellStart"/>
      <w:r>
        <w:rPr>
          <w:rFonts w:ascii="Times New Roman" w:hAnsi="Times New Roman" w:cs="Times New Roman" w:hint="eastAsia"/>
        </w:rPr>
        <w:t>innodb</w:t>
      </w:r>
      <w:proofErr w:type="spellEnd"/>
      <w:r>
        <w:rPr>
          <w:rFonts w:ascii="Times New Roman" w:hAnsi="Times New Roman" w:cs="Times New Roman" w:hint="eastAsia"/>
        </w:rPr>
        <w:t>的数据刷到磁盘中，这时，效率会有所下降。</w:t>
      </w:r>
    </w:p>
    <w:p w:rsidR="005F767A" w:rsidRPr="003C0ABC" w:rsidRDefault="005F767A" w:rsidP="00756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>默认的存储引擎是</w:t>
      </w:r>
      <w:proofErr w:type="spellStart"/>
      <w:r>
        <w:rPr>
          <w:rFonts w:ascii="Times New Roman" w:hAnsi="Times New Roman" w:cs="Times New Roman" w:hint="eastAsia"/>
        </w:rPr>
        <w:t>MyISAM</w:t>
      </w:r>
      <w:proofErr w:type="spellEnd"/>
      <w:r>
        <w:rPr>
          <w:rFonts w:ascii="Times New Roman" w:hAnsi="Times New Roman" w:cs="Times New Roman" w:hint="eastAsia"/>
        </w:rPr>
        <w:t>，不支持事务处理；</w:t>
      </w:r>
      <w:proofErr w:type="spellStart"/>
      <w:r>
        <w:rPr>
          <w:rFonts w:ascii="Times New Roman" w:hAnsi="Times New Roman" w:cs="Times New Roman" w:hint="eastAsia"/>
        </w:rPr>
        <w:t>InnoDB</w:t>
      </w:r>
      <w:proofErr w:type="spellEnd"/>
      <w:r>
        <w:rPr>
          <w:rFonts w:ascii="Times New Roman" w:hAnsi="Times New Roman" w:cs="Times New Roman" w:hint="eastAsia"/>
        </w:rPr>
        <w:t>存储引擎支持事务处理。</w:t>
      </w:r>
      <w:proofErr w:type="spellStart"/>
      <w:r>
        <w:rPr>
          <w:rFonts w:ascii="Times New Roman" w:hAnsi="Times New Roman" w:cs="Times New Roman" w:hint="eastAsia"/>
        </w:rPr>
        <w:t>InnoDB</w:t>
      </w:r>
      <w:proofErr w:type="spellEnd"/>
      <w:r>
        <w:rPr>
          <w:rFonts w:ascii="Times New Roman" w:hAnsi="Times New Roman" w:cs="Times New Roman" w:hint="eastAsia"/>
        </w:rPr>
        <w:t>表关闭自动事务提交可以大大提高数据插入的效率。</w:t>
      </w:r>
    </w:p>
    <w:p w:rsidR="00842267" w:rsidRPr="003C60BE" w:rsidRDefault="00415E15" w:rsidP="00842267">
      <w:pPr>
        <w:pStyle w:val="2"/>
        <w:rPr>
          <w:rFonts w:ascii="Times New Roman" w:hAnsi="Times New Roman" w:cs="Times New Roman"/>
        </w:rPr>
      </w:pPr>
      <w:r w:rsidRPr="003C60BE">
        <w:rPr>
          <w:rFonts w:ascii="Times New Roman" w:hAnsi="Times New Roman" w:cs="Times New Roman"/>
        </w:rPr>
        <w:t>1.4</w:t>
      </w:r>
      <w:r w:rsidR="00842267" w:rsidRPr="003C60BE">
        <w:rPr>
          <w:rFonts w:ascii="Times New Roman" w:cs="Times New Roman"/>
        </w:rPr>
        <w:t>利用</w:t>
      </w:r>
      <w:proofErr w:type="spellStart"/>
      <w:r w:rsidR="00842267" w:rsidRPr="003C60BE">
        <w:rPr>
          <w:rFonts w:ascii="Times New Roman" w:hAnsi="Times New Roman" w:cs="Times New Roman"/>
        </w:rPr>
        <w:t>powerdesigner</w:t>
      </w:r>
      <w:proofErr w:type="spellEnd"/>
      <w:r w:rsidR="00842267" w:rsidRPr="003C60BE">
        <w:rPr>
          <w:rFonts w:ascii="Times New Roman" w:cs="Times New Roman"/>
        </w:rPr>
        <w:t>工具逆向生成预埋数据</w:t>
      </w:r>
    </w:p>
    <w:p w:rsidR="00842267" w:rsidRPr="003C60BE" w:rsidRDefault="00842267" w:rsidP="00756571">
      <w:pPr>
        <w:rPr>
          <w:rFonts w:ascii="Times New Roman" w:hAnsi="Times New Roman" w:cs="Times New Roman"/>
          <w:b/>
        </w:rPr>
      </w:pPr>
      <w:r w:rsidRPr="003C60BE">
        <w:rPr>
          <w:rFonts w:ascii="Times New Roman" w:cs="Times New Roman"/>
          <w:b/>
        </w:rPr>
        <w:t>摘自：</w:t>
      </w:r>
      <w:r w:rsidRPr="003C60BE">
        <w:rPr>
          <w:rFonts w:ascii="Times New Roman" w:hAnsi="Times New Roman" w:cs="Times New Roman"/>
          <w:b/>
        </w:rPr>
        <w:t>POWERDESIGNER</w:t>
      </w:r>
      <w:r w:rsidRPr="003C60BE">
        <w:rPr>
          <w:rFonts w:ascii="Times New Roman" w:cs="Times New Roman"/>
          <w:b/>
        </w:rPr>
        <w:t>生成预埋数据</w:t>
      </w:r>
      <w:r w:rsidRPr="003C60BE">
        <w:rPr>
          <w:rFonts w:ascii="Times New Roman" w:hAnsi="Times New Roman" w:cs="Times New Roman"/>
          <w:b/>
        </w:rPr>
        <w:t xml:space="preserve"> </w:t>
      </w:r>
      <w:r w:rsidRPr="003C60BE">
        <w:rPr>
          <w:rFonts w:ascii="Times New Roman" w:cs="Times New Roman"/>
          <w:b/>
        </w:rPr>
        <w:t>使用说明书</w:t>
      </w:r>
    </w:p>
    <w:p w:rsidR="00842267" w:rsidRPr="003C60BE" w:rsidRDefault="00842267" w:rsidP="00842267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步骤：</w:t>
      </w:r>
    </w:p>
    <w:p w:rsidR="00842267" w:rsidRPr="003C60BE" w:rsidRDefault="00842267" w:rsidP="00842267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C60BE">
        <w:rPr>
          <w:rFonts w:ascii="Times New Roman" w:cs="Times New Roman"/>
          <w:b/>
        </w:rPr>
        <w:t>配置一个</w:t>
      </w:r>
      <w:r w:rsidRPr="003C60BE">
        <w:rPr>
          <w:rFonts w:ascii="Times New Roman" w:hAnsi="Times New Roman" w:cs="Times New Roman"/>
          <w:b/>
        </w:rPr>
        <w:t>ODBC</w:t>
      </w:r>
      <w:r w:rsidRPr="003C60BE">
        <w:rPr>
          <w:rFonts w:ascii="Times New Roman" w:cs="Times New Roman"/>
          <w:b/>
        </w:rPr>
        <w:t>数据源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</w:rPr>
        <w:t>进入控制面板</w:t>
      </w:r>
      <w:proofErr w:type="gramStart"/>
      <w:r w:rsidRPr="003C60BE">
        <w:rPr>
          <w:rFonts w:ascii="Times New Roman" w:hAnsi="Times New Roman" w:cs="Times New Roman"/>
        </w:rPr>
        <w:t>—</w:t>
      </w:r>
      <w:r w:rsidRPr="003C60BE">
        <w:rPr>
          <w:rFonts w:ascii="Times New Roman" w:cs="Times New Roman"/>
        </w:rPr>
        <w:t>管理</w:t>
      </w:r>
      <w:proofErr w:type="gramEnd"/>
      <w:r w:rsidRPr="003C60BE">
        <w:rPr>
          <w:rFonts w:ascii="Times New Roman" w:cs="Times New Roman"/>
        </w:rPr>
        <w:t>工具，双击数据源（</w:t>
      </w:r>
      <w:r w:rsidRPr="003C60BE">
        <w:rPr>
          <w:rFonts w:ascii="Times New Roman" w:hAnsi="Times New Roman" w:cs="Times New Roman"/>
        </w:rPr>
        <w:t>ODBC</w:t>
      </w:r>
      <w:r w:rsidRPr="003C60BE">
        <w:rPr>
          <w:rFonts w:ascii="Times New Roman" w:cs="Times New Roman"/>
        </w:rPr>
        <w:t>）快捷方式，进入</w:t>
      </w:r>
      <w:r w:rsidRPr="003C60BE">
        <w:rPr>
          <w:rFonts w:ascii="Times New Roman" w:hAnsi="Times New Roman" w:cs="Times New Roman"/>
        </w:rPr>
        <w:t>ODBC</w:t>
      </w:r>
      <w:r w:rsidRPr="003C60BE">
        <w:rPr>
          <w:rFonts w:ascii="Times New Roman" w:cs="Times New Roman"/>
        </w:rPr>
        <w:t>配置界面</w:t>
      </w:r>
      <w:r w:rsidRPr="003C60BE">
        <w:rPr>
          <w:rFonts w:ascii="Times New Roman" w:hAnsi="Times New Roman" w:cs="Times New Roman"/>
          <w:noProof/>
        </w:rPr>
        <w:drawing>
          <wp:inline distT="0" distB="0" distL="0" distR="0">
            <wp:extent cx="4391025" cy="3619500"/>
            <wp:effectExtent l="19050" t="0" r="9525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lastRenderedPageBreak/>
        <w:t>点击添加按钮，进入创建数据源界面，选中</w:t>
      </w:r>
      <w:r w:rsidRPr="003C60BE">
        <w:rPr>
          <w:rFonts w:ascii="Times New Roman" w:hAnsi="Times New Roman" w:cs="Times New Roman"/>
          <w:b/>
        </w:rPr>
        <w:t>Oracle10g</w:t>
      </w:r>
      <w:r w:rsidRPr="003C60BE">
        <w:rPr>
          <w:rFonts w:ascii="Times New Roman" w:cs="Times New Roman"/>
        </w:rPr>
        <w:t>数据库的驱动程序，（前提条件是安装</w:t>
      </w:r>
      <w:r w:rsidRPr="003C60BE">
        <w:rPr>
          <w:rFonts w:ascii="Times New Roman" w:hAnsi="Times New Roman" w:cs="Times New Roman"/>
          <w:b/>
        </w:rPr>
        <w:t>Oracle10g</w:t>
      </w:r>
      <w:r w:rsidRPr="003C60BE">
        <w:rPr>
          <w:rFonts w:ascii="Times New Roman" w:cs="Times New Roman"/>
        </w:rPr>
        <w:t>数据库的客户端），点击完成。（</w:t>
      </w:r>
      <w:r w:rsidRPr="003C60BE">
        <w:rPr>
          <w:rFonts w:ascii="Times New Roman" w:cs="Times New Roman"/>
          <w:b/>
          <w:color w:val="FF0000"/>
        </w:rPr>
        <w:t>编者注：</w:t>
      </w:r>
      <w:proofErr w:type="spellStart"/>
      <w:r w:rsidRPr="003C60BE">
        <w:rPr>
          <w:rFonts w:ascii="Times New Roman" w:hAnsi="Times New Roman" w:cs="Times New Roman"/>
        </w:rPr>
        <w:t>mysql</w:t>
      </w:r>
      <w:proofErr w:type="spellEnd"/>
      <w:r w:rsidRPr="003C60BE">
        <w:rPr>
          <w:rFonts w:ascii="Times New Roman" w:cs="Times New Roman"/>
        </w:rPr>
        <w:t>用户选择</w:t>
      </w:r>
      <w:proofErr w:type="spellStart"/>
      <w:r w:rsidRPr="003C60BE">
        <w:rPr>
          <w:rFonts w:ascii="Times New Roman" w:hAnsi="Times New Roman" w:cs="Times New Roman"/>
        </w:rPr>
        <w:t>mysql</w:t>
      </w:r>
      <w:proofErr w:type="spellEnd"/>
      <w:r w:rsidRPr="003C60BE">
        <w:rPr>
          <w:rFonts w:ascii="Times New Roman" w:cs="Times New Roman"/>
        </w:rPr>
        <w:t>数据库的驱动程序即可）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</w:rPr>
      </w:pP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drawing>
          <wp:inline distT="0" distB="0" distL="0" distR="0">
            <wp:extent cx="4457700" cy="3305175"/>
            <wp:effectExtent l="19050" t="0" r="0" b="0"/>
            <wp:docPr id="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Chars="171" w:left="464" w:hangingChars="50" w:hanging="105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  <w:noProof/>
        </w:rPr>
        <w:t>进入</w:t>
      </w:r>
      <w:r w:rsidRPr="003C60BE">
        <w:rPr>
          <w:rFonts w:ascii="Times New Roman" w:hAnsi="Times New Roman" w:cs="Times New Roman"/>
          <w:b/>
          <w:noProof/>
        </w:rPr>
        <w:t>Oracle ODBC Drive</w:t>
      </w:r>
      <w:r w:rsidRPr="003C60BE">
        <w:rPr>
          <w:rFonts w:ascii="Times New Roman" w:hAnsi="Times New Roman" w:cs="Times New Roman"/>
          <w:noProof/>
        </w:rPr>
        <w:t>r</w:t>
      </w:r>
      <w:r w:rsidRPr="003C60BE">
        <w:rPr>
          <w:rFonts w:ascii="Times New Roman" w:cs="Times New Roman"/>
          <w:noProof/>
        </w:rPr>
        <w:t>配置界面，输入数据源名称、输入</w:t>
      </w:r>
      <w:r w:rsidRPr="003C60BE">
        <w:rPr>
          <w:rFonts w:ascii="Times New Roman" w:hAnsi="Times New Roman" w:cs="Times New Roman"/>
          <w:noProof/>
        </w:rPr>
        <w:t>TNS</w:t>
      </w:r>
      <w:r w:rsidRPr="003C60BE">
        <w:rPr>
          <w:rFonts w:ascii="Times New Roman" w:cs="Times New Roman"/>
          <w:noProof/>
        </w:rPr>
        <w:t>服务名即</w:t>
      </w:r>
      <w:r w:rsidRPr="003C60BE">
        <w:rPr>
          <w:rFonts w:ascii="Times New Roman" w:hAnsi="Times New Roman" w:cs="Times New Roman"/>
          <w:noProof/>
        </w:rPr>
        <w:t>SID</w:t>
      </w:r>
      <w:r w:rsidRPr="003C60BE">
        <w:rPr>
          <w:rFonts w:ascii="Times New Roman" w:cs="Times New Roman"/>
          <w:noProof/>
        </w:rPr>
        <w:t>，输入</w:t>
      </w:r>
      <w:r w:rsidRPr="003C60BE">
        <w:rPr>
          <w:rFonts w:ascii="Times New Roman" w:hAnsi="Times New Roman" w:cs="Times New Roman"/>
          <w:noProof/>
        </w:rPr>
        <w:t>UserID</w:t>
      </w:r>
      <w:r w:rsidRPr="003C60BE">
        <w:rPr>
          <w:rFonts w:ascii="Times New Roman" w:cs="Times New Roman"/>
          <w:noProof/>
        </w:rPr>
        <w:t>，点击</w:t>
      </w:r>
      <w:r w:rsidRPr="003C60BE">
        <w:rPr>
          <w:rFonts w:ascii="Times New Roman" w:hAnsi="Times New Roman" w:cs="Times New Roman"/>
          <w:noProof/>
        </w:rPr>
        <w:t>TestConnection</w:t>
      </w:r>
      <w:r w:rsidRPr="003C60BE">
        <w:rPr>
          <w:rFonts w:ascii="Times New Roman" w:cs="Times New Roman"/>
          <w:noProof/>
        </w:rPr>
        <w:t>，进入下面界面，输入密码，点击</w:t>
      </w:r>
      <w:r w:rsidRPr="003C60BE">
        <w:rPr>
          <w:rFonts w:ascii="Times New Roman" w:hAnsi="Times New Roman" w:cs="Times New Roman"/>
          <w:noProof/>
        </w:rPr>
        <w:t>OK</w:t>
      </w:r>
    </w:p>
    <w:p w:rsidR="00842267" w:rsidRPr="003C60BE" w:rsidRDefault="00842267" w:rsidP="00842267">
      <w:pPr>
        <w:ind w:leftChars="171" w:left="464" w:hangingChars="50" w:hanging="105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drawing>
          <wp:inline distT="0" distB="0" distL="0" distR="0">
            <wp:extent cx="2571750" cy="2038350"/>
            <wp:effectExtent l="1905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Chars="171" w:left="464" w:hangingChars="50" w:hanging="105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  <w:noProof/>
        </w:rPr>
        <w:t>点击</w:t>
      </w:r>
      <w:r w:rsidRPr="003C60BE">
        <w:rPr>
          <w:rFonts w:ascii="Times New Roman" w:hAnsi="Times New Roman" w:cs="Times New Roman"/>
          <w:noProof/>
        </w:rPr>
        <w:t>OK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67325" cy="3448050"/>
            <wp:effectExtent l="19050" t="0" r="9525" b="0"/>
            <wp:docPr id="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  <w:noProof/>
        </w:rPr>
        <w:t>至此</w:t>
      </w:r>
      <w:r w:rsidRPr="003C60BE">
        <w:rPr>
          <w:rFonts w:ascii="Times New Roman" w:hAnsi="Times New Roman" w:cs="Times New Roman"/>
          <w:noProof/>
        </w:rPr>
        <w:t>ODBC</w:t>
      </w:r>
      <w:r w:rsidRPr="003C60BE">
        <w:rPr>
          <w:rFonts w:ascii="Times New Roman" w:cs="Times New Roman"/>
          <w:noProof/>
        </w:rPr>
        <w:t>数据源配置完毕。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</w:p>
    <w:p w:rsidR="00842267" w:rsidRPr="003C60BE" w:rsidRDefault="00842267" w:rsidP="00842267">
      <w:pPr>
        <w:ind w:left="360"/>
        <w:rPr>
          <w:rFonts w:ascii="Times New Roman" w:hAnsi="Times New Roman" w:cs="Times New Roman"/>
          <w:b/>
          <w:noProof/>
          <w:szCs w:val="21"/>
        </w:rPr>
      </w:pPr>
      <w:r w:rsidRPr="003C60BE">
        <w:rPr>
          <w:rFonts w:ascii="Times New Roman" w:hAnsi="Times New Roman" w:cs="Times New Roman"/>
          <w:b/>
          <w:noProof/>
        </w:rPr>
        <w:t>2</w:t>
      </w:r>
      <w:r w:rsidRPr="003C60BE">
        <w:rPr>
          <w:rFonts w:ascii="Times New Roman" w:cs="Times New Roman"/>
          <w:b/>
          <w:noProof/>
        </w:rPr>
        <w:t>．</w:t>
      </w:r>
      <w:r w:rsidRPr="003C60BE">
        <w:rPr>
          <w:rFonts w:ascii="Times New Roman" w:hAnsi="Verdana" w:cs="Times New Roman"/>
          <w:b/>
          <w:color w:val="464646"/>
          <w:szCs w:val="21"/>
        </w:rPr>
        <w:t>通过逆向工程将关系数据库，生成物理数据模型（</w:t>
      </w:r>
      <w:r w:rsidRPr="003C60BE">
        <w:rPr>
          <w:rFonts w:ascii="Times New Roman" w:hAnsi="Times New Roman" w:cs="Times New Roman"/>
          <w:b/>
          <w:color w:val="464646"/>
          <w:szCs w:val="21"/>
        </w:rPr>
        <w:t>PDM</w:t>
      </w:r>
      <w:r w:rsidRPr="003C60BE">
        <w:rPr>
          <w:rFonts w:ascii="Times New Roman" w:hAnsi="Verdana" w:cs="Times New Roman"/>
          <w:b/>
          <w:color w:val="464646"/>
          <w:szCs w:val="21"/>
        </w:rPr>
        <w:t>）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</w:rPr>
      </w:pPr>
      <w:r w:rsidRPr="003C60BE">
        <w:rPr>
          <w:rFonts w:ascii="Times New Roman" w:cs="Times New Roman"/>
          <w:noProof/>
        </w:rPr>
        <w:t>打开</w:t>
      </w:r>
      <w:proofErr w:type="spellStart"/>
      <w:r w:rsidRPr="003C60BE">
        <w:rPr>
          <w:rFonts w:ascii="Times New Roman" w:hAnsi="Times New Roman" w:cs="Times New Roman"/>
        </w:rPr>
        <w:t>PowerDesigner</w:t>
      </w:r>
      <w:proofErr w:type="spellEnd"/>
      <w:r w:rsidRPr="003C60BE">
        <w:rPr>
          <w:rFonts w:ascii="Times New Roman" w:cs="Times New Roman"/>
        </w:rPr>
        <w:t>软件，点击文件</w:t>
      </w:r>
      <w:r w:rsidRPr="003C60BE">
        <w:rPr>
          <w:rFonts w:ascii="Times New Roman" w:hAnsi="Times New Roman" w:cs="Times New Roman"/>
        </w:rPr>
        <w:t>—</w:t>
      </w:r>
      <w:r w:rsidRPr="003C60BE">
        <w:rPr>
          <w:rFonts w:ascii="Times New Roman" w:cs="Times New Roman"/>
        </w:rPr>
        <w:t>新建按钮，进入新建模型界面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drawing>
          <wp:inline distT="0" distB="0" distL="0" distR="0">
            <wp:extent cx="5486400" cy="2981325"/>
            <wp:effectExtent l="19050" t="0" r="0" b="0"/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  <w:noProof/>
        </w:rPr>
        <w:t>选择模型类型为</w:t>
      </w:r>
      <w:r w:rsidRPr="003C60BE">
        <w:rPr>
          <w:rFonts w:ascii="Times New Roman" w:hAnsi="Times New Roman" w:cs="Times New Roman"/>
          <w:noProof/>
        </w:rPr>
        <w:t xml:space="preserve">Physical data Model </w:t>
      </w:r>
      <w:r w:rsidRPr="003C60BE">
        <w:rPr>
          <w:rFonts w:ascii="Times New Roman" w:cs="Times New Roman"/>
          <w:noProof/>
        </w:rPr>
        <w:t>，选择</w:t>
      </w:r>
      <w:r w:rsidRPr="003C60BE">
        <w:rPr>
          <w:rFonts w:ascii="Times New Roman" w:hAnsi="Times New Roman" w:cs="Times New Roman"/>
          <w:noProof/>
        </w:rPr>
        <w:t>DBMS</w:t>
      </w:r>
      <w:r w:rsidRPr="003C60BE">
        <w:rPr>
          <w:rFonts w:ascii="Times New Roman" w:cs="Times New Roman"/>
          <w:noProof/>
        </w:rPr>
        <w:t>为</w:t>
      </w:r>
      <w:r w:rsidRPr="003C60BE">
        <w:rPr>
          <w:rFonts w:ascii="Times New Roman" w:hAnsi="Times New Roman" w:cs="Times New Roman"/>
          <w:noProof/>
        </w:rPr>
        <w:t>Oracle 10g</w:t>
      </w:r>
      <w:r w:rsidRPr="003C60BE">
        <w:rPr>
          <w:rFonts w:ascii="Times New Roman" w:cs="Times New Roman"/>
          <w:noProof/>
        </w:rPr>
        <w:t>，点击确定按钮。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  <w:noProof/>
        </w:rPr>
        <w:t>从菜单栏选择数据库</w:t>
      </w:r>
      <w:r w:rsidRPr="003C60BE">
        <w:rPr>
          <w:rFonts w:ascii="Times New Roman" w:hAnsi="Times New Roman" w:cs="Times New Roman"/>
          <w:noProof/>
        </w:rPr>
        <w:t>---</w:t>
      </w:r>
      <w:r w:rsidRPr="003C60BE">
        <w:rPr>
          <w:rFonts w:ascii="Times New Roman" w:cs="Times New Roman"/>
          <w:noProof/>
        </w:rPr>
        <w:t>连接数据源选项，进入连接数据源界面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76700" cy="3200400"/>
            <wp:effectExtent l="19050" t="0" r="0" b="0"/>
            <wp:docPr id="6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在</w:t>
      </w:r>
      <w:r w:rsidRPr="003C60BE">
        <w:rPr>
          <w:rFonts w:ascii="Times New Roman" w:hAnsi="Times New Roman" w:cs="Times New Roman"/>
        </w:rPr>
        <w:t xml:space="preserve">Data source </w:t>
      </w:r>
      <w:r w:rsidRPr="003C60BE">
        <w:rPr>
          <w:rFonts w:ascii="Times New Roman" w:cs="Times New Roman"/>
        </w:rPr>
        <w:t>中选择前面配置的驱动程序，这里选择的是</w:t>
      </w:r>
      <w:proofErr w:type="spellStart"/>
      <w:r w:rsidRPr="003C60BE">
        <w:rPr>
          <w:rFonts w:ascii="Times New Roman" w:hAnsi="Times New Roman" w:cs="Times New Roman"/>
          <w:b/>
        </w:rPr>
        <w:t>oracledriver</w:t>
      </w:r>
      <w:proofErr w:type="spellEnd"/>
      <w:r w:rsidRPr="003C60BE">
        <w:rPr>
          <w:rFonts w:ascii="Times New Roman" w:cs="Times New Roman"/>
        </w:rPr>
        <w:t>，输入用户</w:t>
      </w:r>
      <w:r w:rsidRPr="003C60BE">
        <w:rPr>
          <w:rFonts w:ascii="Times New Roman" w:hAnsi="Times New Roman" w:cs="Times New Roman"/>
        </w:rPr>
        <w:t>ID</w:t>
      </w:r>
      <w:r w:rsidRPr="003C60BE">
        <w:rPr>
          <w:rFonts w:ascii="Times New Roman" w:cs="Times New Roman"/>
        </w:rPr>
        <w:t>和密码，点击连接。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</w:rPr>
      </w:pPr>
    </w:p>
    <w:p w:rsidR="00842267" w:rsidRPr="003C60BE" w:rsidRDefault="00842267" w:rsidP="00842267">
      <w:pPr>
        <w:ind w:left="360"/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从菜单栏中选择数据库</w:t>
      </w:r>
      <w:r w:rsidRPr="003C60BE">
        <w:rPr>
          <w:rFonts w:ascii="Times New Roman" w:hAnsi="Times New Roman" w:cs="Times New Roman"/>
        </w:rPr>
        <w:t>---</w:t>
      </w:r>
      <w:r w:rsidRPr="003C60BE">
        <w:rPr>
          <w:rFonts w:ascii="Times New Roman" w:cs="Times New Roman"/>
        </w:rPr>
        <w:t>逆向工程数据库（</w:t>
      </w:r>
      <w:r w:rsidRPr="003C60BE">
        <w:rPr>
          <w:rFonts w:ascii="Times New Roman" w:hAnsi="Times New Roman" w:cs="Times New Roman"/>
        </w:rPr>
        <w:t>reverse engineer database</w:t>
      </w:r>
      <w:r w:rsidRPr="003C60BE">
        <w:rPr>
          <w:rFonts w:ascii="Times New Roman" w:cs="Times New Roman"/>
        </w:rPr>
        <w:t>），进入下面的界面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drawing>
          <wp:inline distT="0" distB="0" distL="0" distR="0">
            <wp:extent cx="3867150" cy="3705225"/>
            <wp:effectExtent l="19050" t="0" r="0" b="0"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  <w:szCs w:val="21"/>
        </w:rPr>
      </w:pPr>
      <w:r w:rsidRPr="003C60BE">
        <w:rPr>
          <w:rFonts w:ascii="Times New Roman" w:cs="Times New Roman"/>
          <w:noProof/>
        </w:rPr>
        <w:t>选择一个数据源，这里选择前面配置好的</w:t>
      </w:r>
      <w:r w:rsidRPr="003C60BE">
        <w:rPr>
          <w:rFonts w:ascii="Times New Roman" w:hAnsi="Times New Roman" w:cs="Times New Roman"/>
          <w:b/>
          <w:noProof/>
        </w:rPr>
        <w:t>oracledriver</w:t>
      </w:r>
      <w:r w:rsidRPr="003C60BE">
        <w:rPr>
          <w:rFonts w:ascii="Times New Roman" w:cs="Times New Roman"/>
          <w:noProof/>
        </w:rPr>
        <w:t>，点击确定按钮，进入下面界面，此界面显示</w:t>
      </w:r>
      <w:r w:rsidRPr="003C60BE">
        <w:rPr>
          <w:rFonts w:ascii="Times New Roman" w:hAnsi="Verdana" w:cs="Times New Roman"/>
          <w:color w:val="464646"/>
          <w:szCs w:val="21"/>
        </w:rPr>
        <w:t>此数据库所有表、视图、用户，根据自己需要选择，这里以数据表为例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86400" cy="4191000"/>
            <wp:effectExtent l="19050" t="0" r="0" b="0"/>
            <wp:docPr id="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  <w:noProof/>
        </w:rPr>
        <w:t>选择自己需要的数据库表，点击</w:t>
      </w:r>
      <w:r w:rsidRPr="003C60BE">
        <w:rPr>
          <w:rFonts w:ascii="Times New Roman" w:hAnsi="Times New Roman" w:cs="Times New Roman"/>
          <w:noProof/>
        </w:rPr>
        <w:t>OK</w:t>
      </w:r>
      <w:r w:rsidRPr="003C60BE">
        <w:rPr>
          <w:rFonts w:ascii="Times New Roman" w:cs="Times New Roman"/>
          <w:noProof/>
        </w:rPr>
        <w:t>，这样</w:t>
      </w:r>
      <w:r w:rsidRPr="003C60BE">
        <w:rPr>
          <w:rFonts w:ascii="Times New Roman" w:hAnsi="Times New Roman" w:cs="Times New Roman"/>
          <w:noProof/>
        </w:rPr>
        <w:t>PDM</w:t>
      </w:r>
      <w:r w:rsidRPr="003C60BE">
        <w:rPr>
          <w:rFonts w:ascii="Times New Roman" w:cs="Times New Roman"/>
          <w:noProof/>
        </w:rPr>
        <w:t>就生成了。如图所示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drawing>
          <wp:inline distT="0" distB="0" distL="0" distR="0">
            <wp:extent cx="5486400" cy="3190875"/>
            <wp:effectExtent l="19050" t="0" r="0" b="0"/>
            <wp:docPr id="9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0BE">
        <w:rPr>
          <w:rFonts w:ascii="Times New Roman" w:cs="Times New Roman"/>
          <w:b/>
        </w:rPr>
        <w:t>从</w:t>
      </w:r>
      <w:r w:rsidRPr="003C60BE">
        <w:rPr>
          <w:rFonts w:ascii="Times New Roman" w:hAnsi="Times New Roman" w:cs="Times New Roman"/>
          <w:b/>
        </w:rPr>
        <w:t>PDM</w:t>
      </w:r>
      <w:r w:rsidRPr="003C60BE">
        <w:rPr>
          <w:rFonts w:ascii="Times New Roman" w:cs="Times New Roman"/>
          <w:b/>
        </w:rPr>
        <w:t>生成测试数据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</w:rPr>
        <w:t>选择菜单栏</w:t>
      </w:r>
      <w:r w:rsidRPr="003C60BE">
        <w:rPr>
          <w:rFonts w:ascii="Times New Roman" w:hAnsi="Times New Roman" w:cs="Times New Roman"/>
        </w:rPr>
        <w:t>—</w:t>
      </w:r>
      <w:r w:rsidRPr="003C60BE">
        <w:rPr>
          <w:rFonts w:ascii="Times New Roman" w:cs="Times New Roman"/>
        </w:rPr>
        <w:t>数据库</w:t>
      </w:r>
      <w:r w:rsidRPr="003C60BE">
        <w:rPr>
          <w:rFonts w:ascii="Times New Roman" w:hAnsi="Times New Roman" w:cs="Times New Roman"/>
        </w:rPr>
        <w:t>—</w:t>
      </w:r>
      <w:r w:rsidRPr="003C60BE">
        <w:rPr>
          <w:rFonts w:ascii="Times New Roman" w:cs="Times New Roman"/>
        </w:rPr>
        <w:t>生成测试数据，进入下面的界面，</w:t>
      </w:r>
      <w:r w:rsidRPr="003C60BE">
        <w:rPr>
          <w:rFonts w:ascii="Times New Roman" w:cs="Times New Roman"/>
          <w:noProof/>
        </w:rPr>
        <w:t>输入文件名，选择存放路径，选择</w:t>
      </w:r>
      <w:r w:rsidRPr="003C60BE">
        <w:rPr>
          <w:rFonts w:ascii="Times New Roman" w:hAnsi="Times New Roman" w:cs="Times New Roman"/>
          <w:noProof/>
        </w:rPr>
        <w:t>” Generation type”</w:t>
      </w:r>
      <w:r w:rsidRPr="003C60BE">
        <w:rPr>
          <w:rFonts w:ascii="Times New Roman" w:cs="Times New Roman"/>
          <w:noProof/>
        </w:rPr>
        <w:t>为</w:t>
      </w:r>
      <w:r w:rsidRPr="003C60BE">
        <w:rPr>
          <w:rFonts w:ascii="Times New Roman" w:hAnsi="Times New Roman" w:cs="Times New Roman"/>
          <w:noProof/>
        </w:rPr>
        <w:t>” Script generation”</w:t>
      </w:r>
      <w:r w:rsidRPr="003C60BE">
        <w:rPr>
          <w:rFonts w:ascii="Times New Roman" w:cs="Times New Roman"/>
          <w:noProof/>
        </w:rPr>
        <w:t>，则生成</w:t>
      </w:r>
      <w:r w:rsidRPr="003C60BE">
        <w:rPr>
          <w:rFonts w:ascii="Times New Roman" w:hAnsi="Times New Roman" w:cs="Times New Roman"/>
          <w:noProof/>
        </w:rPr>
        <w:t>SQL</w:t>
      </w:r>
      <w:r w:rsidRPr="003C60BE">
        <w:rPr>
          <w:rFonts w:ascii="Times New Roman" w:cs="Times New Roman"/>
          <w:noProof/>
        </w:rPr>
        <w:t>脚本；选择</w:t>
      </w:r>
      <w:r w:rsidRPr="003C60BE">
        <w:rPr>
          <w:rFonts w:ascii="Times New Roman" w:hAnsi="Times New Roman" w:cs="Times New Roman"/>
          <w:noProof/>
        </w:rPr>
        <w:t>” Generation type”</w:t>
      </w:r>
      <w:r w:rsidRPr="003C60BE">
        <w:rPr>
          <w:rFonts w:ascii="Times New Roman" w:cs="Times New Roman"/>
          <w:noProof/>
        </w:rPr>
        <w:t>为</w:t>
      </w:r>
      <w:r w:rsidRPr="003C60BE">
        <w:rPr>
          <w:rFonts w:ascii="Times New Roman" w:hAnsi="Times New Roman" w:cs="Times New Roman"/>
          <w:noProof/>
        </w:rPr>
        <w:t>” Direct generation”</w:t>
      </w:r>
      <w:r w:rsidRPr="003C60BE">
        <w:rPr>
          <w:rFonts w:ascii="Times New Roman" w:cs="Times New Roman"/>
          <w:noProof/>
        </w:rPr>
        <w:t>，则直接插入数据库；选择</w:t>
      </w:r>
      <w:r w:rsidRPr="003C60BE">
        <w:rPr>
          <w:rFonts w:ascii="Times New Roman" w:hAnsi="Times New Roman" w:cs="Times New Roman"/>
          <w:noProof/>
        </w:rPr>
        <w:t>” Generation type”</w:t>
      </w:r>
      <w:r w:rsidRPr="003C60BE">
        <w:rPr>
          <w:rFonts w:ascii="Times New Roman" w:cs="Times New Roman"/>
          <w:noProof/>
        </w:rPr>
        <w:t>为</w:t>
      </w:r>
      <w:r w:rsidRPr="003C60BE">
        <w:rPr>
          <w:rFonts w:ascii="Times New Roman" w:hAnsi="Times New Roman" w:cs="Times New Roman"/>
          <w:noProof/>
        </w:rPr>
        <w:t>” Data file generation”</w:t>
      </w:r>
      <w:r w:rsidRPr="003C60BE">
        <w:rPr>
          <w:rFonts w:ascii="Times New Roman" w:cs="Times New Roman"/>
          <w:noProof/>
        </w:rPr>
        <w:t>，</w:t>
      </w:r>
      <w:r w:rsidRPr="003C60BE">
        <w:rPr>
          <w:rFonts w:ascii="Times New Roman" w:cs="Times New Roman"/>
          <w:noProof/>
        </w:rPr>
        <w:lastRenderedPageBreak/>
        <w:t>则生成数据文件。建议通过生成</w:t>
      </w:r>
      <w:r w:rsidRPr="003C60BE">
        <w:rPr>
          <w:rFonts w:ascii="Times New Roman" w:hAnsi="Times New Roman" w:cs="Times New Roman"/>
          <w:noProof/>
        </w:rPr>
        <w:t>SQL</w:t>
      </w:r>
      <w:r w:rsidRPr="003C60BE">
        <w:rPr>
          <w:rFonts w:ascii="Times New Roman" w:cs="Times New Roman"/>
          <w:noProof/>
        </w:rPr>
        <w:t>脚本的方式来预埋数据，因为如果预埋大量的数据，需要的时间可能会很长，而一旦发生错误，通过</w:t>
      </w:r>
      <w:r w:rsidRPr="003C60BE">
        <w:rPr>
          <w:rFonts w:ascii="Times New Roman" w:hAnsi="Times New Roman" w:cs="Times New Roman"/>
          <w:noProof/>
        </w:rPr>
        <w:t>SQL</w:t>
      </w:r>
      <w:r w:rsidRPr="003C60BE">
        <w:rPr>
          <w:rFonts w:ascii="Times New Roman" w:cs="Times New Roman"/>
          <w:noProof/>
        </w:rPr>
        <w:t>脚本再执行一遍就可以了，下面就以此为例进行演示：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drawing>
          <wp:inline distT="0" distB="0" distL="0" distR="0">
            <wp:extent cx="5486400" cy="4162425"/>
            <wp:effectExtent l="19050" t="0" r="0" b="0"/>
            <wp:docPr id="1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  <w:noProof/>
        </w:rPr>
        <w:t>选择</w:t>
      </w:r>
      <w:r w:rsidRPr="003C60BE">
        <w:rPr>
          <w:rFonts w:ascii="Times New Roman" w:hAnsi="Times New Roman" w:cs="Times New Roman"/>
          <w:noProof/>
        </w:rPr>
        <w:t>Selection</w:t>
      </w:r>
      <w:r w:rsidRPr="003C60BE">
        <w:rPr>
          <w:rFonts w:ascii="Times New Roman" w:cs="Times New Roman"/>
          <w:noProof/>
        </w:rPr>
        <w:t>页签，选择要生成测试数据的表，这里选择一个</w:t>
      </w:r>
      <w:r w:rsidRPr="003C60BE">
        <w:rPr>
          <w:rFonts w:ascii="Times New Roman" w:hAnsi="Times New Roman" w:cs="Times New Roman"/>
          <w:noProof/>
        </w:rPr>
        <w:t>AA</w:t>
      </w:r>
      <w:r w:rsidRPr="003C60BE">
        <w:rPr>
          <w:rFonts w:ascii="Times New Roman" w:cs="Times New Roman"/>
          <w:noProof/>
        </w:rPr>
        <w:t>，点击确定按钮。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drawing>
          <wp:inline distT="0" distB="0" distL="0" distR="0">
            <wp:extent cx="5486400" cy="3429000"/>
            <wp:effectExtent l="19050" t="0" r="0" b="0"/>
            <wp:docPr id="1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  <w:noProof/>
        </w:rPr>
        <w:t>选择行数（</w:t>
      </w:r>
      <w:r w:rsidRPr="003C60BE">
        <w:rPr>
          <w:rFonts w:ascii="Times New Roman" w:hAnsi="Times New Roman" w:cs="Times New Roman"/>
          <w:noProof/>
        </w:rPr>
        <w:t>Number of Rows</w:t>
      </w:r>
      <w:r w:rsidRPr="003C60BE">
        <w:rPr>
          <w:rFonts w:ascii="Times New Roman" w:cs="Times New Roman"/>
          <w:noProof/>
        </w:rPr>
        <w:t>）页签，进入下面界面，输入生成测试数据的行数，这里</w:t>
      </w:r>
      <w:r w:rsidRPr="003C60BE">
        <w:rPr>
          <w:rFonts w:ascii="Times New Roman" w:hAnsi="Times New Roman" w:cs="Times New Roman"/>
          <w:noProof/>
        </w:rPr>
        <w:t>TestNumber</w:t>
      </w:r>
      <w:r w:rsidRPr="003C60BE">
        <w:rPr>
          <w:rFonts w:ascii="Times New Roman" w:cs="Times New Roman"/>
          <w:noProof/>
        </w:rPr>
        <w:t>取</w:t>
      </w:r>
      <w:r w:rsidRPr="003C60BE">
        <w:rPr>
          <w:rFonts w:ascii="Times New Roman" w:hAnsi="Times New Roman" w:cs="Times New Roman"/>
          <w:noProof/>
        </w:rPr>
        <w:t>100</w:t>
      </w:r>
      <w:r w:rsidRPr="003C60BE">
        <w:rPr>
          <w:rFonts w:ascii="Times New Roman" w:cs="Times New Roman"/>
          <w:noProof/>
        </w:rPr>
        <w:t>作为例子，点击确定。</w:t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hAnsi="Times New Roman" w:cs="Times New Roman"/>
          <w:noProof/>
        </w:rPr>
        <w:drawing>
          <wp:inline distT="0" distB="0" distL="0" distR="0">
            <wp:extent cx="5486400" cy="3952875"/>
            <wp:effectExtent l="19050" t="0" r="0" b="0"/>
            <wp:docPr id="1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67" w:rsidRPr="003C60BE" w:rsidRDefault="00842267" w:rsidP="00842267">
      <w:pPr>
        <w:ind w:left="360"/>
        <w:rPr>
          <w:rFonts w:ascii="Times New Roman" w:hAnsi="Times New Roman" w:cs="Times New Roman"/>
          <w:noProof/>
        </w:rPr>
      </w:pPr>
      <w:r w:rsidRPr="003C60BE">
        <w:rPr>
          <w:rFonts w:ascii="Times New Roman" w:cs="Times New Roman"/>
          <w:noProof/>
        </w:rPr>
        <w:t>至此测试数据的</w:t>
      </w:r>
      <w:r w:rsidRPr="003C60BE">
        <w:rPr>
          <w:rFonts w:ascii="Times New Roman" w:hAnsi="Times New Roman" w:cs="Times New Roman"/>
          <w:noProof/>
        </w:rPr>
        <w:t>sql</w:t>
      </w:r>
      <w:r w:rsidRPr="003C60BE">
        <w:rPr>
          <w:rFonts w:ascii="Times New Roman" w:cs="Times New Roman"/>
          <w:noProof/>
        </w:rPr>
        <w:t>脚本就生成了。</w:t>
      </w:r>
    </w:p>
    <w:p w:rsidR="00842267" w:rsidRPr="003C60BE" w:rsidRDefault="00842267" w:rsidP="00756571">
      <w:pPr>
        <w:rPr>
          <w:rFonts w:ascii="Times New Roman" w:hAnsi="Times New Roman" w:cs="Times New Roman"/>
          <w:b/>
        </w:rPr>
      </w:pPr>
    </w:p>
    <w:p w:rsidR="00415E15" w:rsidRPr="003C60BE" w:rsidRDefault="00415E15" w:rsidP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  <w:b/>
        </w:rPr>
        <w:t>缺点：</w:t>
      </w:r>
      <w:r w:rsidRPr="003C60BE">
        <w:rPr>
          <w:rFonts w:ascii="Times New Roman" w:cs="Times New Roman"/>
        </w:rPr>
        <w:t>窗体程序，不知道是否支持纯命令行操作。</w:t>
      </w:r>
    </w:p>
    <w:p w:rsidR="00C91BDB" w:rsidRPr="003C60BE" w:rsidRDefault="00C91BDB" w:rsidP="00756571">
      <w:pPr>
        <w:rPr>
          <w:rFonts w:ascii="Times New Roman" w:hAnsi="Times New Roman" w:cs="Times New Roman"/>
        </w:rPr>
      </w:pPr>
    </w:p>
    <w:p w:rsidR="00C91BDB" w:rsidRDefault="00C91BDB" w:rsidP="00C91BDB">
      <w:pPr>
        <w:pStyle w:val="2"/>
        <w:rPr>
          <w:rFonts w:ascii="Times New Roman" w:cs="Times New Roman" w:hint="eastAsia"/>
        </w:rPr>
      </w:pPr>
      <w:r w:rsidRPr="003C60BE">
        <w:rPr>
          <w:rFonts w:ascii="Times New Roman" w:hAnsi="Times New Roman" w:cs="Times New Roman"/>
        </w:rPr>
        <w:t>1.5</w:t>
      </w:r>
      <w:r w:rsidRPr="003C60BE">
        <w:rPr>
          <w:rFonts w:ascii="Times New Roman" w:cs="Times New Roman"/>
        </w:rPr>
        <w:t>比较分析</w:t>
      </w:r>
    </w:p>
    <w:p w:rsidR="003C60BE" w:rsidRDefault="003C60BE" w:rsidP="003C60BE">
      <w:pPr>
        <w:rPr>
          <w:rFonts w:hint="eastAsia"/>
        </w:rPr>
      </w:pPr>
    </w:p>
    <w:p w:rsidR="003C60BE" w:rsidRDefault="003C60BE" w:rsidP="003C60BE">
      <w:pPr>
        <w:rPr>
          <w:rFonts w:hint="eastAsia"/>
        </w:rPr>
      </w:pPr>
      <w:r>
        <w:rPr>
          <w:rFonts w:hint="eastAsia"/>
        </w:rPr>
        <w:t>提高数据插入效率的基本原则如下：</w:t>
      </w:r>
    </w:p>
    <w:p w:rsidR="003C60BE" w:rsidRDefault="003C60BE" w:rsidP="003C60BE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批量插入数据的效率比单数据行插入的效率高；</w:t>
      </w:r>
    </w:p>
    <w:p w:rsidR="003C60BE" w:rsidRDefault="003C60BE" w:rsidP="003C60BE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插入无索引数据表比插入有索引数据表快一些；</w:t>
      </w:r>
    </w:p>
    <w:p w:rsidR="003C60BE" w:rsidRPr="003C60BE" w:rsidRDefault="003C60BE" w:rsidP="003C60BE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较短的</w:t>
      </w:r>
      <w:r>
        <w:rPr>
          <w:rFonts w:hint="eastAsia"/>
        </w:rPr>
        <w:t>SQL</w:t>
      </w:r>
      <w:r>
        <w:rPr>
          <w:rFonts w:hint="eastAsia"/>
        </w:rPr>
        <w:t>语句的数据插入比较长的语句快；</w:t>
      </w:r>
    </w:p>
    <w:p w:rsidR="00F7690D" w:rsidRPr="003C60BE" w:rsidRDefault="00C91BDB" w:rsidP="003C60BE">
      <w:pPr>
        <w:pStyle w:val="3"/>
        <w:rPr>
          <w:rFonts w:ascii="Times New Roman" w:hAnsi="Times New Roman" w:cs="Times New Roman"/>
        </w:rPr>
      </w:pPr>
      <w:proofErr w:type="gramStart"/>
      <w:r w:rsidRPr="003C60BE">
        <w:rPr>
          <w:rFonts w:ascii="Times New Roman" w:hAnsi="Times New Roman" w:cs="Times New Roman"/>
        </w:rPr>
        <w:t>insert</w:t>
      </w:r>
      <w:proofErr w:type="gramEnd"/>
      <w:r w:rsidRPr="003C60BE">
        <w:rPr>
          <w:rFonts w:ascii="Times New Roman" w:hAnsi="Times New Roman" w:cs="Times New Roman"/>
        </w:rPr>
        <w:t xml:space="preserve"> </w:t>
      </w:r>
      <w:proofErr w:type="spellStart"/>
      <w:r w:rsidRPr="003C60BE">
        <w:rPr>
          <w:rFonts w:ascii="Times New Roman" w:hAnsi="Times New Roman" w:cs="Times New Roman"/>
        </w:rPr>
        <w:t>vs</w:t>
      </w:r>
      <w:proofErr w:type="spellEnd"/>
      <w:r w:rsidRPr="003C60BE">
        <w:rPr>
          <w:rFonts w:ascii="Times New Roman" w:hAnsi="Times New Roman" w:cs="Times New Roman"/>
        </w:rPr>
        <w:t xml:space="preserve"> load</w:t>
      </w:r>
    </w:p>
    <w:p w:rsidR="00415E15" w:rsidRPr="003C60BE" w:rsidRDefault="00F7690D" w:rsidP="00756571">
      <w:pPr>
        <w:rPr>
          <w:rFonts w:ascii="Times New Roman" w:hAnsi="Times New Roman" w:cs="Times New Roman"/>
        </w:rPr>
      </w:pPr>
      <w:hyperlink r:id="rId17" w:history="1">
        <w:r w:rsidRPr="003C60BE">
          <w:rPr>
            <w:rStyle w:val="a7"/>
            <w:rFonts w:ascii="Times New Roman" w:hAnsi="Times New Roman" w:cs="Times New Roman"/>
          </w:rPr>
          <w:t>www.itput.net/thread-510339-1-1.html</w:t>
        </w:r>
      </w:hyperlink>
      <w:r w:rsidRPr="003C60BE">
        <w:rPr>
          <w:rFonts w:ascii="Times New Roman" w:hAnsi="Times New Roman" w:cs="Times New Roman"/>
        </w:rPr>
        <w:t xml:space="preserve"> </w:t>
      </w:r>
      <w:r w:rsidR="00B33DD8" w:rsidRPr="003C60BE">
        <w:rPr>
          <w:rFonts w:ascii="Times New Roman" w:cs="Times New Roman"/>
        </w:rPr>
        <w:t>做了</w:t>
      </w:r>
      <w:r w:rsidR="00B33DD8" w:rsidRPr="003C60BE">
        <w:rPr>
          <w:rFonts w:ascii="Times New Roman" w:hAnsi="Times New Roman" w:cs="Times New Roman"/>
        </w:rPr>
        <w:t xml:space="preserve">insert </w:t>
      </w:r>
      <w:r w:rsidR="00B33DD8" w:rsidRPr="003C60BE">
        <w:rPr>
          <w:rFonts w:ascii="Times New Roman" w:cs="Times New Roman"/>
        </w:rPr>
        <w:t>和</w:t>
      </w:r>
      <w:r w:rsidR="00B33DD8" w:rsidRPr="003C60BE">
        <w:rPr>
          <w:rFonts w:ascii="Times New Roman" w:hAnsi="Times New Roman" w:cs="Times New Roman"/>
        </w:rPr>
        <w:t xml:space="preserve">load </w:t>
      </w:r>
      <w:r w:rsidR="00B33DD8" w:rsidRPr="003C60BE">
        <w:rPr>
          <w:rFonts w:ascii="Times New Roman" w:cs="Times New Roman"/>
        </w:rPr>
        <w:t>批量</w:t>
      </w:r>
      <w:r w:rsidR="00B33DD8" w:rsidRPr="003C60BE">
        <w:rPr>
          <w:rFonts w:ascii="Times New Roman" w:hAnsi="Times New Roman" w:cs="Times New Roman"/>
        </w:rPr>
        <w:t xml:space="preserve"> </w:t>
      </w:r>
      <w:r w:rsidR="00B33DD8" w:rsidRPr="003C60BE">
        <w:rPr>
          <w:rFonts w:ascii="Times New Roman" w:cs="Times New Roman"/>
        </w:rPr>
        <w:t>插入数据的性能测试</w:t>
      </w:r>
    </w:p>
    <w:p w:rsidR="00B33DD8" w:rsidRPr="003C60BE" w:rsidRDefault="00B33DD8" w:rsidP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结论如下：</w:t>
      </w:r>
    </w:p>
    <w:p w:rsidR="00B33DD8" w:rsidRPr="003C60BE" w:rsidRDefault="00B33DD8" w:rsidP="003C60B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随着数据量的成倍增加，</w:t>
      </w:r>
      <w:r w:rsidRPr="003C60BE">
        <w:rPr>
          <w:rFonts w:ascii="Times New Roman" w:hAnsi="Times New Roman" w:cs="Times New Roman"/>
        </w:rPr>
        <w:t>load</w:t>
      </w:r>
      <w:r w:rsidRPr="003C60BE">
        <w:rPr>
          <w:rFonts w:ascii="Times New Roman" w:cs="Times New Roman"/>
        </w:rPr>
        <w:t>的性能与</w:t>
      </w:r>
      <w:r w:rsidRPr="003C60BE">
        <w:rPr>
          <w:rFonts w:ascii="Times New Roman" w:hAnsi="Times New Roman" w:cs="Times New Roman"/>
        </w:rPr>
        <w:t>insert</w:t>
      </w:r>
      <w:r w:rsidRPr="003C60BE">
        <w:rPr>
          <w:rFonts w:ascii="Times New Roman" w:cs="Times New Roman"/>
        </w:rPr>
        <w:t>得性能越来越接近，不过仍然</w:t>
      </w:r>
      <w:r w:rsidRPr="003C60BE">
        <w:rPr>
          <w:rFonts w:ascii="Times New Roman" w:cs="Times New Roman"/>
          <w:b/>
        </w:rPr>
        <w:t>优于</w:t>
      </w:r>
      <w:r w:rsidRPr="003C60BE">
        <w:rPr>
          <w:rFonts w:ascii="Times New Roman" w:hAnsi="Times New Roman" w:cs="Times New Roman"/>
          <w:b/>
        </w:rPr>
        <w:t>insert</w:t>
      </w:r>
      <w:r w:rsidRPr="003C60BE">
        <w:rPr>
          <w:rFonts w:ascii="Times New Roman" w:cs="Times New Roman"/>
        </w:rPr>
        <w:t>。</w:t>
      </w:r>
    </w:p>
    <w:p w:rsidR="00B33DD8" w:rsidRPr="003C60BE" w:rsidRDefault="00B33DD8" w:rsidP="003C60B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采用</w:t>
      </w:r>
      <w:proofErr w:type="gramStart"/>
      <w:r w:rsidRPr="003C60BE">
        <w:rPr>
          <w:rFonts w:ascii="Times New Roman" w:cs="Times New Roman"/>
        </w:rPr>
        <w:t>分文件</w:t>
      </w:r>
      <w:proofErr w:type="gramEnd"/>
      <w:r w:rsidRPr="003C60BE">
        <w:rPr>
          <w:rFonts w:ascii="Times New Roman" w:cs="Times New Roman"/>
        </w:rPr>
        <w:t>的形式可以有效提高</w:t>
      </w:r>
      <w:r w:rsidRPr="003C60BE">
        <w:rPr>
          <w:rFonts w:ascii="Times New Roman" w:hAnsi="Times New Roman" w:cs="Times New Roman"/>
        </w:rPr>
        <w:t>load</w:t>
      </w:r>
      <w:r w:rsidRPr="003C60BE">
        <w:rPr>
          <w:rFonts w:ascii="Times New Roman" w:cs="Times New Roman"/>
        </w:rPr>
        <w:t>方法的执行效率，但是对</w:t>
      </w:r>
      <w:r w:rsidRPr="003C60BE">
        <w:rPr>
          <w:rFonts w:ascii="Times New Roman" w:hAnsi="Times New Roman" w:cs="Times New Roman"/>
        </w:rPr>
        <w:t>insert</w:t>
      </w:r>
      <w:r w:rsidRPr="003C60BE">
        <w:rPr>
          <w:rFonts w:ascii="Times New Roman" w:cs="Times New Roman"/>
        </w:rPr>
        <w:t>方法没有什么提高</w:t>
      </w:r>
    </w:p>
    <w:p w:rsidR="003C60BE" w:rsidRPr="003C60BE" w:rsidRDefault="003C60BE" w:rsidP="00756571">
      <w:pPr>
        <w:rPr>
          <w:rFonts w:ascii="Times New Roman" w:hAnsi="Times New Roman" w:cs="Times New Roman"/>
        </w:rPr>
      </w:pPr>
    </w:p>
    <w:p w:rsidR="00B33DD8" w:rsidRPr="003C60BE" w:rsidRDefault="00B33DD8" w:rsidP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lastRenderedPageBreak/>
        <w:t>究其根源是因为</w:t>
      </w:r>
      <w:proofErr w:type="spellStart"/>
      <w:r w:rsidRPr="003C60BE">
        <w:rPr>
          <w:rFonts w:ascii="Times New Roman" w:hAnsi="Times New Roman" w:cs="Times New Roman"/>
        </w:rPr>
        <w:t>MySQL</w:t>
      </w:r>
      <w:proofErr w:type="spellEnd"/>
      <w:r w:rsidRPr="003C60BE">
        <w:rPr>
          <w:rFonts w:ascii="Times New Roman" w:cs="Times New Roman"/>
        </w:rPr>
        <w:t>内部对于</w:t>
      </w:r>
      <w:r w:rsidRPr="003C60BE">
        <w:rPr>
          <w:rFonts w:ascii="Times New Roman" w:hAnsi="Times New Roman" w:cs="Times New Roman"/>
        </w:rPr>
        <w:t xml:space="preserve">load </w:t>
      </w:r>
      <w:r w:rsidRPr="003C60BE">
        <w:rPr>
          <w:rFonts w:ascii="Times New Roman" w:cs="Times New Roman"/>
        </w:rPr>
        <w:t>和</w:t>
      </w:r>
      <w:r w:rsidRPr="003C60BE">
        <w:rPr>
          <w:rFonts w:ascii="Times New Roman" w:hAnsi="Times New Roman" w:cs="Times New Roman"/>
        </w:rPr>
        <w:t>insert</w:t>
      </w:r>
      <w:r w:rsidRPr="003C60BE">
        <w:rPr>
          <w:rFonts w:ascii="Times New Roman" w:cs="Times New Roman"/>
        </w:rPr>
        <w:t>的处理机制不同。</w:t>
      </w:r>
      <w:r w:rsidRPr="003C60BE">
        <w:rPr>
          <w:rFonts w:ascii="Times New Roman" w:hAnsi="Times New Roman" w:cs="Times New Roman"/>
        </w:rPr>
        <w:t>Load</w:t>
      </w:r>
      <w:r w:rsidRPr="003C60BE">
        <w:rPr>
          <w:rFonts w:ascii="Times New Roman" w:cs="Times New Roman"/>
        </w:rPr>
        <w:t>的处理机制是，在执行</w:t>
      </w:r>
      <w:r w:rsidRPr="003C60BE">
        <w:rPr>
          <w:rFonts w:ascii="Times New Roman" w:hAnsi="Times New Roman" w:cs="Times New Roman"/>
        </w:rPr>
        <w:t>load</w:t>
      </w:r>
      <w:r w:rsidRPr="003C60BE">
        <w:rPr>
          <w:rFonts w:ascii="Times New Roman" w:cs="Times New Roman"/>
        </w:rPr>
        <w:t>之前，会关掉索引，当</w:t>
      </w:r>
      <w:r w:rsidRPr="003C60BE">
        <w:rPr>
          <w:rFonts w:ascii="Times New Roman" w:hAnsi="Times New Roman" w:cs="Times New Roman"/>
        </w:rPr>
        <w:t>load</w:t>
      </w:r>
      <w:r w:rsidRPr="003C60BE">
        <w:rPr>
          <w:rFonts w:ascii="Times New Roman" w:cs="Times New Roman"/>
        </w:rPr>
        <w:t>全部执行完毕之后，再重新创建索引；</w:t>
      </w:r>
      <w:r w:rsidRPr="003C60BE">
        <w:rPr>
          <w:rFonts w:ascii="Times New Roman" w:hAnsi="Times New Roman" w:cs="Times New Roman"/>
        </w:rPr>
        <w:t>insert</w:t>
      </w:r>
      <w:r w:rsidRPr="003C60BE">
        <w:rPr>
          <w:rFonts w:ascii="Times New Roman" w:cs="Times New Roman"/>
        </w:rPr>
        <w:t>处理机制是，每插入一条则更新一次数据库，更新一次索引。</w:t>
      </w:r>
    </w:p>
    <w:p w:rsidR="003C60BE" w:rsidRPr="003C60BE" w:rsidRDefault="003C60BE" w:rsidP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另外，还体现在</w:t>
      </w:r>
      <w:r w:rsidRPr="003C60BE">
        <w:rPr>
          <w:rFonts w:ascii="Times New Roman" w:hAnsi="Times New Roman" w:cs="Times New Roman"/>
        </w:rPr>
        <w:t>load</w:t>
      </w:r>
      <w:r w:rsidRPr="003C60BE">
        <w:rPr>
          <w:rFonts w:ascii="Times New Roman" w:cs="Times New Roman"/>
        </w:rPr>
        <w:t>省去了</w:t>
      </w:r>
      <w:proofErr w:type="spellStart"/>
      <w:r w:rsidRPr="003C60BE">
        <w:rPr>
          <w:rFonts w:ascii="Times New Roman" w:hAnsi="Times New Roman" w:cs="Times New Roman"/>
        </w:rPr>
        <w:t>sql</w:t>
      </w:r>
      <w:proofErr w:type="spellEnd"/>
      <w:r w:rsidRPr="003C60BE">
        <w:rPr>
          <w:rFonts w:ascii="Times New Roman" w:cs="Times New Roman"/>
        </w:rPr>
        <w:t>语句解析，</w:t>
      </w:r>
      <w:proofErr w:type="spellStart"/>
      <w:r w:rsidRPr="003C60BE">
        <w:rPr>
          <w:rFonts w:ascii="Times New Roman" w:hAnsi="Times New Roman" w:cs="Times New Roman"/>
        </w:rPr>
        <w:t>sql</w:t>
      </w:r>
      <w:proofErr w:type="spellEnd"/>
      <w:r w:rsidRPr="003C60BE">
        <w:rPr>
          <w:rFonts w:ascii="Times New Roman" w:cs="Times New Roman"/>
        </w:rPr>
        <w:t>引擎处理，而是直接生成文件数据块，所以会比</w:t>
      </w:r>
      <w:r w:rsidRPr="003C60BE">
        <w:rPr>
          <w:rFonts w:ascii="Times New Roman" w:hAnsi="Times New Roman" w:cs="Times New Roman"/>
        </w:rPr>
        <w:t>insert</w:t>
      </w:r>
      <w:r w:rsidRPr="003C60BE">
        <w:rPr>
          <w:rFonts w:ascii="Times New Roman" w:cs="Times New Roman"/>
        </w:rPr>
        <w:t>快很多</w:t>
      </w:r>
    </w:p>
    <w:p w:rsidR="003C60BE" w:rsidRPr="003C60BE" w:rsidRDefault="003C60BE" w:rsidP="00756571">
      <w:pPr>
        <w:rPr>
          <w:rFonts w:ascii="Times New Roman" w:hAnsi="Times New Roman" w:cs="Times New Roman"/>
        </w:rPr>
      </w:pPr>
    </w:p>
    <w:p w:rsidR="003C60BE" w:rsidRPr="003C60BE" w:rsidRDefault="003C60BE" w:rsidP="00756571">
      <w:pPr>
        <w:rPr>
          <w:rFonts w:ascii="Times New Roman" w:hAnsi="Times New Roman" w:cs="Times New Roman"/>
        </w:rPr>
      </w:pPr>
      <w:r w:rsidRPr="003C60BE">
        <w:rPr>
          <w:rFonts w:ascii="Times New Roman" w:hAnsi="Times New Roman" w:cs="Times New Roman"/>
        </w:rPr>
        <w:t>Insert</w:t>
      </w:r>
      <w:r w:rsidRPr="003C60BE">
        <w:rPr>
          <w:rFonts w:ascii="Times New Roman" w:cs="Times New Roman"/>
        </w:rPr>
        <w:t>改进：</w:t>
      </w:r>
    </w:p>
    <w:tbl>
      <w:tblPr>
        <w:tblStyle w:val="a3"/>
        <w:tblW w:w="0" w:type="auto"/>
        <w:tblLook w:val="04A0"/>
      </w:tblPr>
      <w:tblGrid>
        <w:gridCol w:w="8522"/>
      </w:tblGrid>
      <w:tr w:rsidR="003C60BE" w:rsidRPr="003C60BE" w:rsidTr="003C60BE">
        <w:tc>
          <w:tcPr>
            <w:tcW w:w="8522" w:type="dxa"/>
          </w:tcPr>
          <w:p w:rsidR="003C60BE" w:rsidRDefault="003C60BE" w:rsidP="003C60BE">
            <w:pPr>
              <w:rPr>
                <w:rFonts w:ascii="Times New Roman" w:hAnsi="Times New Roman" w:cs="Times New Roman" w:hint="eastAsia"/>
              </w:rPr>
            </w:pPr>
          </w:p>
          <w:p w:rsidR="003C60BE" w:rsidRPr="003C60BE" w:rsidRDefault="003C60BE" w:rsidP="003C60BE">
            <w:pPr>
              <w:rPr>
                <w:rFonts w:ascii="Times New Roman" w:hAnsi="Times New Roman" w:cs="Times New Roman"/>
              </w:rPr>
            </w:pPr>
            <w:r w:rsidRPr="003C60BE">
              <w:rPr>
                <w:rFonts w:ascii="Times New Roman" w:hAnsi="Times New Roman" w:cs="Times New Roman"/>
              </w:rPr>
              <w:t>LOCK TABLES ‘TABLENAME’ WIRTE;</w:t>
            </w:r>
          </w:p>
          <w:p w:rsidR="003C60BE" w:rsidRPr="003C60BE" w:rsidRDefault="003C60BE" w:rsidP="003C60BE">
            <w:pPr>
              <w:rPr>
                <w:rFonts w:ascii="Times New Roman" w:hAnsi="Times New Roman" w:cs="Times New Roman"/>
              </w:rPr>
            </w:pPr>
            <w:r w:rsidRPr="003C60BE">
              <w:rPr>
                <w:rFonts w:ascii="Times New Roman" w:hAnsi="Times New Roman" w:cs="Times New Roman"/>
              </w:rPr>
              <w:t>INSERT INTO ‘TABLENAME’ VALUES (‘1’,’2’),(‘3’,’4’);</w:t>
            </w:r>
          </w:p>
          <w:p w:rsidR="003C60BE" w:rsidRPr="003C60BE" w:rsidRDefault="003C60BE" w:rsidP="003C60BE">
            <w:pPr>
              <w:rPr>
                <w:rFonts w:ascii="Times New Roman" w:hAnsi="Times New Roman" w:cs="Times New Roman"/>
              </w:rPr>
            </w:pPr>
            <w:r w:rsidRPr="003C60BE">
              <w:rPr>
                <w:rFonts w:ascii="Times New Roman" w:hAnsi="Times New Roman" w:cs="Times New Roman"/>
              </w:rPr>
              <w:t>INSERT INTO ‘TABLENAME’ VALUES (‘1’,’2’),(‘3’,’4’);</w:t>
            </w:r>
          </w:p>
          <w:p w:rsidR="003C60BE" w:rsidRPr="003C60BE" w:rsidRDefault="003C60BE" w:rsidP="003C60BE">
            <w:pPr>
              <w:rPr>
                <w:rFonts w:ascii="Times New Roman" w:hAnsi="Times New Roman" w:cs="Times New Roman"/>
              </w:rPr>
            </w:pPr>
            <w:r w:rsidRPr="003C60BE">
              <w:rPr>
                <w:rFonts w:ascii="Times New Roman" w:hAnsi="Times New Roman" w:cs="Times New Roman"/>
              </w:rPr>
              <w:t>INSERT INTO ‘TABLENAME’ VALUES (‘1’,’2’),(‘3’,’4’);</w:t>
            </w:r>
          </w:p>
          <w:p w:rsidR="003C60BE" w:rsidRPr="003C60BE" w:rsidRDefault="003C60BE" w:rsidP="003C60BE">
            <w:pPr>
              <w:rPr>
                <w:rFonts w:ascii="Times New Roman" w:hAnsi="Times New Roman" w:cs="Times New Roman"/>
              </w:rPr>
            </w:pPr>
            <w:r w:rsidRPr="003C60BE">
              <w:rPr>
                <w:rFonts w:ascii="Times New Roman" w:hAnsi="Times New Roman" w:cs="Times New Roman"/>
              </w:rPr>
              <w:t>UNLOCK TABLES ‘TABLENAME’;</w:t>
            </w:r>
          </w:p>
        </w:tc>
      </w:tr>
    </w:tbl>
    <w:p w:rsidR="00F7690D" w:rsidRDefault="00F7690D" w:rsidP="00756571">
      <w:pPr>
        <w:rPr>
          <w:rFonts w:ascii="Times New Roman" w:hAnsi="Times New Roman" w:cs="Times New Roman" w:hint="eastAsia"/>
        </w:rPr>
      </w:pPr>
    </w:p>
    <w:p w:rsidR="003C60BE" w:rsidRDefault="003C60BE" w:rsidP="007565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使用该方法可以获得与</w:t>
      </w:r>
      <w:r>
        <w:rPr>
          <w:rFonts w:ascii="Times New Roman" w:hAnsi="Times New Roman" w:cs="Times New Roman" w:hint="eastAsia"/>
        </w:rPr>
        <w:t>load</w:t>
      </w:r>
      <w:r>
        <w:rPr>
          <w:rFonts w:ascii="Times New Roman" w:hAnsi="Times New Roman" w:cs="Times New Roman" w:hint="eastAsia"/>
        </w:rPr>
        <w:t>方法差不多的效率，</w:t>
      </w:r>
      <w:r w:rsidR="002B5646">
        <w:rPr>
          <w:rFonts w:ascii="Times New Roman" w:hAnsi="Times New Roman" w:cs="Times New Roman" w:hint="eastAsia"/>
        </w:rPr>
        <w:t>因为直到所有的</w:t>
      </w:r>
      <w:r w:rsidR="002B5646">
        <w:rPr>
          <w:rFonts w:ascii="Times New Roman" w:hAnsi="Times New Roman" w:cs="Times New Roman" w:hint="eastAsia"/>
        </w:rPr>
        <w:t>insert</w:t>
      </w:r>
      <w:r w:rsidR="002B5646">
        <w:rPr>
          <w:rFonts w:ascii="Times New Roman" w:hAnsi="Times New Roman" w:cs="Times New Roman" w:hint="eastAsia"/>
        </w:rPr>
        <w:t>语句都完成之后，索引缓存一次性刷新到磁盘中。</w:t>
      </w:r>
      <w:r>
        <w:rPr>
          <w:rFonts w:ascii="Times New Roman" w:hAnsi="Times New Roman" w:cs="Times New Roman" w:hint="eastAsia"/>
        </w:rPr>
        <w:t>且</w:t>
      </w:r>
      <w:r w:rsidRPr="002B5646">
        <w:rPr>
          <w:rFonts w:ascii="Times New Roman" w:hAnsi="Times New Roman" w:cs="Times New Roman" w:hint="eastAsia"/>
          <w:b/>
        </w:rPr>
        <w:t>insert</w:t>
      </w:r>
      <w:r w:rsidRPr="002B5646">
        <w:rPr>
          <w:rFonts w:ascii="Times New Roman" w:hAnsi="Times New Roman" w:cs="Times New Roman" w:hint="eastAsia"/>
          <w:b/>
        </w:rPr>
        <w:t>数据可靠，</w:t>
      </w:r>
      <w:r w:rsidRPr="002B5646">
        <w:rPr>
          <w:rFonts w:ascii="Times New Roman" w:hAnsi="Times New Roman" w:cs="Times New Roman" w:hint="eastAsia"/>
          <w:b/>
        </w:rPr>
        <w:t>load data</w:t>
      </w:r>
      <w:r w:rsidRPr="002B5646">
        <w:rPr>
          <w:rFonts w:ascii="Times New Roman" w:hAnsi="Times New Roman" w:cs="Times New Roman" w:hint="eastAsia"/>
          <w:b/>
        </w:rPr>
        <w:t>会产生格式问题，甚至记录末尾插入位置字符</w:t>
      </w:r>
      <w:r>
        <w:rPr>
          <w:rFonts w:ascii="Times New Roman" w:hAnsi="Times New Roman" w:cs="Times New Roman" w:hint="eastAsia"/>
        </w:rPr>
        <w:t>。</w:t>
      </w:r>
      <w:r w:rsidR="002B5646">
        <w:rPr>
          <w:rFonts w:ascii="Times New Roman" w:hAnsi="Times New Roman" w:cs="Times New Roman" w:hint="eastAsia"/>
        </w:rPr>
        <w:t>（一家之言？）</w:t>
      </w:r>
    </w:p>
    <w:p w:rsidR="003C60BE" w:rsidRDefault="003C60BE" w:rsidP="00756571">
      <w:pPr>
        <w:rPr>
          <w:rFonts w:ascii="Times New Roman" w:hAnsi="Times New Roman" w:cs="Times New Roman" w:hint="eastAsia"/>
        </w:rPr>
      </w:pPr>
    </w:p>
    <w:p w:rsidR="003C60BE" w:rsidRDefault="003C60BE" w:rsidP="007565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nsert </w:t>
      </w:r>
      <w:r>
        <w:rPr>
          <w:rFonts w:ascii="Times New Roman" w:hAnsi="Times New Roman" w:cs="Times New Roman" w:hint="eastAsia"/>
        </w:rPr>
        <w:t>一次插入多条数据比多条</w:t>
      </w:r>
      <w:r>
        <w:rPr>
          <w:rFonts w:ascii="Times New Roman" w:hAnsi="Times New Roman" w:cs="Times New Roman" w:hint="eastAsia"/>
        </w:rPr>
        <w:t>insert</w:t>
      </w:r>
      <w:r>
        <w:rPr>
          <w:rFonts w:ascii="Times New Roman" w:hAnsi="Times New Roman" w:cs="Times New Roman" w:hint="eastAsia"/>
        </w:rPr>
        <w:t>语句更快</w:t>
      </w:r>
      <w:r w:rsidR="002B5646">
        <w:rPr>
          <w:rFonts w:ascii="Times New Roman" w:hAnsi="Times New Roman" w:cs="Times New Roman" w:hint="eastAsia"/>
        </w:rPr>
        <w:t>，因为减少了语句总数，最大程度上减少了索引刷新的次数。</w:t>
      </w:r>
    </w:p>
    <w:p w:rsidR="002B5646" w:rsidRDefault="002B5646" w:rsidP="007565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可以通过增加系统变量</w:t>
      </w:r>
      <w:proofErr w:type="spellStart"/>
      <w:r>
        <w:rPr>
          <w:rFonts w:ascii="Times New Roman" w:hAnsi="Times New Roman" w:cs="Times New Roman" w:hint="eastAsia"/>
        </w:rPr>
        <w:t>key_buffer_size</w:t>
      </w:r>
      <w:proofErr w:type="spellEnd"/>
      <w:r>
        <w:rPr>
          <w:rFonts w:ascii="Times New Roman" w:hAnsi="Times New Roman" w:cs="Times New Roman" w:hint="eastAsia"/>
        </w:rPr>
        <w:t>的值使得</w:t>
      </w:r>
      <w:r>
        <w:rPr>
          <w:rFonts w:ascii="Times New Roman" w:hAnsi="Times New Roman" w:cs="Times New Roman" w:hint="eastAsia"/>
        </w:rPr>
        <w:t>load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insert</w:t>
      </w:r>
      <w:r>
        <w:rPr>
          <w:rFonts w:ascii="Times New Roman" w:hAnsi="Times New Roman" w:cs="Times New Roman" w:hint="eastAsia"/>
        </w:rPr>
        <w:t>更快。</w:t>
      </w:r>
    </w:p>
    <w:p w:rsidR="005F767A" w:rsidRDefault="005F767A" w:rsidP="00756571">
      <w:pPr>
        <w:rPr>
          <w:rFonts w:ascii="Times New Roman" w:hAnsi="Times New Roman" w:cs="Times New Roman" w:hint="eastAsia"/>
        </w:rPr>
      </w:pPr>
    </w:p>
    <w:p w:rsidR="005F767A" w:rsidRDefault="005F767A" w:rsidP="00756571">
      <w:pPr>
        <w:rPr>
          <w:rFonts w:ascii="Times New Roman" w:hAnsi="Times New Roman" w:cs="Times New Roman" w:hint="eastAsia"/>
        </w:rPr>
      </w:pPr>
      <w:hyperlink r:id="rId18" w:history="1">
        <w:r w:rsidRPr="002E26D6">
          <w:rPr>
            <w:rStyle w:val="a7"/>
            <w:rFonts w:ascii="Times New Roman" w:hAnsi="Times New Roman" w:cs="Times New Roman" w:hint="eastAsia"/>
          </w:rPr>
          <w:t>www.3lian.com/edu/2013/07-15/80916.html</w:t>
        </w:r>
      </w:hyperlink>
    </w:p>
    <w:p w:rsidR="005F767A" w:rsidRDefault="005F767A" w:rsidP="007565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实验比较了简单的</w:t>
      </w:r>
      <w:r>
        <w:rPr>
          <w:rFonts w:ascii="Times New Roman" w:hAnsi="Times New Roman" w:cs="Times New Roman" w:hint="eastAsia"/>
        </w:rPr>
        <w:t>insert into</w:t>
      </w:r>
      <w:r>
        <w:rPr>
          <w:rFonts w:ascii="Times New Roman" w:hAnsi="Times New Roman" w:cs="Times New Roman" w:hint="eastAsia"/>
        </w:rPr>
        <w:t>、优化的</w:t>
      </w:r>
      <w:proofErr w:type="spellStart"/>
      <w:r>
        <w:rPr>
          <w:rFonts w:ascii="Times New Roman" w:hAnsi="Times New Roman" w:cs="Times New Roman" w:hint="eastAsia"/>
        </w:rPr>
        <w:t>SQLinsert</w:t>
      </w:r>
      <w:proofErr w:type="spellEnd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即一次插入多条数据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、事务提交三种方法。</w:t>
      </w:r>
    </w:p>
    <w:p w:rsidR="005F767A" w:rsidRDefault="005F767A" w:rsidP="007565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结论如下：</w:t>
      </w:r>
    </w:p>
    <w:p w:rsidR="005F767A" w:rsidRPr="005F767A" w:rsidRDefault="005F767A" w:rsidP="00756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执行速度上，优化</w:t>
      </w:r>
      <w:r>
        <w:rPr>
          <w:rFonts w:ascii="Times New Roman" w:hAnsi="Times New Roman" w:cs="Times New Roman" w:hint="eastAsia"/>
        </w:rPr>
        <w:t>insert(1min)&gt;</w:t>
      </w:r>
      <w:r>
        <w:rPr>
          <w:rFonts w:ascii="Times New Roman" w:hAnsi="Times New Roman" w:cs="Times New Roman" w:hint="eastAsia"/>
        </w:rPr>
        <w:t>事务</w:t>
      </w:r>
      <w:r>
        <w:rPr>
          <w:rFonts w:ascii="Times New Roman" w:hAnsi="Times New Roman" w:cs="Times New Roman" w:hint="eastAsia"/>
        </w:rPr>
        <w:t>(8min)&gt;</w:t>
      </w:r>
      <w:r>
        <w:rPr>
          <w:rFonts w:ascii="Times New Roman" w:hAnsi="Times New Roman" w:cs="Times New Roman" w:hint="eastAsia"/>
        </w:rPr>
        <w:t>简单的</w:t>
      </w:r>
      <w:r>
        <w:rPr>
          <w:rFonts w:ascii="Times New Roman" w:hAnsi="Times New Roman" w:cs="Times New Roman" w:hint="eastAsia"/>
        </w:rPr>
        <w:t>insert into(2h)</w:t>
      </w:r>
    </w:p>
    <w:p w:rsidR="00415E15" w:rsidRPr="003C60BE" w:rsidRDefault="00415E15" w:rsidP="00C91BDB">
      <w:pPr>
        <w:pStyle w:val="1"/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二、数据清理</w:t>
      </w:r>
    </w:p>
    <w:p w:rsidR="00415E15" w:rsidRPr="003C60BE" w:rsidRDefault="004F5620" w:rsidP="004F562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清空</w:t>
      </w:r>
      <w:r w:rsidR="004079E8">
        <w:rPr>
          <w:rFonts w:hint="eastAsia"/>
        </w:rPr>
        <w:t>数据</w:t>
      </w:r>
      <w:r>
        <w:rPr>
          <w:rFonts w:hint="eastAsia"/>
        </w:rPr>
        <w:t>表</w:t>
      </w:r>
    </w:p>
    <w:p w:rsidR="00415E15" w:rsidRPr="003C60BE" w:rsidRDefault="00415E15" w:rsidP="00756571">
      <w:pPr>
        <w:rPr>
          <w:rFonts w:ascii="Times New Roman" w:hAnsi="Times New Roman" w:cs="Times New Roman"/>
        </w:rPr>
      </w:pPr>
      <w:proofErr w:type="spellStart"/>
      <w:r w:rsidRPr="003C60BE">
        <w:rPr>
          <w:rFonts w:ascii="Times New Roman" w:hAnsi="Times New Roman" w:cs="Times New Roman"/>
        </w:rPr>
        <w:t>Mysql</w:t>
      </w:r>
      <w:proofErr w:type="spellEnd"/>
      <w:r w:rsidRPr="003C60BE">
        <w:rPr>
          <w:rFonts w:ascii="Times New Roman" w:hAnsi="Times New Roman" w:cs="Times New Roman"/>
        </w:rPr>
        <w:t xml:space="preserve"> </w:t>
      </w:r>
      <w:r w:rsidRPr="003C60BE">
        <w:rPr>
          <w:rFonts w:ascii="Times New Roman" w:cs="Times New Roman"/>
        </w:rPr>
        <w:t>数据表的删除清理主要有</w:t>
      </w:r>
      <w:r w:rsidRPr="003C60BE">
        <w:rPr>
          <w:rFonts w:ascii="Times New Roman" w:hAnsi="Times New Roman" w:cs="Times New Roman"/>
        </w:rPr>
        <w:t>truncate</w:t>
      </w:r>
      <w:r w:rsidRPr="003C60BE">
        <w:rPr>
          <w:rFonts w:ascii="Times New Roman" w:cs="Times New Roman"/>
        </w:rPr>
        <w:t>、</w:t>
      </w:r>
      <w:r w:rsidRPr="003C60BE">
        <w:rPr>
          <w:rFonts w:ascii="Times New Roman" w:hAnsi="Times New Roman" w:cs="Times New Roman"/>
        </w:rPr>
        <w:t>delete</w:t>
      </w:r>
      <w:r w:rsidRPr="003C60BE">
        <w:rPr>
          <w:rFonts w:ascii="Times New Roman" w:cs="Times New Roman"/>
        </w:rPr>
        <w:t>和</w:t>
      </w:r>
      <w:r w:rsidRPr="003C60BE">
        <w:rPr>
          <w:rFonts w:ascii="Times New Roman" w:hAnsi="Times New Roman" w:cs="Times New Roman"/>
        </w:rPr>
        <w:t>drop</w:t>
      </w:r>
      <w:r w:rsidRPr="003C60BE">
        <w:rPr>
          <w:rFonts w:ascii="Times New Roman" w:cs="Times New Roman"/>
        </w:rPr>
        <w:t>三种关键字</w:t>
      </w:r>
    </w:p>
    <w:p w:rsidR="00415E15" w:rsidRPr="003C60BE" w:rsidRDefault="00415E15" w:rsidP="00756571">
      <w:pPr>
        <w:rPr>
          <w:rFonts w:ascii="Times New Roman" w:hAnsi="Times New Roman" w:cs="Times New Roman"/>
        </w:rPr>
      </w:pPr>
    </w:p>
    <w:p w:rsidR="00530AF6" w:rsidRPr="003C60BE" w:rsidRDefault="00530AF6" w:rsidP="00756571">
      <w:pPr>
        <w:rPr>
          <w:rFonts w:ascii="Times New Roman" w:hAnsi="Times New Roman" w:cs="Times New Roman"/>
        </w:rPr>
      </w:pPr>
    </w:p>
    <w:p w:rsidR="00530AF6" w:rsidRPr="003C60BE" w:rsidRDefault="00530AF6" w:rsidP="00756571">
      <w:pPr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不同点：</w:t>
      </w:r>
    </w:p>
    <w:p w:rsidR="00530AF6" w:rsidRPr="003C60BE" w:rsidRDefault="00530AF6" w:rsidP="00756571">
      <w:pPr>
        <w:rPr>
          <w:rFonts w:ascii="Times New Roman" w:hAnsi="Times New Roman" w:cs="Times New Roman"/>
        </w:rPr>
      </w:pPr>
    </w:p>
    <w:p w:rsidR="00530AF6" w:rsidRPr="003C60BE" w:rsidRDefault="00530AF6" w:rsidP="0074587A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C60BE">
        <w:rPr>
          <w:rFonts w:ascii="Times New Roman" w:hAnsi="Times New Roman" w:cs="Times New Roman"/>
        </w:rPr>
        <w:t xml:space="preserve">Truncate </w:t>
      </w:r>
      <w:r w:rsidRPr="003C60BE">
        <w:rPr>
          <w:rFonts w:ascii="Times New Roman" w:cs="Times New Roman"/>
        </w:rPr>
        <w:t>和</w:t>
      </w:r>
      <w:r w:rsidRPr="003C60BE">
        <w:rPr>
          <w:rFonts w:ascii="Times New Roman" w:hAnsi="Times New Roman" w:cs="Times New Roman"/>
        </w:rPr>
        <w:t xml:space="preserve"> delete</w:t>
      </w:r>
      <w:r w:rsidRPr="003C60BE">
        <w:rPr>
          <w:rFonts w:ascii="Times New Roman" w:cs="Times New Roman"/>
        </w:rPr>
        <w:t>只删除数据不删除表的结构（定义）；</w:t>
      </w:r>
      <w:r w:rsidRPr="003C60BE">
        <w:rPr>
          <w:rFonts w:ascii="Times New Roman" w:hAnsi="Times New Roman" w:cs="Times New Roman"/>
        </w:rPr>
        <w:t>drop</w:t>
      </w:r>
      <w:r w:rsidRPr="003C60BE">
        <w:rPr>
          <w:rFonts w:ascii="Times New Roman" w:cs="Times New Roman"/>
        </w:rPr>
        <w:t>语句将删除表的结构被依赖的约束（</w:t>
      </w:r>
      <w:r w:rsidRPr="003C60BE">
        <w:rPr>
          <w:rFonts w:ascii="Times New Roman" w:hAnsi="Times New Roman" w:cs="Times New Roman"/>
        </w:rPr>
        <w:t>constrain</w:t>
      </w:r>
      <w:r w:rsidRPr="003C60BE">
        <w:rPr>
          <w:rFonts w:ascii="Times New Roman" w:cs="Times New Roman"/>
        </w:rPr>
        <w:t>）、触发器（</w:t>
      </w:r>
      <w:r w:rsidRPr="003C60BE">
        <w:rPr>
          <w:rFonts w:ascii="Times New Roman" w:hAnsi="Times New Roman" w:cs="Times New Roman"/>
        </w:rPr>
        <w:t>trigger</w:t>
      </w:r>
      <w:r w:rsidRPr="003C60BE">
        <w:rPr>
          <w:rFonts w:ascii="Times New Roman" w:cs="Times New Roman"/>
        </w:rPr>
        <w:t>）、索引（</w:t>
      </w:r>
      <w:r w:rsidRPr="003C60BE">
        <w:rPr>
          <w:rFonts w:ascii="Times New Roman" w:hAnsi="Times New Roman" w:cs="Times New Roman"/>
        </w:rPr>
        <w:t>index</w:t>
      </w:r>
      <w:r w:rsidRPr="003C60BE">
        <w:rPr>
          <w:rFonts w:ascii="Times New Roman" w:cs="Times New Roman"/>
        </w:rPr>
        <w:t>）；依赖于该表的存储过程</w:t>
      </w:r>
      <w:r w:rsidRPr="003C60BE">
        <w:rPr>
          <w:rFonts w:ascii="Times New Roman" w:hAnsi="Times New Roman" w:cs="Times New Roman"/>
        </w:rPr>
        <w:t>/</w:t>
      </w:r>
      <w:r w:rsidRPr="003C60BE">
        <w:rPr>
          <w:rFonts w:ascii="Times New Roman" w:cs="Times New Roman"/>
        </w:rPr>
        <w:t>函数将保留，但是变成</w:t>
      </w:r>
      <w:r w:rsidRPr="003C60BE">
        <w:rPr>
          <w:rFonts w:ascii="Times New Roman" w:hAnsi="Times New Roman" w:cs="Times New Roman"/>
        </w:rPr>
        <w:t>invalid</w:t>
      </w:r>
      <w:r w:rsidRPr="003C60BE">
        <w:rPr>
          <w:rFonts w:ascii="Times New Roman" w:cs="Times New Roman"/>
        </w:rPr>
        <w:t>状态。</w:t>
      </w:r>
    </w:p>
    <w:p w:rsidR="00530AF6" w:rsidRPr="003C60BE" w:rsidRDefault="00530AF6" w:rsidP="0074587A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C60BE">
        <w:rPr>
          <w:rFonts w:ascii="Times New Roman" w:hAnsi="Times New Roman" w:cs="Times New Roman"/>
        </w:rPr>
        <w:t>Delete</w:t>
      </w:r>
      <w:r w:rsidRPr="003C60BE">
        <w:rPr>
          <w:rFonts w:ascii="Times New Roman" w:cs="Times New Roman"/>
        </w:rPr>
        <w:t>语句是数据库操作语言（</w:t>
      </w:r>
      <w:r w:rsidRPr="003C60BE">
        <w:rPr>
          <w:rFonts w:ascii="Times New Roman" w:hAnsi="Times New Roman" w:cs="Times New Roman"/>
        </w:rPr>
        <w:t>DML</w:t>
      </w:r>
      <w:r w:rsidRPr="003C60BE">
        <w:rPr>
          <w:rFonts w:ascii="Times New Roman" w:cs="Times New Roman"/>
        </w:rPr>
        <w:t>），这个操作会放到</w:t>
      </w:r>
      <w:r w:rsidRPr="003C60BE">
        <w:rPr>
          <w:rFonts w:ascii="Times New Roman" w:hAnsi="Times New Roman" w:cs="Times New Roman"/>
        </w:rPr>
        <w:t>rollback segment</w:t>
      </w:r>
      <w:r w:rsidRPr="003C60BE">
        <w:rPr>
          <w:rFonts w:ascii="Times New Roman" w:cs="Times New Roman"/>
        </w:rPr>
        <w:t>中，事务提交之后才生效；如果有相应的</w:t>
      </w:r>
      <w:r w:rsidRPr="003C60BE">
        <w:rPr>
          <w:rFonts w:ascii="Times New Roman" w:hAnsi="Times New Roman" w:cs="Times New Roman"/>
        </w:rPr>
        <w:t>trigger</w:t>
      </w:r>
      <w:r w:rsidRPr="003C60BE">
        <w:rPr>
          <w:rFonts w:ascii="Times New Roman" w:cs="Times New Roman"/>
        </w:rPr>
        <w:t>，执行的时候将被触发。</w:t>
      </w:r>
      <w:r w:rsidRPr="004F5620">
        <w:rPr>
          <w:rFonts w:ascii="Times New Roman" w:hAnsi="Times New Roman" w:cs="Times New Roman"/>
          <w:b/>
        </w:rPr>
        <w:t>Truncate</w:t>
      </w:r>
      <w:r w:rsidRPr="004F5620">
        <w:rPr>
          <w:rFonts w:ascii="Times New Roman" w:cs="Times New Roman"/>
          <w:b/>
        </w:rPr>
        <w:t>、</w:t>
      </w:r>
      <w:r w:rsidRPr="004F5620">
        <w:rPr>
          <w:rFonts w:ascii="Times New Roman" w:hAnsi="Times New Roman" w:cs="Times New Roman"/>
          <w:b/>
        </w:rPr>
        <w:t>drop</w:t>
      </w:r>
      <w:r w:rsidRPr="003C60BE">
        <w:rPr>
          <w:rFonts w:ascii="Times New Roman" w:cs="Times New Roman"/>
        </w:rPr>
        <w:t>是数据库定义语言（</w:t>
      </w:r>
      <w:r w:rsidRPr="003C60BE">
        <w:rPr>
          <w:rFonts w:ascii="Times New Roman" w:hAnsi="Times New Roman" w:cs="Times New Roman"/>
        </w:rPr>
        <w:t>DDL</w:t>
      </w:r>
      <w:r w:rsidRPr="003C60BE">
        <w:rPr>
          <w:rFonts w:ascii="Times New Roman" w:cs="Times New Roman"/>
        </w:rPr>
        <w:t>），操作立即生效，原数据不放到</w:t>
      </w:r>
      <w:r w:rsidRPr="003C60BE">
        <w:rPr>
          <w:rFonts w:ascii="Times New Roman" w:hAnsi="Times New Roman" w:cs="Times New Roman"/>
        </w:rPr>
        <w:t>rollback segment</w:t>
      </w:r>
      <w:r w:rsidRPr="003C60BE">
        <w:rPr>
          <w:rFonts w:ascii="Times New Roman" w:cs="Times New Roman"/>
        </w:rPr>
        <w:t>中，</w:t>
      </w:r>
      <w:r w:rsidRPr="004F5620">
        <w:rPr>
          <w:rFonts w:ascii="Times New Roman" w:cs="Times New Roman"/>
          <w:b/>
        </w:rPr>
        <w:t>不能回滚</w:t>
      </w:r>
      <w:r w:rsidRPr="003C60BE">
        <w:rPr>
          <w:rFonts w:ascii="Times New Roman" w:cs="Times New Roman"/>
        </w:rPr>
        <w:t>，操作</w:t>
      </w:r>
      <w:r w:rsidRPr="003C60BE">
        <w:rPr>
          <w:rFonts w:ascii="Times New Roman" w:cs="Times New Roman"/>
        </w:rPr>
        <w:lastRenderedPageBreak/>
        <w:t>不触发</w:t>
      </w:r>
      <w:r w:rsidRPr="003C60BE">
        <w:rPr>
          <w:rFonts w:ascii="Times New Roman" w:hAnsi="Times New Roman" w:cs="Times New Roman"/>
        </w:rPr>
        <w:t>trigger</w:t>
      </w:r>
    </w:p>
    <w:p w:rsidR="0074587A" w:rsidRPr="003C60BE" w:rsidRDefault="0074587A" w:rsidP="0074587A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C60BE">
        <w:rPr>
          <w:rFonts w:ascii="Times New Roman" w:hAnsi="Times New Roman" w:cs="Times New Roman"/>
        </w:rPr>
        <w:t>Delete</w:t>
      </w:r>
      <w:r w:rsidRPr="003C60BE">
        <w:rPr>
          <w:rFonts w:ascii="Times New Roman" w:cs="Times New Roman"/>
        </w:rPr>
        <w:t>语句不影响表所占有的</w:t>
      </w:r>
      <w:r w:rsidRPr="003C60BE">
        <w:rPr>
          <w:rFonts w:ascii="Times New Roman" w:hAnsi="Times New Roman" w:cs="Times New Roman"/>
        </w:rPr>
        <w:t>extent</w:t>
      </w:r>
      <w:r w:rsidRPr="003C60BE">
        <w:rPr>
          <w:rFonts w:ascii="Times New Roman" w:cs="Times New Roman"/>
        </w:rPr>
        <w:t>，高水线（</w:t>
      </w:r>
      <w:r w:rsidRPr="003C60BE">
        <w:rPr>
          <w:rFonts w:ascii="Times New Roman" w:hAnsi="Times New Roman" w:cs="Times New Roman"/>
        </w:rPr>
        <w:t>high watermark</w:t>
      </w:r>
      <w:r w:rsidRPr="003C60BE">
        <w:rPr>
          <w:rFonts w:ascii="Times New Roman" w:cs="Times New Roman"/>
        </w:rPr>
        <w:t>）保持原位置不懂；</w:t>
      </w:r>
      <w:r w:rsidRPr="003C60BE">
        <w:rPr>
          <w:rFonts w:ascii="Times New Roman" w:hAnsi="Times New Roman" w:cs="Times New Roman"/>
        </w:rPr>
        <w:t>drop</w:t>
      </w:r>
      <w:r w:rsidRPr="003C60BE">
        <w:rPr>
          <w:rFonts w:ascii="Times New Roman" w:cs="Times New Roman"/>
        </w:rPr>
        <w:t>语句将表所占用的空间全部释放；</w:t>
      </w:r>
      <w:r w:rsidRPr="003C60BE">
        <w:rPr>
          <w:rFonts w:ascii="Times New Roman" w:hAnsi="Times New Roman" w:cs="Times New Roman"/>
        </w:rPr>
        <w:t>truncate</w:t>
      </w:r>
      <w:r w:rsidRPr="003C60BE">
        <w:rPr>
          <w:rFonts w:ascii="Times New Roman" w:cs="Times New Roman"/>
        </w:rPr>
        <w:t>语句缺省情况下将空间释放到</w:t>
      </w:r>
      <w:proofErr w:type="spellStart"/>
      <w:r w:rsidRPr="003C60BE">
        <w:rPr>
          <w:rFonts w:ascii="Times New Roman" w:hAnsi="Times New Roman" w:cs="Times New Roman"/>
        </w:rPr>
        <w:t>minextents</w:t>
      </w:r>
      <w:proofErr w:type="spellEnd"/>
      <w:r w:rsidRPr="003C60BE">
        <w:rPr>
          <w:rFonts w:ascii="Times New Roman" w:cs="Times New Roman"/>
        </w:rPr>
        <w:t>，除非使用</w:t>
      </w:r>
      <w:r w:rsidRPr="003C60BE">
        <w:rPr>
          <w:rFonts w:ascii="Times New Roman" w:hAnsi="Times New Roman" w:cs="Times New Roman"/>
        </w:rPr>
        <w:t>reuse storage</w:t>
      </w:r>
      <w:r w:rsidRPr="003C60BE">
        <w:rPr>
          <w:rFonts w:ascii="Times New Roman" w:cs="Times New Roman"/>
        </w:rPr>
        <w:t>；</w:t>
      </w:r>
      <w:r w:rsidRPr="003C60BE">
        <w:rPr>
          <w:rFonts w:ascii="Times New Roman" w:hAnsi="Times New Roman" w:cs="Times New Roman"/>
        </w:rPr>
        <w:t>truncate</w:t>
      </w:r>
      <w:r w:rsidRPr="003C60BE">
        <w:rPr>
          <w:rFonts w:ascii="Times New Roman" w:cs="Times New Roman"/>
        </w:rPr>
        <w:t>会将高水线复位（回到最开始）。</w:t>
      </w:r>
    </w:p>
    <w:p w:rsidR="0074587A" w:rsidRPr="003C60BE" w:rsidRDefault="0074587A" w:rsidP="0074587A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3C60BE">
        <w:rPr>
          <w:rFonts w:ascii="Times New Roman" w:cs="Times New Roman"/>
          <w:b/>
        </w:rPr>
        <w:t>速度上，一般来讲，</w:t>
      </w:r>
      <w:r w:rsidRPr="003C60BE">
        <w:rPr>
          <w:rFonts w:ascii="Times New Roman" w:hAnsi="Times New Roman" w:cs="Times New Roman"/>
          <w:b/>
        </w:rPr>
        <w:t>drop &gt; truncate &gt; delete</w:t>
      </w:r>
    </w:p>
    <w:p w:rsidR="0074587A" w:rsidRPr="003C60BE" w:rsidRDefault="0074587A" w:rsidP="0074587A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安全性：小心使用</w:t>
      </w:r>
      <w:r w:rsidRPr="003C60BE">
        <w:rPr>
          <w:rFonts w:ascii="Times New Roman" w:hAnsi="Times New Roman" w:cs="Times New Roman"/>
        </w:rPr>
        <w:t>drop</w:t>
      </w:r>
      <w:r w:rsidRPr="003C60BE">
        <w:rPr>
          <w:rFonts w:ascii="Times New Roman" w:cs="Times New Roman"/>
        </w:rPr>
        <w:t>和</w:t>
      </w:r>
      <w:r w:rsidRPr="003C60BE">
        <w:rPr>
          <w:rFonts w:ascii="Times New Roman" w:hAnsi="Times New Roman" w:cs="Times New Roman"/>
        </w:rPr>
        <w:t>truncate</w:t>
      </w:r>
      <w:r w:rsidRPr="003C60BE">
        <w:rPr>
          <w:rFonts w:ascii="Times New Roman" w:cs="Times New Roman"/>
        </w:rPr>
        <w:t>，尤其没有备份的时候，否则哭都来不及。使用上，想删除</w:t>
      </w:r>
      <w:r w:rsidRPr="003C60BE">
        <w:rPr>
          <w:rFonts w:ascii="Times New Roman" w:cs="Times New Roman"/>
          <w:b/>
        </w:rPr>
        <w:t>部分</w:t>
      </w:r>
      <w:r w:rsidRPr="003C60BE">
        <w:rPr>
          <w:rFonts w:ascii="Times New Roman" w:cs="Times New Roman"/>
        </w:rPr>
        <w:t>数据行用</w:t>
      </w:r>
      <w:r w:rsidRPr="003C60BE">
        <w:rPr>
          <w:rFonts w:ascii="Times New Roman" w:hAnsi="Times New Roman" w:cs="Times New Roman"/>
        </w:rPr>
        <w:t>delete</w:t>
      </w:r>
      <w:r w:rsidRPr="003C60BE">
        <w:rPr>
          <w:rFonts w:ascii="Times New Roman" w:cs="Times New Roman"/>
        </w:rPr>
        <w:t>，注意带上</w:t>
      </w:r>
      <w:r w:rsidRPr="003C60BE">
        <w:rPr>
          <w:rFonts w:ascii="Times New Roman" w:hAnsi="Times New Roman" w:cs="Times New Roman"/>
        </w:rPr>
        <w:t>where</w:t>
      </w:r>
      <w:r w:rsidRPr="003C60BE">
        <w:rPr>
          <w:rFonts w:ascii="Times New Roman" w:cs="Times New Roman"/>
        </w:rPr>
        <w:t>子句。</w:t>
      </w:r>
      <w:proofErr w:type="gramStart"/>
      <w:r w:rsidRPr="003C60BE">
        <w:rPr>
          <w:rFonts w:ascii="Times New Roman" w:cs="Times New Roman"/>
        </w:rPr>
        <w:t>回滚段要</w:t>
      </w:r>
      <w:proofErr w:type="gramEnd"/>
      <w:r w:rsidRPr="003C60BE">
        <w:rPr>
          <w:rFonts w:ascii="Times New Roman" w:cs="Times New Roman"/>
        </w:rPr>
        <w:t>足够大。想删除表，用</w:t>
      </w:r>
      <w:r w:rsidRPr="003C60BE">
        <w:rPr>
          <w:rFonts w:ascii="Times New Roman" w:hAnsi="Times New Roman" w:cs="Times New Roman"/>
        </w:rPr>
        <w:t>drop</w:t>
      </w:r>
      <w:r w:rsidRPr="003C60BE">
        <w:rPr>
          <w:rFonts w:ascii="Times New Roman" w:cs="Times New Roman"/>
        </w:rPr>
        <w:t>。想保留表而将所有数据删除，如果和事务无关，用</w:t>
      </w:r>
      <w:r w:rsidRPr="003C60BE">
        <w:rPr>
          <w:rFonts w:ascii="Times New Roman" w:hAnsi="Times New Roman" w:cs="Times New Roman"/>
        </w:rPr>
        <w:t>truncate</w:t>
      </w:r>
      <w:r w:rsidRPr="003C60BE">
        <w:rPr>
          <w:rFonts w:ascii="Times New Roman" w:cs="Times New Roman"/>
        </w:rPr>
        <w:t>即可，如果和事务有关或者想触发</w:t>
      </w:r>
      <w:r w:rsidRPr="003C60BE">
        <w:rPr>
          <w:rFonts w:ascii="Times New Roman" w:hAnsi="Times New Roman" w:cs="Times New Roman"/>
        </w:rPr>
        <w:t>trigger</w:t>
      </w:r>
      <w:r w:rsidRPr="003C60BE">
        <w:rPr>
          <w:rFonts w:ascii="Times New Roman" w:cs="Times New Roman"/>
        </w:rPr>
        <w:t>，还是用</w:t>
      </w:r>
      <w:r w:rsidRPr="003C60BE">
        <w:rPr>
          <w:rFonts w:ascii="Times New Roman" w:hAnsi="Times New Roman" w:cs="Times New Roman"/>
        </w:rPr>
        <w:t>delete</w:t>
      </w:r>
      <w:r w:rsidRPr="003C60BE">
        <w:rPr>
          <w:rFonts w:ascii="Times New Roman" w:cs="Times New Roman"/>
        </w:rPr>
        <w:t>。如果是整理表内部的碎片，可以用</w:t>
      </w:r>
      <w:r w:rsidRPr="003C60BE">
        <w:rPr>
          <w:rFonts w:ascii="Times New Roman" w:hAnsi="Times New Roman" w:cs="Times New Roman"/>
        </w:rPr>
        <w:t>truncate</w:t>
      </w:r>
      <w:r w:rsidRPr="003C60BE">
        <w:rPr>
          <w:rFonts w:ascii="Times New Roman" w:cs="Times New Roman"/>
        </w:rPr>
        <w:t>跟上</w:t>
      </w:r>
      <w:r w:rsidRPr="003C60BE">
        <w:rPr>
          <w:rFonts w:ascii="Times New Roman" w:hAnsi="Times New Roman" w:cs="Times New Roman"/>
        </w:rPr>
        <w:t>reuse storage</w:t>
      </w:r>
      <w:r w:rsidRPr="003C60BE">
        <w:rPr>
          <w:rFonts w:ascii="Times New Roman" w:cs="Times New Roman"/>
        </w:rPr>
        <w:t>，再重新导入</w:t>
      </w:r>
      <w:r w:rsidRPr="003C60BE">
        <w:rPr>
          <w:rFonts w:ascii="Times New Roman" w:hAnsi="Times New Roman" w:cs="Times New Roman"/>
        </w:rPr>
        <w:t>/</w:t>
      </w:r>
      <w:r w:rsidRPr="003C60BE">
        <w:rPr>
          <w:rFonts w:ascii="Times New Roman" w:cs="Times New Roman"/>
        </w:rPr>
        <w:t>插入数据</w:t>
      </w:r>
    </w:p>
    <w:p w:rsidR="0074587A" w:rsidRPr="003C60BE" w:rsidRDefault="0074587A" w:rsidP="0074587A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C60BE">
        <w:rPr>
          <w:rFonts w:ascii="Times New Roman" w:cs="Times New Roman"/>
        </w:rPr>
        <w:t>对于有</w:t>
      </w:r>
      <w:r w:rsidRPr="003C60BE">
        <w:rPr>
          <w:rFonts w:ascii="Times New Roman" w:hAnsi="Times New Roman" w:cs="Times New Roman"/>
        </w:rPr>
        <w:t>foreign key</w:t>
      </w:r>
      <w:r w:rsidRPr="003C60BE">
        <w:rPr>
          <w:rFonts w:ascii="Times New Roman" w:cs="Times New Roman"/>
        </w:rPr>
        <w:t>约束引用的表，不能使用</w:t>
      </w:r>
      <w:r w:rsidRPr="003C60BE">
        <w:rPr>
          <w:rFonts w:ascii="Times New Roman" w:hAnsi="Times New Roman" w:cs="Times New Roman"/>
        </w:rPr>
        <w:t xml:space="preserve">truncate </w:t>
      </w:r>
      <w:r w:rsidRPr="003C60BE">
        <w:rPr>
          <w:rFonts w:ascii="Times New Roman" w:cs="Times New Roman"/>
        </w:rPr>
        <w:t>，而应该使用不带</w:t>
      </w:r>
      <w:r w:rsidRPr="003C60BE">
        <w:rPr>
          <w:rFonts w:ascii="Times New Roman" w:hAnsi="Times New Roman" w:cs="Times New Roman"/>
        </w:rPr>
        <w:t>where</w:t>
      </w:r>
      <w:r w:rsidRPr="003C60BE">
        <w:rPr>
          <w:rFonts w:ascii="Times New Roman" w:cs="Times New Roman"/>
        </w:rPr>
        <w:t>子句的</w:t>
      </w:r>
      <w:r w:rsidRPr="003C60BE">
        <w:rPr>
          <w:rFonts w:ascii="Times New Roman" w:hAnsi="Times New Roman" w:cs="Times New Roman"/>
        </w:rPr>
        <w:t>delete</w:t>
      </w:r>
      <w:r w:rsidRPr="003C60BE">
        <w:rPr>
          <w:rFonts w:ascii="Times New Roman" w:hAnsi="Times New Roman" w:cs="Times New Roman"/>
        </w:rPr>
        <w:t>。</w:t>
      </w:r>
      <w:proofErr w:type="gramStart"/>
      <w:r w:rsidR="00027631" w:rsidRPr="003C60BE">
        <w:rPr>
          <w:rFonts w:ascii="Times New Roman" w:hAnsi="Times New Roman" w:cs="Times New Roman"/>
        </w:rPr>
        <w:t>有外键约束</w:t>
      </w:r>
      <w:proofErr w:type="gramEnd"/>
      <w:r w:rsidR="00027631" w:rsidRPr="003C60BE">
        <w:rPr>
          <w:rFonts w:ascii="Times New Roman" w:hAnsi="Times New Roman" w:cs="Times New Roman"/>
        </w:rPr>
        <w:t>时，</w:t>
      </w:r>
      <w:r w:rsidR="00027631" w:rsidRPr="003C60BE">
        <w:rPr>
          <w:rFonts w:ascii="Times New Roman" w:hAnsi="Times New Roman" w:cs="Times New Roman"/>
        </w:rPr>
        <w:t>delete [Users] DBCC CHECKIDENT(‘Users’,RESEED,0);</w:t>
      </w:r>
      <w:r w:rsidR="00027631" w:rsidRPr="003C60BE">
        <w:rPr>
          <w:rFonts w:ascii="Times New Roman" w:hAnsi="Times New Roman" w:cs="Times New Roman"/>
        </w:rPr>
        <w:t>其中</w:t>
      </w:r>
      <w:r w:rsidR="00027631" w:rsidRPr="003C60BE">
        <w:rPr>
          <w:rFonts w:ascii="Times New Roman" w:hAnsi="Times New Roman" w:cs="Times New Roman"/>
        </w:rPr>
        <w:t>Users</w:t>
      </w:r>
      <w:r w:rsidR="00027631" w:rsidRPr="003C60BE">
        <w:rPr>
          <w:rFonts w:ascii="Times New Roman" w:hAnsi="Times New Roman" w:cs="Times New Roman"/>
        </w:rPr>
        <w:t>是表名。</w:t>
      </w:r>
    </w:p>
    <w:p w:rsidR="00027631" w:rsidRPr="003C60BE" w:rsidRDefault="00027631" w:rsidP="0074587A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C60BE">
        <w:rPr>
          <w:rFonts w:ascii="Times New Roman" w:hAnsi="Times New Roman" w:cs="Times New Roman"/>
        </w:rPr>
        <w:t>Truncate</w:t>
      </w:r>
      <w:r w:rsidRPr="003C60BE">
        <w:rPr>
          <w:rFonts w:ascii="Times New Roman" w:hAnsi="Times New Roman" w:cs="Times New Roman"/>
        </w:rPr>
        <w:t>不能用于参加了索引视图的表</w:t>
      </w:r>
    </w:p>
    <w:p w:rsidR="0074587A" w:rsidRDefault="0074587A" w:rsidP="00756571">
      <w:pPr>
        <w:rPr>
          <w:rFonts w:ascii="Times New Roman" w:hAnsi="Times New Roman" w:cs="Times New Roman" w:hint="eastAsia"/>
          <w:b/>
        </w:rPr>
      </w:pPr>
    </w:p>
    <w:p w:rsidR="004F5620" w:rsidRDefault="004F5620" w:rsidP="004F5620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清空数据库</w:t>
      </w:r>
    </w:p>
    <w:p w:rsidR="004F5620" w:rsidRDefault="004F5620" w:rsidP="00756571">
      <w:pPr>
        <w:rPr>
          <w:rFonts w:ascii="Times New Roman" w:hAnsi="Times New Roman" w:cs="Times New Roman" w:hint="eastAsia"/>
          <w:b/>
        </w:rPr>
      </w:pPr>
    </w:p>
    <w:p w:rsidR="004F5620" w:rsidRPr="004F5620" w:rsidRDefault="004F5620" w:rsidP="00756571">
      <w:pPr>
        <w:rPr>
          <w:rFonts w:ascii="Times New Roman" w:hAnsi="Times New Roman" w:cs="Times New Roman" w:hint="eastAsia"/>
        </w:rPr>
      </w:pPr>
      <w:r w:rsidRPr="004F5620">
        <w:rPr>
          <w:rFonts w:ascii="Times New Roman" w:hAnsi="Times New Roman" w:cs="Times New Roman" w:hint="eastAsia"/>
        </w:rPr>
        <w:t>方法</w:t>
      </w:r>
      <w:r w:rsidRPr="004F5620">
        <w:rPr>
          <w:rFonts w:ascii="Times New Roman" w:hAnsi="Times New Roman" w:cs="Times New Roman" w:hint="eastAsia"/>
        </w:rPr>
        <w:t>1</w:t>
      </w:r>
      <w:r w:rsidRPr="004F5620">
        <w:rPr>
          <w:rFonts w:ascii="Times New Roman" w:hAnsi="Times New Roman" w:cs="Times New Roman" w:hint="eastAsia"/>
        </w:rPr>
        <w:t>：重建库和表</w:t>
      </w:r>
    </w:p>
    <w:p w:rsidR="004F5620" w:rsidRDefault="004F5620" w:rsidP="00756571">
      <w:pPr>
        <w:rPr>
          <w:rFonts w:ascii="Times New Roman" w:hAnsi="Times New Roman" w:cs="Times New Roman" w:hint="eastAsia"/>
        </w:rPr>
      </w:pPr>
      <w:r w:rsidRPr="004F5620">
        <w:rPr>
          <w:rFonts w:ascii="Times New Roman" w:hAnsi="Times New Roman" w:cs="Times New Roman" w:hint="eastAsia"/>
        </w:rPr>
        <w:t>只导出表结构</w:t>
      </w:r>
    </w:p>
    <w:p w:rsidR="004F5620" w:rsidRDefault="004F5620" w:rsidP="007565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导出整个数据库结构（不包含数据）</w:t>
      </w:r>
    </w:p>
    <w:p w:rsidR="004F5620" w:rsidRDefault="004F5620" w:rsidP="0075657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ysqldump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h </w:t>
      </w:r>
      <w:proofErr w:type="spellStart"/>
      <w:r>
        <w:rPr>
          <w:rFonts w:ascii="Times New Roman" w:hAnsi="Times New Roman" w:cs="Times New Roman" w:hint="eastAsia"/>
        </w:rPr>
        <w:t>localhost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uroot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p123456 </w:t>
      </w:r>
      <w:r w:rsidRPr="008E438E">
        <w:rPr>
          <w:rFonts w:ascii="Times New Roman" w:hAnsi="Times New Roman" w:cs="Times New Roman"/>
          <w:b/>
          <w:color w:val="FF0000"/>
        </w:rPr>
        <w:t>–</w:t>
      </w:r>
      <w:r w:rsidRPr="008E438E">
        <w:rPr>
          <w:rFonts w:ascii="Times New Roman" w:hAnsi="Times New Roman" w:cs="Times New Roman" w:hint="eastAsia"/>
          <w:b/>
          <w:color w:val="FF0000"/>
        </w:rPr>
        <w:t>d</w:t>
      </w:r>
      <w:r>
        <w:rPr>
          <w:rFonts w:ascii="Times New Roman" w:hAnsi="Times New Roman" w:cs="Times New Roman" w:hint="eastAsia"/>
        </w:rPr>
        <w:t xml:space="preserve"> database &gt;dump.sql</w:t>
      </w:r>
    </w:p>
    <w:p w:rsidR="004F5620" w:rsidRDefault="004F5620" w:rsidP="007565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导出单个数据表结构（不包含数据）</w:t>
      </w:r>
    </w:p>
    <w:p w:rsidR="004F5620" w:rsidRDefault="004F5620" w:rsidP="004F5620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ysqldump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h </w:t>
      </w:r>
      <w:proofErr w:type="spellStart"/>
      <w:r>
        <w:rPr>
          <w:rFonts w:ascii="Times New Roman" w:hAnsi="Times New Roman" w:cs="Times New Roman" w:hint="eastAsia"/>
        </w:rPr>
        <w:t>localhost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uroot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p123456 </w:t>
      </w:r>
      <w:r w:rsidRPr="008E438E">
        <w:rPr>
          <w:rFonts w:ascii="Times New Roman" w:hAnsi="Times New Roman" w:cs="Times New Roman"/>
          <w:b/>
          <w:color w:val="FF0000"/>
        </w:rPr>
        <w:t>–</w:t>
      </w:r>
      <w:r w:rsidRPr="008E438E">
        <w:rPr>
          <w:rFonts w:ascii="Times New Roman" w:hAnsi="Times New Roman" w:cs="Times New Roman" w:hint="eastAsia"/>
          <w:b/>
          <w:color w:val="FF0000"/>
        </w:rPr>
        <w:t>d</w:t>
      </w:r>
      <w:r>
        <w:rPr>
          <w:rFonts w:ascii="Times New Roman" w:hAnsi="Times New Roman" w:cs="Times New Roman" w:hint="eastAsia"/>
        </w:rPr>
        <w:t xml:space="preserve"> database </w:t>
      </w:r>
      <w:proofErr w:type="spellStart"/>
      <w:r w:rsidRPr="008E438E">
        <w:rPr>
          <w:rFonts w:ascii="Times New Roman" w:hAnsi="Times New Roman" w:cs="Times New Roman" w:hint="eastAsia"/>
          <w:b/>
        </w:rPr>
        <w:t>tablename</w:t>
      </w:r>
      <w:proofErr w:type="spellEnd"/>
      <w:r>
        <w:rPr>
          <w:rFonts w:ascii="Times New Roman" w:hAnsi="Times New Roman" w:cs="Times New Roman" w:hint="eastAsia"/>
        </w:rPr>
        <w:t>&gt;dump.sql</w:t>
      </w:r>
    </w:p>
    <w:p w:rsidR="004F5620" w:rsidRDefault="004F5620" w:rsidP="004F5620">
      <w:pPr>
        <w:rPr>
          <w:rFonts w:ascii="Times New Roman" w:hAnsi="Times New Roman" w:cs="Times New Roman" w:hint="eastAsia"/>
        </w:rPr>
      </w:pPr>
    </w:p>
    <w:p w:rsidR="004F5620" w:rsidRDefault="004F5620" w:rsidP="004F56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只</w:t>
      </w:r>
      <w:proofErr w:type="gramStart"/>
      <w:r>
        <w:rPr>
          <w:rFonts w:ascii="Times New Roman" w:hAnsi="Times New Roman" w:cs="Times New Roman" w:hint="eastAsia"/>
        </w:rPr>
        <w:t>导出表</w:t>
      </w:r>
      <w:proofErr w:type="gramEnd"/>
      <w:r>
        <w:rPr>
          <w:rFonts w:ascii="Times New Roman" w:hAnsi="Times New Roman" w:cs="Times New Roman" w:hint="eastAsia"/>
        </w:rPr>
        <w:t>数据</w:t>
      </w:r>
    </w:p>
    <w:p w:rsidR="004F5620" w:rsidRDefault="004F5620" w:rsidP="004F56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导出整个数据库数据</w:t>
      </w:r>
    </w:p>
    <w:p w:rsidR="004F5620" w:rsidRDefault="004F5620" w:rsidP="004F5620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ysqldump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h </w:t>
      </w:r>
      <w:proofErr w:type="spellStart"/>
      <w:r>
        <w:rPr>
          <w:rFonts w:ascii="Times New Roman" w:hAnsi="Times New Roman" w:cs="Times New Roman" w:hint="eastAsia"/>
        </w:rPr>
        <w:t>localhost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uroot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p123456 </w:t>
      </w:r>
      <w:r w:rsidRPr="008E438E">
        <w:rPr>
          <w:rFonts w:ascii="Times New Roman" w:hAnsi="Times New Roman" w:cs="Times New Roman"/>
          <w:b/>
          <w:color w:val="FF0000"/>
        </w:rPr>
        <w:t>–</w:t>
      </w:r>
      <w:r w:rsidR="008E438E" w:rsidRPr="008E438E">
        <w:rPr>
          <w:rFonts w:ascii="Times New Roman" w:hAnsi="Times New Roman" w:cs="Times New Roman" w:hint="eastAsia"/>
          <w:b/>
          <w:color w:val="FF0000"/>
        </w:rPr>
        <w:t xml:space="preserve">t </w:t>
      </w:r>
      <w:r>
        <w:rPr>
          <w:rFonts w:ascii="Times New Roman" w:hAnsi="Times New Roman" w:cs="Times New Roman" w:hint="eastAsia"/>
        </w:rPr>
        <w:t>database &gt;dump.sql</w:t>
      </w:r>
    </w:p>
    <w:p w:rsidR="004F5620" w:rsidRDefault="004F5620" w:rsidP="004F5620">
      <w:pPr>
        <w:rPr>
          <w:rFonts w:ascii="Times New Roman" w:hAnsi="Times New Roman" w:cs="Times New Roman" w:hint="eastAsia"/>
        </w:rPr>
      </w:pPr>
    </w:p>
    <w:p w:rsidR="008E438E" w:rsidRDefault="008E438E" w:rsidP="004F56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导出结构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数据</w:t>
      </w:r>
    </w:p>
    <w:p w:rsidR="008E438E" w:rsidRDefault="008E438E" w:rsidP="004F56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导出整个数据库结构和数据</w:t>
      </w:r>
    </w:p>
    <w:p w:rsidR="008E438E" w:rsidRDefault="008E438E" w:rsidP="008E438E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ysqldump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h </w:t>
      </w:r>
      <w:proofErr w:type="spellStart"/>
      <w:r>
        <w:rPr>
          <w:rFonts w:ascii="Times New Roman" w:hAnsi="Times New Roman" w:cs="Times New Roman" w:hint="eastAsia"/>
        </w:rPr>
        <w:t>localhost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uroot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p123456 database &gt;dump.sql</w:t>
      </w:r>
    </w:p>
    <w:p w:rsidR="008E438E" w:rsidRPr="008E438E" w:rsidRDefault="008E438E" w:rsidP="004F56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导出单个数据表结构和数据</w:t>
      </w:r>
    </w:p>
    <w:p w:rsidR="008E438E" w:rsidRDefault="008E438E" w:rsidP="008E438E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ysqldump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h </w:t>
      </w:r>
      <w:proofErr w:type="spellStart"/>
      <w:r>
        <w:rPr>
          <w:rFonts w:ascii="Times New Roman" w:hAnsi="Times New Roman" w:cs="Times New Roman" w:hint="eastAsia"/>
        </w:rPr>
        <w:t>localhost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uroot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p123456 database </w:t>
      </w:r>
      <w:proofErr w:type="spellStart"/>
      <w:r>
        <w:rPr>
          <w:rFonts w:ascii="Times New Roman" w:hAnsi="Times New Roman" w:cs="Times New Roman" w:hint="eastAsia"/>
        </w:rPr>
        <w:t>tablename</w:t>
      </w:r>
      <w:proofErr w:type="spellEnd"/>
      <w:r>
        <w:rPr>
          <w:rFonts w:ascii="Times New Roman" w:hAnsi="Times New Roman" w:cs="Times New Roman" w:hint="eastAsia"/>
        </w:rPr>
        <w:t>&gt;dump.sql</w:t>
      </w:r>
    </w:p>
    <w:p w:rsidR="008E438E" w:rsidRDefault="008E438E" w:rsidP="008E438E">
      <w:pPr>
        <w:rPr>
          <w:rFonts w:ascii="Times New Roman" w:hAnsi="Times New Roman" w:cs="Times New Roman" w:hint="eastAsia"/>
        </w:rPr>
      </w:pPr>
    </w:p>
    <w:p w:rsidR="008E438E" w:rsidRDefault="008E438E" w:rsidP="008E438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：生成清空所有表的</w:t>
      </w:r>
      <w:r>
        <w:rPr>
          <w:rFonts w:ascii="Times New Roman" w:hAnsi="Times New Roman" w:cs="Times New Roman" w:hint="eastAsia"/>
        </w:rPr>
        <w:t>SQL</w:t>
      </w:r>
    </w:p>
    <w:p w:rsidR="008E438E" w:rsidRDefault="008E438E" w:rsidP="008E438E">
      <w:pPr>
        <w:rPr>
          <w:rFonts w:ascii="Times New Roman" w:hAnsi="Times New Roman" w:cs="Times New Roman" w:hint="eastAsia"/>
        </w:rPr>
      </w:pPr>
    </w:p>
    <w:p w:rsidR="008E438E" w:rsidRDefault="008E438E" w:rsidP="008E438E">
      <w:pPr>
        <w:jc w:val="left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ysql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s </w:t>
      </w:r>
      <w:proofErr w:type="spellStart"/>
      <w:r>
        <w:rPr>
          <w:rFonts w:ascii="Times New Roman" w:hAnsi="Times New Roman" w:cs="Times New Roman" w:hint="eastAsia"/>
        </w:rPr>
        <w:t>information_schema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SELECT </w:t>
      </w:r>
      <w:proofErr w:type="gramStart"/>
      <w:r>
        <w:rPr>
          <w:rFonts w:ascii="Times New Roman" w:hAnsi="Times New Roman" w:cs="Times New Roman" w:hint="eastAsia"/>
        </w:rPr>
        <w:t>CONCAT(</w:t>
      </w:r>
      <w:proofErr w:type="gramEnd"/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TRUNCATE TABLE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,TABLE_NAME,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 FROM TABLES WHERE TABLE_SCHEMA=</w:t>
      </w:r>
      <w:r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 w:hint="eastAsia"/>
        </w:rPr>
        <w:t>databasename</w:t>
      </w:r>
      <w:proofErr w:type="spellEnd"/>
      <w:r>
        <w:rPr>
          <w:rFonts w:ascii="Times New Roman" w:hAnsi="Times New Roman" w:cs="Times New Roman"/>
        </w:rPr>
        <w:t>’”</w:t>
      </w:r>
    </w:p>
    <w:p w:rsidR="008E438E" w:rsidRDefault="008E438E" w:rsidP="008E438E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这样就更完善了：</w:t>
      </w:r>
    </w:p>
    <w:p w:rsidR="008E438E" w:rsidRDefault="008E438E" w:rsidP="008E438E">
      <w:pPr>
        <w:jc w:val="left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ysql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s </w:t>
      </w:r>
      <w:proofErr w:type="spellStart"/>
      <w:r>
        <w:rPr>
          <w:rFonts w:ascii="Times New Roman" w:hAnsi="Times New Roman" w:cs="Times New Roman" w:hint="eastAsia"/>
        </w:rPr>
        <w:t>information_schema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SELECT </w:t>
      </w:r>
      <w:proofErr w:type="gramStart"/>
      <w:r>
        <w:rPr>
          <w:rFonts w:ascii="Times New Roman" w:hAnsi="Times New Roman" w:cs="Times New Roman" w:hint="eastAsia"/>
        </w:rPr>
        <w:t>CONCAT(</w:t>
      </w:r>
      <w:proofErr w:type="gramEnd"/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TRUNCATE TABLE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,TABLE_NAME,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 FROM TABLES WHERE TABLE_SCHEMA=</w:t>
      </w:r>
      <w:r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 w:hint="eastAsia"/>
        </w:rPr>
        <w:t>databasename</w:t>
      </w:r>
      <w:proofErr w:type="spellEnd"/>
      <w:r>
        <w:rPr>
          <w:rFonts w:ascii="Times New Roman" w:hAnsi="Times New Roman" w:cs="Times New Roman"/>
        </w:rPr>
        <w:t>’”</w:t>
      </w:r>
      <w:r>
        <w:rPr>
          <w:rFonts w:ascii="Times New Roman" w:hAnsi="Times New Roman" w:cs="Times New Roman" w:hint="eastAsia"/>
        </w:rPr>
        <w:t>|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databasename</w:t>
      </w:r>
      <w:proofErr w:type="spellEnd"/>
    </w:p>
    <w:p w:rsidR="008E438E" w:rsidRPr="008E438E" w:rsidRDefault="008E438E" w:rsidP="008E438E">
      <w:pPr>
        <w:jc w:val="left"/>
        <w:rPr>
          <w:rFonts w:ascii="Times New Roman" w:hAnsi="Times New Roman" w:cs="Times New Roman" w:hint="eastAsia"/>
        </w:rPr>
      </w:pPr>
    </w:p>
    <w:p w:rsidR="008E438E" w:rsidRPr="008E438E" w:rsidRDefault="008E438E" w:rsidP="008E438E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</w:t>
      </w:r>
      <w:proofErr w:type="gramStart"/>
      <w:r>
        <w:rPr>
          <w:rFonts w:ascii="Times New Roman" w:hAnsi="Times New Roman" w:cs="Times New Roman" w:hint="eastAsia"/>
        </w:rPr>
        <w:t>有外键的话</w:t>
      </w:r>
      <w:proofErr w:type="gramEnd"/>
      <w:r>
        <w:rPr>
          <w:rFonts w:ascii="Times New Roman" w:hAnsi="Times New Roman" w:cs="Times New Roman" w:hint="eastAsia"/>
        </w:rPr>
        <w:t>，可能会报错，因此需要加一个</w:t>
      </w:r>
      <w:r>
        <w:rPr>
          <w:rFonts w:ascii="Times New Roman" w:hAnsi="Times New Roman" w:cs="Times New Roman" w:hint="eastAsia"/>
        </w:rPr>
        <w:t>-f</w:t>
      </w:r>
      <w:r>
        <w:rPr>
          <w:rFonts w:ascii="Times New Roman" w:hAnsi="Times New Roman" w:cs="Times New Roman" w:hint="eastAsia"/>
        </w:rPr>
        <w:t>参数，强制清空</w:t>
      </w:r>
    </w:p>
    <w:p w:rsidR="008E438E" w:rsidRDefault="008E438E" w:rsidP="008E438E">
      <w:pPr>
        <w:jc w:val="left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ysql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s </w:t>
      </w:r>
      <w:proofErr w:type="spellStart"/>
      <w:r>
        <w:rPr>
          <w:rFonts w:ascii="Times New Roman" w:hAnsi="Times New Roman" w:cs="Times New Roman" w:hint="eastAsia"/>
        </w:rPr>
        <w:t>information_schema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SELECT </w:t>
      </w:r>
      <w:proofErr w:type="gramStart"/>
      <w:r>
        <w:rPr>
          <w:rFonts w:ascii="Times New Roman" w:hAnsi="Times New Roman" w:cs="Times New Roman" w:hint="eastAsia"/>
        </w:rPr>
        <w:t>CONCAT(</w:t>
      </w:r>
      <w:proofErr w:type="gramEnd"/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TRUNCATE TABLE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,TABLE_NAME,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 FROM TABLES WHERE TABLE_SCHEMA=</w:t>
      </w:r>
      <w:r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 w:hint="eastAsia"/>
        </w:rPr>
        <w:t>databasename</w:t>
      </w:r>
      <w:proofErr w:type="spellEnd"/>
      <w:r>
        <w:rPr>
          <w:rFonts w:ascii="Times New Roman" w:hAnsi="Times New Roman" w:cs="Times New Roman"/>
        </w:rPr>
        <w:t>’”</w:t>
      </w:r>
      <w:r>
        <w:rPr>
          <w:rFonts w:ascii="Times New Roman" w:hAnsi="Times New Roman" w:cs="Times New Roman" w:hint="eastAsia"/>
        </w:rPr>
        <w:t>|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 xml:space="preserve"> -f </w:t>
      </w:r>
      <w:proofErr w:type="spellStart"/>
      <w:r>
        <w:rPr>
          <w:rFonts w:ascii="Times New Roman" w:hAnsi="Times New Roman" w:cs="Times New Roman" w:hint="eastAsia"/>
        </w:rPr>
        <w:t>databasename</w:t>
      </w:r>
      <w:proofErr w:type="spellEnd"/>
    </w:p>
    <w:p w:rsidR="004F5620" w:rsidRPr="008E438E" w:rsidRDefault="004F5620" w:rsidP="00756571">
      <w:pPr>
        <w:rPr>
          <w:rFonts w:ascii="Times New Roman" w:hAnsi="Times New Roman" w:cs="Times New Roman"/>
        </w:rPr>
      </w:pPr>
    </w:p>
    <w:sectPr w:rsidR="004F5620" w:rsidRPr="008E438E" w:rsidSect="00EA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0361"/>
    <w:multiLevelType w:val="hybridMultilevel"/>
    <w:tmpl w:val="51269C78"/>
    <w:lvl w:ilvl="0" w:tplc="5BA2B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C6B0A"/>
    <w:multiLevelType w:val="hybridMultilevel"/>
    <w:tmpl w:val="60DA06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C0DC3"/>
    <w:multiLevelType w:val="hybridMultilevel"/>
    <w:tmpl w:val="254C3A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724A16"/>
    <w:multiLevelType w:val="hybridMultilevel"/>
    <w:tmpl w:val="3B7EA394"/>
    <w:lvl w:ilvl="0" w:tplc="88ACD1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8D10AA"/>
    <w:multiLevelType w:val="hybridMultilevel"/>
    <w:tmpl w:val="19F405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6571"/>
    <w:rsid w:val="00027631"/>
    <w:rsid w:val="000C6A14"/>
    <w:rsid w:val="002B5646"/>
    <w:rsid w:val="003C0ABC"/>
    <w:rsid w:val="003C60BE"/>
    <w:rsid w:val="004079E8"/>
    <w:rsid w:val="00415E15"/>
    <w:rsid w:val="004F5620"/>
    <w:rsid w:val="00530AF6"/>
    <w:rsid w:val="005F767A"/>
    <w:rsid w:val="0074587A"/>
    <w:rsid w:val="00756571"/>
    <w:rsid w:val="00842267"/>
    <w:rsid w:val="008E438E"/>
    <w:rsid w:val="00B33DD8"/>
    <w:rsid w:val="00C91BDB"/>
    <w:rsid w:val="00EA0A09"/>
    <w:rsid w:val="00F7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A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5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42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422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2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E1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415E1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15E15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74587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7690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C60B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3lian.com/edu/2013/07-15/8091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itput.net/thread-510339-1-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maxiaowei</dc:creator>
  <cp:lastModifiedBy>maxiaowei</cp:lastModifiedBy>
  <cp:revision>4</cp:revision>
  <dcterms:created xsi:type="dcterms:W3CDTF">2014-08-25T04:54:00Z</dcterms:created>
  <dcterms:modified xsi:type="dcterms:W3CDTF">2014-08-25T07:23:00Z</dcterms:modified>
</cp:coreProperties>
</file>