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Jerry Graf</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Aerospace Outreach Program Informal Education; $3000.00</w:t>
      </w:r>
    </w:p>
    <w:p w14:paraId="16249213" w14:textId="77777777" w:rsidR="00413172" w:rsidRDefault="00413172">
      <w:pPr>
        <w:rPr>
          <w:b/>
        </w:rPr>
      </w:pPr>
    </w:p>
    <w:p w14:paraId="1404B0AE" w14:textId="77777777" w:rsidR="00413172" w:rsidRDefault="00413172">
      <w:pPr>
        <w:rPr>
          <w:b/>
        </w:rPr>
      </w:pPr>
      <w:r>
        <w:rPr>
          <w:b/>
        </w:rPr>
        <w:t xml:space="preserve">Title: </w:t>
      </w:r>
      <w:r>
        <w:t>President, Aviators by Design</w:t>
      </w:r>
    </w:p>
    <w:p w14:paraId="12FACB85" w14:textId="77777777" w:rsidR="00413172" w:rsidRDefault="00413172">
      <w:pPr>
        <w:rPr>
          <w:b/>
        </w:rPr>
      </w:pPr>
    </w:p>
    <w:p w14:paraId="3A5E6BA8" w14:textId="77777777" w:rsidR="00413172" w:rsidRDefault="00413172">
      <w:pPr>
        <w:rPr>
          <w:b/>
        </w:rPr>
      </w:pPr>
      <w:r>
        <w:rPr>
          <w:b/>
        </w:rPr>
        <w:t xml:space="preserve">Project: </w:t>
      </w:r>
      <w:r>
        <w:t>Soar Like an Eagle Phase II</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 The Mission of Aviators By Design (ABD) is to reach and recruit our youth and non-pilot public with a “fired up” passionate introduction and entry into the world of aviation; as well as, promote and teach STEM education and safety in aviation. Our goal is to teach the physics of flight through the STEM tool Fly-To-Learn which utilizes X-Plane Flight Simulator for practical application of principles.</w:t>
        <w:br/>
        <w:t/>
      </w:r>
    </w:p>
    <w:p w14:paraId="5F2E24F7" w14:textId="77777777" w:rsidR="00413172" w:rsidRDefault="00413172">
      <w:pPr>
        <w:rPr>
          <w:b/>
        </w:rPr>
      </w:pPr>
    </w:p>
    <w:p w14:paraId="084CFE03" w14:textId="77777777" w:rsidR="00413172" w:rsidRDefault="00413172">
      <w:pPr>
        <w:rPr>
          <w:b/>
        </w:rPr>
      </w:pPr>
      <w:r>
        <w:rPr>
          <w:b/>
        </w:rPr>
        <w:t xml:space="preserve">Biography: </w:t>
      </w:r>
      <w:r>
        <w:t>ABD (Aviators By Design) was created and founded in October 7, 2010 wanting to expose today's youth or what we like to call the “replacement generation” to the thrill of flight and the world of aviation. To get them excited and passionate about learning more about flight and aviation. Consequently, ABD began sponsoring Aviation Post 9868 and recruited students to start the program and begin building an airplane. This initial program is open to youth from the ages of 14-21, both girls and boys, and adult leaders. Aviators By Design (ABD) was formed to reach and recruit our youth with a “fired up” passionate introduction, interest and entry into the world of aviation. Our goal is to teach the physics of flight through STEM education, aviation safety and experience the building of airplanes.</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6</w:t>
      </w:r>
    </w:p>
    <w:p w14:paraId="333A051D" w14:textId="77777777" w:rsidR="00413172" w:rsidRPr="00413172" w:rsidRDefault="00413172" w:rsidP="00413172">
      <w:pPr>
        <w:jc w:val="right"/>
      </w:pPr>
      <w:r>
        <w:rPr>
          <w:b/>
        </w:rPr>
        <w:t>Congressional Representative</w:t>
      </w:r>
      <w:r w:rsidRPr="00413172">
        <w:t xml:space="preserve">: </w:t>
      </w:r>
      <w:r>
        <w:t>Glenn Grothman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