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Jackson Wehr</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Undergraduate Student Research; $4000.00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Junior,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Kevin Crosby</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Development of Fuel Gauging Methods in Microgravity</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Since 2011, the Modal Propellant Gauging (MPG) team, consisting of multidisciplinary undergraduate researchers from Carthage College, has been developing and testing a fuel gauging system for use in microgravity environments. Using experimental modal analysis (EMA) techniques, the goal of the MPG project is to develop a flight ready technology that gauges fuel in microgravity environments by correlating the modal response of a 1-g equilibrium surface to the microgravity surface response at the same fluid fill level. The technology has been tested aboard parabolic flights via a manned parabolic flight payload. The payload consists of two propellant tanks and is designed to measure the modal response of each propellant tank to an injected white noise signal via piezoelectric sensors. Flight data shows that the MPG method can measure fuel with greater than or equal to 1% resolution at and below 50% fill levels. Under funding from the Wisconsin Space Grant Consortium during the summer of 2017, the MPG team made improvements to the parabolic flight payload in addition to designing a new payload for use aboard a Blue Origin New Shepard research flight scheduled for the first half of 2018.</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Jackson Wehr is a Junior physics major with two minors in computer science and</w:t>
        <w:br/>
        <w:t> mathematics at Carthage College. He is currently the team co-lead of the</w:t>
        <w:br/>
        <w:t> Microgravity Team and a member of the Lake Michigan Launchers Collegiate Rocket</w:t>
        <w:br/>
        <w:t> Launch Team. Jackson is interested in electrical engineering, computer programing,</w:t>
        <w:br/>
        <w:t> and business. Originally from Minnesota, he enjoys spending time outdoors, hunting,</w:t>
        <w:br/>
        <w:t> and fishing. Outside of academic interests, Jackson is a member of the Men’s Golf</w:t>
        <w:br/>
        <w:t> Team, the Club Hockey Team, and serves on the Executive Board for Carthage’s</w:t>
        <w:br/>
        <w:t> Delta Upsilon Chapter, a social fraternity.</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1</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Paul Ryan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