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 w:rsidRPr="00C85B0C">
        <w:rPr>
          <w:color w:val="4F81BD" w:themeColor="accent1"/>
          <w:sz w:val="32"/>
          <w:szCs w:val="32"/>
          <w:u w:val="single"/>
        </w:rPr>
        <w:fldChar w:fldCharType="begin"/>
      </w:r>
      <w:r w:rsidRPr="00C85B0C">
        <w:rPr>
          <w:color w:val="4F81BD" w:themeColor="accent1"/>
          <w:sz w:val="32"/>
          <w:szCs w:val="32"/>
          <w:u w:val="single"/>
        </w:rPr>
        <w:instrText xml:space="preserve"> MERGEFIELD Name </w:instrText>
      </w:r>
      <w:r w:rsidRPr="00C85B0C">
        <w:rPr>
          <w:color w:val="4F81BD" w:themeColor="accent1"/>
          <w:sz w:val="32"/>
          <w:szCs w:val="32"/>
          <w:u w:val="single"/>
        </w:rPr>
        <w:fldChar w:fldCharType="separate"/>
      </w:r>
      <w:r w:rsidR="00E54C22">
        <w:rPr>
          <w:noProof/>
          <w:color w:val="4F81BD" w:themeColor="accent1"/>
          <w:sz w:val="32"/>
          <w:szCs w:val="32"/>
          <w:u w:val="single"/>
        </w:rPr>
        <w:t>«Name»</w:t>
      </w:r>
      <w:r w:rsidRPr="00C85B0C">
        <w:rPr>
          <w:color w:val="4F81BD" w:themeColor="accent1"/>
          <w:sz w:val="32"/>
          <w:szCs w:val="32"/>
          <w:u w:val="single"/>
        </w:rPr>
        <w:fldChar w:fldCharType="end"/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fldSimple w:instr=" MERGEFIELD Award ">
        <w:r w:rsidR="00E54C22" w:rsidRPr="00E54C22">
          <w:rPr>
            <w:noProof/>
          </w:rPr>
          <w:t>«Award»</w:t>
        </w:r>
      </w:fldSimple>
      <w:bookmarkStart w:id="0" w:name="_GoBack"/>
      <w:bookmarkEnd w:id="0"/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fldSimple w:instr=" MERGEFIELD Status ">
        <w:r w:rsidR="00E54C22" w:rsidRPr="00E54C22">
          <w:rPr>
            <w:noProof/>
          </w:rPr>
          <w:t>«Status»</w:t>
        </w:r>
      </w:fldSimple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fldSimple w:instr=" MERGEFIELD Advisor ">
        <w:r w:rsidR="00E54C22" w:rsidRPr="00E54C22">
          <w:rPr>
            <w:noProof/>
          </w:rPr>
          <w:t>«Advisor»</w:t>
        </w:r>
      </w:fldSimple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fldSimple w:instr=" MERGEFIELD ResearchTopic ">
        <w:r w:rsidR="00E54C22" w:rsidRPr="00E54C22">
          <w:rPr>
            <w:noProof/>
          </w:rPr>
          <w:t>«ResearchTopic»</w:t>
        </w:r>
      </w:fldSimple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fldSimple w:instr=" MERGEFIELD Abstract ">
        <w:r w:rsidR="00E54C22" w:rsidRPr="00E54C22">
          <w:rPr>
            <w:noProof/>
          </w:rPr>
          <w:t>«Abstract»</w:t>
        </w:r>
      </w:fldSimple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fldSimple w:instr=" MERGEFIELD Biography ">
        <w:r w:rsidR="00E54C22" w:rsidRPr="00E54C22">
          <w:rPr>
            <w:noProof/>
          </w:rPr>
          <w:t>«Biography»</w:t>
        </w:r>
      </w:fldSimple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E54C22" w:rsidRDefault="00C85B0C" w:rsidP="00C85B0C">
      <w:pPr>
        <w:jc w:val="right"/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fldSimple w:instr=" MERGEFIELD CongressionalDistrict ">
        <w:r w:rsidR="00E54C22" w:rsidRPr="00E54C22">
          <w:rPr>
            <w:noProof/>
          </w:rPr>
          <w:t>«CongressionalDistrict»</w:t>
        </w:r>
      </w:fldSimple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fldSimple w:instr=" MERGEFIELD CongressionalRepresentative ">
        <w:r w:rsidR="00E54C22" w:rsidRPr="00E54C22">
          <w:rPr>
            <w:noProof/>
          </w:rPr>
          <w:t>«CongressionalRepresentative»</w:t>
        </w:r>
      </w:fldSimple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catalog"/>
    <w:linkToQuery/>
    <w:dataType w:val="textFile"/>
    <w:query w:val="SELECT * FROM Macintosh HD:Users:tomshannon:Documents:GitHub:WSGC-Annual-Report-Mail-Merge-Tool:src:template_GPP_IIP_NIP_UGR_source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54C22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4</cp:revision>
  <dcterms:created xsi:type="dcterms:W3CDTF">2017-12-18T15:16:00Z</dcterms:created>
  <dcterms:modified xsi:type="dcterms:W3CDTF">2017-12-19T14:08:00Z</dcterms:modified>
</cp:coreProperties>
</file>